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FE0CD" w14:textId="2C23CB43" w:rsidR="00D27417" w:rsidRPr="00C93FAD" w:rsidRDefault="00D27417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안전한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그립감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, 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장거리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주행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: KRAIBURG TPE(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), FR2 TPE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로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열차</w:t>
      </w:r>
      <w:r w:rsidR="0095084B"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객실</w:t>
      </w:r>
      <w:r w:rsidR="0095084B"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손잡이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강화해</w:t>
      </w:r>
    </w:p>
    <w:p w14:paraId="7303D244" w14:textId="60C5FDEF" w:rsidR="00D27417" w:rsidRPr="00C93FAD" w:rsidRDefault="00D27417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>현대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철도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교통에서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승객의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편안함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내구성은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필수적입니다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매일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수백만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명의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출퇴근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고객에게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중요한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접점인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열차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객실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사용자의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보장하는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혹독한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환경을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견뎌내야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엄격한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화재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인체공학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장기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성능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기준을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충족해야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891EB0F" w14:textId="4FB812D9" w:rsidR="00D27417" w:rsidRPr="00C93FAD" w:rsidRDefault="00D27417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eastAsia="ko-KR"/>
        </w:rPr>
        <w:t>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”,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또는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당사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eastAsia="ko-KR"/>
        </w:rPr>
        <w:t>”)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의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FR2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기술적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성능과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준수의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독보적인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조합을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까다로운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어플리케이션에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이상적인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FDCC540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08F802E1" w14:textId="2391014A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FR2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시리즈가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열차</w:t>
      </w:r>
      <w:r w:rsidR="0095084B"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객실</w:t>
      </w:r>
      <w:r w:rsidR="0095084B"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손잡이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이상적인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선택인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이유</w:t>
      </w:r>
    </w:p>
    <w:p w14:paraId="33EE01E3" w14:textId="5F1B2C58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난연성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–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제일</w:t>
      </w:r>
    </w:p>
    <w:p w14:paraId="624CB669" w14:textId="659641A2" w:rsidR="00376F5E" w:rsidRPr="00C93FAD" w:rsidRDefault="00E24269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hyperlink r:id="rId7" w:history="1">
        <w:r w:rsidR="00376F5E"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FR2 </w:t>
        </w:r>
        <w:r w:rsidR="00376F5E"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시리즈</w:t>
        </w:r>
      </w:hyperlink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1.5mm 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>벽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>두께에서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UL94 V-0</w:t>
      </w:r>
      <w:r w:rsidR="00DC4ACB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DC4ACB" w:rsidRPr="00E24269">
        <w:rPr>
          <w:rFonts w:asciiTheme="minorBidi" w:eastAsia="NanumGothic" w:hAnsiTheme="minorBidi"/>
          <w:sz w:val="20"/>
          <w:szCs w:val="20"/>
          <w:lang w:eastAsia="ko-KR"/>
        </w:rPr>
        <w:t>요건을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>준수하여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E24269">
        <w:rPr>
          <w:rFonts w:asciiTheme="minorBidi" w:eastAsia="NanumGothic" w:hAnsiTheme="minorBidi"/>
          <w:sz w:val="20"/>
          <w:szCs w:val="20"/>
          <w:lang w:eastAsia="ko-KR"/>
        </w:rPr>
        <w:t>난연성을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이를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FR2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소재로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제작된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열차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객실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화재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발생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자체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소화되어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화염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확산을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방지하고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승객을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보호합니다</w:t>
      </w:r>
      <w:r w:rsidR="00376F5E"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64E0FF3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6BC6AF65" w14:textId="5925DD74" w:rsidR="00C91AAC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할로겐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프리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소재</w:t>
      </w:r>
    </w:p>
    <w:p w14:paraId="49EA0ACD" w14:textId="551E13FB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화재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발생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독성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부식성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가스는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심각한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위험을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초래할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FR2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할로겐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프리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소재로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IEC 61249-2-21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준수하여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유해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가스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방출을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최소화하고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대피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환경을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보장합니다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0118DEC5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3226DA2C" w14:textId="74021313" w:rsidR="00C91AAC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>높은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열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안정성</w:t>
      </w:r>
    </w:p>
    <w:p w14:paraId="4DFBE8BD" w14:textId="624FAA25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>최대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85°C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온도를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갖춘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FR2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고온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환경에서도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특성을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유지하여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작동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조건에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이상적입니다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59F32E6" w14:textId="77777777" w:rsidR="00376F5E" w:rsidRPr="00E24269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04BB70D9" w14:textId="6ABC92B7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우수한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폴리프로필렌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접착력</w:t>
      </w:r>
    </w:p>
    <w:p w14:paraId="6BEDB24C" w14:textId="72D96F21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>현대의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많은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열차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객실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구조적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무결성과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편의성을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사용합니다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FR2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강력한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eastAsia="ko-KR"/>
        </w:rPr>
        <w:t>PP(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eastAsia="ko-KR"/>
        </w:rPr>
        <w:t>폴리프로필렌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)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접착력을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매끄러운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2K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성형을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향상된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그립감과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접합을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구현합니다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이는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열차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객실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084B" w:rsidRPr="00C93FAD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구조적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무결성을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강화합니다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50FA2EA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2E3417F0" w14:textId="135AC5A8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가능한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생산을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재활용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가능성</w:t>
      </w:r>
    </w:p>
    <w:p w14:paraId="48FD8CB5" w14:textId="4C484ABA" w:rsidR="00376F5E" w:rsidRPr="00C93FAD" w:rsidRDefault="00376F5E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E24269">
        <w:rPr>
          <w:rFonts w:asciiTheme="minorBidi" w:eastAsia="NanumGothic" w:hAnsiTheme="minorBidi"/>
          <w:sz w:val="20"/>
          <w:szCs w:val="20"/>
          <w:lang w:eastAsia="ko-KR"/>
        </w:rPr>
        <w:t>FR2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공정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중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재활용을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지원하여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8" w:history="1"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글로벌</w:t>
        </w:r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지속가능성</w:t>
        </w:r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목표</w:t>
        </w:r>
      </w:hyperlink>
      <w:r w:rsidRPr="00E24269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부합합니다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.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제조업체는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재료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낭비의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감소와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전반적으로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친환경적인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생산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공정의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이점을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누릴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8CB1473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2A068C0" w14:textId="05BE9158" w:rsidR="0095084B" w:rsidRPr="00C93FAD" w:rsidRDefault="0095084B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어플리케이션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스포트라이트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: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열차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객실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손잡이</w:t>
      </w:r>
    </w:p>
    <w:p w14:paraId="5DF8202C" w14:textId="48D7276E" w:rsidR="0095084B" w:rsidRPr="00C93FAD" w:rsidRDefault="0095084B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>열차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객실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손잡이는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다음과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특성을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갖춰야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3D34B7E" w14:textId="090F7146" w:rsidR="0095084B" w:rsidRPr="00C93FAD" w:rsidRDefault="0095084B" w:rsidP="00E24269">
      <w:pPr>
        <w:pStyle w:val="ListParagraph"/>
        <w:numPr>
          <w:ilvl w:val="0"/>
          <w:numId w:val="1"/>
        </w:numPr>
        <w:spacing w:line="360" w:lineRule="auto"/>
        <w:ind w:right="1559"/>
        <w:jc w:val="both"/>
        <w:rPr>
          <w:rFonts w:asciiTheme="minorBidi" w:eastAsia="NanumGothic" w:hAnsiTheme="minorBidi" w:cs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인체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공학적이고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미끄러짐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방지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기능으로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안정적인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그립감</w:t>
      </w:r>
    </w:p>
    <w:p w14:paraId="386AE662" w14:textId="322DF672" w:rsidR="0095084B" w:rsidRPr="00C93FAD" w:rsidRDefault="0095084B" w:rsidP="00E24269">
      <w:pPr>
        <w:pStyle w:val="ListParagraph"/>
        <w:numPr>
          <w:ilvl w:val="0"/>
          <w:numId w:val="1"/>
        </w:numPr>
        <w:spacing w:line="360" w:lineRule="auto"/>
        <w:ind w:right="1559"/>
        <w:jc w:val="both"/>
        <w:rPr>
          <w:rFonts w:asciiTheme="minorBidi" w:eastAsia="NanumGothic" w:hAnsiTheme="minorBidi" w:cs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내마모성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및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잦은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세척에도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강함</w:t>
      </w:r>
    </w:p>
    <w:p w14:paraId="418F918A" w14:textId="2C32D536" w:rsidR="0095084B" w:rsidRPr="00C93FAD" w:rsidRDefault="0095084B" w:rsidP="00E24269">
      <w:pPr>
        <w:pStyle w:val="ListParagraph"/>
        <w:numPr>
          <w:ilvl w:val="0"/>
          <w:numId w:val="1"/>
        </w:numPr>
        <w:spacing w:line="360" w:lineRule="auto"/>
        <w:ind w:right="1559"/>
        <w:jc w:val="both"/>
        <w:rPr>
          <w:rFonts w:asciiTheme="minorBidi" w:eastAsia="NanumGothic" w:hAnsiTheme="minorBidi" w:cs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화재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또는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극한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환경에서도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 w:cstheme="minorBidi"/>
          <w:sz w:val="20"/>
          <w:szCs w:val="20"/>
          <w:lang w:eastAsia="ko-KR"/>
        </w:rPr>
        <w:t>안전</w:t>
      </w:r>
    </w:p>
    <w:p w14:paraId="5DB31C5A" w14:textId="77777777" w:rsidR="00C91AAC" w:rsidRPr="00C93FAD" w:rsidRDefault="00C91AAC" w:rsidP="00E24269">
      <w:pPr>
        <w:pStyle w:val="ListParagraph"/>
        <w:spacing w:line="360" w:lineRule="auto"/>
        <w:ind w:right="1559"/>
        <w:jc w:val="both"/>
        <w:rPr>
          <w:rFonts w:asciiTheme="minorBidi" w:eastAsia="NanumGothic" w:hAnsiTheme="minorBidi" w:cstheme="minorBidi"/>
          <w:sz w:val="20"/>
          <w:szCs w:val="20"/>
          <w:lang w:eastAsia="ko-KR"/>
        </w:rPr>
      </w:pPr>
    </w:p>
    <w:p w14:paraId="18B936B5" w14:textId="3C359AB4" w:rsidR="00857A7E" w:rsidRPr="00C93FAD" w:rsidRDefault="00857A7E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E24269">
        <w:rPr>
          <w:rFonts w:asciiTheme="minorBidi" w:eastAsia="NanumGothic" w:hAnsiTheme="minorBidi"/>
          <w:sz w:val="20"/>
          <w:szCs w:val="20"/>
          <w:lang w:eastAsia="ko-KR"/>
        </w:rPr>
        <w:lastRenderedPageBreak/>
        <w:t xml:space="preserve">FR2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모든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요건을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충족하는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E2426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9" w:history="1"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열가소성</w:t>
        </w:r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proofErr w:type="gramStart"/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엘라스토머</w:t>
        </w:r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(</w:t>
        </w:r>
        <w:proofErr w:type="gramEnd"/>
        <w:r w:rsidRPr="00E2426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TPE)</w:t>
        </w:r>
      </w:hyperlink>
      <w:r w:rsidRPr="00E24269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설계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유연성을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부드러운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촉감은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승객의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편안함을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향상시키고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견고한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난연성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운전자와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승객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모두를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시킵니다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FR2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재활용성이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뛰어나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철도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산업의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제조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관행에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기여합니다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2557ECF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3B89E4A3" w14:textId="19F3E320" w:rsidR="00857A7E" w:rsidRPr="00C93FAD" w:rsidRDefault="00857A7E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KRAIBURG </w:t>
      </w:r>
      <w:proofErr w:type="gramStart"/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TPE(</w:t>
      </w:r>
      <w:proofErr w:type="gramEnd"/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크라이버그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proofErr w:type="gramStart"/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티피이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)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의</w:t>
      </w:r>
      <w:proofErr w:type="gramEnd"/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내화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FR2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시리즈가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철도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안전을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강화해</w:t>
      </w:r>
    </w:p>
    <w:p w14:paraId="545480E3" w14:textId="75B9B348" w:rsidR="00857A7E" w:rsidRPr="00C93FAD" w:rsidRDefault="00857A7E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의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FR2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지속가능성을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모두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갖춘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열차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객실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손잡이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소재로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선택입니다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엄격한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화재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기준과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환경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고려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사항을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준수하여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철도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운송에서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승객의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안전과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편의성을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향상시키는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DC4ACB" w:rsidRPr="00C93FAD">
        <w:rPr>
          <w:rFonts w:asciiTheme="minorBidi" w:eastAsia="NanumGothic" w:hAnsiTheme="minorBidi"/>
          <w:sz w:val="20"/>
          <w:szCs w:val="20"/>
          <w:lang w:eastAsia="ko-KR"/>
        </w:rPr>
        <w:t>안전한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소재입니다</w:t>
      </w:r>
      <w:r w:rsidRPr="00C93FAD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05D66CE" w14:textId="77777777" w:rsidR="00C91AAC" w:rsidRPr="00C93FAD" w:rsidRDefault="00C91AAC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6065BAAE" w14:textId="12B4BD6F" w:rsidR="00857A7E" w:rsidRPr="00C93FAD" w:rsidRDefault="008C2695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초기부터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추구해</w:t>
      </w:r>
    </w:p>
    <w:p w14:paraId="744FB435" w14:textId="3F21732D" w:rsidR="008C2695" w:rsidRPr="00C93FAD" w:rsidRDefault="008C2695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KRAIBURG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TPE(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="00DC4ACB"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에게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="00DC4ACB"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원동력</w:t>
      </w:r>
      <w:r w:rsidR="00DC4ACB"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입니다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포트폴리오에는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="00F2465B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="00F2465B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F2465B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재활용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(PCR)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="00F2465B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="00F2465B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F2465B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재활용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(PIR)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컴파운드가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포함됩니다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GRS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ISCC PLUS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표준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고객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탄소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발자국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(PCF)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데이터를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06764E86" w14:textId="40A58A5C" w:rsidR="008C2695" w:rsidRPr="00C93FAD" w:rsidRDefault="008C2695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KRAIBURG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TPE(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2025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spellStart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EcoVadis</w:t>
      </w:r>
      <w:proofErr w:type="spellEnd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(</w:t>
      </w:r>
      <w:proofErr w:type="gramEnd"/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SBTi)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조치에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573BC83A" w14:textId="14E60215" w:rsidR="008C2695" w:rsidRPr="00C93FAD" w:rsidRDefault="008C2695" w:rsidP="00E2426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>배출량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2048CD"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안전한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세계적으로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귀사의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동시에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귀사의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A646C"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="000A646C"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지원합니다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50F536A5" w14:textId="4189C388" w:rsidR="002048CD" w:rsidRPr="00C93FAD" w:rsidRDefault="002048CD" w:rsidP="00E2426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당사가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귀사의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C93FAD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지금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바로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문의해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주세요</w:t>
      </w:r>
      <w:r w:rsidRPr="00C93FAD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.</w:t>
      </w:r>
    </w:p>
    <w:p w14:paraId="382C3C23" w14:textId="23641637" w:rsidR="00C91AAC" w:rsidRPr="00E24269" w:rsidRDefault="00DC4ACB" w:rsidP="00E24269">
      <w:pPr>
        <w:spacing w:line="360" w:lineRule="auto"/>
        <w:ind w:right="1559"/>
        <w:jc w:val="both"/>
        <w:rPr>
          <w:rFonts w:asciiTheme="minorBidi" w:hAnsiTheme="minorBidi" w:hint="eastAsia"/>
          <w:i/>
          <w:iCs/>
          <w:sz w:val="16"/>
          <w:szCs w:val="16"/>
          <w:lang w:val="en-PH" w:eastAsia="zh-CN"/>
        </w:rPr>
      </w:pP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면책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직접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C93FAD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140BCFA7" w14:textId="77777777" w:rsidR="00C91AAC" w:rsidRPr="00C93FAD" w:rsidRDefault="00EC24D5" w:rsidP="00D27417">
      <w:pPr>
        <w:spacing w:line="24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zh-CN"/>
        </w:rPr>
      </w:pPr>
      <w:r w:rsidRPr="00C93FAD">
        <w:rPr>
          <w:rFonts w:asciiTheme="minorBidi" w:eastAsia="NanumGothic" w:hAnsiTheme="minorBidi"/>
          <w:noProof/>
          <w:sz w:val="20"/>
          <w:szCs w:val="20"/>
          <w:lang w:eastAsia="zh-CN"/>
        </w:rPr>
        <w:drawing>
          <wp:inline distT="0" distB="0" distL="0" distR="0" wp14:anchorId="03BBD60F" wp14:editId="580F9DD1">
            <wp:extent cx="4260705" cy="2356758"/>
            <wp:effectExtent l="0" t="0" r="0" b="0"/>
            <wp:docPr id="1025" name="shape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0705" cy="235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99A9E" w14:textId="77777777" w:rsidR="00E24269" w:rsidRPr="008E6D47" w:rsidRDefault="00E24269" w:rsidP="00E24269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40FD5C64" w14:textId="77777777" w:rsidR="00E24269" w:rsidRDefault="00E24269" w:rsidP="00E24269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5D87F0D" w14:textId="77777777" w:rsidR="00E24269" w:rsidRDefault="00E24269" w:rsidP="00E24269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</w:p>
    <w:p w14:paraId="6D27D466" w14:textId="77777777" w:rsidR="00E24269" w:rsidRDefault="00E24269" w:rsidP="00E24269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</w:p>
    <w:p w14:paraId="52CE3C9F" w14:textId="7D8EDFAC" w:rsidR="00E24269" w:rsidRPr="00D91948" w:rsidRDefault="00E24269" w:rsidP="00E24269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AAB144D" wp14:editId="2036BC45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4CF886DD" w14:textId="77777777" w:rsidR="00E24269" w:rsidRPr="007F4B4F" w:rsidRDefault="00E24269" w:rsidP="00E24269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6EE164ED" wp14:editId="57E9CB56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5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755AA3B9" w14:textId="77777777" w:rsidR="00E24269" w:rsidRDefault="00E24269" w:rsidP="00E24269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16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3147EF70" w14:textId="77777777" w:rsidR="00E24269" w:rsidRPr="00D91948" w:rsidRDefault="00E24269" w:rsidP="00E24269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FB95FA6" w14:textId="77777777" w:rsidR="00E24269" w:rsidRPr="008E6D47" w:rsidRDefault="00E24269" w:rsidP="00E24269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7597337A" w14:textId="77777777" w:rsidR="00E24269" w:rsidRPr="00210653" w:rsidRDefault="00E24269" w:rsidP="00E24269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F2A8A2B" wp14:editId="5E036AF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42C3DCF" wp14:editId="704BF62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D2E3837" wp14:editId="612F62E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1F33334" wp14:editId="1A003D9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64697E7" wp14:editId="2D3E438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EB6CC" w14:textId="77777777" w:rsidR="00E24269" w:rsidRPr="008E6D47" w:rsidRDefault="00E24269" w:rsidP="00E24269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7D7841B" w14:textId="77777777" w:rsidR="00E24269" w:rsidRPr="00B37C59" w:rsidRDefault="00E24269" w:rsidP="00E24269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48B22867" wp14:editId="75C4C96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9E7358" w14:textId="1A8673F2" w:rsidR="00C91AAC" w:rsidRPr="00E24269" w:rsidRDefault="00E24269" w:rsidP="00E24269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28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C91AAC" w:rsidRPr="00E24269">
      <w:headerReference w:type="default" r:id="rId29"/>
      <w:headerReference w:type="first" r:id="rId30"/>
      <w:footerReference w:type="first" r:id="rId31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B0514" w14:textId="77777777" w:rsidR="00F05DE7" w:rsidRDefault="00F05DE7">
      <w:pPr>
        <w:spacing w:after="0" w:line="240" w:lineRule="auto"/>
      </w:pPr>
      <w:r>
        <w:separator/>
      </w:r>
    </w:p>
  </w:endnote>
  <w:endnote w:type="continuationSeparator" w:id="0">
    <w:p w14:paraId="6BB9BB78" w14:textId="77777777" w:rsidR="00F05DE7" w:rsidRDefault="00F0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BEB8C" w14:textId="77777777" w:rsidR="00C91AAC" w:rsidRDefault="00EC24D5">
    <w:pPr>
      <w:autoSpaceDE w:val="0"/>
      <w:autoSpaceDN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5409C9B9" wp14:editId="168C9F78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0"/>
              <wp:wrapNone/>
              <wp:docPr id="2051" name="shape20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BCE693B" w14:textId="77777777" w:rsidR="00C91AAC" w:rsidRPr="00C93FAD" w:rsidRDefault="00EC24D5">
                          <w:pPr>
                            <w:pStyle w:val="Header"/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</w:pPr>
                          <w:r w:rsidRPr="00C93FAD"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28A7BD79" w14:textId="77777777" w:rsidR="00C91AAC" w:rsidRPr="00C93FAD" w:rsidRDefault="00C91AAC">
                          <w:pPr>
                            <w:pStyle w:val="Header"/>
                            <w:spacing w:line="120" w:lineRule="exact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</w:p>
                        <w:p w14:paraId="461C97E9" w14:textId="77777777" w:rsidR="00C91AAC" w:rsidRPr="00C93FAD" w:rsidRDefault="00C91AAC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FC8E06" w14:textId="77777777" w:rsidR="00C91AAC" w:rsidRPr="00C93FAD" w:rsidRDefault="00EC24D5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</w:pPr>
                          <w:r w:rsidRPr="00C93FAD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0E167DA" w14:textId="77777777" w:rsidR="00C91AAC" w:rsidRPr="00C93FAD" w:rsidRDefault="00EC24D5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C93FAD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4259F0B5" w14:textId="77777777" w:rsidR="00C91AAC" w:rsidRPr="00C93FAD" w:rsidRDefault="00EC24D5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C93FAD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F7439C8" w14:textId="77777777" w:rsidR="00C91AAC" w:rsidRPr="00C93FAD" w:rsidRDefault="00EC24D5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C93FAD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Phone: +49 8638 9810-272</w:t>
                          </w:r>
                        </w:p>
                        <w:p w14:paraId="78D961F4" w14:textId="77777777" w:rsidR="00C91AAC" w:rsidRPr="00C93FAD" w:rsidRDefault="00C91AAC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C93FAD">
                              <w:rPr>
                                <w:rStyle w:val="Hyperlink"/>
                                <w:rFonts w:asciiTheme="minorBidi" w:eastAsia="NanumGothic" w:hAnsiTheme="minorBidi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468FC59A" w14:textId="77777777" w:rsidR="00C91AAC" w:rsidRPr="00C93FAD" w:rsidRDefault="00C91AAC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9C7772" w14:textId="77777777" w:rsidR="00C91AAC" w:rsidRPr="00C93FAD" w:rsidRDefault="00EC24D5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  <w:r w:rsidRPr="00C93FAD"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519F035D" w14:textId="77777777" w:rsidR="00C91AAC" w:rsidRPr="00C93FAD" w:rsidRDefault="00EC24D5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93FAD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5C50F467" w14:textId="77777777" w:rsidR="00C91AAC" w:rsidRPr="00C93FAD" w:rsidRDefault="00EC24D5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93FAD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28BD09A8" w14:textId="77777777" w:rsidR="00C91AAC" w:rsidRPr="00C93FAD" w:rsidRDefault="00EC24D5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93FAD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Phone: +603 9545 6301</w:t>
                          </w:r>
                        </w:p>
                        <w:p w14:paraId="77283DA1" w14:textId="77777777" w:rsidR="00C91AAC" w:rsidRPr="00C93FAD" w:rsidRDefault="00C91AAC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C93FAD">
                              <w:rPr>
                                <w:rStyle w:val="Hyperlink"/>
                                <w:rFonts w:asciiTheme="minorBidi" w:eastAsia="NanumGothic" w:hAnsiTheme="minorBidi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5DD15441" w14:textId="77777777" w:rsidR="00C91AAC" w:rsidRPr="00C93FAD" w:rsidRDefault="00C91AAC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09C9B9" id="shape2051" o:spid="_x0000_s1026" style="position:absolute;margin-left:342.45pt;margin-top:-228.1pt;width:148.5pt;height:18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" stroked="f">
              <v:textbox inset=",0,,0">
                <w:txbxContent>
                  <w:p w14:paraId="2BCE693B" w14:textId="77777777" w:rsidR="00C91AAC" w:rsidRPr="00C93FAD" w:rsidRDefault="00EC24D5">
                    <w:pPr>
                      <w:pStyle w:val="Header"/>
                      <w:rPr>
                        <w:rFonts w:asciiTheme="minorBidi" w:eastAsia="NanumGothic" w:hAnsiTheme="minorBidi"/>
                        <w:b/>
                        <w:sz w:val="16"/>
                        <w:szCs w:val="16"/>
                      </w:rPr>
                    </w:pPr>
                    <w:r w:rsidRPr="00C93FAD">
                      <w:rPr>
                        <w:rFonts w:asciiTheme="minorBidi" w:eastAsia="NanumGothic" w:hAnsiTheme="minorBidi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28A7BD79" w14:textId="77777777" w:rsidR="00C91AAC" w:rsidRPr="00C93FAD" w:rsidRDefault="00C91AAC">
                    <w:pPr>
                      <w:pStyle w:val="Header"/>
                      <w:spacing w:line="120" w:lineRule="exact"/>
                      <w:rPr>
                        <w:rFonts w:asciiTheme="minorBidi" w:eastAsia="NanumGothic" w:hAnsiTheme="minorBidi"/>
                        <w:sz w:val="16"/>
                        <w:szCs w:val="16"/>
                      </w:rPr>
                    </w:pPr>
                  </w:p>
                  <w:p w14:paraId="461C97E9" w14:textId="77777777" w:rsidR="00C91AAC" w:rsidRPr="00C93FAD" w:rsidRDefault="00C91AAC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51FC8E06" w14:textId="77777777" w:rsidR="00C91AAC" w:rsidRPr="00C93FAD" w:rsidRDefault="00EC24D5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</w:pPr>
                    <w:r w:rsidRPr="00C93FAD"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0E167DA" w14:textId="77777777" w:rsidR="00C91AAC" w:rsidRPr="00C93FAD" w:rsidRDefault="00EC24D5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  <w:lang w:val="en-GB"/>
                      </w:rPr>
                    </w:pPr>
                    <w:r w:rsidRPr="00C93FAD"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4259F0B5" w14:textId="77777777" w:rsidR="00C91AAC" w:rsidRPr="00C93FAD" w:rsidRDefault="00EC24D5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</w:rPr>
                    </w:pPr>
                    <w:r w:rsidRPr="00C93FAD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Team Corporate Communications</w:t>
                    </w:r>
                  </w:p>
                  <w:p w14:paraId="0F7439C8" w14:textId="77777777" w:rsidR="00C91AAC" w:rsidRPr="00C93FAD" w:rsidRDefault="00EC24D5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</w:rPr>
                    </w:pPr>
                    <w:r w:rsidRPr="00C93FAD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Phone: +49 8638 9810-272</w:t>
                    </w:r>
                  </w:p>
                  <w:p w14:paraId="78D961F4" w14:textId="77777777" w:rsidR="00C91AAC" w:rsidRPr="00C93FAD" w:rsidRDefault="00C91AAC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sz w:val="16"/>
                        <w:szCs w:val="16"/>
                      </w:rPr>
                    </w:pPr>
                    <w:hyperlink r:id="rId3" w:history="1">
                      <w:r w:rsidRPr="00C93FAD">
                        <w:rPr>
                          <w:rStyle w:val="Hyperlink"/>
                          <w:rFonts w:asciiTheme="minorBidi" w:eastAsia="NanumGothic" w:hAnsiTheme="minorBidi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468FC59A" w14:textId="77777777" w:rsidR="00C91AAC" w:rsidRPr="00C93FAD" w:rsidRDefault="00C91AAC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149C7772" w14:textId="77777777" w:rsidR="00C91AAC" w:rsidRPr="00C93FAD" w:rsidRDefault="00EC24D5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  <w:r w:rsidRPr="00C93FAD"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519F035D" w14:textId="77777777" w:rsidR="00C91AAC" w:rsidRPr="00C93FAD" w:rsidRDefault="00EC24D5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93FAD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5C50F467" w14:textId="77777777" w:rsidR="00C91AAC" w:rsidRPr="00C93FAD" w:rsidRDefault="00EC24D5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93FAD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28BD09A8" w14:textId="77777777" w:rsidR="00C91AAC" w:rsidRPr="00C93FAD" w:rsidRDefault="00EC24D5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93FAD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Phone: +603 9545 6301</w:t>
                    </w:r>
                  </w:p>
                  <w:p w14:paraId="77283DA1" w14:textId="77777777" w:rsidR="00C91AAC" w:rsidRPr="00C93FAD" w:rsidRDefault="00C91AAC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C93FAD">
                        <w:rPr>
                          <w:rStyle w:val="Hyperlink"/>
                          <w:rFonts w:asciiTheme="minorBidi" w:eastAsia="NanumGothic" w:hAnsiTheme="minorBidi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5DD15441" w14:textId="77777777" w:rsidR="00C91AAC" w:rsidRPr="00C93FAD" w:rsidRDefault="00C91AAC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DFFD2" w14:textId="77777777" w:rsidR="00F05DE7" w:rsidRDefault="00F05DE7">
      <w:pPr>
        <w:spacing w:after="0" w:line="240" w:lineRule="auto"/>
      </w:pPr>
      <w:r>
        <w:separator/>
      </w:r>
    </w:p>
  </w:footnote>
  <w:footnote w:type="continuationSeparator" w:id="0">
    <w:p w14:paraId="4F2B887C" w14:textId="77777777" w:rsidR="00F05DE7" w:rsidRDefault="00F0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410A" w14:textId="77777777" w:rsidR="00C91AAC" w:rsidRPr="00C93FAD" w:rsidRDefault="00EC24D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C93FAD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hidden="0" allowOverlap="1" wp14:anchorId="274B492F" wp14:editId="0E4368A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C91AAC" w:rsidRPr="00C93FAD" w14:paraId="165C39AA" w14:textId="77777777">
      <w:tc>
        <w:tcPr>
          <w:tcW w:w="6912" w:type="dxa"/>
        </w:tcPr>
        <w:p w14:paraId="7B798F98" w14:textId="77777777" w:rsidR="00D27417" w:rsidRPr="00EC24D5" w:rsidRDefault="00D27417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93FAD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C24D5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186B22F" w14:textId="1BA3E36B" w:rsidR="00D27417" w:rsidRPr="00EC24D5" w:rsidRDefault="00D27417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안전한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그립감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장거리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주행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: KRAIBURG TPE(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), FR2 TPE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로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열차</w:t>
          </w:r>
          <w:r w:rsidR="0095084B"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객실</w:t>
          </w:r>
          <w:r w:rsidR="0095084B"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손잡이</w:t>
          </w:r>
          <w:r w:rsidRPr="00EC24D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강화해</w:t>
          </w:r>
        </w:p>
        <w:p w14:paraId="276E6135" w14:textId="35FC8DB2" w:rsidR="00D27417" w:rsidRPr="00C93FAD" w:rsidRDefault="00D27417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10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376F2EC1" w14:textId="50940792" w:rsidR="00C91AAC" w:rsidRPr="00C93FAD" w:rsidRDefault="00D27417" w:rsidP="00D27417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  <w:p w14:paraId="3F616493" w14:textId="77777777" w:rsidR="00C91AAC" w:rsidRPr="00C93FAD" w:rsidRDefault="00C91AAC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</w:p>
      </w:tc>
    </w:tr>
  </w:tbl>
  <w:p w14:paraId="6B1CF590" w14:textId="77777777" w:rsidR="00C91AAC" w:rsidRPr="00C93FAD" w:rsidRDefault="00C91AAC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31C6" w14:textId="77777777" w:rsidR="00C91AAC" w:rsidRPr="00C93FAD" w:rsidRDefault="00EC24D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C93FAD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hidden="0" allowOverlap="1" wp14:anchorId="4B1229E1" wp14:editId="12DD6F76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C91AAC" w:rsidRPr="00C93FAD" w14:paraId="02C47B8C" w14:textId="77777777">
      <w:tc>
        <w:tcPr>
          <w:tcW w:w="6912" w:type="dxa"/>
        </w:tcPr>
        <w:p w14:paraId="18D95B17" w14:textId="77777777" w:rsidR="00C91AAC" w:rsidRPr="00C93FAD" w:rsidRDefault="00EC24D5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C93FAD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93FAD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58832E2" w14:textId="48604760" w:rsidR="00C91AAC" w:rsidRPr="00C93FAD" w:rsidRDefault="00EC24D5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안전한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그립감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,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장거리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주행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: KRAIBURG TPE(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), FR2 TPE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로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열차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객실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95084B"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손잡이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강화해</w:t>
          </w:r>
        </w:p>
        <w:p w14:paraId="3514E46A" w14:textId="21FF9AAC" w:rsidR="00C91AAC" w:rsidRPr="00C93FAD" w:rsidRDefault="00EC24D5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10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7D8B87F4" w14:textId="77777777" w:rsidR="00C91AAC" w:rsidRPr="00C93FAD" w:rsidRDefault="00EC24D5" w:rsidP="00D27417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Pr="00C93FAD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C93FAD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Pr="00C93FAD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6CEB867C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C93FAD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22934427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C93FAD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C93FAD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C93FAD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06AA3E73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4C2A70AF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C93FAD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1331B82D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75735E93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66003180" w14:textId="77777777" w:rsidR="00C91AAC" w:rsidRPr="00C93FAD" w:rsidRDefault="00C91AAC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077DE55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01992CC3" w14:textId="77777777" w:rsidR="00C91AAC" w:rsidRPr="00C93FAD" w:rsidRDefault="00C91AAC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6C56EC0F" w14:textId="77777777" w:rsidR="00C91AAC" w:rsidRPr="00C93FAD" w:rsidRDefault="00EC24D5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C93FAD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5DAAF6A2" w14:textId="77777777" w:rsidR="00C91AAC" w:rsidRPr="00C93FAD" w:rsidRDefault="00EC24D5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C93FAD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46C46367" w14:textId="77777777" w:rsidR="00C91AAC" w:rsidRPr="00C93FAD" w:rsidRDefault="00C91AAC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B2D4F"/>
    <w:multiLevelType w:val="hybridMultilevel"/>
    <w:tmpl w:val="DDF6E5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781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AC"/>
    <w:rsid w:val="000A646C"/>
    <w:rsid w:val="002048CD"/>
    <w:rsid w:val="00247E35"/>
    <w:rsid w:val="00376F5E"/>
    <w:rsid w:val="00547C4A"/>
    <w:rsid w:val="00857A7E"/>
    <w:rsid w:val="008C2695"/>
    <w:rsid w:val="008E2A28"/>
    <w:rsid w:val="0095084B"/>
    <w:rsid w:val="00C01280"/>
    <w:rsid w:val="00C91AAC"/>
    <w:rsid w:val="00C93FAD"/>
    <w:rsid w:val="00D27417"/>
    <w:rsid w:val="00DC4ACB"/>
    <w:rsid w:val="00E24269"/>
    <w:rsid w:val="00E447AC"/>
    <w:rsid w:val="00E92045"/>
    <w:rsid w:val="00EC24D5"/>
    <w:rsid w:val="00F05DE7"/>
    <w:rsid w:val="00F24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0E4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7609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7609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lang w:val="en-GB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customStyle="1" w:styleId="bodytext0">
    <w:name w:val="bodytext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37609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76092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3F3F3F"/>
    </w:rPr>
  </w:style>
  <w:style w:type="paragraph" w:styleId="NoSpacing">
    <w:name w:val="No Spacing"/>
    <w:uiPriority w:val="1"/>
    <w:qFormat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1">
    <w:name w:val="확인되지 않은 멘션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42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de/news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yperlink" Target="https://www.linkedin.com/company/kraiburg-tpe/?originalSubdomain=de" TargetMode="External"/><Relationship Id="rId34" Type="http://schemas.openxmlformats.org/officeDocument/2006/relationships/customXml" Target="../customXml/item1.xml"/><Relationship Id="rId7" Type="http://schemas.openxmlformats.org/officeDocument/2006/relationships/hyperlink" Target="https://www.kraiburg-tpe.com/ko/anjeon-tteugeoun-juje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kraiburg-tpe.com/ko/%EB%B3%B4%EB%8F%84%EC%9E%90%EB%A3%8C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4qxBOV" TargetMode="Externa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kraiburg-tpe.com/en/download-press-picture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36" Type="http://schemas.openxmlformats.org/officeDocument/2006/relationships/customXml" Target="../customXml/item3.xml"/><Relationship Id="rId10" Type="http://schemas.openxmlformats.org/officeDocument/2006/relationships/image" Target="media/image1.jpeg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kraiburg-tpe.com/ko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35" Type="http://schemas.openxmlformats.org/officeDocument/2006/relationships/customXml" Target="../customXml/item2.xml"/><Relationship Id="rId8" Type="http://schemas.openxmlformats.org/officeDocument/2006/relationships/hyperlink" Target="https://www.kraiburg-tpe.com/ko/%EC%A7%80%EC%86%8D-%EA%B0%80%EB%8A%A5%EC%84%B1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D894EEEC-9FF2-4193-AC1B-D45FCD7E6985}"/>
</file>

<file path=customXml/itemProps2.xml><?xml version="1.0" encoding="utf-8"?>
<ds:datastoreItem xmlns:ds="http://schemas.openxmlformats.org/officeDocument/2006/customXml" ds:itemID="{FD529A1A-EB61-431A-97B1-BCC0F91AB967}"/>
</file>

<file path=customXml/itemProps3.xml><?xml version="1.0" encoding="utf-8"?>
<ds:datastoreItem xmlns:ds="http://schemas.openxmlformats.org/officeDocument/2006/customXml" ds:itemID="{3FF0BF0A-0710-46C0-A55C-564B8DAED7DE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2447</Characters>
  <Application>Microsoft Office Word</Application>
  <DocSecurity>0</DocSecurity>
  <Lines>20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2025-03-31T03:18:00Z</cp:lastPrinted>
  <dcterms:created xsi:type="dcterms:W3CDTF">2025-06-06T05:10:00Z</dcterms:created>
  <dcterms:modified xsi:type="dcterms:W3CDTF">2025-09-24T08:09:00Z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8e9bed47-3ef1-4382-8349-0ef067aed031</vt:lpwstr>
  </property>
</Properties>
</file>