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086B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eastAsia="zh-CN"/>
        </w:rPr>
      </w:pPr>
      <w:r w:rsidRPr="00BB6E94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KRAIBURG TPE </w:t>
      </w:r>
      <w:r w:rsidRPr="00BB6E94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 xml:space="preserve">เปิดตัววัสดุ </w:t>
      </w:r>
      <w:r w:rsidRPr="00BB6E94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TPE </w:t>
      </w:r>
      <w:r w:rsidRPr="00BB6E94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>สำหรับเอฟเฟกต์แสง ช่วยยกระดับสมาร์ทล็อกให้ล้ำสมัยยิ่งขึ้น</w:t>
      </w:r>
    </w:p>
    <w:p w14:paraId="4654967C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ระบบสมาร์ทล็อกเป็นอุปกรณ์ล็อกอิเล็กทรอนิกส์ที่ใช้แทนกุญแจแบบกลไก โดยไม่ต้องพึ่งกุญแจจริง ระบบเหล่านี้ทำงานผ่านเทคโนโลยีต่างๆ เช่น รหัส </w:t>
      </w:r>
      <w:r w:rsidRPr="00BB6E94">
        <w:rPr>
          <w:rFonts w:ascii="Arial" w:hAnsi="Arial" w:cs="Arial"/>
          <w:sz w:val="20"/>
          <w:szCs w:val="20"/>
          <w:lang w:eastAsia="zh-CN"/>
        </w:rPr>
        <w:t>PIN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,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การสแกนลายนิ้วมือ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,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บัตร </w:t>
      </w:r>
      <w:r w:rsidRPr="00BB6E94">
        <w:rPr>
          <w:rFonts w:ascii="Arial" w:hAnsi="Arial" w:cs="Arial"/>
          <w:sz w:val="20"/>
          <w:szCs w:val="20"/>
          <w:lang w:eastAsia="zh-CN"/>
        </w:rPr>
        <w:t>RFID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,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บลูทูธหรือ </w:t>
      </w:r>
      <w:r w:rsidRPr="00BB6E94">
        <w:rPr>
          <w:rFonts w:ascii="Arial" w:hAnsi="Arial" w:cs="Arial"/>
          <w:sz w:val="20"/>
          <w:szCs w:val="20"/>
          <w:lang w:eastAsia="zh-CN"/>
        </w:rPr>
        <w:t>Wi-Fi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และการสั่งงานด้วยเสียง เพื่อมอบความปลอดภัย ความสะดวก และการเข้าถึงจากระยะไกล ทั้งในบ้าน ที่ทำงาน อพาร์ตเมนต์ และยานพาหนะ เพื่อให้การใช้งานง่ายและเป็นธรรมชาติมากขึ้น ผู้ผลิตจึงเลือกใช้เทอร์โมพลาสติกอีลาสโตเมอร์ </w:t>
      </w:r>
      <w:r w:rsidRPr="00BB6E94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BB6E94">
        <w:rPr>
          <w:rFonts w:ascii="Arial" w:hAnsi="Arial" w:cs="Arial"/>
          <w:sz w:val="20"/>
          <w:szCs w:val="20"/>
          <w:lang w:eastAsia="zh-CN"/>
        </w:rPr>
        <w:t>TPE)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ซึ่งช่วยให้ควบคุมการทำงานง่ายขึ้น ปรับปรุงพื้นผิวสัมผัส และเพิ่มความสามารถในการมองเห็นในที่แสงน้อย ทั้งยังคงความทนทานและใช้งานง่ายของตัวล็อก</w:t>
      </w:r>
    </w:p>
    <w:p w14:paraId="361DF3EE" w14:textId="6A10FFFB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Arial" w:hAnsi="Arial" w:cs="Arial"/>
          <w:sz w:val="20"/>
          <w:szCs w:val="20"/>
          <w:lang w:eastAsia="zh-CN"/>
        </w:rPr>
        <w:t>KRAIBURG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ผู้ผลิต </w:t>
      </w:r>
      <w:r w:rsidRPr="00BB6E94">
        <w:rPr>
          <w:rFonts w:ascii="Arial" w:hAnsi="Arial" w:cs="Arial"/>
          <w:sz w:val="20"/>
          <w:szCs w:val="20"/>
          <w:lang w:eastAsia="zh-CN"/>
        </w:rPr>
        <w:t>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ระดับโลกที่เชี่ยวชาญด้านโซลูชันเฉพาะทางสำหรับอุตสาหกรรมต่างๆ นำเสนอ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hyperlink r:id="rId11" w:history="1">
        <w:r w:rsidRPr="00BB6E94">
          <w:rPr>
            <w:rStyle w:val="Hyperlink"/>
            <w:rFonts w:ascii="Arial" w:hAnsi="Arial" w:cs="Arial"/>
            <w:sz w:val="20"/>
            <w:szCs w:val="20"/>
            <w:lang w:eastAsia="zh-CN"/>
          </w:rPr>
          <w:t>Light Effect TPE</w:t>
        </w:r>
      </w:hyperlink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วัสดุที่สามารถส่งผ่านแสงได้ สร้างแสงเรืองรองรอบๆ ตัววัสดุ ผสมผสานทั้งความสวยงามและประสิทธิภาพ เหมาะกับอุปกรณ์สมาร์ทโฮม ภายในรถยนต์ และแอปพลิเคชันอิเล็กทรอนิกส์อื่นๆ</w:t>
      </w:r>
    </w:p>
    <w:p w14:paraId="3623C5FB" w14:textId="4E6505C1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156F03D4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เพิ่มฟังก์ชันและความสวยงามด้วยแสงส่องสว่าง</w:t>
      </w:r>
    </w:p>
    <w:p w14:paraId="5EF2A718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Arial" w:hAnsi="Arial" w:cs="Arial"/>
          <w:sz w:val="20"/>
          <w:szCs w:val="20"/>
          <w:lang w:eastAsia="zh-CN"/>
        </w:rPr>
        <w:t>Light Effect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ของ </w:t>
      </w:r>
      <w:r w:rsidRPr="00BB6E94">
        <w:rPr>
          <w:rFonts w:ascii="Arial" w:hAnsi="Arial" w:cs="Arial"/>
          <w:sz w:val="20"/>
          <w:szCs w:val="20"/>
          <w:lang w:eastAsia="zh-CN"/>
        </w:rPr>
        <w:t>KRAIBURG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ถูกออกแบบมาสำหรับชิ้นส่วนที่ต้องการให้มีแสงลอดผ่าน เช่น การให้แสงแบ็คไลท์แบบนุ่มนวล หรือไฟแสดงสถานะ เพื่อเพิ่มประสบการณ์ใช้งานและความเข้าใจในการใช้งานอุปกรณ์ ช่วยให้แสงผ่านได้อย่างนุ่มนวล เหมาะกับการใช้ในแป้นพิมพ์ ปุ่มกด ช่องกุญแจในที่แสงน้อย ใช้แสดงสถานะการล็อก ตำแหน่งที่สัมผัส และตกแต่งให้ดูทันสมัย วัสดุนี้มีทั้งสีดำและสีอื่นๆ ให้เลือก ทำให้นักออกแบบสามารถควบคุมระดับแสงเพื่อวัตถุประสงค์ต่างๆ ทั้งด้านการใช้งานและความงามได้อย่างเต็มที่</w:t>
      </w:r>
    </w:p>
    <w:p w14:paraId="1E011DB6" w14:textId="16B6FE23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2BDD885D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ประสิทธิภาพเชื่อถือได้ ใช้งานได้หลากหลาย</w:t>
      </w:r>
    </w:p>
    <w:p w14:paraId="6CC528EE" w14:textId="34DD5319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Arial" w:hAnsi="Arial" w:cs="Arial"/>
          <w:sz w:val="20"/>
          <w:szCs w:val="20"/>
          <w:lang w:eastAsia="zh-CN"/>
        </w:rPr>
        <w:lastRenderedPageBreak/>
        <w:t>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รุ่น </w:t>
      </w:r>
      <w:r w:rsidRPr="00BB6E94">
        <w:rPr>
          <w:rFonts w:ascii="Arial" w:hAnsi="Arial" w:cs="Arial"/>
          <w:sz w:val="20"/>
          <w:szCs w:val="20"/>
          <w:lang w:eastAsia="zh-CN"/>
        </w:rPr>
        <w:t>Light Effect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ของ </w:t>
      </w:r>
      <w:r w:rsidRPr="00BB6E94">
        <w:rPr>
          <w:rFonts w:ascii="Arial" w:hAnsi="Arial" w:cs="Arial"/>
          <w:sz w:val="20"/>
          <w:szCs w:val="20"/>
          <w:lang w:eastAsia="zh-CN"/>
        </w:rPr>
        <w:t>KRAIBURG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มีคุณสมบัติทางกายภาพ เช่น ความหนาแน่น </w:t>
      </w:r>
      <w:r w:rsidRPr="00BB6E94">
        <w:rPr>
          <w:rFonts w:ascii="Arial" w:hAnsi="Arial" w:cs="Arial"/>
          <w:sz w:val="20"/>
          <w:szCs w:val="20"/>
          <w:lang w:eastAsia="zh-CN"/>
        </w:rPr>
        <w:t>0.89 ± 0.03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กรัม/ลูกบาศก์เซนติเมตร ความแข็งระดับ </w:t>
      </w:r>
      <w:r w:rsidRPr="00BB6E94">
        <w:rPr>
          <w:rFonts w:ascii="Arial" w:hAnsi="Arial" w:cs="Arial"/>
          <w:sz w:val="20"/>
          <w:szCs w:val="20"/>
          <w:lang w:eastAsia="zh-CN"/>
        </w:rPr>
        <w:t>60 ± 5 Shore A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แรงดึง </w:t>
      </w:r>
      <w:r w:rsidRPr="00BB6E94">
        <w:rPr>
          <w:rFonts w:ascii="Arial" w:hAnsi="Arial" w:cs="Arial"/>
          <w:sz w:val="20"/>
          <w:szCs w:val="20"/>
          <w:lang w:eastAsia="zh-CN"/>
        </w:rPr>
        <w:t>10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เมกะปาสกาล และการยืดตัวสูงถึง </w:t>
      </w:r>
      <w:r w:rsidRPr="00BB6E94">
        <w:rPr>
          <w:rFonts w:ascii="Arial" w:hAnsi="Arial" w:cs="Arial"/>
          <w:sz w:val="20"/>
          <w:szCs w:val="20"/>
          <w:lang w:eastAsia="zh-CN"/>
        </w:rPr>
        <w:t>700%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ให้ความยืดหยุ่นและความทนทานที่จำเป็นสำหรับการใช้งานที่ต้องการความทนทานสูง วัสดุนี้ยัง</w:t>
      </w:r>
      <w:r w:rsidR="00BB6E94" w:rsidRPr="00BB6E94">
        <w:rPr>
          <w:rFonts w:ascii="Leelawadee" w:hAnsi="Leelawadee" w:cs="Leelawadee"/>
          <w:sz w:val="20"/>
          <w:szCs w:val="20"/>
          <w:cs/>
          <w:lang w:eastAsia="zh-CN" w:bidi="th-TH"/>
        </w:rPr>
        <w:fldChar w:fldCharType="begin"/>
      </w:r>
      <w:r w:rsidR="00BB6E94"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instrText>HYPERLINK "https://www.kraiburg-tpe.com/th/%E0%B8%99%E0%B8%A7%E0%B8%B1%E0%B8%95%E0%B8%81%E0%B8%A3%E0%B8%A3%E0%B8%A1-TPE-%E0%B8%AA%E0%B8%B3%E0%B8%AB%E0%B8%A3%E0%B8%B1%E0%B8%9A%E0%B8%A3%E0%B8%96%E0%B8%A2%E0%B8%99%E0%B8%95%E0%B9%8C-EV-%E0%B9%81%E0%B8%A5%E0%B8%B0%E0%B8%A0%E0%B8%B2%E0%B8%A2%E0%B9%83%E0%B8%99%E0%B8%A3%E0%B8%96%E0%B8%A2%E0%B8%B8%E0%B8%84%E0%B9%83%E0%B8%AB%E0%B8%A1%E0%B9%88"</w:instrText>
      </w:r>
      <w:r w:rsidR="00BB6E94" w:rsidRPr="00BB6E94">
        <w:rPr>
          <w:rFonts w:ascii="Leelawadee" w:hAnsi="Leelawadee" w:cs="Leelawadee"/>
          <w:sz w:val="20"/>
          <w:szCs w:val="20"/>
          <w:cs/>
          <w:lang w:eastAsia="zh-CN" w:bidi="th-TH"/>
        </w:rPr>
      </w:r>
      <w:r w:rsidR="00BB6E94" w:rsidRPr="00BB6E94">
        <w:rPr>
          <w:rFonts w:ascii="Leelawadee" w:hAnsi="Leelawadee" w:cs="Leelawadee"/>
          <w:sz w:val="20"/>
          <w:szCs w:val="20"/>
          <w:cs/>
          <w:lang w:eastAsia="zh-CN" w:bidi="th-TH"/>
        </w:rPr>
        <w:fldChar w:fldCharType="separate"/>
      </w:r>
      <w:r w:rsidRPr="00BB6E94">
        <w:rPr>
          <w:rStyle w:val="Hyperlink"/>
          <w:rFonts w:ascii="Leelawadee" w:hAnsi="Leelawadee" w:cs="Leelawadee" w:hint="cs"/>
          <w:sz w:val="20"/>
          <w:szCs w:val="20"/>
          <w:cs/>
          <w:lang w:eastAsia="zh-CN" w:bidi="th-TH"/>
        </w:rPr>
        <w:t>ทนต่อสภาพอากาศ</w:t>
      </w:r>
      <w:r w:rsidRPr="00BB6E94">
        <w:rPr>
          <w:rStyle w:val="Hyperlink"/>
          <w:rFonts w:ascii="Leelawadee" w:hAnsi="Leelawadee" w:cs="Leelawadee"/>
          <w:sz w:val="20"/>
          <w:szCs w:val="20"/>
          <w:cs/>
          <w:lang w:eastAsia="zh-CN" w:bidi="th-TH"/>
        </w:rPr>
        <w:t xml:space="preserve"> </w:t>
      </w:r>
      <w:r w:rsidRPr="00BB6E94">
        <w:rPr>
          <w:rStyle w:val="Hyperlink"/>
          <w:rFonts w:ascii="Leelawadee" w:hAnsi="Leelawadee" w:cs="Leelawadee" w:hint="cs"/>
          <w:sz w:val="20"/>
          <w:szCs w:val="20"/>
          <w:cs/>
          <w:lang w:eastAsia="zh-CN" w:bidi="th-TH"/>
        </w:rPr>
        <w:t>รังสียูวี</w:t>
      </w:r>
      <w:r w:rsidR="00BB6E94" w:rsidRPr="00BB6E94">
        <w:rPr>
          <w:rFonts w:ascii="Leelawadee" w:hAnsi="Leelawadee" w:cs="Leelawadee"/>
          <w:sz w:val="20"/>
          <w:szCs w:val="20"/>
          <w:cs/>
          <w:lang w:eastAsia="zh-CN" w:bidi="th-TH"/>
        </w:rPr>
        <w:fldChar w:fldCharType="end"/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 ปราศจากฮาโลเจน (ตามมาตรฐาน </w:t>
      </w:r>
      <w:r w:rsidRPr="00BB6E94">
        <w:rPr>
          <w:rFonts w:ascii="Arial" w:hAnsi="Arial" w:cs="Arial"/>
          <w:sz w:val="20"/>
          <w:szCs w:val="20"/>
          <w:lang w:eastAsia="zh-CN"/>
        </w:rPr>
        <w:t>IEC 61249-2-21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)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และยังคงรูปร่างและคุณสมบัติทางกลได้ตลอดอายุการใช้งาน ยึดเกาะกับโพลิโพรพิลีน </w:t>
      </w:r>
      <w:r w:rsidRPr="00BB6E94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BB6E94">
        <w:rPr>
          <w:rFonts w:ascii="Arial" w:hAnsi="Arial" w:cs="Arial"/>
          <w:sz w:val="20"/>
          <w:szCs w:val="20"/>
          <w:lang w:eastAsia="zh-CN"/>
        </w:rPr>
        <w:t>PP)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ได้ดี ทำให้เหมาะสำหรับระบบสมาร์ทล็อก ไฟในรถยนต์ แผงไฟอัจฉริยะ อุปกรณ์เกม แผงหน้าจอ เครื่องใช้ในบ้าน </w:t>
      </w:r>
      <w:hyperlink r:id="rId12" w:history="1">
        <w:r w:rsidRPr="00BB6E94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อุปกรณ์อิเล็กทรอนิกส์</w:t>
        </w:r>
      </w:hyperlink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 และอุปกรณ์สมาร์ทโฮม วัสดุนี้ยังสามารถนำกลับมาใช้ใหม่ในขั้นตอนการผลิตได้ เพื่อส่งเสริมการผลิตอย่างยั่งยืน</w:t>
      </w:r>
    </w:p>
    <w:p w14:paraId="62C027CC" w14:textId="054048FA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00C3A856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สัมผัสนุ่มสบาย ช่วยควบคุมได้แม่นยำ</w:t>
      </w:r>
    </w:p>
    <w:p w14:paraId="6D1D9BF1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พื้นผิวสัมผัสนุ่มของ </w:t>
      </w:r>
      <w:r w:rsidRPr="00BB6E94">
        <w:rPr>
          <w:rFonts w:ascii="Arial" w:hAnsi="Arial" w:cs="Arial"/>
          <w:sz w:val="20"/>
          <w:szCs w:val="20"/>
          <w:lang w:eastAsia="zh-CN"/>
        </w:rPr>
        <w:t>Light Effect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ให้ความรู้สึกพรีเมียมเมื่อสัมผัส โดยเฉพาะในส่วนที่ต้องสัมผัสบ่อยๆ เช่น ปุ่มกดหรือแผงควบคุม ช่วยให้การใช้งานลื่นไหลขึ้น และให้ความรู้สึกของอุปกรณ์ที่มีคุณภาพสูง</w:t>
      </w:r>
    </w:p>
    <w:p w14:paraId="23F46F4E" w14:textId="7E59A7D9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735EC100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ความยั่งยืนตั้งแต่ต้นทาง</w:t>
      </w:r>
    </w:p>
    <w:p w14:paraId="151F09A6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Arial" w:hAnsi="Arial" w:cs="Arial"/>
          <w:sz w:val="20"/>
          <w:szCs w:val="20"/>
          <w:lang w:eastAsia="zh-CN"/>
        </w:rPr>
        <w:t>KRAIBURG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มุ่งมั่นสู่ความยั่งยืน โดยมีผลิตภัณฑ์ </w:t>
      </w:r>
      <w:r w:rsidRPr="00BB6E94">
        <w:rPr>
          <w:rFonts w:ascii="Arial" w:hAnsi="Arial" w:cs="Arial"/>
          <w:sz w:val="20"/>
          <w:szCs w:val="20"/>
          <w:lang w:eastAsia="zh-CN"/>
        </w:rPr>
        <w:t>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ที่ใช้วัตถุดิบจากชีวภาพ และมีส่วนผสมของวัสดุรีไซเคิลหลังการใช้ </w:t>
      </w:r>
      <w:r w:rsidRPr="00BB6E94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BB6E94">
        <w:rPr>
          <w:rFonts w:ascii="Arial" w:hAnsi="Arial" w:cs="Arial"/>
          <w:sz w:val="20"/>
          <w:szCs w:val="20"/>
          <w:lang w:eastAsia="zh-CN"/>
        </w:rPr>
        <w:t>PCR)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และหลังการผลิต </w:t>
      </w:r>
      <w:r w:rsidRPr="00BB6E94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BB6E94">
        <w:rPr>
          <w:rFonts w:ascii="Arial" w:hAnsi="Arial" w:cs="Arial"/>
          <w:sz w:val="20"/>
          <w:szCs w:val="20"/>
          <w:lang w:eastAsia="zh-CN"/>
        </w:rPr>
        <w:t>PIR)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วัสดุ </w:t>
      </w:r>
      <w:r w:rsidRPr="00BB6E94">
        <w:rPr>
          <w:rFonts w:ascii="Arial" w:hAnsi="Arial" w:cs="Arial"/>
          <w:sz w:val="20"/>
          <w:szCs w:val="20"/>
          <w:lang w:eastAsia="zh-CN"/>
        </w:rPr>
        <w:t>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บางรุ่นได้รับการรับรองมาตรฐาน </w:t>
      </w:r>
      <w:r w:rsidRPr="00BB6E94">
        <w:rPr>
          <w:rFonts w:ascii="Arial" w:hAnsi="Arial" w:cs="Arial"/>
          <w:sz w:val="20"/>
          <w:szCs w:val="20"/>
          <w:lang w:eastAsia="zh-CN"/>
        </w:rPr>
        <w:t>GRS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BB6E94">
        <w:rPr>
          <w:rFonts w:ascii="Arial" w:hAnsi="Arial" w:cs="Arial"/>
          <w:sz w:val="20"/>
          <w:szCs w:val="20"/>
          <w:lang w:eastAsia="zh-CN"/>
        </w:rPr>
        <w:t>ISCC PLUS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นอกจากนี้ยังสามารถให้ข้อมูล </w:t>
      </w:r>
      <w:r w:rsidRPr="00BB6E94">
        <w:rPr>
          <w:rFonts w:ascii="Arial" w:hAnsi="Arial" w:cs="Arial"/>
          <w:sz w:val="20"/>
          <w:szCs w:val="20"/>
          <w:lang w:eastAsia="zh-CN"/>
        </w:rPr>
        <w:t>Product Carbon Footprint (PCF)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เพื่อลูกค้านำไปใช้ประกอบการตัดสินใจด้านความยั่งยืน</w:t>
      </w:r>
    </w:p>
    <w:p w14:paraId="62C1E777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ในปี </w:t>
      </w:r>
      <w:r w:rsidRPr="00BB6E94">
        <w:rPr>
          <w:rFonts w:ascii="Arial" w:hAnsi="Arial" w:cs="Arial"/>
          <w:sz w:val="20"/>
          <w:szCs w:val="20"/>
          <w:lang w:eastAsia="zh-CN"/>
        </w:rPr>
        <w:t>2025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เราได้รับเหรียญทองจาก </w:t>
      </w:r>
      <w:proofErr w:type="spellStart"/>
      <w:r w:rsidRPr="00BB6E94">
        <w:rPr>
          <w:rFonts w:ascii="Arial" w:hAnsi="Arial" w:cs="Arial"/>
          <w:sz w:val="20"/>
          <w:szCs w:val="20"/>
          <w:lang w:eastAsia="zh-CN"/>
        </w:rPr>
        <w:t>EcoVadis</w:t>
      </w:r>
      <w:proofErr w:type="spellEnd"/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และยังเข้าร่วมโครงการ </w:t>
      </w:r>
      <w:r w:rsidRPr="00BB6E94">
        <w:rPr>
          <w:rFonts w:ascii="Arial" w:hAnsi="Arial" w:cs="Arial"/>
          <w:sz w:val="20"/>
          <w:szCs w:val="20"/>
          <w:lang w:eastAsia="zh-CN"/>
        </w:rPr>
        <w:t>Science Based Targets initiative (SBTi)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เพื่อให้เป้าหมายของเราสอดคล้องกับการดำเนินงานด้านสภาพภูมิอากาศในระดับโลก</w:t>
      </w:r>
    </w:p>
    <w:p w14:paraId="43D9A8FB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ไม่ว่าจะเป็นการลดการปล่อยก๊าซคาร์บอน หรือการส่งเสริมการหมุนเวียนวัสดุ ผลิตภัณฑ์ </w:t>
      </w:r>
      <w:r w:rsidRPr="00BB6E94">
        <w:rPr>
          <w:rFonts w:ascii="Arial" w:hAnsi="Arial" w:cs="Arial"/>
          <w:sz w:val="20"/>
          <w:szCs w:val="20"/>
          <w:lang w:eastAsia="zh-CN"/>
        </w:rPr>
        <w:t>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ที่เป็นมิตรต่อสิ่งแวดล้อมของเรา ยังคงให้ประสิทธิภาพที่เชื่อถือได้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lastRenderedPageBreak/>
        <w:t>และพร้อมให้บริการทั่วโลก เพื่อสนับสนุนทั้งการใช้งานของคุณ และเป้าหมายด้านความยั่งยืนไปพร้อมกัน</w:t>
      </w:r>
    </w:p>
    <w:p w14:paraId="48981F40" w14:textId="77777777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BB6E9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ติดต่อเราได้วันนี้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 เพื่อดูว่า </w:t>
      </w:r>
      <w:r w:rsidRPr="00BB6E94">
        <w:rPr>
          <w:rFonts w:ascii="Arial" w:hAnsi="Arial" w:cs="Arial"/>
          <w:sz w:val="20"/>
          <w:szCs w:val="20"/>
          <w:lang w:eastAsia="zh-CN"/>
        </w:rPr>
        <w:t>KRAIBURG TPE</w:t>
      </w:r>
      <w:r w:rsidRPr="00BB6E9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20"/>
          <w:szCs w:val="20"/>
          <w:cs/>
          <w:lang w:eastAsia="zh-CN" w:bidi="th-TH"/>
        </w:rPr>
        <w:t>สามารถช่วยสนับสนุนคุณในเส้นทางการพัฒนาผลิตภัณฑ์และความยั่งยืนได้อย่างไร</w:t>
      </w:r>
    </w:p>
    <w:p w14:paraId="343FBFD3" w14:textId="26FF43CD" w:rsidR="009C38F0" w:rsidRPr="00BB6E94" w:rsidRDefault="009C38F0" w:rsidP="00FC3DB1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sz w:val="16"/>
          <w:szCs w:val="16"/>
          <w:lang w:eastAsia="zh-CN"/>
        </w:rPr>
      </w:pPr>
      <w:r w:rsidRPr="00BB6E94">
        <w:rPr>
          <w:rFonts w:ascii="Leelawadee" w:hAnsi="Leelawadee" w:cs="Leelawadee" w:hint="cs"/>
          <w:b/>
          <w:bCs/>
          <w:sz w:val="16"/>
          <w:szCs w:val="16"/>
          <w:cs/>
          <w:lang w:eastAsia="zh-CN" w:bidi="th-TH"/>
        </w:rPr>
        <w:t>หมายเหตุ:</w:t>
      </w:r>
      <w:r w:rsidRPr="00BB6E94">
        <w:rPr>
          <w:rFonts w:ascii="Leelawadee" w:hAnsi="Leelawadee" w:cs="Leelawadee" w:hint="cs"/>
          <w:sz w:val="16"/>
          <w:szCs w:val="16"/>
          <w:lang w:eastAsia="zh-CN"/>
        </w:rPr>
        <w:t xml:space="preserve"> </w:t>
      </w:r>
      <w:r w:rsidRPr="00BB6E94">
        <w:rPr>
          <w:rFonts w:ascii="Leelawadee" w:hAnsi="Leelawadee" w:cs="Leelawadee" w:hint="cs"/>
          <w:sz w:val="16"/>
          <w:szCs w:val="16"/>
          <w:cs/>
          <w:lang w:eastAsia="zh-CN" w:bidi="th-TH"/>
        </w:rPr>
        <w:t>การใช้งานที่กล่าวถึงในบทความนี้เป็นเพียงตัวอย่างเพื่อแสดงขีดความสามารถของวัสดุเท่านั้น ความเหมาะสมและการปฏิบัติตามข้อกำหนดต่างๆ ต้องได้รับการประเมินและยืนยันโดยลูกค้า</w:t>
      </w:r>
    </w:p>
    <w:p w14:paraId="5032A12A" w14:textId="4129030F" w:rsidR="00912C11" w:rsidRPr="00FC3DB1" w:rsidRDefault="00C84132" w:rsidP="00FC3DB1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FC3DB1">
        <w:rPr>
          <w:noProof/>
        </w:rPr>
        <w:drawing>
          <wp:inline distT="0" distB="0" distL="0" distR="0" wp14:anchorId="41E5CB1E" wp14:editId="6D5C306F">
            <wp:extent cx="4273550" cy="2365451"/>
            <wp:effectExtent l="0" t="0" r="0" b="0"/>
            <wp:docPr id="1001216780" name="Picture 1" descr="A finger pressing a green light on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6780" name="Picture 1" descr="A finger pressing a green light on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89" cy="23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9CC25" w14:textId="77777777" w:rsidR="00BB6E94" w:rsidRDefault="00BB6E94" w:rsidP="00BB6E9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309942B" w14:textId="77777777" w:rsidR="00BB6E94" w:rsidRPr="00201357" w:rsidRDefault="00BB6E94" w:rsidP="00BB6E94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185D851" w14:textId="77777777" w:rsidR="00BB6E94" w:rsidRPr="00201357" w:rsidRDefault="00BB6E94" w:rsidP="00BB6E94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6FC5FDE" wp14:editId="5AF697D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852BA" w14:textId="77777777" w:rsidR="00BB6E94" w:rsidRPr="009A614B" w:rsidRDefault="00BB6E94" w:rsidP="00BB6E94">
      <w:pPr>
        <w:ind w:right="1559"/>
        <w:rPr>
          <w:sz w:val="2"/>
          <w:szCs w:val="2"/>
        </w:rPr>
      </w:pPr>
    </w:p>
    <w:p w14:paraId="6E1A75FF" w14:textId="77777777" w:rsidR="00BB6E94" w:rsidRPr="00201357" w:rsidRDefault="00BB6E94" w:rsidP="00BB6E9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82D9BF8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12B3AC4" wp14:editId="327A452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C534F6" w14:textId="77777777" w:rsidR="00BB6E94" w:rsidRPr="00201357" w:rsidRDefault="00BB6E94" w:rsidP="00BB6E9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08DA03B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448A942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292412A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7BAA0E3" wp14:editId="6DBAEA2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B58ACC" wp14:editId="6D9A899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9DBC73" wp14:editId="2A536A0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16AD96" wp14:editId="4A0E2BA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AEAA66" wp14:editId="73CBCC0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AA938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29AB5B0" w14:textId="77777777" w:rsidR="00BB6E94" w:rsidRPr="00201357" w:rsidRDefault="00BB6E94" w:rsidP="00BB6E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C5EA1CC" wp14:editId="0572022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3913CD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CB98AC4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50D8599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2CB3D4A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9FAF95A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C3CD7BF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52DA35D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2E0EC9E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9E24E53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29E3B9B2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0579897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B8591CD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E37411D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8C9AEA2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C3D4011" w14:textId="77777777" w:rsidR="00BB6E94" w:rsidRPr="00201357" w:rsidRDefault="00BB6E94" w:rsidP="00BB6E9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912F3C4" w:rsidR="001655F4" w:rsidRPr="00BB6E94" w:rsidRDefault="00BB6E94" w:rsidP="00BB6E94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BB6E94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42CF" w14:textId="77777777" w:rsidR="006D7181" w:rsidRDefault="006D7181" w:rsidP="00784C57">
      <w:pPr>
        <w:spacing w:after="0" w:line="240" w:lineRule="auto"/>
      </w:pPr>
      <w:r>
        <w:separator/>
      </w:r>
    </w:p>
  </w:endnote>
  <w:endnote w:type="continuationSeparator" w:id="0">
    <w:p w14:paraId="79772121" w14:textId="77777777" w:rsidR="006D7181" w:rsidRDefault="006D718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98739" w14:textId="77777777" w:rsidR="006D7181" w:rsidRDefault="006D7181" w:rsidP="00784C57">
      <w:pPr>
        <w:spacing w:after="0" w:line="240" w:lineRule="auto"/>
      </w:pPr>
      <w:r>
        <w:separator/>
      </w:r>
    </w:p>
  </w:footnote>
  <w:footnote w:type="continuationSeparator" w:id="0">
    <w:p w14:paraId="3B52F81B" w14:textId="77777777" w:rsidR="006D7181" w:rsidRDefault="006D718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FEEA24A" w14:textId="77777777" w:rsidR="00BB6E94" w:rsidRDefault="00BB6E94" w:rsidP="00BB6E94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BB6E9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r w:rsidRPr="00BB6E94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สำหรับเอฟเฟกต์แสง</w:t>
          </w:r>
          <w:proofErr w:type="spellEnd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ช่วยยกระดับสมาร์ทล็อกให้ล้ำสมัยยิ่งขึ้น</w:t>
          </w:r>
          <w:proofErr w:type="spellEnd"/>
        </w:p>
        <w:p w14:paraId="70D4B823" w14:textId="77777777" w:rsidR="00BB6E94" w:rsidRPr="002B7CE1" w:rsidRDefault="00BB6E94" w:rsidP="00BB6E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September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2E6C8B5A" w14:textId="77777777" w:rsidR="00BB6E94" w:rsidRPr="00073D11" w:rsidRDefault="00BB6E9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5A1593A" w14:textId="77777777" w:rsidR="00BB6E94" w:rsidRDefault="00BB6E94" w:rsidP="00703989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BB6E9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r w:rsidRPr="00BB6E94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สำหรับเอฟเฟกต์แสง</w:t>
          </w:r>
          <w:proofErr w:type="spellEnd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BB6E94">
            <w:rPr>
              <w:rFonts w:ascii="Leelawadee" w:hAnsi="Leelawadee" w:cs="Leelawadee" w:hint="cs"/>
              <w:b/>
              <w:bCs/>
              <w:sz w:val="16"/>
              <w:szCs w:val="16"/>
            </w:rPr>
            <w:t>ช่วยยกระดับสมาร์ทล็อกให้ล้ำสมัยยิ่งขึ้น</w:t>
          </w:r>
          <w:proofErr w:type="spellEnd"/>
        </w:p>
        <w:p w14:paraId="765F9503" w14:textId="738A8F1E" w:rsidR="003C4170" w:rsidRPr="002B7CE1" w:rsidRDefault="003C4170" w:rsidP="0070398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C4FE2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6DCC"/>
    <w:multiLevelType w:val="hybridMultilevel"/>
    <w:tmpl w:val="138410B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7"/>
  </w:num>
  <w:num w:numId="2" w16cid:durableId="647824122">
    <w:abstractNumId w:val="20"/>
  </w:num>
  <w:num w:numId="3" w16cid:durableId="1310595513">
    <w:abstractNumId w:val="5"/>
  </w:num>
  <w:num w:numId="4" w16cid:durableId="1971931237">
    <w:abstractNumId w:val="39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6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81534723">
    <w:abstractNumId w:val="32"/>
  </w:num>
  <w:num w:numId="41" w16cid:durableId="871112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611"/>
    <w:rsid w:val="00035D86"/>
    <w:rsid w:val="00041B77"/>
    <w:rsid w:val="0004695A"/>
    <w:rsid w:val="00047CA0"/>
    <w:rsid w:val="000521D5"/>
    <w:rsid w:val="00055A30"/>
    <w:rsid w:val="00057785"/>
    <w:rsid w:val="0006085F"/>
    <w:rsid w:val="000612CD"/>
    <w:rsid w:val="0006546E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131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6A88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4EB3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2D37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48D7"/>
    <w:rsid w:val="001C4EAE"/>
    <w:rsid w:val="001C5497"/>
    <w:rsid w:val="001C701E"/>
    <w:rsid w:val="001C7821"/>
    <w:rsid w:val="001C787B"/>
    <w:rsid w:val="001D003B"/>
    <w:rsid w:val="001D04BB"/>
    <w:rsid w:val="001D41F8"/>
    <w:rsid w:val="001E0C39"/>
    <w:rsid w:val="001E1888"/>
    <w:rsid w:val="001E28DA"/>
    <w:rsid w:val="001F36A8"/>
    <w:rsid w:val="001F37C4"/>
    <w:rsid w:val="001F4135"/>
    <w:rsid w:val="001F4509"/>
    <w:rsid w:val="001F4F5D"/>
    <w:rsid w:val="00201710"/>
    <w:rsid w:val="00203048"/>
    <w:rsid w:val="00203478"/>
    <w:rsid w:val="00206941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2AFF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4E72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2A77"/>
    <w:rsid w:val="002E4504"/>
    <w:rsid w:val="002E6427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F8B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34B2"/>
    <w:rsid w:val="003C4170"/>
    <w:rsid w:val="003C4A04"/>
    <w:rsid w:val="003C4F41"/>
    <w:rsid w:val="003C65BD"/>
    <w:rsid w:val="003C6DEF"/>
    <w:rsid w:val="003C78DA"/>
    <w:rsid w:val="003D23CF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06F87"/>
    <w:rsid w:val="00410B91"/>
    <w:rsid w:val="00417603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74FD"/>
    <w:rsid w:val="00481947"/>
    <w:rsid w:val="00482B9C"/>
    <w:rsid w:val="00483E1E"/>
    <w:rsid w:val="004856BE"/>
    <w:rsid w:val="0049160A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450"/>
    <w:rsid w:val="00577BE3"/>
    <w:rsid w:val="00584B57"/>
    <w:rsid w:val="005942E2"/>
    <w:rsid w:val="00597472"/>
    <w:rsid w:val="005A0C48"/>
    <w:rsid w:val="005A27C6"/>
    <w:rsid w:val="005A34EE"/>
    <w:rsid w:val="005A43FF"/>
    <w:rsid w:val="005A45F1"/>
    <w:rsid w:val="005A4D4C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37BEF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4E94"/>
    <w:rsid w:val="006709AB"/>
    <w:rsid w:val="00671210"/>
    <w:rsid w:val="006737DA"/>
    <w:rsid w:val="006739FD"/>
    <w:rsid w:val="00674B91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181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398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4F3B"/>
    <w:rsid w:val="0074770B"/>
    <w:rsid w:val="00754D50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1D3F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2FA2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668"/>
    <w:rsid w:val="008C2196"/>
    <w:rsid w:val="008C2BD3"/>
    <w:rsid w:val="008C2E33"/>
    <w:rsid w:val="008C43CA"/>
    <w:rsid w:val="008C4FE2"/>
    <w:rsid w:val="008C6F86"/>
    <w:rsid w:val="008D4A54"/>
    <w:rsid w:val="008D6339"/>
    <w:rsid w:val="008D6B76"/>
    <w:rsid w:val="008E12A5"/>
    <w:rsid w:val="008E5B5F"/>
    <w:rsid w:val="008E6826"/>
    <w:rsid w:val="008E7663"/>
    <w:rsid w:val="008F1106"/>
    <w:rsid w:val="008F3C99"/>
    <w:rsid w:val="008F55F4"/>
    <w:rsid w:val="008F7818"/>
    <w:rsid w:val="00900127"/>
    <w:rsid w:val="00901B23"/>
    <w:rsid w:val="00904CE2"/>
    <w:rsid w:val="00905FBF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8C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344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38F0"/>
    <w:rsid w:val="009C48F1"/>
    <w:rsid w:val="009C4BF1"/>
    <w:rsid w:val="009C5ECC"/>
    <w:rsid w:val="009C6313"/>
    <w:rsid w:val="009C71C3"/>
    <w:rsid w:val="009D13F2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32B"/>
    <w:rsid w:val="00A62DDC"/>
    <w:rsid w:val="00A6502A"/>
    <w:rsid w:val="00A65BEC"/>
    <w:rsid w:val="00A67811"/>
    <w:rsid w:val="00A67980"/>
    <w:rsid w:val="00A709B8"/>
    <w:rsid w:val="00A745FD"/>
    <w:rsid w:val="00A764A1"/>
    <w:rsid w:val="00A767E3"/>
    <w:rsid w:val="00A76B10"/>
    <w:rsid w:val="00A7751D"/>
    <w:rsid w:val="00A803FD"/>
    <w:rsid w:val="00A805C3"/>
    <w:rsid w:val="00A805F6"/>
    <w:rsid w:val="00A81CD7"/>
    <w:rsid w:val="00A8314D"/>
    <w:rsid w:val="00A832FB"/>
    <w:rsid w:val="00A91448"/>
    <w:rsid w:val="00A93CEC"/>
    <w:rsid w:val="00A93D7F"/>
    <w:rsid w:val="00AA433C"/>
    <w:rsid w:val="00AA66C4"/>
    <w:rsid w:val="00AB042B"/>
    <w:rsid w:val="00AB097A"/>
    <w:rsid w:val="00AB209E"/>
    <w:rsid w:val="00AB3648"/>
    <w:rsid w:val="00AB4736"/>
    <w:rsid w:val="00AB48F2"/>
    <w:rsid w:val="00AB4AEA"/>
    <w:rsid w:val="00AB4BC4"/>
    <w:rsid w:val="00AB7722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766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0DCA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B6E94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05DA"/>
    <w:rsid w:val="00BF1594"/>
    <w:rsid w:val="00BF27BE"/>
    <w:rsid w:val="00BF28D4"/>
    <w:rsid w:val="00BF4624"/>
    <w:rsid w:val="00BF4C2F"/>
    <w:rsid w:val="00C0054B"/>
    <w:rsid w:val="00C02217"/>
    <w:rsid w:val="00C066A1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7E3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355"/>
    <w:rsid w:val="00C6643A"/>
    <w:rsid w:val="00C703D4"/>
    <w:rsid w:val="00C70EBC"/>
    <w:rsid w:val="00C72E1E"/>
    <w:rsid w:val="00C7302E"/>
    <w:rsid w:val="00C765FC"/>
    <w:rsid w:val="00C8056E"/>
    <w:rsid w:val="00C81680"/>
    <w:rsid w:val="00C84132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CF4985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0055"/>
    <w:rsid w:val="00D619AD"/>
    <w:rsid w:val="00D625E9"/>
    <w:rsid w:val="00D6472D"/>
    <w:rsid w:val="00D72457"/>
    <w:rsid w:val="00D77220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C6A"/>
    <w:rsid w:val="00DA32DD"/>
    <w:rsid w:val="00DA689C"/>
    <w:rsid w:val="00DB0612"/>
    <w:rsid w:val="00DB2406"/>
    <w:rsid w:val="00DB2468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E68E5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551F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1038"/>
    <w:rsid w:val="00EB2B0B"/>
    <w:rsid w:val="00EB447E"/>
    <w:rsid w:val="00EB4C25"/>
    <w:rsid w:val="00EB5B08"/>
    <w:rsid w:val="00EC0B9F"/>
    <w:rsid w:val="00EC492E"/>
    <w:rsid w:val="00EC5A4E"/>
    <w:rsid w:val="00EC678F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4CFF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C0E"/>
    <w:rsid w:val="00FB3D48"/>
    <w:rsid w:val="00FB566F"/>
    <w:rsid w:val="00FB6011"/>
    <w:rsid w:val="00FB66C0"/>
    <w:rsid w:val="00FC0B48"/>
    <w:rsid w:val="00FC0F86"/>
    <w:rsid w:val="00FC107C"/>
    <w:rsid w:val="00FC3DB1"/>
    <w:rsid w:val="00FC5673"/>
    <w:rsid w:val="00FC7408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kraiburg-tpe-%E0%B9%80%E0%B8%9E%E0%B8%B4%E0%B9%88%E0%B8%A1%E0%B8%9B%E0%B8%A3%E0%B8%B0%E0%B8%AA%E0%B8%B4%E0%B8%97%E0%B8%98%E0%B8%B4%E0%B8%A0%E0%B8%B2%E0%B8%9E%E0%B8%81%E0%B8%B2%E0%B8%A3%E0%B8%97%E0%B8%B3%E0%B8%87%E0%B8%B2%E0%B8%99%E0%B8%82%E0%B8%AD%E0%B8%87%E0%B8%82%E0%B8%A7%E0%B8%94%E0%B8%99%E0%B9%89%E0%B8%B3%E0%B8%AD%E0%B8%B1%E0%B8%88%E0%B8%89%E0%B8%A3%E0%B8%B4%E0%B8%A2%E0%B8%B0%E0%B8%94%E0%B9%89%E0%B8%A7%E0%B8%A2%E0%B9%82%E0%B8%8B%E0%B8%A5%E0%B8%B9%E0%B8%8A%E0%B8%B1%E0%B8%99-tpe-%E0%B8%82%E0%B8%B1%E0%B9%89%E0%B8%99%E0%B8%AA%E0%B8%B9%E0%B8%87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8%99-TPE-%E0%B8%97%E0%B8%B5%E0%B9%88%E0%B8%AA%E0%B9%88%E0%B8%87%E0%B8%9C%E0%B9%88%E0%B8%B2%E0%B8%99%E0%B9%81%E0%B8%AA%E0%B8%87%E0%B8%82%E0%B8%B1%E0%B9%89%E0%B8%99%E0%B8%AA%E0%B8%B9%E0%B8%87%E0%B8%AA%E0%B8%B3%E0%B8%AB%E0%B8%A3%E0%B8%B1%E0%B8%9A%E0%B8%AD%E0%B8%B8%E0%B8%9B%E0%B8%81%E0%B8%A3%E0%B8%93%E0%B9%8C%E0%B8%AD%E0%B8%B4%E0%B9%80%E0%B8%A5%E0%B9%87%E0%B8%81%E0%B8%97%E0%B8%A3%E0%B8%AD%E0%B8%99%E0%B8%B4%E0%B8%81%E0%B8%AA%E0%B9%8C%E0%B8%AD%E0%B8%B1%E0%B8%88%E0%B8%89%E0%B8%A3%E0%B8%B4%E0%B8%A2%E0%B8%B0%E0%B9%81%E0%B8%A5%E0%B8%B0%E0%B8%A0%E0%B8%B2%E0%B8%A2%E0%B9%83%E0%B8%99%E0%B8%A3%E0%B8%96%E0%B8%A2%E0%B8%99%E0%B8%95%E0%B9%8C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B06AFC9C-E9F3-4EB4-B29C-2CD05389ECFB}"/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openxmlformats.org/package/2006/metadata/core-properties"/>
    <ds:schemaRef ds:uri="http://purl.org/dc/elements/1.1/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b0aac98f-77e3-488e-b1d0-e526279ba76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12</cp:revision>
  <cp:lastPrinted>2025-08-29T07:31:00Z</cp:lastPrinted>
  <dcterms:created xsi:type="dcterms:W3CDTF">2025-07-02T23:44:00Z</dcterms:created>
  <dcterms:modified xsi:type="dcterms:W3CDTF">2025-08-29T07:31:00Z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