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87F07A" w14:textId="5C4E6700" w:rsidR="00CA7025" w:rsidRPr="00D62F82" w:rsidRDefault="006B7468" w:rsidP="00D8164C">
      <w:pPr>
        <w:spacing w:line="360" w:lineRule="auto"/>
        <w:ind w:right="1559"/>
        <w:jc w:val="both"/>
        <w:rPr>
          <w:rFonts w:ascii="Arial" w:eastAsia="SimHei" w:hAnsi="Arial" w:cs="Arial"/>
          <w:b/>
          <w:bCs/>
          <w:sz w:val="24"/>
          <w:szCs w:val="24"/>
          <w:lang w:eastAsia="zh-CN"/>
        </w:rPr>
      </w:pPr>
      <w:proofErr w:type="gramStart"/>
      <w:r w:rsidRPr="00D62F82">
        <w:rPr>
          <w:rFonts w:ascii="Arial" w:eastAsia="SimHei" w:hAnsi="Arial" w:cs="Arial"/>
          <w:b/>
          <w:bCs/>
          <w:sz w:val="24"/>
          <w:szCs w:val="24"/>
          <w:lang w:eastAsia="zh-CN"/>
        </w:rPr>
        <w:t>凯柏胶宝</w:t>
      </w:r>
      <w:proofErr w:type="gramEnd"/>
      <w:r w:rsidRPr="00D62F82">
        <w:rPr>
          <w:rFonts w:ascii="Calibri" w:eastAsia="SimHei" w:hAnsi="Calibri" w:cs="Calibri"/>
          <w:b/>
          <w:bCs/>
          <w:sz w:val="24"/>
          <w:szCs w:val="24"/>
          <w:lang w:eastAsia="zh-CN"/>
        </w:rPr>
        <w:t>®</w:t>
      </w:r>
      <w:r w:rsidRPr="00D62F82">
        <w:rPr>
          <w:rFonts w:ascii="Arial" w:eastAsia="SimHei" w:hAnsi="Arial" w:cs="Arial"/>
          <w:b/>
          <w:bCs/>
          <w:sz w:val="24"/>
          <w:szCs w:val="24"/>
          <w:lang w:eastAsia="zh-CN"/>
        </w:rPr>
        <w:t xml:space="preserve"> </w:t>
      </w:r>
      <w:r w:rsidRPr="00D62F82">
        <w:rPr>
          <w:rFonts w:ascii="Arial" w:eastAsia="SimHei" w:hAnsi="Arial" w:cs="Arial"/>
          <w:b/>
          <w:bCs/>
          <w:sz w:val="24"/>
          <w:szCs w:val="24"/>
          <w:lang w:eastAsia="zh-CN"/>
        </w:rPr>
        <w:t>以创新</w:t>
      </w:r>
      <w:r w:rsidRPr="00D62F82">
        <w:rPr>
          <w:rFonts w:ascii="Arial" w:eastAsia="SimHei" w:hAnsi="Arial" w:cs="Arial"/>
          <w:b/>
          <w:bCs/>
          <w:sz w:val="24"/>
          <w:szCs w:val="24"/>
          <w:lang w:eastAsia="zh-CN"/>
        </w:rPr>
        <w:t xml:space="preserve"> TPE </w:t>
      </w:r>
      <w:r w:rsidRPr="00D62F82">
        <w:rPr>
          <w:rFonts w:ascii="Arial" w:eastAsia="SimHei" w:hAnsi="Arial" w:cs="Arial"/>
          <w:b/>
          <w:bCs/>
          <w:sz w:val="24"/>
          <w:szCs w:val="24"/>
          <w:lang w:eastAsia="zh-CN"/>
        </w:rPr>
        <w:t>解决方案打造安全可靠的滴眼液包装</w:t>
      </w:r>
    </w:p>
    <w:p w14:paraId="41A0336C" w14:textId="0762CAAE" w:rsidR="00D8386A" w:rsidRDefault="00F47FE6" w:rsidP="00A7375F">
      <w:pPr>
        <w:spacing w:line="360" w:lineRule="auto"/>
        <w:ind w:right="1559"/>
        <w:jc w:val="both"/>
        <w:rPr>
          <w:rFonts w:ascii="Arial" w:eastAsia="SimHei" w:hAnsi="Arial" w:cs="Arial"/>
          <w:sz w:val="20"/>
          <w:szCs w:val="20"/>
          <w:lang w:eastAsia="zh-CN"/>
        </w:rPr>
      </w:pPr>
      <w:r w:rsidRPr="00D62F82">
        <w:rPr>
          <w:rFonts w:ascii="Arial" w:eastAsia="SimHei" w:hAnsi="Arial" w:cs="Arial"/>
          <w:sz w:val="20"/>
          <w:szCs w:val="20"/>
          <w:lang w:eastAsia="zh-CN"/>
        </w:rPr>
        <w:t>随着市场对便捷性、携带性和卫生性的关注日益提升，单剂量滴眼液</w:t>
      </w:r>
      <w:proofErr w:type="gramStart"/>
      <w:r w:rsidRPr="00D62F82">
        <w:rPr>
          <w:rFonts w:ascii="Arial" w:eastAsia="SimHei" w:hAnsi="Arial" w:cs="Arial"/>
          <w:sz w:val="20"/>
          <w:szCs w:val="20"/>
          <w:lang w:eastAsia="zh-CN"/>
        </w:rPr>
        <w:t>包装正</w:t>
      </w:r>
      <w:proofErr w:type="gramEnd"/>
      <w:r w:rsidRPr="00D62F82">
        <w:rPr>
          <w:rFonts w:ascii="Arial" w:eastAsia="SimHei" w:hAnsi="Arial" w:cs="Arial"/>
          <w:sz w:val="20"/>
          <w:szCs w:val="20"/>
          <w:lang w:eastAsia="zh-CN"/>
        </w:rPr>
        <w:t>逐步成为眼科护理领域的热门选择。</w:t>
      </w:r>
      <w:r w:rsidR="00F75E41" w:rsidRPr="000A6F07">
        <w:rPr>
          <w:rFonts w:ascii="Arial" w:eastAsia="SimHei" w:hAnsi="Arial" w:cs="Arial"/>
          <w:sz w:val="20"/>
          <w:szCs w:val="20"/>
          <w:lang w:eastAsia="zh-CN"/>
        </w:rPr>
        <w:t>对于</w:t>
      </w:r>
      <w:hyperlink r:id="rId11" w:history="1">
        <w:r w:rsidR="00F75E41" w:rsidRPr="000A6F07">
          <w:rPr>
            <w:rStyle w:val="Hyperlink"/>
            <w:rFonts w:ascii="Arial" w:eastAsia="SimHei" w:hAnsi="Arial" w:cs="Arial"/>
            <w:sz w:val="20"/>
            <w:szCs w:val="20"/>
            <w:lang w:eastAsia="zh-CN"/>
          </w:rPr>
          <w:t>医疗器械制造商</w:t>
        </w:r>
      </w:hyperlink>
      <w:r w:rsidR="00F75E41" w:rsidRPr="000A6F07">
        <w:rPr>
          <w:rFonts w:ascii="Arial" w:eastAsia="SimHei" w:hAnsi="Arial" w:cs="Arial"/>
          <w:sz w:val="20"/>
          <w:szCs w:val="20"/>
          <w:lang w:eastAsia="zh-CN"/>
        </w:rPr>
        <w:t>而言，</w:t>
      </w:r>
      <w:r w:rsidR="00522C96" w:rsidRPr="000A6F07">
        <w:rPr>
          <w:rFonts w:ascii="Arial" w:eastAsia="SimHei" w:hAnsi="Arial" w:cs="Arial" w:hint="eastAsia"/>
          <w:sz w:val="20"/>
          <w:szCs w:val="20"/>
          <w:lang w:eastAsia="zh-CN"/>
        </w:rPr>
        <w:t>想</w:t>
      </w:r>
      <w:r w:rsidR="00522C96">
        <w:rPr>
          <w:rFonts w:ascii="Arial" w:eastAsia="SimHei" w:hAnsi="Arial" w:cs="Arial" w:hint="eastAsia"/>
          <w:sz w:val="20"/>
          <w:szCs w:val="20"/>
          <w:lang w:eastAsia="zh-CN"/>
        </w:rPr>
        <w:t>要</w:t>
      </w:r>
      <w:r w:rsidR="00D8386A" w:rsidRPr="00D8386A">
        <w:rPr>
          <w:rFonts w:ascii="Arial" w:eastAsia="SimHei" w:hAnsi="Arial" w:cs="Arial" w:hint="eastAsia"/>
          <w:sz w:val="20"/>
          <w:szCs w:val="20"/>
          <w:lang w:eastAsia="zh-CN"/>
        </w:rPr>
        <w:t>确保产品具备高效</w:t>
      </w:r>
      <w:r w:rsidR="00522C96">
        <w:rPr>
          <w:rFonts w:ascii="Arial" w:eastAsia="SimHei" w:hAnsi="Arial" w:cs="Arial" w:hint="eastAsia"/>
          <w:sz w:val="20"/>
          <w:szCs w:val="20"/>
          <w:lang w:eastAsia="zh-CN"/>
        </w:rPr>
        <w:t>的</w:t>
      </w:r>
      <w:r w:rsidR="00D8386A" w:rsidRPr="00D8386A">
        <w:rPr>
          <w:rFonts w:ascii="Arial" w:eastAsia="SimHei" w:hAnsi="Arial" w:cs="Arial" w:hint="eastAsia"/>
          <w:sz w:val="20"/>
          <w:szCs w:val="20"/>
          <w:lang w:eastAsia="zh-CN"/>
        </w:rPr>
        <w:t>灭菌能力、紧凑结构和坚固性，关键是选用高质量的医用级材料，从而兼顾安全性与功能性。</w:t>
      </w:r>
    </w:p>
    <w:p w14:paraId="5F8DA0F1" w14:textId="61A05C57" w:rsidR="00A7375F" w:rsidRPr="00D62F82" w:rsidRDefault="00A7375F" w:rsidP="00A7375F">
      <w:pPr>
        <w:spacing w:line="360" w:lineRule="auto"/>
        <w:ind w:right="1559"/>
        <w:jc w:val="both"/>
        <w:rPr>
          <w:rFonts w:ascii="Arial" w:eastAsia="SimHei" w:hAnsi="Arial" w:cs="Arial"/>
          <w:sz w:val="20"/>
          <w:szCs w:val="20"/>
          <w:lang w:eastAsia="zh-CN"/>
        </w:rPr>
      </w:pPr>
      <w:r w:rsidRPr="00D62F82">
        <w:rPr>
          <w:rFonts w:ascii="Arial" w:eastAsia="SimHei" w:hAnsi="Arial" w:cs="Arial"/>
          <w:sz w:val="20"/>
          <w:szCs w:val="20"/>
          <w:lang w:eastAsia="zh-CN"/>
        </w:rPr>
        <w:t>作为全球知名的热塑性弹性体（</w:t>
      </w:r>
      <w:r w:rsidRPr="00D62F82">
        <w:rPr>
          <w:rFonts w:ascii="Arial" w:eastAsia="SimHei" w:hAnsi="Arial" w:cs="Arial"/>
          <w:sz w:val="20"/>
          <w:szCs w:val="20"/>
          <w:lang w:eastAsia="zh-CN"/>
        </w:rPr>
        <w:t>TPE</w:t>
      </w:r>
      <w:r w:rsidRPr="00D62F82">
        <w:rPr>
          <w:rFonts w:ascii="Arial" w:eastAsia="SimHei" w:hAnsi="Arial" w:cs="Arial"/>
          <w:sz w:val="20"/>
          <w:szCs w:val="20"/>
          <w:lang w:eastAsia="zh-CN"/>
        </w:rPr>
        <w:t>）制造商，</w:t>
      </w:r>
      <w:proofErr w:type="gramStart"/>
      <w:r w:rsidRPr="00D62F82">
        <w:rPr>
          <w:rFonts w:ascii="Arial" w:eastAsia="SimHei" w:hAnsi="Arial" w:cs="Arial"/>
          <w:sz w:val="20"/>
          <w:szCs w:val="20"/>
          <w:lang w:eastAsia="zh-CN"/>
        </w:rPr>
        <w:t>凯柏胶宝</w:t>
      </w:r>
      <w:proofErr w:type="gramEnd"/>
      <w:r w:rsidRPr="00D62F82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="00D8386A">
        <w:rPr>
          <w:rFonts w:ascii="Arial" w:eastAsia="SimHei" w:hAnsi="Arial" w:cs="Arial" w:hint="eastAsia"/>
          <w:sz w:val="20"/>
          <w:szCs w:val="20"/>
          <w:lang w:eastAsia="zh-CN"/>
        </w:rPr>
        <w:t xml:space="preserve"> </w:t>
      </w:r>
      <w:r w:rsidRPr="00D62F82">
        <w:rPr>
          <w:rFonts w:ascii="Arial" w:eastAsia="SimHei" w:hAnsi="Arial" w:cs="Arial"/>
          <w:sz w:val="20"/>
          <w:szCs w:val="20"/>
          <w:lang w:eastAsia="zh-CN"/>
        </w:rPr>
        <w:t>推出专为眼部护理包装而设计的热塑宝</w:t>
      </w:r>
      <w:r w:rsidRPr="00D62F82">
        <w:rPr>
          <w:rFonts w:ascii="Arial" w:eastAsia="SimHei" w:hAnsi="Arial" w:cs="Arial"/>
          <w:sz w:val="20"/>
          <w:szCs w:val="20"/>
          <w:lang w:eastAsia="zh-CN"/>
        </w:rPr>
        <w:t xml:space="preserve">H </w:t>
      </w:r>
      <w:r w:rsidRPr="00D62F82">
        <w:rPr>
          <w:rFonts w:ascii="Arial" w:eastAsia="SimHei" w:hAnsi="Arial" w:cs="Arial"/>
          <w:sz w:val="20"/>
          <w:szCs w:val="20"/>
          <w:lang w:eastAsia="zh-CN"/>
        </w:rPr>
        <w:t>（</w:t>
      </w:r>
      <w:r w:rsidRPr="00D62F82">
        <w:rPr>
          <w:rFonts w:ascii="Arial" w:eastAsia="SimHei" w:hAnsi="Arial" w:cs="Arial"/>
          <w:sz w:val="20"/>
          <w:szCs w:val="20"/>
          <w:lang w:eastAsia="zh-CN"/>
        </w:rPr>
        <w:t>THERMOLAST® H</w:t>
      </w:r>
      <w:r w:rsidRPr="00D62F82">
        <w:rPr>
          <w:rFonts w:ascii="Arial" w:eastAsia="SimHei" w:hAnsi="Arial" w:cs="Arial"/>
          <w:sz w:val="20"/>
          <w:szCs w:val="20"/>
          <w:lang w:eastAsia="zh-CN"/>
        </w:rPr>
        <w:t>）系列，全面兼顾功能性、材料安全</w:t>
      </w:r>
      <w:r w:rsidR="00F47FE6" w:rsidRPr="00D62F82">
        <w:rPr>
          <w:rFonts w:ascii="Arial" w:eastAsia="SimHei" w:hAnsi="Arial" w:cs="Arial"/>
          <w:sz w:val="20"/>
          <w:szCs w:val="20"/>
          <w:lang w:eastAsia="zh-CN"/>
        </w:rPr>
        <w:t>性</w:t>
      </w:r>
      <w:r w:rsidR="008625D9">
        <w:rPr>
          <w:rFonts w:ascii="Arial" w:eastAsia="SimHei" w:hAnsi="Arial" w:cs="Arial" w:hint="eastAsia"/>
          <w:sz w:val="20"/>
          <w:szCs w:val="20"/>
          <w:lang w:eastAsia="zh-CN"/>
        </w:rPr>
        <w:t>与</w:t>
      </w:r>
      <w:r w:rsidRPr="00D62F82">
        <w:rPr>
          <w:rFonts w:ascii="Arial" w:eastAsia="SimHei" w:hAnsi="Arial" w:cs="Arial"/>
          <w:sz w:val="20"/>
          <w:szCs w:val="20"/>
          <w:lang w:eastAsia="zh-CN"/>
        </w:rPr>
        <w:t>结构稳定性要求。</w:t>
      </w:r>
    </w:p>
    <w:p w14:paraId="6C199706" w14:textId="77777777" w:rsidR="00D8164C" w:rsidRPr="00D62F82" w:rsidRDefault="00D8164C" w:rsidP="00D8164C">
      <w:pPr>
        <w:spacing w:line="360" w:lineRule="auto"/>
        <w:ind w:right="1559"/>
        <w:jc w:val="both"/>
        <w:rPr>
          <w:rFonts w:ascii="Arial" w:eastAsia="SimHei" w:hAnsi="Arial" w:cs="Arial"/>
          <w:sz w:val="6"/>
          <w:szCs w:val="6"/>
          <w:lang w:eastAsia="zh-CN"/>
        </w:rPr>
      </w:pPr>
    </w:p>
    <w:p w14:paraId="79D02CF6" w14:textId="771F0DED" w:rsidR="00334053" w:rsidRPr="00D62F82" w:rsidRDefault="00C06473" w:rsidP="00334053">
      <w:pPr>
        <w:spacing w:line="360" w:lineRule="auto"/>
        <w:ind w:right="1559"/>
        <w:jc w:val="both"/>
        <w:rPr>
          <w:rFonts w:ascii="Arial" w:eastAsia="SimHei" w:hAnsi="Arial" w:cs="Arial"/>
          <w:b/>
          <w:bCs/>
          <w:sz w:val="20"/>
          <w:szCs w:val="20"/>
          <w:lang w:eastAsia="zh-CN"/>
        </w:rPr>
      </w:pPr>
      <w:proofErr w:type="gramStart"/>
      <w:r>
        <w:rPr>
          <w:rFonts w:ascii="Arial" w:eastAsia="SimHei" w:hAnsi="Arial" w:cs="Arial" w:hint="eastAsia"/>
          <w:b/>
          <w:bCs/>
          <w:sz w:val="20"/>
          <w:szCs w:val="20"/>
          <w:lang w:eastAsia="zh-CN"/>
        </w:rPr>
        <w:t>包胶</w:t>
      </w:r>
      <w:proofErr w:type="gramEnd"/>
      <w:r w:rsidR="00334053" w:rsidRPr="00D62F82">
        <w:rPr>
          <w:rFonts w:ascii="Arial" w:eastAsia="SimHei" w:hAnsi="Arial" w:cs="Arial"/>
          <w:b/>
          <w:bCs/>
          <w:sz w:val="20"/>
          <w:szCs w:val="20"/>
          <w:lang w:eastAsia="zh-CN"/>
        </w:rPr>
        <w:t>PP</w:t>
      </w:r>
      <w:r w:rsidR="00522C96">
        <w:rPr>
          <w:rFonts w:ascii="Arial" w:eastAsia="SimHei" w:hAnsi="Arial" w:cs="Arial" w:hint="eastAsia"/>
          <w:b/>
          <w:bCs/>
          <w:sz w:val="20"/>
          <w:szCs w:val="20"/>
          <w:lang w:eastAsia="zh-CN"/>
        </w:rPr>
        <w:t>和</w:t>
      </w:r>
      <w:r w:rsidR="00334053" w:rsidRPr="00D62F82">
        <w:rPr>
          <w:rFonts w:ascii="Arial" w:eastAsia="SimHei" w:hAnsi="Arial" w:cs="Arial"/>
          <w:b/>
          <w:bCs/>
          <w:sz w:val="20"/>
          <w:szCs w:val="20"/>
          <w:lang w:eastAsia="zh-CN"/>
        </w:rPr>
        <w:t>P</w:t>
      </w:r>
      <w:r>
        <w:rPr>
          <w:rFonts w:ascii="Arial" w:eastAsia="SimHei" w:hAnsi="Arial" w:cs="Arial" w:hint="eastAsia"/>
          <w:b/>
          <w:bCs/>
          <w:sz w:val="20"/>
          <w:szCs w:val="20"/>
          <w:lang w:eastAsia="zh-CN"/>
        </w:rPr>
        <w:t>E</w:t>
      </w:r>
      <w:r w:rsidR="00522C96">
        <w:rPr>
          <w:rFonts w:ascii="Arial" w:eastAsia="SimHei" w:hAnsi="Arial" w:cs="Arial" w:hint="eastAsia"/>
          <w:b/>
          <w:bCs/>
          <w:sz w:val="20"/>
          <w:szCs w:val="20"/>
          <w:lang w:eastAsia="zh-CN"/>
        </w:rPr>
        <w:t>以</w:t>
      </w:r>
      <w:r w:rsidR="00334053" w:rsidRPr="00D62F82">
        <w:rPr>
          <w:rFonts w:ascii="Arial" w:eastAsia="SimHei" w:hAnsi="Arial" w:cs="Arial"/>
          <w:b/>
          <w:bCs/>
          <w:sz w:val="20"/>
          <w:szCs w:val="20"/>
          <w:lang w:eastAsia="zh-CN"/>
        </w:rPr>
        <w:t>确保包装</w:t>
      </w:r>
      <w:r w:rsidR="0082778B">
        <w:rPr>
          <w:rFonts w:ascii="Arial" w:eastAsia="SimHei" w:hAnsi="Arial" w:cs="Arial" w:hint="eastAsia"/>
          <w:b/>
          <w:bCs/>
          <w:sz w:val="20"/>
          <w:szCs w:val="20"/>
          <w:lang w:eastAsia="zh-CN"/>
        </w:rPr>
        <w:t>的</w:t>
      </w:r>
      <w:r w:rsidR="00334053" w:rsidRPr="00D62F82">
        <w:rPr>
          <w:rFonts w:ascii="Arial" w:eastAsia="SimHei" w:hAnsi="Arial" w:cs="Arial"/>
          <w:b/>
          <w:bCs/>
          <w:sz w:val="20"/>
          <w:szCs w:val="20"/>
          <w:lang w:eastAsia="zh-CN"/>
        </w:rPr>
        <w:t>密封牢固</w:t>
      </w:r>
    </w:p>
    <w:p w14:paraId="246B2BCE" w14:textId="422B8281" w:rsidR="00334053" w:rsidRPr="000A6F07" w:rsidRDefault="000A6F07" w:rsidP="00334053">
      <w:pPr>
        <w:spacing w:line="360" w:lineRule="auto"/>
        <w:ind w:right="1559"/>
        <w:jc w:val="both"/>
        <w:rPr>
          <w:rFonts w:ascii="Arial" w:eastAsia="SimHei" w:hAnsi="Arial" w:cs="Arial"/>
          <w:sz w:val="20"/>
          <w:szCs w:val="20"/>
          <w:lang w:eastAsia="zh-CN"/>
        </w:rPr>
      </w:pPr>
      <w:hyperlink r:id="rId12" w:history="1">
        <w:r w:rsidR="00334053" w:rsidRPr="000A6F07">
          <w:rPr>
            <w:rStyle w:val="Hyperlink"/>
            <w:rFonts w:ascii="Arial" w:eastAsia="SimHei" w:hAnsi="Arial" w:cs="Arial"/>
            <w:sz w:val="20"/>
            <w:szCs w:val="20"/>
            <w:lang w:eastAsia="zh-CN"/>
          </w:rPr>
          <w:t>热塑宝</w:t>
        </w:r>
        <w:r w:rsidR="00334053" w:rsidRPr="000A6F07">
          <w:rPr>
            <w:rStyle w:val="Hyperlink"/>
            <w:rFonts w:ascii="Arial" w:eastAsia="SimHei" w:hAnsi="Arial" w:cs="Arial"/>
            <w:sz w:val="20"/>
            <w:szCs w:val="20"/>
            <w:lang w:eastAsia="zh-CN"/>
          </w:rPr>
          <w:t>H</w:t>
        </w:r>
        <w:r w:rsidR="00334053" w:rsidRPr="000A6F07">
          <w:rPr>
            <w:rStyle w:val="Hyperlink"/>
            <w:rFonts w:ascii="Arial" w:eastAsia="SimHei" w:hAnsi="Arial" w:cs="Arial"/>
            <w:sz w:val="20"/>
            <w:szCs w:val="20"/>
            <w:lang w:eastAsia="zh-CN"/>
          </w:rPr>
          <w:t>（</w:t>
        </w:r>
        <w:r w:rsidR="00334053" w:rsidRPr="000A6F07">
          <w:rPr>
            <w:rStyle w:val="Hyperlink"/>
            <w:rFonts w:ascii="Arial" w:eastAsia="SimHei" w:hAnsi="Arial" w:cs="Arial"/>
            <w:sz w:val="20"/>
            <w:szCs w:val="20"/>
            <w:lang w:eastAsia="zh-CN"/>
          </w:rPr>
          <w:t xml:space="preserve"> THERMOLAST® H </w:t>
        </w:r>
        <w:r w:rsidR="00334053" w:rsidRPr="000A6F07">
          <w:rPr>
            <w:rStyle w:val="Hyperlink"/>
            <w:rFonts w:ascii="Arial" w:eastAsia="SimHei" w:hAnsi="Arial" w:cs="Arial"/>
            <w:sz w:val="20"/>
            <w:szCs w:val="20"/>
            <w:lang w:eastAsia="zh-CN"/>
          </w:rPr>
          <w:t>）系列</w:t>
        </w:r>
      </w:hyperlink>
      <w:r w:rsidR="00334053" w:rsidRPr="000A6F07">
        <w:rPr>
          <w:rFonts w:ascii="Arial" w:eastAsia="SimHei" w:hAnsi="Arial" w:cs="Arial"/>
          <w:sz w:val="20"/>
          <w:szCs w:val="20"/>
          <w:lang w:eastAsia="zh-CN"/>
        </w:rPr>
        <w:t>具有优异的聚丙烯（</w:t>
      </w:r>
      <w:r w:rsidR="00334053" w:rsidRPr="000A6F07">
        <w:rPr>
          <w:rFonts w:ascii="Arial" w:eastAsia="SimHei" w:hAnsi="Arial" w:cs="Arial"/>
          <w:sz w:val="20"/>
          <w:szCs w:val="20"/>
          <w:lang w:eastAsia="zh-CN"/>
        </w:rPr>
        <w:t>PP</w:t>
      </w:r>
      <w:r w:rsidR="00334053" w:rsidRPr="000A6F07">
        <w:rPr>
          <w:rFonts w:ascii="Arial" w:eastAsia="SimHei" w:hAnsi="Arial" w:cs="Arial"/>
          <w:sz w:val="20"/>
          <w:szCs w:val="20"/>
          <w:lang w:eastAsia="zh-CN"/>
        </w:rPr>
        <w:t>）和聚乙烯（</w:t>
      </w:r>
      <w:r w:rsidR="00334053" w:rsidRPr="000A6F07">
        <w:rPr>
          <w:rFonts w:ascii="Arial" w:eastAsia="SimHei" w:hAnsi="Arial" w:cs="Arial"/>
          <w:sz w:val="20"/>
          <w:szCs w:val="20"/>
          <w:lang w:eastAsia="zh-CN"/>
        </w:rPr>
        <w:t>PE</w:t>
      </w:r>
      <w:r w:rsidR="00334053" w:rsidRPr="000A6F07">
        <w:rPr>
          <w:rFonts w:ascii="Arial" w:eastAsia="SimHei" w:hAnsi="Arial" w:cs="Arial"/>
          <w:sz w:val="20"/>
          <w:szCs w:val="20"/>
          <w:lang w:eastAsia="zh-CN"/>
        </w:rPr>
        <w:t>）</w:t>
      </w:r>
      <w:proofErr w:type="gramStart"/>
      <w:r w:rsidR="00334053" w:rsidRPr="000A6F07">
        <w:rPr>
          <w:rFonts w:ascii="Arial" w:eastAsia="SimHei" w:hAnsi="Arial" w:cs="Arial"/>
          <w:sz w:val="20"/>
          <w:szCs w:val="20"/>
          <w:lang w:eastAsia="zh-CN"/>
        </w:rPr>
        <w:t>包胶性能</w:t>
      </w:r>
      <w:proofErr w:type="gramEnd"/>
      <w:r w:rsidR="00334053" w:rsidRPr="000A6F07">
        <w:rPr>
          <w:rFonts w:ascii="Arial" w:eastAsia="SimHei" w:hAnsi="Arial" w:cs="Arial"/>
          <w:sz w:val="20"/>
          <w:szCs w:val="20"/>
          <w:lang w:eastAsia="zh-CN"/>
        </w:rPr>
        <w:t>，支持刚性容器部件的多组分高效注塑，确保密封紧密无泄漏，保障无菌性和剂量精准。同时，该系列的压缩性能能够维持瓶盖和喷嘴在反复开启时的稳定密封力，确保包装安全防拆封，便于患者使用。</w:t>
      </w:r>
    </w:p>
    <w:p w14:paraId="31F2F49A" w14:textId="77777777" w:rsidR="007D0DB9" w:rsidRPr="000A6F07" w:rsidRDefault="007D0DB9" w:rsidP="00D8164C">
      <w:pPr>
        <w:spacing w:line="360" w:lineRule="auto"/>
        <w:ind w:right="1559"/>
        <w:jc w:val="both"/>
        <w:rPr>
          <w:rFonts w:ascii="Arial" w:eastAsia="SimHei" w:hAnsi="Arial" w:cs="Arial"/>
          <w:sz w:val="6"/>
          <w:szCs w:val="6"/>
          <w:lang w:eastAsia="zh-CN"/>
        </w:rPr>
      </w:pPr>
    </w:p>
    <w:p w14:paraId="1BE2AD21" w14:textId="6C494A0A" w:rsidR="00334053" w:rsidRPr="000A6F07" w:rsidRDefault="00334053" w:rsidP="00D8164C">
      <w:pPr>
        <w:spacing w:line="360" w:lineRule="auto"/>
        <w:ind w:right="1559"/>
        <w:jc w:val="both"/>
        <w:rPr>
          <w:rFonts w:ascii="Arial" w:eastAsia="SimHei" w:hAnsi="Arial" w:cs="Arial"/>
          <w:b/>
          <w:bCs/>
          <w:sz w:val="20"/>
          <w:szCs w:val="20"/>
          <w:lang w:eastAsia="zh-CN"/>
        </w:rPr>
      </w:pPr>
      <w:r w:rsidRPr="000A6F07">
        <w:rPr>
          <w:rFonts w:ascii="Arial" w:eastAsia="SimHei" w:hAnsi="Arial" w:cs="Arial"/>
          <w:b/>
          <w:bCs/>
          <w:sz w:val="20"/>
          <w:szCs w:val="20"/>
          <w:lang w:eastAsia="zh-CN"/>
        </w:rPr>
        <w:t>颜色区分</w:t>
      </w:r>
      <w:r w:rsidR="0082778B" w:rsidRPr="000A6F07">
        <w:rPr>
          <w:rFonts w:ascii="Arial" w:eastAsia="SimHei" w:hAnsi="Arial" w:cs="Arial" w:hint="eastAsia"/>
          <w:b/>
          <w:bCs/>
          <w:sz w:val="20"/>
          <w:szCs w:val="20"/>
          <w:lang w:eastAsia="zh-CN"/>
        </w:rPr>
        <w:t>以便</w:t>
      </w:r>
      <w:r w:rsidRPr="000A6F07">
        <w:rPr>
          <w:rFonts w:ascii="Arial" w:eastAsia="SimHei" w:hAnsi="Arial" w:cs="Arial"/>
          <w:b/>
          <w:bCs/>
          <w:sz w:val="20"/>
          <w:szCs w:val="20"/>
          <w:lang w:eastAsia="zh-CN"/>
        </w:rPr>
        <w:t>提升品牌识别度并确保剂量精准</w:t>
      </w:r>
    </w:p>
    <w:p w14:paraId="51DFC9B8" w14:textId="4604153C" w:rsidR="008C4FE2" w:rsidRPr="000A6F07" w:rsidRDefault="00334053" w:rsidP="00D8164C">
      <w:pPr>
        <w:spacing w:line="360" w:lineRule="auto"/>
        <w:ind w:right="1559"/>
        <w:jc w:val="both"/>
        <w:rPr>
          <w:rFonts w:ascii="Arial" w:eastAsia="SimHei" w:hAnsi="Arial" w:cs="Arial"/>
          <w:sz w:val="20"/>
          <w:szCs w:val="20"/>
          <w:lang w:eastAsia="zh-CN"/>
        </w:rPr>
      </w:pPr>
      <w:r w:rsidRPr="000A6F07">
        <w:rPr>
          <w:rFonts w:ascii="Arial" w:eastAsia="SimHei" w:hAnsi="Arial" w:cs="Arial"/>
          <w:sz w:val="20"/>
          <w:szCs w:val="20"/>
          <w:lang w:eastAsia="zh-CN"/>
        </w:rPr>
        <w:t>热塑宝</w:t>
      </w:r>
      <w:r w:rsidRPr="000A6F07">
        <w:rPr>
          <w:rFonts w:ascii="Arial" w:eastAsia="SimHei" w:hAnsi="Arial" w:cs="Arial"/>
          <w:sz w:val="20"/>
          <w:szCs w:val="20"/>
          <w:lang w:eastAsia="zh-CN"/>
        </w:rPr>
        <w:t>H</w:t>
      </w:r>
      <w:r w:rsidRPr="000A6F07">
        <w:rPr>
          <w:rFonts w:ascii="Arial" w:eastAsia="SimHei" w:hAnsi="Arial" w:cs="Arial"/>
          <w:sz w:val="20"/>
          <w:szCs w:val="20"/>
          <w:lang w:eastAsia="zh-CN"/>
        </w:rPr>
        <w:t>（</w:t>
      </w:r>
      <w:r w:rsidRPr="000A6F07">
        <w:rPr>
          <w:rFonts w:ascii="Arial" w:eastAsia="SimHei" w:hAnsi="Arial" w:cs="Arial"/>
          <w:sz w:val="20"/>
          <w:szCs w:val="20"/>
          <w:lang w:eastAsia="zh-CN"/>
        </w:rPr>
        <w:t>THERMOLAST® H</w:t>
      </w:r>
      <w:r w:rsidRPr="000A6F07">
        <w:rPr>
          <w:rFonts w:ascii="Arial" w:eastAsia="SimHei" w:hAnsi="Arial" w:cs="Arial"/>
          <w:sz w:val="20"/>
          <w:szCs w:val="20"/>
          <w:lang w:eastAsia="zh-CN"/>
        </w:rPr>
        <w:t>）系列拥有优异的着色性能，可根据药物类型、剂量强度或品牌</w:t>
      </w:r>
      <w:proofErr w:type="gramStart"/>
      <w:r w:rsidRPr="000A6F07">
        <w:rPr>
          <w:rFonts w:ascii="Arial" w:eastAsia="SimHei" w:hAnsi="Arial" w:cs="Arial"/>
          <w:sz w:val="20"/>
          <w:szCs w:val="20"/>
          <w:lang w:eastAsia="zh-CN"/>
        </w:rPr>
        <w:t>特征对滴眼</w:t>
      </w:r>
      <w:proofErr w:type="gramEnd"/>
      <w:r w:rsidRPr="000A6F07">
        <w:rPr>
          <w:rFonts w:ascii="Arial" w:eastAsia="SimHei" w:hAnsi="Arial" w:cs="Arial"/>
          <w:sz w:val="20"/>
          <w:szCs w:val="20"/>
          <w:lang w:eastAsia="zh-CN"/>
        </w:rPr>
        <w:t>液</w:t>
      </w:r>
      <w:r w:rsidR="00720D62" w:rsidRPr="000A6F07">
        <w:rPr>
          <w:rFonts w:ascii="Arial" w:eastAsia="SimHei" w:hAnsi="Arial" w:cs="Arial" w:hint="eastAsia"/>
          <w:sz w:val="20"/>
          <w:szCs w:val="20"/>
          <w:lang w:eastAsia="zh-CN"/>
        </w:rPr>
        <w:t>包装</w:t>
      </w:r>
      <w:r w:rsidRPr="000A6F07">
        <w:rPr>
          <w:rFonts w:ascii="Arial" w:eastAsia="SimHei" w:hAnsi="Arial" w:cs="Arial"/>
          <w:sz w:val="20"/>
          <w:szCs w:val="20"/>
          <w:lang w:eastAsia="zh-CN"/>
        </w:rPr>
        <w:t>进行区分。这种定制化设计不仅便于产品识别，有效减少用药错误，还能显著提升患者的用药依从性。</w:t>
      </w:r>
    </w:p>
    <w:p w14:paraId="391E3ACE" w14:textId="77777777" w:rsidR="00334053" w:rsidRPr="000A6F07" w:rsidRDefault="00334053" w:rsidP="00D8164C">
      <w:pPr>
        <w:spacing w:line="360" w:lineRule="auto"/>
        <w:ind w:right="1559"/>
        <w:jc w:val="both"/>
        <w:rPr>
          <w:rFonts w:ascii="Arial" w:eastAsia="SimHei" w:hAnsi="Arial" w:cs="Arial"/>
          <w:sz w:val="6"/>
          <w:szCs w:val="6"/>
          <w:lang w:eastAsia="zh-CN"/>
        </w:rPr>
      </w:pPr>
    </w:p>
    <w:p w14:paraId="781B77B1" w14:textId="77777777" w:rsidR="00334053" w:rsidRPr="000A6F07" w:rsidRDefault="00334053" w:rsidP="00D8164C">
      <w:pPr>
        <w:spacing w:line="360" w:lineRule="auto"/>
        <w:ind w:right="1559"/>
        <w:jc w:val="both"/>
        <w:rPr>
          <w:rFonts w:ascii="Arial" w:eastAsia="SimHei" w:hAnsi="Arial" w:cs="Arial"/>
          <w:b/>
          <w:bCs/>
          <w:sz w:val="20"/>
          <w:szCs w:val="20"/>
          <w:lang w:eastAsia="zh-CN"/>
        </w:rPr>
      </w:pPr>
      <w:r w:rsidRPr="000A6F07">
        <w:rPr>
          <w:rFonts w:ascii="Arial" w:eastAsia="SimHei" w:hAnsi="Arial" w:cs="Arial"/>
          <w:b/>
          <w:bCs/>
          <w:sz w:val="20"/>
          <w:szCs w:val="20"/>
          <w:lang w:eastAsia="zh-CN"/>
        </w:rPr>
        <w:t>可灭菌且具生物相容性</w:t>
      </w:r>
    </w:p>
    <w:p w14:paraId="6CB154AA" w14:textId="2CC56B6C" w:rsidR="00D8164C" w:rsidRPr="00D62F82" w:rsidRDefault="00334053" w:rsidP="00D8164C">
      <w:pPr>
        <w:spacing w:line="360" w:lineRule="auto"/>
        <w:ind w:right="1559"/>
        <w:jc w:val="both"/>
        <w:rPr>
          <w:rFonts w:ascii="Arial" w:eastAsia="SimHei" w:hAnsi="Arial" w:cs="Arial"/>
          <w:sz w:val="20"/>
          <w:szCs w:val="20"/>
          <w:lang w:eastAsia="zh-CN"/>
        </w:rPr>
      </w:pPr>
      <w:r w:rsidRPr="000A6F07">
        <w:rPr>
          <w:rFonts w:ascii="Arial" w:eastAsia="SimHei" w:hAnsi="Arial" w:cs="Arial"/>
          <w:sz w:val="20"/>
          <w:szCs w:val="20"/>
          <w:lang w:eastAsia="zh-CN"/>
        </w:rPr>
        <w:t>热塑宝</w:t>
      </w:r>
      <w:r w:rsidRPr="000A6F07">
        <w:rPr>
          <w:rFonts w:ascii="Arial" w:eastAsia="SimHei" w:hAnsi="Arial" w:cs="Arial"/>
          <w:sz w:val="20"/>
          <w:szCs w:val="20"/>
          <w:lang w:eastAsia="zh-CN"/>
        </w:rPr>
        <w:t>H</w:t>
      </w:r>
      <w:r w:rsidRPr="000A6F07">
        <w:rPr>
          <w:rFonts w:ascii="Arial" w:eastAsia="SimHei" w:hAnsi="Arial" w:cs="Arial"/>
          <w:sz w:val="20"/>
          <w:szCs w:val="20"/>
          <w:lang w:eastAsia="zh-CN"/>
        </w:rPr>
        <w:t>（</w:t>
      </w:r>
      <w:r w:rsidRPr="000A6F07">
        <w:rPr>
          <w:rFonts w:ascii="Arial" w:eastAsia="SimHei" w:hAnsi="Arial" w:cs="Arial"/>
          <w:sz w:val="20"/>
          <w:szCs w:val="20"/>
          <w:lang w:eastAsia="zh-CN"/>
        </w:rPr>
        <w:t>THERMOLAST® H</w:t>
      </w:r>
      <w:r w:rsidRPr="000A6F07">
        <w:rPr>
          <w:rFonts w:ascii="Arial" w:eastAsia="SimHei" w:hAnsi="Arial" w:cs="Arial"/>
          <w:sz w:val="20"/>
          <w:szCs w:val="20"/>
          <w:lang w:eastAsia="zh-CN"/>
        </w:rPr>
        <w:t>）系列支持</w:t>
      </w:r>
      <w:r w:rsidRPr="000A6F07">
        <w:rPr>
          <w:rFonts w:ascii="Arial" w:eastAsia="SimHei" w:hAnsi="Arial" w:cs="Arial"/>
          <w:sz w:val="20"/>
          <w:szCs w:val="20"/>
          <w:lang w:eastAsia="zh-CN"/>
        </w:rPr>
        <w:t>121</w:t>
      </w:r>
      <w:r w:rsidRPr="000A6F07">
        <w:rPr>
          <w:rFonts w:ascii="Cambria Math" w:eastAsia="SimHei" w:hAnsi="Cambria Math" w:cs="Cambria Math"/>
          <w:sz w:val="20"/>
          <w:szCs w:val="20"/>
          <w:lang w:eastAsia="zh-CN"/>
        </w:rPr>
        <w:t>℃</w:t>
      </w:r>
      <w:r w:rsidR="00D62F82" w:rsidRPr="000A6F07">
        <w:rPr>
          <w:rFonts w:ascii="Cambria Math" w:eastAsia="SimHei" w:hAnsi="Cambria Math" w:cs="Cambria Math" w:hint="eastAsia"/>
          <w:sz w:val="20"/>
          <w:szCs w:val="20"/>
          <w:lang w:eastAsia="zh-CN"/>
        </w:rPr>
        <w:t xml:space="preserve"> </w:t>
      </w:r>
      <w:r w:rsidRPr="000A6F07">
        <w:rPr>
          <w:rFonts w:ascii="Arial" w:eastAsia="SimHei" w:hAnsi="Arial" w:cs="Arial"/>
          <w:sz w:val="20"/>
          <w:szCs w:val="20"/>
          <w:lang w:eastAsia="zh-CN"/>
        </w:rPr>
        <w:t>高压蒸汽灭菌和环氧乙烷（</w:t>
      </w:r>
      <w:proofErr w:type="spellStart"/>
      <w:r w:rsidRPr="000A6F07">
        <w:rPr>
          <w:rFonts w:ascii="Arial" w:eastAsia="SimHei" w:hAnsi="Arial" w:cs="Arial"/>
          <w:sz w:val="20"/>
          <w:szCs w:val="20"/>
          <w:lang w:eastAsia="zh-CN"/>
        </w:rPr>
        <w:t>EtO</w:t>
      </w:r>
      <w:proofErr w:type="spellEnd"/>
      <w:r w:rsidRPr="000A6F07">
        <w:rPr>
          <w:rFonts w:ascii="Arial" w:eastAsia="SimHei" w:hAnsi="Arial" w:cs="Arial"/>
          <w:sz w:val="20"/>
          <w:szCs w:val="20"/>
          <w:lang w:eastAsia="zh-CN"/>
        </w:rPr>
        <w:t>）灭菌，确保眼科</w:t>
      </w:r>
      <w:r w:rsidR="00B6085C" w:rsidRPr="000A6F07">
        <w:rPr>
          <w:rFonts w:ascii="Arial" w:eastAsia="SimHei" w:hAnsi="Arial" w:cs="Arial" w:hint="eastAsia"/>
          <w:sz w:val="20"/>
          <w:szCs w:val="20"/>
          <w:lang w:eastAsia="zh-CN"/>
        </w:rPr>
        <w:t>包装</w:t>
      </w:r>
      <w:r w:rsidRPr="000A6F07">
        <w:rPr>
          <w:rFonts w:ascii="Arial" w:eastAsia="SimHei" w:hAnsi="Arial" w:cs="Arial"/>
          <w:sz w:val="20"/>
          <w:szCs w:val="20"/>
          <w:lang w:eastAsia="zh-CN"/>
        </w:rPr>
        <w:t>的卫生安全。该系列符合多项国际食品接触及</w:t>
      </w:r>
      <w:hyperlink r:id="rId13" w:history="1">
        <w:r w:rsidRPr="000A6F07">
          <w:rPr>
            <w:rStyle w:val="Hyperlink"/>
            <w:rFonts w:ascii="Arial" w:eastAsia="SimHei" w:hAnsi="Arial" w:cs="Arial"/>
            <w:sz w:val="20"/>
            <w:szCs w:val="20"/>
            <w:lang w:eastAsia="zh-CN"/>
          </w:rPr>
          <w:t>医疗安全标准</w:t>
        </w:r>
      </w:hyperlink>
      <w:r w:rsidRPr="000A6F07">
        <w:rPr>
          <w:rFonts w:ascii="Arial" w:eastAsia="SimHei" w:hAnsi="Arial" w:cs="Arial"/>
          <w:sz w:val="20"/>
          <w:szCs w:val="20"/>
          <w:lang w:eastAsia="zh-CN"/>
        </w:rPr>
        <w:t>，包括</w:t>
      </w:r>
      <w:r w:rsidRPr="00D62F82">
        <w:rPr>
          <w:rFonts w:ascii="Arial" w:eastAsia="SimHei" w:hAnsi="Arial" w:cs="Arial"/>
          <w:sz w:val="20"/>
          <w:szCs w:val="20"/>
          <w:lang w:eastAsia="zh-CN"/>
        </w:rPr>
        <w:t>ISO 10993-5</w:t>
      </w:r>
      <w:r w:rsidRPr="00D62F82">
        <w:rPr>
          <w:rFonts w:ascii="Arial" w:eastAsia="SimHei" w:hAnsi="Arial" w:cs="Arial"/>
          <w:sz w:val="20"/>
          <w:szCs w:val="20"/>
          <w:lang w:eastAsia="zh-CN"/>
        </w:rPr>
        <w:t>、</w:t>
      </w:r>
      <w:r w:rsidRPr="00D62F82">
        <w:rPr>
          <w:rFonts w:ascii="Arial" w:eastAsia="SimHei" w:hAnsi="Arial" w:cs="Arial"/>
          <w:sz w:val="20"/>
          <w:szCs w:val="20"/>
          <w:lang w:eastAsia="zh-CN"/>
        </w:rPr>
        <w:t>GB/T 16886.5</w:t>
      </w:r>
      <w:r w:rsidRPr="00D62F82">
        <w:rPr>
          <w:rFonts w:ascii="Arial" w:eastAsia="SimHei" w:hAnsi="Arial" w:cs="Arial"/>
          <w:sz w:val="20"/>
          <w:szCs w:val="20"/>
          <w:lang w:eastAsia="zh-CN"/>
        </w:rPr>
        <w:t>（细胞毒性）、欧盟</w:t>
      </w:r>
      <w:r w:rsidRPr="00D62F82">
        <w:rPr>
          <w:rFonts w:ascii="Arial" w:eastAsia="SimHei" w:hAnsi="Arial" w:cs="Arial"/>
          <w:sz w:val="20"/>
          <w:szCs w:val="20"/>
          <w:lang w:eastAsia="zh-CN"/>
        </w:rPr>
        <w:t xml:space="preserve">(EU) No </w:t>
      </w:r>
      <w:r w:rsidRPr="00D62F82">
        <w:rPr>
          <w:rFonts w:ascii="Arial" w:eastAsia="SimHei" w:hAnsi="Arial" w:cs="Arial"/>
          <w:sz w:val="20"/>
          <w:szCs w:val="20"/>
          <w:lang w:eastAsia="zh-CN"/>
        </w:rPr>
        <w:lastRenderedPageBreak/>
        <w:t>10/2011</w:t>
      </w:r>
      <w:r w:rsidRPr="00D62F82">
        <w:rPr>
          <w:rFonts w:ascii="Arial" w:eastAsia="SimHei" w:hAnsi="Arial" w:cs="Arial"/>
          <w:sz w:val="20"/>
          <w:szCs w:val="20"/>
          <w:lang w:eastAsia="zh-CN"/>
        </w:rPr>
        <w:t>法规、美国</w:t>
      </w:r>
      <w:r w:rsidRPr="00D62F82">
        <w:rPr>
          <w:rFonts w:ascii="Arial" w:eastAsia="SimHei" w:hAnsi="Arial" w:cs="Arial"/>
          <w:sz w:val="20"/>
          <w:szCs w:val="20"/>
          <w:lang w:eastAsia="zh-CN"/>
        </w:rPr>
        <w:t>FDA CFR 21</w:t>
      </w:r>
      <w:r w:rsidRPr="00D62F82">
        <w:rPr>
          <w:rFonts w:ascii="Arial" w:eastAsia="SimHei" w:hAnsi="Arial" w:cs="Arial"/>
          <w:sz w:val="20"/>
          <w:szCs w:val="20"/>
          <w:lang w:eastAsia="zh-CN"/>
        </w:rPr>
        <w:t>以及中国</w:t>
      </w:r>
      <w:r w:rsidRPr="00D62F82">
        <w:rPr>
          <w:rFonts w:ascii="Arial" w:eastAsia="SimHei" w:hAnsi="Arial" w:cs="Arial"/>
          <w:sz w:val="20"/>
          <w:szCs w:val="20"/>
          <w:lang w:eastAsia="zh-CN"/>
        </w:rPr>
        <w:t>GB 4806.7-2023</w:t>
      </w:r>
      <w:r w:rsidRPr="00D62F82">
        <w:rPr>
          <w:rFonts w:ascii="Arial" w:eastAsia="SimHei" w:hAnsi="Arial" w:cs="Arial"/>
          <w:sz w:val="20"/>
          <w:szCs w:val="20"/>
          <w:lang w:eastAsia="zh-CN"/>
        </w:rPr>
        <w:t>，保障其在与患者和药物直接或间接接触时的安全性。</w:t>
      </w:r>
    </w:p>
    <w:p w14:paraId="0A2329F3" w14:textId="77777777" w:rsidR="00334053" w:rsidRPr="00D62F82" w:rsidRDefault="00334053" w:rsidP="00D8164C">
      <w:pPr>
        <w:spacing w:line="360" w:lineRule="auto"/>
        <w:ind w:right="1559"/>
        <w:jc w:val="both"/>
        <w:rPr>
          <w:rFonts w:ascii="Arial" w:eastAsia="SimHei" w:hAnsi="Arial" w:cs="Arial"/>
          <w:sz w:val="6"/>
          <w:szCs w:val="6"/>
          <w:lang w:eastAsia="zh-CN"/>
        </w:rPr>
      </w:pPr>
    </w:p>
    <w:p w14:paraId="71CEC956" w14:textId="50B64448" w:rsidR="001C7CE3" w:rsidRPr="00D62F82" w:rsidRDefault="001C7CE3" w:rsidP="001C7CE3">
      <w:pPr>
        <w:spacing w:line="360" w:lineRule="auto"/>
        <w:ind w:right="1559"/>
        <w:jc w:val="both"/>
        <w:rPr>
          <w:rFonts w:ascii="Arial" w:eastAsia="SimHei" w:hAnsi="Arial" w:cs="Arial"/>
          <w:b/>
          <w:bCs/>
          <w:sz w:val="20"/>
          <w:szCs w:val="20"/>
          <w:lang w:eastAsia="zh-CN"/>
        </w:rPr>
      </w:pPr>
      <w:r w:rsidRPr="00D62F82">
        <w:rPr>
          <w:rFonts w:ascii="Arial" w:eastAsia="SimHei" w:hAnsi="Arial" w:cs="Arial"/>
          <w:b/>
          <w:bCs/>
          <w:sz w:val="20"/>
          <w:szCs w:val="20"/>
          <w:lang w:eastAsia="zh-CN"/>
        </w:rPr>
        <w:t>符合伦理标准的</w:t>
      </w:r>
      <w:r w:rsidR="00B6085C">
        <w:rPr>
          <w:rFonts w:ascii="Arial" w:eastAsia="SimHei" w:hAnsi="Arial" w:cs="Arial" w:hint="eastAsia"/>
          <w:b/>
          <w:bCs/>
          <w:sz w:val="20"/>
          <w:szCs w:val="20"/>
          <w:lang w:eastAsia="zh-CN"/>
        </w:rPr>
        <w:t>TPE</w:t>
      </w:r>
      <w:r w:rsidRPr="00D62F82">
        <w:rPr>
          <w:rFonts w:ascii="Arial" w:eastAsia="SimHei" w:hAnsi="Arial" w:cs="Arial"/>
          <w:b/>
          <w:bCs/>
          <w:sz w:val="20"/>
          <w:szCs w:val="20"/>
          <w:lang w:eastAsia="zh-CN"/>
        </w:rPr>
        <w:t>材料</w:t>
      </w:r>
    </w:p>
    <w:p w14:paraId="2AABA07A" w14:textId="7718FFE6" w:rsidR="00A437DD" w:rsidRPr="00D62F82" w:rsidRDefault="001C7CE3" w:rsidP="00CE2943">
      <w:pPr>
        <w:spacing w:line="360" w:lineRule="auto"/>
        <w:ind w:right="1559"/>
        <w:jc w:val="both"/>
        <w:rPr>
          <w:rFonts w:ascii="Arial" w:eastAsia="SimHei" w:hAnsi="Arial" w:cs="Arial"/>
          <w:sz w:val="20"/>
          <w:szCs w:val="20"/>
          <w:lang w:eastAsia="zh-CN"/>
        </w:rPr>
      </w:pPr>
      <w:r w:rsidRPr="00D62F82">
        <w:rPr>
          <w:rFonts w:ascii="Arial" w:eastAsia="SimHei" w:hAnsi="Arial" w:cs="Arial"/>
          <w:sz w:val="20"/>
          <w:szCs w:val="20"/>
          <w:lang w:eastAsia="zh-CN"/>
        </w:rPr>
        <w:t>热塑宝</w:t>
      </w:r>
      <w:r w:rsidRPr="00D62F82">
        <w:rPr>
          <w:rFonts w:ascii="Arial" w:eastAsia="SimHei" w:hAnsi="Arial" w:cs="Arial"/>
          <w:sz w:val="20"/>
          <w:szCs w:val="20"/>
          <w:lang w:eastAsia="zh-CN"/>
        </w:rPr>
        <w:t>H</w:t>
      </w:r>
      <w:r w:rsidRPr="00D62F82">
        <w:rPr>
          <w:rFonts w:ascii="Arial" w:eastAsia="SimHei" w:hAnsi="Arial" w:cs="Arial"/>
          <w:sz w:val="20"/>
          <w:szCs w:val="20"/>
          <w:lang w:eastAsia="zh-CN"/>
        </w:rPr>
        <w:t>（</w:t>
      </w:r>
      <w:r w:rsidRPr="00D62F82">
        <w:rPr>
          <w:rFonts w:ascii="Arial" w:eastAsia="SimHei" w:hAnsi="Arial" w:cs="Arial"/>
          <w:sz w:val="20"/>
          <w:szCs w:val="20"/>
          <w:lang w:eastAsia="zh-CN"/>
        </w:rPr>
        <w:t>THERMOLAST® H</w:t>
      </w:r>
      <w:r w:rsidRPr="00D62F82">
        <w:rPr>
          <w:rFonts w:ascii="Arial" w:eastAsia="SimHei" w:hAnsi="Arial" w:cs="Arial"/>
          <w:sz w:val="20"/>
          <w:szCs w:val="20"/>
          <w:lang w:eastAsia="zh-CN"/>
        </w:rPr>
        <w:t>）系列不含动物源成分，</w:t>
      </w:r>
      <w:r w:rsidR="00B6085C">
        <w:rPr>
          <w:rFonts w:ascii="Arial" w:eastAsia="SimHei" w:hAnsi="Arial" w:cs="Arial" w:hint="eastAsia"/>
          <w:sz w:val="20"/>
          <w:szCs w:val="20"/>
          <w:lang w:eastAsia="zh-CN"/>
        </w:rPr>
        <w:t>不仅</w:t>
      </w:r>
      <w:r w:rsidRPr="00D62F82">
        <w:rPr>
          <w:rFonts w:ascii="Arial" w:eastAsia="SimHei" w:hAnsi="Arial" w:cs="Arial"/>
          <w:sz w:val="20"/>
          <w:szCs w:val="20"/>
          <w:lang w:eastAsia="zh-CN"/>
        </w:rPr>
        <w:t>满足清洁标签标准，</w:t>
      </w:r>
      <w:r w:rsidR="00B6085C">
        <w:rPr>
          <w:rFonts w:ascii="Arial" w:eastAsia="SimHei" w:hAnsi="Arial" w:cs="Arial" w:hint="eastAsia"/>
          <w:sz w:val="20"/>
          <w:szCs w:val="20"/>
          <w:lang w:eastAsia="zh-CN"/>
        </w:rPr>
        <w:t>还</w:t>
      </w:r>
      <w:r w:rsidRPr="00D62F82">
        <w:rPr>
          <w:rFonts w:ascii="Arial" w:eastAsia="SimHei" w:hAnsi="Arial" w:cs="Arial"/>
          <w:sz w:val="20"/>
          <w:szCs w:val="20"/>
          <w:lang w:eastAsia="zh-CN"/>
        </w:rPr>
        <w:t>严格遵守最新制造规范，确保产品</w:t>
      </w:r>
      <w:r w:rsidR="00B6085C">
        <w:rPr>
          <w:rFonts w:ascii="Arial" w:eastAsia="SimHei" w:hAnsi="Arial" w:cs="Arial" w:hint="eastAsia"/>
          <w:sz w:val="20"/>
          <w:szCs w:val="20"/>
          <w:lang w:eastAsia="zh-CN"/>
        </w:rPr>
        <w:t>的</w:t>
      </w:r>
      <w:r w:rsidRPr="00D62F82">
        <w:rPr>
          <w:rFonts w:ascii="Arial" w:eastAsia="SimHei" w:hAnsi="Arial" w:cs="Arial"/>
          <w:sz w:val="20"/>
          <w:szCs w:val="20"/>
          <w:lang w:eastAsia="zh-CN"/>
        </w:rPr>
        <w:t>安全</w:t>
      </w:r>
      <w:r w:rsidR="00B6085C">
        <w:rPr>
          <w:rFonts w:ascii="Arial" w:eastAsia="SimHei" w:hAnsi="Arial" w:cs="Arial" w:hint="eastAsia"/>
          <w:sz w:val="20"/>
          <w:szCs w:val="20"/>
          <w:lang w:eastAsia="zh-CN"/>
        </w:rPr>
        <w:t>性</w:t>
      </w:r>
      <w:r w:rsidRPr="00D62F82">
        <w:rPr>
          <w:rFonts w:ascii="Arial" w:eastAsia="SimHei" w:hAnsi="Arial" w:cs="Arial"/>
          <w:sz w:val="20"/>
          <w:szCs w:val="20"/>
          <w:lang w:eastAsia="zh-CN"/>
        </w:rPr>
        <w:t>与透明</w:t>
      </w:r>
      <w:r w:rsidR="00B6085C">
        <w:rPr>
          <w:rFonts w:ascii="Arial" w:eastAsia="SimHei" w:hAnsi="Arial" w:cs="Arial" w:hint="eastAsia"/>
          <w:sz w:val="20"/>
          <w:szCs w:val="20"/>
          <w:lang w:eastAsia="zh-CN"/>
        </w:rPr>
        <w:t>性</w:t>
      </w:r>
      <w:r w:rsidRPr="00D62F82">
        <w:rPr>
          <w:rFonts w:ascii="Arial" w:eastAsia="SimHei" w:hAnsi="Arial" w:cs="Arial"/>
          <w:sz w:val="20"/>
          <w:szCs w:val="20"/>
          <w:lang w:eastAsia="zh-CN"/>
        </w:rPr>
        <w:t>。该系列广泛</w:t>
      </w:r>
      <w:r w:rsidR="00B6085C">
        <w:rPr>
          <w:rFonts w:ascii="Arial" w:eastAsia="SimHei" w:hAnsi="Arial" w:cs="Arial" w:hint="eastAsia"/>
          <w:sz w:val="20"/>
          <w:szCs w:val="20"/>
          <w:lang w:eastAsia="zh-CN"/>
        </w:rPr>
        <w:t>应</w:t>
      </w:r>
      <w:r w:rsidRPr="00D62F82">
        <w:rPr>
          <w:rFonts w:ascii="Arial" w:eastAsia="SimHei" w:hAnsi="Arial" w:cs="Arial"/>
          <w:sz w:val="20"/>
          <w:szCs w:val="20"/>
          <w:lang w:eastAsia="zh-CN"/>
        </w:rPr>
        <w:t>用于眼科包装中的各</w:t>
      </w:r>
      <w:proofErr w:type="gramStart"/>
      <w:r w:rsidRPr="00D62F82">
        <w:rPr>
          <w:rFonts w:ascii="Arial" w:eastAsia="SimHei" w:hAnsi="Arial" w:cs="Arial"/>
          <w:sz w:val="20"/>
          <w:szCs w:val="20"/>
          <w:lang w:eastAsia="zh-CN"/>
        </w:rPr>
        <w:t>类关键</w:t>
      </w:r>
      <w:proofErr w:type="gramEnd"/>
      <w:r w:rsidRPr="00D62F82">
        <w:rPr>
          <w:rFonts w:ascii="Arial" w:eastAsia="SimHei" w:hAnsi="Arial" w:cs="Arial"/>
          <w:sz w:val="20"/>
          <w:szCs w:val="20"/>
          <w:lang w:eastAsia="zh-CN"/>
        </w:rPr>
        <w:t>部件，</w:t>
      </w:r>
      <w:r w:rsidR="00B6085C">
        <w:rPr>
          <w:rFonts w:ascii="Arial" w:eastAsia="SimHei" w:hAnsi="Arial" w:cs="Arial" w:hint="eastAsia"/>
          <w:sz w:val="20"/>
          <w:szCs w:val="20"/>
          <w:lang w:eastAsia="zh-CN"/>
        </w:rPr>
        <w:t>其中</w:t>
      </w:r>
      <w:r w:rsidRPr="00D62F82">
        <w:rPr>
          <w:rFonts w:ascii="Arial" w:eastAsia="SimHei" w:hAnsi="Arial" w:cs="Arial"/>
          <w:sz w:val="20"/>
          <w:szCs w:val="20"/>
          <w:lang w:eastAsia="zh-CN"/>
        </w:rPr>
        <w:t>包括功能设计元素、密封件、柔性连接件、喷嘴及封闭件，为产品提供稳定可靠的性能支持。</w:t>
      </w:r>
    </w:p>
    <w:p w14:paraId="07602994" w14:textId="77777777" w:rsidR="001C7CE3" w:rsidRPr="00A437DD" w:rsidRDefault="001C7CE3" w:rsidP="001C7CE3">
      <w:pPr>
        <w:spacing w:line="360" w:lineRule="auto"/>
        <w:ind w:right="1559"/>
        <w:jc w:val="both"/>
        <w:rPr>
          <w:rFonts w:ascii="Arial" w:hAnsi="Arial" w:cs="Arial"/>
          <w:sz w:val="6"/>
          <w:szCs w:val="6"/>
          <w:lang w:eastAsia="zh-CN"/>
        </w:rPr>
      </w:pPr>
    </w:p>
    <w:p w14:paraId="111DB4AF" w14:textId="77777777" w:rsidR="00243D32" w:rsidRPr="00477882" w:rsidRDefault="00243D32" w:rsidP="00243D32">
      <w:pPr>
        <w:spacing w:line="360" w:lineRule="auto"/>
        <w:ind w:right="1559"/>
        <w:jc w:val="both"/>
        <w:rPr>
          <w:rFonts w:ascii="Arial" w:eastAsia="SimHei" w:hAnsi="Arial" w:cs="Arial"/>
          <w:b/>
          <w:bCs/>
          <w:sz w:val="20"/>
          <w:szCs w:val="20"/>
          <w:lang w:eastAsia="zh-CN"/>
        </w:rPr>
      </w:pPr>
      <w:r w:rsidRPr="00477882">
        <w:rPr>
          <w:rFonts w:ascii="Arial" w:eastAsia="SimHei" w:hAnsi="Arial" w:cs="Arial"/>
          <w:b/>
          <w:bCs/>
          <w:sz w:val="20"/>
          <w:szCs w:val="20"/>
          <w:lang w:eastAsia="zh-CN"/>
        </w:rPr>
        <w:t>以可持续发展为核心</w:t>
      </w:r>
    </w:p>
    <w:p w14:paraId="3BA94DD4" w14:textId="1E0BD109" w:rsidR="00243D32" w:rsidRPr="00477882" w:rsidRDefault="000A6F07" w:rsidP="00243D32">
      <w:pPr>
        <w:spacing w:line="360" w:lineRule="auto"/>
        <w:ind w:right="1559"/>
        <w:jc w:val="both"/>
        <w:rPr>
          <w:rFonts w:ascii="Arial" w:eastAsia="SimHei" w:hAnsi="Arial" w:cs="Arial"/>
          <w:sz w:val="20"/>
          <w:szCs w:val="20"/>
          <w:lang w:eastAsia="zh-CN"/>
        </w:rPr>
      </w:pPr>
      <w:hyperlink r:id="rId14" w:history="1">
        <w:r w:rsidR="00243D32" w:rsidRPr="000A6F07">
          <w:rPr>
            <w:rStyle w:val="Hyperlink"/>
            <w:rFonts w:ascii="Arial" w:eastAsia="SimHei" w:hAnsi="Arial" w:cs="Arial"/>
            <w:sz w:val="20"/>
            <w:szCs w:val="20"/>
            <w:lang w:eastAsia="zh-CN"/>
          </w:rPr>
          <w:t>可持续发展</w:t>
        </w:r>
      </w:hyperlink>
      <w:r w:rsidR="00243D32" w:rsidRPr="000A6F07">
        <w:rPr>
          <w:rFonts w:ascii="Arial" w:eastAsia="SimHei" w:hAnsi="Arial" w:cs="Arial"/>
          <w:sz w:val="20"/>
          <w:szCs w:val="20"/>
          <w:lang w:eastAsia="zh-CN"/>
        </w:rPr>
        <w:t>始终是</w:t>
      </w:r>
      <w:proofErr w:type="gramStart"/>
      <w:r w:rsidR="00243D32" w:rsidRPr="000A6F07">
        <w:rPr>
          <w:rFonts w:ascii="Arial" w:eastAsia="SimHei" w:hAnsi="Arial" w:cs="Arial"/>
          <w:sz w:val="20"/>
          <w:szCs w:val="20"/>
          <w:lang w:eastAsia="zh-CN"/>
        </w:rPr>
        <w:t>凯柏胶宝</w:t>
      </w:r>
      <w:proofErr w:type="gramEnd"/>
      <w:r w:rsidR="00243D32" w:rsidRPr="000A6F07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="00243D32" w:rsidRPr="000A6F07">
        <w:rPr>
          <w:rFonts w:ascii="Calibri" w:eastAsia="SimHei" w:hAnsi="Calibri" w:cs="Calibri" w:hint="eastAsia"/>
          <w:sz w:val="20"/>
          <w:szCs w:val="20"/>
          <w:lang w:eastAsia="zh-CN"/>
        </w:rPr>
        <w:t xml:space="preserve"> </w:t>
      </w:r>
      <w:r w:rsidR="00243D32" w:rsidRPr="000A6F07">
        <w:rPr>
          <w:rFonts w:ascii="Arial" w:eastAsia="SimHei" w:hAnsi="Arial" w:cs="Arial"/>
          <w:sz w:val="20"/>
          <w:szCs w:val="20"/>
          <w:lang w:eastAsia="zh-CN"/>
        </w:rPr>
        <w:t>创新战略的核心。</w:t>
      </w:r>
      <w:proofErr w:type="gramStart"/>
      <w:r w:rsidR="00243D32" w:rsidRPr="000A6F07">
        <w:rPr>
          <w:rFonts w:ascii="Arial" w:eastAsia="SimHei" w:hAnsi="Arial" w:cs="Arial"/>
          <w:sz w:val="20"/>
          <w:szCs w:val="20"/>
          <w:lang w:eastAsia="zh-CN"/>
        </w:rPr>
        <w:t>凯柏胶宝</w:t>
      </w:r>
      <w:proofErr w:type="gramEnd"/>
      <w:r w:rsidR="00243D32" w:rsidRPr="000A6F07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="00243D32" w:rsidRPr="000A6F07">
        <w:rPr>
          <w:rFonts w:ascii="Calibri" w:eastAsia="SimHei" w:hAnsi="Calibri" w:cs="Calibri" w:hint="eastAsia"/>
          <w:sz w:val="20"/>
          <w:szCs w:val="20"/>
          <w:lang w:eastAsia="zh-CN"/>
        </w:rPr>
        <w:t xml:space="preserve"> </w:t>
      </w:r>
      <w:r w:rsidR="00243D32" w:rsidRPr="000A6F07">
        <w:rPr>
          <w:rFonts w:ascii="Arial" w:eastAsia="SimHei" w:hAnsi="Arial" w:cs="Arial"/>
          <w:sz w:val="20"/>
          <w:szCs w:val="20"/>
          <w:lang w:eastAsia="zh-CN"/>
        </w:rPr>
        <w:t>的产品组合涵盖了生物基</w:t>
      </w:r>
      <w:r w:rsidR="00243D32" w:rsidRPr="000A6F07">
        <w:rPr>
          <w:rFonts w:ascii="Arial" w:eastAsia="SimHei" w:hAnsi="Arial" w:cs="Arial"/>
          <w:sz w:val="20"/>
          <w:szCs w:val="20"/>
          <w:lang w:eastAsia="zh-CN"/>
        </w:rPr>
        <w:t>TPE</w:t>
      </w:r>
      <w:r w:rsidR="00243D32" w:rsidRPr="000A6F07">
        <w:rPr>
          <w:rFonts w:ascii="Arial" w:eastAsia="SimHei" w:hAnsi="Arial" w:cs="Arial"/>
          <w:sz w:val="20"/>
          <w:szCs w:val="20"/>
          <w:lang w:eastAsia="zh-CN"/>
        </w:rPr>
        <w:t>，以及含消费后回收（</w:t>
      </w:r>
      <w:r w:rsidR="00243D32" w:rsidRPr="000A6F07">
        <w:rPr>
          <w:rFonts w:ascii="Arial" w:eastAsia="SimHei" w:hAnsi="Arial" w:cs="Arial"/>
          <w:sz w:val="20"/>
          <w:szCs w:val="20"/>
          <w:lang w:eastAsia="zh-CN"/>
        </w:rPr>
        <w:t>PCR</w:t>
      </w:r>
      <w:r w:rsidR="00243D32" w:rsidRPr="000A6F07">
        <w:rPr>
          <w:rFonts w:ascii="Arial" w:eastAsia="SimHei" w:hAnsi="Arial" w:cs="Arial"/>
          <w:sz w:val="20"/>
          <w:szCs w:val="20"/>
          <w:lang w:eastAsia="zh-CN"/>
        </w:rPr>
        <w:t>）及工业后</w:t>
      </w:r>
      <w:r w:rsidR="00243D32" w:rsidRPr="000A6F07">
        <w:rPr>
          <w:rFonts w:ascii="Arial" w:eastAsia="SimHei" w:hAnsi="Arial" w:cs="Arial" w:hint="eastAsia"/>
          <w:sz w:val="20"/>
          <w:szCs w:val="20"/>
          <w:lang w:eastAsia="zh-CN"/>
        </w:rPr>
        <w:t>（</w:t>
      </w:r>
      <w:r w:rsidR="00243D32" w:rsidRPr="000A6F07">
        <w:rPr>
          <w:rFonts w:ascii="Arial" w:eastAsia="SimHei" w:hAnsi="Arial" w:cs="Arial" w:hint="eastAsia"/>
          <w:sz w:val="20"/>
          <w:szCs w:val="20"/>
          <w:lang w:eastAsia="zh-CN"/>
        </w:rPr>
        <w:t>PIR</w:t>
      </w:r>
      <w:r w:rsidR="00243D32" w:rsidRPr="000A6F07">
        <w:rPr>
          <w:rFonts w:ascii="Arial" w:eastAsia="SimHei" w:hAnsi="Arial" w:cs="Arial" w:hint="eastAsia"/>
          <w:sz w:val="20"/>
          <w:szCs w:val="20"/>
          <w:lang w:eastAsia="zh-CN"/>
        </w:rPr>
        <w:t>）</w:t>
      </w:r>
      <w:hyperlink r:id="rId15" w:history="1">
        <w:r w:rsidR="00243D32" w:rsidRPr="000A6F07">
          <w:rPr>
            <w:rStyle w:val="Hyperlink"/>
            <w:rFonts w:ascii="Arial" w:eastAsia="SimHei" w:hAnsi="Arial" w:cs="Arial"/>
            <w:sz w:val="20"/>
            <w:szCs w:val="20"/>
            <w:lang w:eastAsia="zh-CN"/>
          </w:rPr>
          <w:t>回收成分</w:t>
        </w:r>
      </w:hyperlink>
      <w:r w:rsidR="00243D32" w:rsidRPr="000A6F07">
        <w:rPr>
          <w:rFonts w:ascii="Arial" w:eastAsia="SimHei" w:hAnsi="Arial" w:cs="Arial"/>
          <w:sz w:val="20"/>
          <w:szCs w:val="20"/>
          <w:lang w:eastAsia="zh-CN"/>
        </w:rPr>
        <w:t>的</w:t>
      </w:r>
      <w:r w:rsidR="00243D32" w:rsidRPr="00E4386A">
        <w:rPr>
          <w:rFonts w:ascii="Arial" w:eastAsia="SimHei" w:hAnsi="Arial" w:cs="Arial"/>
          <w:sz w:val="20"/>
          <w:szCs w:val="20"/>
          <w:lang w:eastAsia="zh-CN"/>
        </w:rPr>
        <w:t>TPE</w:t>
      </w:r>
      <w:r w:rsidR="00243D32" w:rsidRPr="00E4386A">
        <w:rPr>
          <w:rFonts w:ascii="Arial" w:eastAsia="SimHei" w:hAnsi="Arial" w:cs="Arial"/>
          <w:sz w:val="20"/>
          <w:szCs w:val="20"/>
          <w:lang w:eastAsia="zh-CN"/>
        </w:rPr>
        <w:t>解决方案。同时，其中部分产品已通过</w:t>
      </w:r>
      <w:r w:rsidR="00243D32" w:rsidRPr="00E4386A">
        <w:rPr>
          <w:rFonts w:ascii="Arial" w:eastAsia="SimHei" w:hAnsi="Arial" w:cs="Arial"/>
          <w:sz w:val="20"/>
          <w:szCs w:val="20"/>
          <w:lang w:eastAsia="zh-CN"/>
        </w:rPr>
        <w:t>GRS</w:t>
      </w:r>
      <w:r w:rsidR="00243D32" w:rsidRPr="00E4386A">
        <w:rPr>
          <w:rFonts w:ascii="Arial" w:eastAsia="SimHei" w:hAnsi="Arial" w:cs="Arial"/>
          <w:sz w:val="20"/>
          <w:szCs w:val="20"/>
          <w:lang w:eastAsia="zh-CN"/>
        </w:rPr>
        <w:t>（全球回收标准）和</w:t>
      </w:r>
      <w:r w:rsidR="00243D32" w:rsidRPr="00E4386A">
        <w:rPr>
          <w:rFonts w:ascii="Arial" w:eastAsia="SimHei" w:hAnsi="Arial" w:cs="Arial"/>
          <w:sz w:val="20"/>
          <w:szCs w:val="20"/>
          <w:lang w:eastAsia="zh-CN"/>
        </w:rPr>
        <w:t>ISCC PLUS</w:t>
      </w:r>
      <w:r w:rsidR="00243D32" w:rsidRPr="00E4386A">
        <w:rPr>
          <w:rFonts w:ascii="Arial" w:eastAsia="SimHei" w:hAnsi="Arial" w:cs="Arial"/>
          <w:sz w:val="20"/>
          <w:szCs w:val="20"/>
          <w:lang w:eastAsia="zh-CN"/>
        </w:rPr>
        <w:t>认证。</w:t>
      </w:r>
      <w:r w:rsidR="00243D32" w:rsidRPr="00E4386A">
        <w:rPr>
          <w:rFonts w:ascii="Arial" w:eastAsia="SimHei" w:hAnsi="Arial" w:cs="Arial"/>
          <w:sz w:val="20"/>
          <w:szCs w:val="20"/>
          <w:lang w:eastAsia="zh-CN"/>
        </w:rPr>
        <w:t xml:space="preserve"> </w:t>
      </w:r>
      <w:r w:rsidR="00243D32" w:rsidRPr="00E4386A">
        <w:rPr>
          <w:rFonts w:ascii="Arial" w:eastAsia="SimHei" w:hAnsi="Arial" w:cs="Arial"/>
          <w:sz w:val="20"/>
          <w:szCs w:val="20"/>
          <w:lang w:eastAsia="zh-CN"/>
        </w:rPr>
        <w:t>此外，</w:t>
      </w:r>
      <w:proofErr w:type="gramStart"/>
      <w:r w:rsidR="00243D32" w:rsidRPr="00E4386A">
        <w:rPr>
          <w:rFonts w:ascii="Arial" w:eastAsia="SimHei" w:hAnsi="Arial" w:cs="Arial"/>
          <w:sz w:val="20"/>
          <w:szCs w:val="20"/>
          <w:lang w:eastAsia="zh-CN"/>
        </w:rPr>
        <w:t>凯柏胶宝</w:t>
      </w:r>
      <w:proofErr w:type="gramEnd"/>
      <w:r w:rsidR="00243D32" w:rsidRPr="00E4386A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="00243D32" w:rsidRPr="00E4386A">
        <w:rPr>
          <w:rFonts w:ascii="Calibri" w:eastAsia="SimHei" w:hAnsi="Calibri" w:cs="Calibri" w:hint="eastAsia"/>
          <w:sz w:val="20"/>
          <w:szCs w:val="20"/>
          <w:lang w:eastAsia="zh-CN"/>
        </w:rPr>
        <w:t xml:space="preserve"> </w:t>
      </w:r>
      <w:r w:rsidR="00243D32" w:rsidRPr="00E4386A">
        <w:rPr>
          <w:rFonts w:ascii="Arial" w:eastAsia="SimHei" w:hAnsi="Arial" w:cs="Arial"/>
          <w:sz w:val="20"/>
          <w:szCs w:val="20"/>
          <w:lang w:eastAsia="zh-CN"/>
        </w:rPr>
        <w:t>还可根据客户需求提供产品碳足迹（</w:t>
      </w:r>
      <w:r w:rsidR="00243D32" w:rsidRPr="00E4386A">
        <w:rPr>
          <w:rFonts w:ascii="Arial" w:eastAsia="SimHei" w:hAnsi="Arial" w:cs="Arial"/>
          <w:sz w:val="20"/>
          <w:szCs w:val="20"/>
          <w:lang w:eastAsia="zh-CN"/>
        </w:rPr>
        <w:t>PCF</w:t>
      </w:r>
      <w:r w:rsidR="00243D32" w:rsidRPr="00E4386A">
        <w:rPr>
          <w:rFonts w:ascii="Arial" w:eastAsia="SimHei" w:hAnsi="Arial" w:cs="Arial"/>
          <w:sz w:val="20"/>
          <w:szCs w:val="20"/>
          <w:lang w:eastAsia="zh-CN"/>
        </w:rPr>
        <w:t>）数据</w:t>
      </w:r>
      <w:r w:rsidR="00243D32" w:rsidRPr="00477882">
        <w:rPr>
          <w:rFonts w:ascii="Arial" w:eastAsia="SimHei" w:hAnsi="Arial" w:cs="Arial"/>
          <w:sz w:val="20"/>
          <w:szCs w:val="20"/>
          <w:lang w:eastAsia="zh-CN"/>
        </w:rPr>
        <w:t>，助力客户实现更具可持续性的决策。</w:t>
      </w:r>
    </w:p>
    <w:p w14:paraId="691B96F4" w14:textId="77777777" w:rsidR="00243D32" w:rsidRPr="00477882" w:rsidRDefault="00243D32" w:rsidP="00243D32">
      <w:pPr>
        <w:spacing w:line="360" w:lineRule="auto"/>
        <w:ind w:right="1559"/>
        <w:jc w:val="both"/>
        <w:rPr>
          <w:rFonts w:ascii="Arial" w:eastAsia="SimHei" w:hAnsi="Arial" w:cs="Arial"/>
          <w:sz w:val="20"/>
          <w:szCs w:val="20"/>
          <w:lang w:eastAsia="zh-CN"/>
        </w:rPr>
      </w:pPr>
      <w:proofErr w:type="gramStart"/>
      <w:r w:rsidRPr="00477882">
        <w:rPr>
          <w:rFonts w:ascii="Arial" w:eastAsia="SimHei" w:hAnsi="Arial" w:cs="Arial"/>
          <w:sz w:val="20"/>
          <w:szCs w:val="20"/>
          <w:lang w:eastAsia="zh-CN"/>
        </w:rPr>
        <w:t>凯柏胶宝</w:t>
      </w:r>
      <w:proofErr w:type="gramEnd"/>
      <w:r w:rsidRPr="00477882">
        <w:rPr>
          <w:rFonts w:ascii="Calibri" w:eastAsia="SimHei" w:hAnsi="Calibri" w:cs="Calibri"/>
          <w:sz w:val="20"/>
          <w:szCs w:val="20"/>
          <w:lang w:eastAsia="zh-CN"/>
        </w:rPr>
        <w:t>®</w:t>
      </w:r>
      <w:r>
        <w:rPr>
          <w:rFonts w:ascii="Calibri" w:eastAsia="SimHei" w:hAnsi="Calibri" w:cs="Calibri" w:hint="eastAsia"/>
          <w:sz w:val="20"/>
          <w:szCs w:val="20"/>
          <w:lang w:eastAsia="zh-CN"/>
        </w:rPr>
        <w:t xml:space="preserve"> </w:t>
      </w:r>
      <w:r w:rsidRPr="00477882">
        <w:rPr>
          <w:rFonts w:ascii="Arial" w:eastAsia="SimHei" w:hAnsi="Arial" w:cs="Arial"/>
          <w:sz w:val="20"/>
          <w:szCs w:val="20"/>
          <w:lang w:eastAsia="zh-CN"/>
        </w:rPr>
        <w:t>荣获</w:t>
      </w:r>
      <w:r w:rsidRPr="00477882">
        <w:rPr>
          <w:rFonts w:ascii="Arial" w:eastAsia="SimHei" w:hAnsi="Arial" w:cs="Arial"/>
          <w:sz w:val="20"/>
          <w:szCs w:val="20"/>
          <w:lang w:eastAsia="zh-CN"/>
        </w:rPr>
        <w:t>2025</w:t>
      </w:r>
      <w:r w:rsidRPr="00477882">
        <w:rPr>
          <w:rFonts w:ascii="Arial" w:eastAsia="SimHei" w:hAnsi="Arial" w:cs="Arial"/>
          <w:sz w:val="20"/>
          <w:szCs w:val="20"/>
          <w:lang w:eastAsia="zh-CN"/>
        </w:rPr>
        <w:t>年</w:t>
      </w:r>
      <w:proofErr w:type="spellStart"/>
      <w:r w:rsidRPr="00477882">
        <w:rPr>
          <w:rFonts w:ascii="Arial" w:eastAsia="SimHei" w:hAnsi="Arial" w:cs="Arial"/>
          <w:sz w:val="20"/>
          <w:szCs w:val="20"/>
          <w:lang w:eastAsia="zh-CN"/>
        </w:rPr>
        <w:t>EcoVadi</w:t>
      </w:r>
      <w:r>
        <w:rPr>
          <w:rFonts w:ascii="Arial" w:eastAsia="SimHei" w:hAnsi="Arial" w:cs="Arial" w:hint="eastAsia"/>
          <w:sz w:val="20"/>
          <w:szCs w:val="20"/>
          <w:lang w:eastAsia="zh-CN"/>
        </w:rPr>
        <w:t>s</w:t>
      </w:r>
      <w:proofErr w:type="spellEnd"/>
      <w:r w:rsidRPr="00477882">
        <w:rPr>
          <w:rFonts w:ascii="Arial" w:eastAsia="SimHei" w:hAnsi="Arial" w:cs="Arial"/>
          <w:sz w:val="20"/>
          <w:szCs w:val="20"/>
          <w:lang w:eastAsia="zh-CN"/>
        </w:rPr>
        <w:t>金牌认证，坚定</w:t>
      </w:r>
      <w:proofErr w:type="gramStart"/>
      <w:r w:rsidRPr="00477882">
        <w:rPr>
          <w:rFonts w:ascii="Arial" w:eastAsia="SimHei" w:hAnsi="Arial" w:cs="Arial"/>
          <w:sz w:val="20"/>
          <w:szCs w:val="20"/>
          <w:lang w:eastAsia="zh-CN"/>
        </w:rPr>
        <w:t>践行</w:t>
      </w:r>
      <w:proofErr w:type="gramEnd"/>
      <w:r w:rsidRPr="00477882">
        <w:rPr>
          <w:rFonts w:ascii="Arial" w:eastAsia="SimHei" w:hAnsi="Arial" w:cs="Arial"/>
          <w:sz w:val="20"/>
          <w:szCs w:val="20"/>
          <w:lang w:eastAsia="zh-CN"/>
        </w:rPr>
        <w:t>科学</w:t>
      </w:r>
      <w:proofErr w:type="gramStart"/>
      <w:r w:rsidRPr="00477882">
        <w:rPr>
          <w:rFonts w:ascii="Arial" w:eastAsia="SimHei" w:hAnsi="Arial" w:cs="Arial"/>
          <w:sz w:val="20"/>
          <w:szCs w:val="20"/>
          <w:lang w:eastAsia="zh-CN"/>
        </w:rPr>
        <w:t>碳目标</w:t>
      </w:r>
      <w:proofErr w:type="gramEnd"/>
      <w:r w:rsidRPr="00477882">
        <w:rPr>
          <w:rFonts w:ascii="Arial" w:eastAsia="SimHei" w:hAnsi="Arial" w:cs="Arial"/>
          <w:sz w:val="20"/>
          <w:szCs w:val="20"/>
          <w:lang w:eastAsia="zh-CN"/>
        </w:rPr>
        <w:t>倡议（</w:t>
      </w:r>
      <w:r w:rsidRPr="00477882">
        <w:rPr>
          <w:rFonts w:ascii="Arial" w:eastAsia="SimHei" w:hAnsi="Arial" w:cs="Arial"/>
          <w:sz w:val="20"/>
          <w:szCs w:val="20"/>
          <w:lang w:eastAsia="zh-CN"/>
        </w:rPr>
        <w:t>SBTi</w:t>
      </w:r>
      <w:r w:rsidRPr="00477882">
        <w:rPr>
          <w:rFonts w:ascii="Arial" w:eastAsia="SimHei" w:hAnsi="Arial" w:cs="Arial"/>
          <w:sz w:val="20"/>
          <w:szCs w:val="20"/>
          <w:lang w:eastAsia="zh-CN"/>
        </w:rPr>
        <w:t>），并积极响应全球气候行动。</w:t>
      </w:r>
    </w:p>
    <w:p w14:paraId="627AFFC8" w14:textId="77777777" w:rsidR="00243D32" w:rsidRPr="00477882" w:rsidRDefault="00243D32" w:rsidP="00243D32">
      <w:pPr>
        <w:spacing w:line="360" w:lineRule="auto"/>
        <w:ind w:right="1559"/>
        <w:jc w:val="both"/>
        <w:rPr>
          <w:rFonts w:ascii="Arial" w:eastAsia="SimHei" w:hAnsi="Arial" w:cs="Arial"/>
          <w:sz w:val="20"/>
          <w:szCs w:val="20"/>
          <w:lang w:eastAsia="zh-CN"/>
        </w:rPr>
      </w:pPr>
      <w:proofErr w:type="gramStart"/>
      <w:r w:rsidRPr="00477882">
        <w:rPr>
          <w:rFonts w:ascii="Arial" w:eastAsia="SimHei" w:hAnsi="Arial" w:cs="Arial"/>
          <w:sz w:val="20"/>
          <w:szCs w:val="20"/>
          <w:lang w:eastAsia="zh-CN"/>
        </w:rPr>
        <w:t>凯柏胶宝</w:t>
      </w:r>
      <w:proofErr w:type="gramEnd"/>
      <w:r w:rsidRPr="00477882">
        <w:rPr>
          <w:rFonts w:ascii="Calibri" w:eastAsia="SimHei" w:hAnsi="Calibri" w:cs="Calibri"/>
          <w:sz w:val="20"/>
          <w:szCs w:val="20"/>
          <w:lang w:eastAsia="zh-CN"/>
        </w:rPr>
        <w:t>®</w:t>
      </w:r>
      <w:r>
        <w:rPr>
          <w:rFonts w:ascii="Calibri" w:eastAsia="SimHei" w:hAnsi="Calibri" w:cs="Calibri" w:hint="eastAsia"/>
          <w:sz w:val="20"/>
          <w:szCs w:val="20"/>
          <w:lang w:eastAsia="zh-CN"/>
        </w:rPr>
        <w:t xml:space="preserve"> </w:t>
      </w:r>
      <w:r w:rsidRPr="00477882">
        <w:rPr>
          <w:rFonts w:ascii="Arial" w:eastAsia="SimHei" w:hAnsi="Arial" w:cs="Arial"/>
          <w:sz w:val="20"/>
          <w:szCs w:val="20"/>
          <w:lang w:eastAsia="zh-CN"/>
        </w:rPr>
        <w:t>的可持续</w:t>
      </w:r>
      <w:r w:rsidRPr="00477882">
        <w:rPr>
          <w:rFonts w:ascii="Arial" w:eastAsia="SimHei" w:hAnsi="Arial" w:cs="Arial"/>
          <w:sz w:val="20"/>
          <w:szCs w:val="20"/>
          <w:lang w:eastAsia="zh-CN"/>
        </w:rPr>
        <w:t>TPE</w:t>
      </w:r>
      <w:r w:rsidRPr="00477882">
        <w:rPr>
          <w:rFonts w:ascii="Arial" w:eastAsia="SimHei" w:hAnsi="Arial" w:cs="Arial"/>
          <w:sz w:val="20"/>
          <w:szCs w:val="20"/>
          <w:lang w:eastAsia="zh-CN"/>
        </w:rPr>
        <w:t>材料具有卓越的性能稳定性和可靠性，广泛应用于各类领域，助力客户减少排放、提升循环利用，以便实现</w:t>
      </w:r>
      <w:r w:rsidRPr="00243D32">
        <w:rPr>
          <w:rFonts w:ascii="Arial" w:eastAsia="SimHei" w:hAnsi="Arial" w:cs="Arial"/>
          <w:sz w:val="20"/>
          <w:szCs w:val="20"/>
          <w:lang w:eastAsia="zh-CN"/>
        </w:rPr>
        <w:t>可持续发展</w:t>
      </w:r>
      <w:r w:rsidRPr="00477882">
        <w:rPr>
          <w:rFonts w:ascii="Arial" w:eastAsia="SimHei" w:hAnsi="Arial" w:cs="Arial"/>
          <w:sz w:val="20"/>
          <w:szCs w:val="20"/>
          <w:lang w:eastAsia="zh-CN"/>
        </w:rPr>
        <w:t>目标。</w:t>
      </w:r>
    </w:p>
    <w:p w14:paraId="23B38023" w14:textId="77777777" w:rsidR="00243D32" w:rsidRPr="00C0299C" w:rsidRDefault="00243D32" w:rsidP="00243D32">
      <w:pPr>
        <w:spacing w:line="360" w:lineRule="auto"/>
        <w:ind w:right="1559"/>
        <w:rPr>
          <w:rFonts w:ascii="Arial" w:eastAsia="SimHei" w:hAnsi="Arial" w:cs="Arial"/>
          <w:sz w:val="20"/>
          <w:szCs w:val="20"/>
          <w:lang w:eastAsia="zh-CN"/>
        </w:rPr>
      </w:pPr>
      <w:r w:rsidRPr="00477882">
        <w:rPr>
          <w:rFonts w:ascii="Arial" w:eastAsia="SimHei" w:hAnsi="Arial" w:cs="Arial"/>
          <w:b/>
          <w:bCs/>
          <w:sz w:val="20"/>
          <w:szCs w:val="20"/>
          <w:lang w:eastAsia="zh-CN"/>
        </w:rPr>
        <w:t>欢迎随时与</w:t>
      </w:r>
      <w:proofErr w:type="gramStart"/>
      <w:r w:rsidRPr="00477882">
        <w:rPr>
          <w:rFonts w:ascii="Arial" w:eastAsia="SimHei" w:hAnsi="Arial" w:cs="Arial"/>
          <w:b/>
          <w:bCs/>
          <w:sz w:val="20"/>
          <w:szCs w:val="20"/>
          <w:lang w:eastAsia="zh-CN"/>
        </w:rPr>
        <w:t>凯柏胶宝</w:t>
      </w:r>
      <w:proofErr w:type="gramEnd"/>
      <w:r w:rsidRPr="00A976F2">
        <w:rPr>
          <w:rFonts w:ascii="Calibri" w:eastAsia="SimHei" w:hAnsi="Calibri" w:cs="Calibri"/>
          <w:b/>
          <w:bCs/>
          <w:sz w:val="20"/>
          <w:szCs w:val="20"/>
          <w:lang w:eastAsia="zh-CN"/>
        </w:rPr>
        <w:t>®</w:t>
      </w:r>
      <w:r>
        <w:rPr>
          <w:rFonts w:ascii="Calibri" w:eastAsia="SimHei" w:hAnsi="Calibri" w:cs="Calibri" w:hint="eastAsia"/>
          <w:b/>
          <w:bCs/>
          <w:sz w:val="20"/>
          <w:szCs w:val="20"/>
          <w:lang w:eastAsia="zh-CN"/>
        </w:rPr>
        <w:t xml:space="preserve"> </w:t>
      </w:r>
      <w:r w:rsidRPr="00477882">
        <w:rPr>
          <w:rFonts w:ascii="Arial" w:eastAsia="SimHei" w:hAnsi="Arial" w:cs="Arial"/>
          <w:b/>
          <w:bCs/>
          <w:sz w:val="20"/>
          <w:szCs w:val="20"/>
          <w:lang w:eastAsia="zh-CN"/>
        </w:rPr>
        <w:t>联系</w:t>
      </w:r>
      <w:r w:rsidRPr="00477882">
        <w:rPr>
          <w:rFonts w:ascii="Arial" w:eastAsia="SimHei" w:hAnsi="Arial" w:cs="Arial"/>
          <w:sz w:val="20"/>
          <w:szCs w:val="20"/>
          <w:lang w:eastAsia="zh-CN"/>
        </w:rPr>
        <w:t>，与我们携手共创可持续高性能材料的未来。</w:t>
      </w:r>
    </w:p>
    <w:p w14:paraId="38478872" w14:textId="77777777" w:rsidR="00243D32" w:rsidRPr="00B03893" w:rsidRDefault="00243D32" w:rsidP="00243D32">
      <w:pPr>
        <w:spacing w:line="360" w:lineRule="auto"/>
        <w:ind w:right="1559"/>
        <w:jc w:val="both"/>
        <w:rPr>
          <w:rFonts w:ascii="Arial" w:hAnsi="Arial" w:cs="Arial"/>
          <w:i/>
          <w:iCs/>
          <w:sz w:val="16"/>
          <w:szCs w:val="16"/>
          <w:lang w:eastAsia="zh-CN"/>
        </w:rPr>
      </w:pPr>
      <w:r w:rsidRPr="00B03893">
        <w:rPr>
          <w:rFonts w:ascii="Arial" w:hAnsi="Arial" w:cs="Arial"/>
          <w:b/>
          <w:bCs/>
          <w:i/>
          <w:iCs/>
          <w:sz w:val="16"/>
          <w:szCs w:val="16"/>
          <w:lang w:eastAsia="zh-CN"/>
        </w:rPr>
        <w:t>免责声明：</w:t>
      </w:r>
      <w:r w:rsidRPr="00B03893">
        <w:rPr>
          <w:rFonts w:ascii="Arial" w:hAnsi="Arial" w:cs="Arial"/>
          <w:i/>
          <w:iCs/>
          <w:sz w:val="16"/>
          <w:szCs w:val="16"/>
          <w:lang w:eastAsia="zh-CN"/>
        </w:rPr>
        <w:t>上述应用场景仅为展示材料性能之参考示例，最终产品的法规合</w:t>
      </w:r>
      <w:proofErr w:type="gramStart"/>
      <w:r w:rsidRPr="00B03893">
        <w:rPr>
          <w:rFonts w:ascii="Arial" w:hAnsi="Arial" w:cs="Arial"/>
          <w:i/>
          <w:iCs/>
          <w:sz w:val="16"/>
          <w:szCs w:val="16"/>
          <w:lang w:eastAsia="zh-CN"/>
        </w:rPr>
        <w:t>规</w:t>
      </w:r>
      <w:proofErr w:type="gramEnd"/>
      <w:r w:rsidRPr="00B03893">
        <w:rPr>
          <w:rFonts w:ascii="Arial" w:hAnsi="Arial" w:cs="Arial"/>
          <w:i/>
          <w:iCs/>
          <w:sz w:val="16"/>
          <w:szCs w:val="16"/>
          <w:lang w:eastAsia="zh-CN"/>
        </w:rPr>
        <w:t>性及使用适配性应由客户依据相关要求自行验证。</w:t>
      </w:r>
    </w:p>
    <w:p w14:paraId="23301275" w14:textId="5179BCD8" w:rsidR="00243D32" w:rsidRPr="00986F68" w:rsidRDefault="008C4FE2" w:rsidP="00243D32">
      <w:pPr>
        <w:spacing w:line="360" w:lineRule="auto"/>
        <w:ind w:right="1559"/>
        <w:jc w:val="both"/>
        <w:rPr>
          <w:rFonts w:ascii="Arial" w:hAnsi="Arial" w:cs="Arial"/>
          <w:sz w:val="20"/>
          <w:szCs w:val="20"/>
          <w:lang w:eastAsia="zh-CN"/>
        </w:rPr>
      </w:pPr>
      <w:r>
        <w:rPr>
          <w:noProof/>
        </w:rPr>
        <w:lastRenderedPageBreak/>
        <w:drawing>
          <wp:inline distT="0" distB="0" distL="0" distR="0" wp14:anchorId="1F2AE3D3" wp14:editId="0513313B">
            <wp:extent cx="4248150" cy="2351392"/>
            <wp:effectExtent l="0" t="0" r="0" b="0"/>
            <wp:docPr id="171570306" name="Picture 1" descr="A person applying eye drops on her face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1570306" name="Picture 1" descr="A person applying eye drops on her face&#10;&#10;AI-generated content may be incorrect.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8169" cy="23569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43D32" w:rsidRPr="00EF4369">
        <w:rPr>
          <w:rFonts w:ascii="Arial" w:eastAsia="SimHei" w:hAnsi="Arial" w:cs="Arial"/>
          <w:b/>
          <w:bCs/>
          <w:sz w:val="20"/>
          <w:szCs w:val="20"/>
          <w:lang w:eastAsia="zh-CN" w:bidi="ar-SA"/>
        </w:rPr>
        <w:t>（图片：</w:t>
      </w:r>
      <w:r w:rsidR="00243D32" w:rsidRPr="00EF4369">
        <w:rPr>
          <w:rFonts w:ascii="Arial" w:eastAsia="SimHei" w:hAnsi="Arial" w:cs="Arial"/>
          <w:b/>
          <w:bCs/>
          <w:sz w:val="20"/>
          <w:szCs w:val="20"/>
          <w:lang w:eastAsia="zh-CN" w:bidi="ar-SA"/>
        </w:rPr>
        <w:t>© 202</w:t>
      </w:r>
      <w:r w:rsidR="00243D32" w:rsidRPr="00EF4369">
        <w:rPr>
          <w:rFonts w:ascii="Arial" w:eastAsia="SimHei" w:hAnsi="Arial" w:cs="Arial" w:hint="eastAsia"/>
          <w:b/>
          <w:bCs/>
          <w:sz w:val="20"/>
          <w:szCs w:val="20"/>
          <w:lang w:eastAsia="zh-CN" w:bidi="ar-SA"/>
        </w:rPr>
        <w:t>5</w:t>
      </w:r>
      <w:r w:rsidR="00243D32" w:rsidRPr="00EF4369">
        <w:rPr>
          <w:rFonts w:ascii="Arial" w:eastAsia="SimHei" w:hAnsi="Arial" w:cs="Arial"/>
          <w:b/>
          <w:bCs/>
          <w:sz w:val="20"/>
          <w:szCs w:val="20"/>
          <w:lang w:eastAsia="zh-CN" w:bidi="ar-SA"/>
        </w:rPr>
        <w:t xml:space="preserve"> </w:t>
      </w:r>
      <w:proofErr w:type="gramStart"/>
      <w:r w:rsidR="00243D32" w:rsidRPr="00EF4369">
        <w:rPr>
          <w:rFonts w:ascii="Arial" w:eastAsia="SimHei" w:hAnsi="Arial" w:cs="Arial"/>
          <w:b/>
          <w:bCs/>
          <w:sz w:val="20"/>
          <w:szCs w:val="20"/>
          <w:lang w:eastAsia="zh-CN" w:bidi="ar-SA"/>
        </w:rPr>
        <w:t>凯柏胶宝</w:t>
      </w:r>
      <w:proofErr w:type="gramEnd"/>
      <w:r w:rsidR="00243D32" w:rsidRPr="00EF4369">
        <w:rPr>
          <w:rFonts w:ascii="Calibri" w:eastAsia="SimHei" w:hAnsi="Calibri" w:cs="Calibri"/>
          <w:b/>
          <w:bCs/>
          <w:sz w:val="20"/>
          <w:szCs w:val="20"/>
          <w:lang w:eastAsia="zh-CN" w:bidi="ar-SA"/>
        </w:rPr>
        <w:t>®</w:t>
      </w:r>
      <w:r w:rsidR="00243D32">
        <w:rPr>
          <w:rFonts w:ascii="Calibri" w:eastAsia="SimHei" w:hAnsi="Calibri" w:cs="Calibri" w:hint="eastAsia"/>
          <w:b/>
          <w:bCs/>
          <w:sz w:val="20"/>
          <w:szCs w:val="20"/>
          <w:lang w:eastAsia="zh-CN" w:bidi="ar-SA"/>
        </w:rPr>
        <w:t xml:space="preserve"> </w:t>
      </w:r>
      <w:r w:rsidR="00243D32" w:rsidRPr="00EF4369">
        <w:rPr>
          <w:rFonts w:ascii="Arial" w:eastAsia="SimHei" w:hAnsi="Arial" w:cs="Arial"/>
          <w:b/>
          <w:bCs/>
          <w:sz w:val="20"/>
          <w:szCs w:val="20"/>
          <w:lang w:eastAsia="zh-CN" w:bidi="ar-SA"/>
        </w:rPr>
        <w:t>版权所有）</w:t>
      </w:r>
    </w:p>
    <w:p w14:paraId="7A847E91" w14:textId="4F269BA4" w:rsidR="001C3A1F" w:rsidRPr="00243D32" w:rsidRDefault="00243D32" w:rsidP="00243D32">
      <w:pPr>
        <w:spacing w:line="360" w:lineRule="auto"/>
        <w:ind w:right="1559"/>
        <w:rPr>
          <w:rFonts w:ascii="Arial" w:eastAsia="SimHei" w:hAnsi="Arial" w:cs="Arial"/>
          <w:sz w:val="20"/>
          <w:szCs w:val="20"/>
          <w:lang w:eastAsia="zh-CN" w:bidi="ar-SA"/>
        </w:rPr>
      </w:pPr>
      <w:proofErr w:type="gramStart"/>
      <w:r w:rsidRPr="00EF4369">
        <w:rPr>
          <w:rFonts w:ascii="Arial" w:eastAsia="SimHei" w:hAnsi="Arial" w:cs="Arial"/>
          <w:sz w:val="20"/>
          <w:szCs w:val="20"/>
          <w:lang w:eastAsia="zh-CN" w:bidi="ar-SA"/>
        </w:rPr>
        <w:t>如需高清</w:t>
      </w:r>
      <w:proofErr w:type="gramEnd"/>
      <w:r w:rsidRPr="00EF4369">
        <w:rPr>
          <w:rFonts w:ascii="Arial" w:eastAsia="SimHei" w:hAnsi="Arial" w:cs="Arial"/>
          <w:sz w:val="20"/>
          <w:szCs w:val="20"/>
          <w:lang w:eastAsia="zh-CN" w:bidi="ar-SA"/>
        </w:rPr>
        <w:t>图片，请联系</w:t>
      </w:r>
      <w:r w:rsidRPr="00EF4369">
        <w:rPr>
          <w:rFonts w:ascii="Arial" w:eastAsia="SimHei" w:hAnsi="Arial" w:cs="Arial"/>
          <w:sz w:val="20"/>
          <w:szCs w:val="20"/>
          <w:lang w:eastAsia="zh-CN" w:bidi="ar-SA"/>
        </w:rPr>
        <w:t xml:space="preserve"> Bridget Ngang</w:t>
      </w:r>
      <w:r w:rsidRPr="00EF4369">
        <w:rPr>
          <w:rFonts w:ascii="Arial" w:eastAsia="SimHei" w:hAnsi="Arial" w:cs="Arial"/>
          <w:sz w:val="20"/>
          <w:szCs w:val="20"/>
          <w:lang w:eastAsia="zh-CN" w:bidi="ar-SA"/>
        </w:rPr>
        <w:t>（</w:t>
      </w:r>
      <w:r w:rsidRPr="00EF4369">
        <w:rPr>
          <w:rFonts w:ascii="Arial" w:eastAsia="SimHei" w:hAnsi="Arial" w:cs="Arial"/>
          <w:sz w:val="20"/>
          <w:szCs w:val="20"/>
          <w:lang w:eastAsia="zh-CN" w:bidi="ar-SA"/>
        </w:rPr>
        <w:t>bridget.ngang@kraiburg-tpe.com</w:t>
      </w:r>
      <w:r w:rsidRPr="00EF4369">
        <w:rPr>
          <w:rFonts w:ascii="Arial" w:eastAsia="SimHei" w:hAnsi="Arial" w:cs="Arial"/>
          <w:sz w:val="20"/>
          <w:szCs w:val="20"/>
          <w:lang w:eastAsia="zh-CN" w:bidi="ar-SA"/>
        </w:rPr>
        <w:t>，</w:t>
      </w:r>
      <w:r w:rsidRPr="00EF4369">
        <w:rPr>
          <w:rFonts w:ascii="Arial" w:eastAsia="SimHei" w:hAnsi="Arial" w:cs="Arial"/>
          <w:sz w:val="20"/>
          <w:szCs w:val="20"/>
          <w:lang w:eastAsia="zh-CN" w:bidi="ar-SA"/>
        </w:rPr>
        <w:t>+6 03 9545 6301</w:t>
      </w:r>
      <w:r w:rsidRPr="00EF4369">
        <w:rPr>
          <w:rFonts w:ascii="Arial" w:eastAsia="SimHei" w:hAnsi="Arial" w:cs="Arial"/>
          <w:sz w:val="20"/>
          <w:szCs w:val="20"/>
          <w:lang w:eastAsia="zh-CN" w:bidi="ar-SA"/>
        </w:rPr>
        <w:t>）。</w:t>
      </w:r>
    </w:p>
    <w:p w14:paraId="47F87736" w14:textId="347FB414" w:rsidR="001C3A1F" w:rsidRPr="003E4160" w:rsidRDefault="00A50699" w:rsidP="001C3A1F">
      <w:pPr>
        <w:ind w:right="1559"/>
        <w:rPr>
          <w:rFonts w:ascii="Arial" w:hAnsi="Arial" w:cs="Arial"/>
          <w:b/>
          <w:sz w:val="20"/>
          <w:szCs w:val="20"/>
          <w:lang w:val="en-GB" w:eastAsia="zh-CN"/>
        </w:rPr>
      </w:pPr>
      <w:r>
        <w:rPr>
          <w:rFonts w:ascii="Arial" w:eastAsia="SimHei" w:hAnsi="Arial" w:cs="Arial" w:hint="eastAsia"/>
          <w:b/>
          <w:sz w:val="20"/>
          <w:szCs w:val="20"/>
          <w:lang w:eastAsia="zh-CN"/>
        </w:rPr>
        <w:t>媒体</w:t>
      </w:r>
      <w:r w:rsidR="00243D32" w:rsidRPr="00EF4369">
        <w:rPr>
          <w:rFonts w:ascii="Arial" w:eastAsia="SimHei" w:hAnsi="Arial" w:cs="Arial"/>
          <w:b/>
          <w:sz w:val="20"/>
          <w:szCs w:val="20"/>
          <w:lang w:eastAsia="zh-CN"/>
        </w:rPr>
        <w:t>联系人信息：</w:t>
      </w:r>
      <w:r w:rsidR="001C3A1F" w:rsidRPr="003E4160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anchor distT="0" distB="0" distL="114300" distR="114300" simplePos="0" relativeHeight="251659264" behindDoc="0" locked="0" layoutInCell="1" allowOverlap="1" wp14:anchorId="36EB11A4" wp14:editId="731082BD">
            <wp:simplePos x="0" y="0"/>
            <wp:positionH relativeFrom="column">
              <wp:posOffset>-2540</wp:posOffset>
            </wp:positionH>
            <wp:positionV relativeFrom="paragraph">
              <wp:posOffset>192481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5" name="Grafik 6" descr="Icon&#10;&#10;Description automatically generated">
              <a:hlinkClick xmlns:a="http://schemas.openxmlformats.org/drawingml/2006/main" r:id="rId1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6" descr="Icon&#10;&#10;Description automatically generated">
                      <a:hlinkClick r:id="rId1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C9ECB04" w14:textId="77777777" w:rsidR="00243D32" w:rsidRDefault="00243D32" w:rsidP="00243D32">
      <w:pPr>
        <w:ind w:right="1559"/>
        <w:rPr>
          <w:rFonts w:ascii="Arial" w:eastAsia="SimHei" w:hAnsi="Arial" w:cs="Arial"/>
          <w:bCs/>
          <w:sz w:val="20"/>
          <w:szCs w:val="20"/>
          <w:lang w:eastAsia="zh-CN"/>
        </w:rPr>
      </w:pPr>
      <w:hyperlink r:id="rId19" w:history="1">
        <w:r w:rsidRPr="00973747">
          <w:rPr>
            <w:rStyle w:val="Hyperlink"/>
            <w:rFonts w:ascii="Arial" w:eastAsia="SimHei" w:hAnsi="Arial" w:cs="Arial"/>
            <w:color w:val="000000" w:themeColor="text1"/>
            <w:sz w:val="20"/>
            <w:szCs w:val="20"/>
            <w:lang w:eastAsia="zh-CN"/>
          </w:rPr>
          <w:t>下载高</w:t>
        </w:r>
        <w:proofErr w:type="gramStart"/>
        <w:r w:rsidRPr="00973747">
          <w:rPr>
            <w:rStyle w:val="Hyperlink"/>
            <w:rFonts w:ascii="Arial" w:eastAsia="SimHei" w:hAnsi="Arial" w:cs="Arial"/>
            <w:color w:val="000000" w:themeColor="text1"/>
            <w:sz w:val="20"/>
            <w:szCs w:val="20"/>
            <w:lang w:eastAsia="zh-CN"/>
          </w:rPr>
          <w:t>清图片</w:t>
        </w:r>
        <w:proofErr w:type="gramEnd"/>
      </w:hyperlink>
    </w:p>
    <w:p w14:paraId="4A813E61" w14:textId="77777777" w:rsidR="001C3A1F" w:rsidRPr="003E4160" w:rsidRDefault="001C3A1F" w:rsidP="001C3A1F">
      <w:pPr>
        <w:ind w:right="1559"/>
        <w:rPr>
          <w:rFonts w:ascii="Arial" w:hAnsi="Arial" w:cs="Arial"/>
          <w:b/>
          <w:sz w:val="20"/>
          <w:szCs w:val="20"/>
          <w:lang w:val="en-GB" w:eastAsia="zh-CN"/>
        </w:rPr>
      </w:pPr>
      <w:r w:rsidRPr="003E4160">
        <w:rPr>
          <w:noProof/>
          <w:sz w:val="20"/>
          <w:szCs w:val="20"/>
          <w:lang w:val="en-MY" w:eastAsia="en-MY" w:bidi="ar-SA"/>
        </w:rPr>
        <w:drawing>
          <wp:anchor distT="0" distB="0" distL="114300" distR="114300" simplePos="0" relativeHeight="251660288" behindDoc="1" locked="0" layoutInCell="1" allowOverlap="1" wp14:anchorId="5B747569" wp14:editId="1DC91497">
            <wp:simplePos x="0" y="0"/>
            <wp:positionH relativeFrom="margin">
              <wp:posOffset>0</wp:posOffset>
            </wp:positionH>
            <wp:positionV relativeFrom="paragraph">
              <wp:posOffset>189230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7" name="Grafik 1" descr="Icon&#10;&#10;Description automatically generated">
              <a:hlinkClick xmlns:a="http://schemas.openxmlformats.org/drawingml/2006/main" r:id="rId2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Icon&#10;&#10;Description automatically generated">
                      <a:hlinkClick r:id="rId2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218A024D" w14:textId="51F6579A" w:rsidR="00243D32" w:rsidRPr="00973747" w:rsidRDefault="00243D32" w:rsidP="00243D32">
      <w:pPr>
        <w:ind w:right="1559"/>
        <w:rPr>
          <w:color w:val="000000" w:themeColor="text1"/>
          <w:sz w:val="20"/>
          <w:szCs w:val="20"/>
          <w:lang w:eastAsia="zh-CN"/>
        </w:rPr>
      </w:pPr>
      <w:hyperlink r:id="rId22" w:history="1">
        <w:proofErr w:type="gramStart"/>
        <w:r w:rsidRPr="00973747">
          <w:rPr>
            <w:rStyle w:val="Hyperlink"/>
            <w:rFonts w:ascii="Arial" w:eastAsia="SimHei" w:hAnsi="Arial" w:cs="Arial"/>
            <w:color w:val="000000" w:themeColor="text1"/>
            <w:sz w:val="20"/>
            <w:szCs w:val="20"/>
            <w:lang w:eastAsia="zh-CN"/>
          </w:rPr>
          <w:t>凯柏胶宝</w:t>
        </w:r>
        <w:proofErr w:type="gramEnd"/>
        <w:r w:rsidRPr="00973747">
          <w:rPr>
            <w:rStyle w:val="Hyperlink"/>
            <w:rFonts w:ascii="Calibri" w:eastAsia="SimHei" w:hAnsi="Calibri" w:cs="Calibri"/>
            <w:color w:val="000000" w:themeColor="text1"/>
            <w:sz w:val="20"/>
            <w:szCs w:val="20"/>
            <w:lang w:eastAsia="zh-CN"/>
          </w:rPr>
          <w:t>®</w:t>
        </w:r>
        <w:r w:rsidR="00F66B06">
          <w:rPr>
            <w:rStyle w:val="Hyperlink"/>
            <w:rFonts w:ascii="Calibri" w:eastAsia="SimHei" w:hAnsi="Calibri" w:cs="Calibri" w:hint="eastAsia"/>
            <w:color w:val="000000" w:themeColor="text1"/>
            <w:sz w:val="20"/>
            <w:szCs w:val="20"/>
            <w:lang w:eastAsia="zh-CN"/>
          </w:rPr>
          <w:t xml:space="preserve"> </w:t>
        </w:r>
        <w:r w:rsidRPr="00973747">
          <w:rPr>
            <w:rStyle w:val="Hyperlink"/>
            <w:rFonts w:ascii="Arial" w:eastAsia="SimHei" w:hAnsi="Arial" w:cs="Arial"/>
            <w:color w:val="000000" w:themeColor="text1"/>
            <w:sz w:val="20"/>
            <w:szCs w:val="20"/>
            <w:lang w:eastAsia="zh-CN"/>
          </w:rPr>
          <w:t>最新资讯</w:t>
        </w:r>
      </w:hyperlink>
    </w:p>
    <w:p w14:paraId="323C2732" w14:textId="77777777" w:rsidR="001C3A1F" w:rsidRPr="003E4160" w:rsidRDefault="001C3A1F" w:rsidP="001C3A1F">
      <w:pPr>
        <w:ind w:right="1559"/>
        <w:rPr>
          <w:rFonts w:ascii="Arial" w:hAnsi="Arial" w:cs="Arial"/>
          <w:b/>
          <w:sz w:val="20"/>
          <w:szCs w:val="20"/>
          <w:lang w:val="en-GB" w:eastAsia="zh-CN"/>
        </w:rPr>
      </w:pPr>
    </w:p>
    <w:p w14:paraId="78EE7DC8" w14:textId="77777777" w:rsidR="00243D32" w:rsidRPr="00986F68" w:rsidRDefault="00243D32" w:rsidP="00243D32">
      <w:pPr>
        <w:ind w:right="1559"/>
        <w:rPr>
          <w:sz w:val="20"/>
          <w:szCs w:val="20"/>
          <w:lang w:eastAsia="zh-CN"/>
        </w:rPr>
      </w:pPr>
      <w:r w:rsidRPr="00EF4369">
        <w:rPr>
          <w:rFonts w:ascii="Arial" w:eastAsia="SimHei" w:hAnsi="Arial" w:cs="Arial"/>
          <w:b/>
          <w:sz w:val="20"/>
          <w:szCs w:val="20"/>
          <w:lang w:eastAsia="zh-CN"/>
        </w:rPr>
        <w:t>连接社交媒体：</w:t>
      </w:r>
    </w:p>
    <w:p w14:paraId="680B201B" w14:textId="77777777" w:rsidR="001C3A1F" w:rsidRPr="003E4160" w:rsidRDefault="001C3A1F" w:rsidP="001C3A1F">
      <w:pPr>
        <w:ind w:right="1559"/>
        <w:rPr>
          <w:rFonts w:ascii="Arial" w:hAnsi="Arial" w:cs="Arial"/>
          <w:b/>
          <w:sz w:val="20"/>
          <w:szCs w:val="20"/>
          <w:lang w:val="en-GB" w:eastAsia="zh-CN"/>
        </w:rPr>
      </w:pPr>
      <w:r w:rsidRPr="003E4160">
        <w:rPr>
          <w:rFonts w:ascii="Arial" w:hAnsi="Arial" w:cs="Arial"/>
          <w:b/>
          <w:noProof/>
          <w:sz w:val="20"/>
          <w:szCs w:val="20"/>
          <w:lang w:val="en-GB" w:eastAsia="zh-CN"/>
        </w:rPr>
        <w:t xml:space="preserve"> </w:t>
      </w:r>
      <w:r w:rsidRPr="003E4160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4627975B" wp14:editId="77E6683B">
            <wp:extent cx="289560" cy="289560"/>
            <wp:effectExtent l="0" t="0" r="0" b="0"/>
            <wp:docPr id="2" name="Picture 2" descr="Icon&#10;&#10;Description automatically generated">
              <a:hlinkClick xmlns:a="http://schemas.openxmlformats.org/drawingml/2006/main" r:id="rId2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con&#10;&#10;Description automatically generated">
                      <a:hlinkClick r:id="rId2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E4160">
        <w:rPr>
          <w:rFonts w:ascii="Arial" w:hAnsi="Arial" w:cs="Arial"/>
          <w:b/>
          <w:noProof/>
          <w:sz w:val="20"/>
          <w:szCs w:val="20"/>
          <w:lang w:val="en-GB" w:eastAsia="zh-CN"/>
        </w:rPr>
        <w:t xml:space="preserve">   </w:t>
      </w:r>
      <w:r w:rsidRPr="003E4160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5D398808" wp14:editId="03248AA1">
            <wp:extent cx="335280" cy="291202"/>
            <wp:effectExtent l="0" t="0" r="7620" b="0"/>
            <wp:docPr id="3" name="Picture 3" descr="Icon&#10;&#10;Description automatically generated with medium confidence">
              <a:hlinkClick xmlns:a="http://schemas.openxmlformats.org/drawingml/2006/main" r:id="rId2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Icon&#10;&#10;Description automatically generated with medium confidence">
                      <a:hlinkClick r:id="rId2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38" cy="301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E4160">
        <w:rPr>
          <w:rFonts w:ascii="Arial" w:hAnsi="Arial" w:cs="Arial"/>
          <w:b/>
          <w:noProof/>
          <w:sz w:val="20"/>
          <w:szCs w:val="20"/>
          <w:lang w:val="en-GB" w:eastAsia="zh-CN"/>
        </w:rPr>
        <w:t xml:space="preserve">    </w:t>
      </w:r>
      <w:r w:rsidRPr="003E4160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2BE6EF4C" wp14:editId="557701EA">
            <wp:extent cx="300990" cy="300990"/>
            <wp:effectExtent l="0" t="0" r="3810" b="3810"/>
            <wp:docPr id="8" name="Grafik 7" descr="Icon&#10;&#10;Description automatically generated">
              <a:hlinkClick xmlns:a="http://schemas.openxmlformats.org/drawingml/2006/main" r:id="rId2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7" descr="Icon&#10;&#10;Description automatically generated">
                      <a:hlinkClick r:id="rId2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84" cy="305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E4160">
        <w:rPr>
          <w:rFonts w:ascii="Arial" w:hAnsi="Arial" w:cs="Arial"/>
          <w:b/>
          <w:noProof/>
          <w:sz w:val="20"/>
          <w:szCs w:val="20"/>
          <w:lang w:val="en-GB" w:eastAsia="zh-CN"/>
        </w:rPr>
        <w:t xml:space="preserve"> </w:t>
      </w:r>
      <w:r w:rsidRPr="003E4160">
        <w:rPr>
          <w:rFonts w:ascii="Arial" w:hAnsi="Arial" w:cs="Arial"/>
          <w:b/>
          <w:noProof/>
          <w:sz w:val="20"/>
          <w:szCs w:val="20"/>
          <w:lang w:val="de-DE" w:eastAsia="zh-CN"/>
        </w:rPr>
        <w:t xml:space="preserve">  </w:t>
      </w:r>
      <w:r w:rsidRPr="003E4160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51914D8A" wp14:editId="4E5897AD">
            <wp:extent cx="296266" cy="296266"/>
            <wp:effectExtent l="0" t="0" r="8890" b="8890"/>
            <wp:docPr id="4" name="Grafik 21" descr="Logo&#10;&#10;Description automatically generated">
              <a:hlinkClick xmlns:a="http://schemas.openxmlformats.org/drawingml/2006/main" r:id="rId2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21" descr="Logo&#10;&#10;Description automatically generated">
                      <a:hlinkClick r:id="rId2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946" cy="306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E4160">
        <w:rPr>
          <w:rFonts w:ascii="Arial" w:hAnsi="Arial" w:cs="Arial"/>
          <w:b/>
          <w:noProof/>
          <w:sz w:val="20"/>
          <w:szCs w:val="20"/>
          <w:lang w:val="de-DE" w:eastAsia="zh-CN"/>
        </w:rPr>
        <w:t xml:space="preserve">  </w:t>
      </w:r>
      <w:r w:rsidRPr="003E4160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37BF9AF2" wp14:editId="4CA7FA40">
            <wp:extent cx="399648" cy="303965"/>
            <wp:effectExtent l="0" t="0" r="635" b="1270"/>
            <wp:docPr id="9" name="Picture 9" descr="Logo, icon&#10;&#10;Description automatically generated">
              <a:hlinkClick xmlns:a="http://schemas.openxmlformats.org/drawingml/2006/main" r:id="rId3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Logo, icon&#10;&#10;Description automatically generated">
                      <a:hlinkClick r:id="rId3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665" cy="312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E7E671" w14:textId="77777777" w:rsidR="00243D32" w:rsidRPr="003E4160" w:rsidRDefault="00243D32" w:rsidP="00243D32">
      <w:pPr>
        <w:ind w:right="1559"/>
        <w:rPr>
          <w:rFonts w:ascii="Arial" w:hAnsi="Arial" w:cs="Arial"/>
          <w:b/>
          <w:sz w:val="20"/>
          <w:szCs w:val="20"/>
          <w:lang w:val="en-MY" w:eastAsia="zh-CN"/>
        </w:rPr>
      </w:pPr>
      <w:r w:rsidRPr="00EF4369">
        <w:rPr>
          <w:rFonts w:ascii="Arial" w:eastAsia="SimHei" w:hAnsi="Arial" w:cs="Arial"/>
          <w:b/>
          <w:sz w:val="20"/>
          <w:szCs w:val="20"/>
          <w:lang w:eastAsia="zh-CN"/>
        </w:rPr>
        <w:t>关注我们的</w:t>
      </w:r>
      <w:proofErr w:type="gramStart"/>
      <w:r w:rsidRPr="00EF4369">
        <w:rPr>
          <w:rFonts w:ascii="Arial" w:eastAsia="SimHei" w:hAnsi="Arial" w:cs="Arial"/>
          <w:b/>
          <w:sz w:val="20"/>
          <w:szCs w:val="20"/>
          <w:lang w:eastAsia="zh-CN"/>
        </w:rPr>
        <w:t>微信公众号</w:t>
      </w:r>
      <w:proofErr w:type="gramEnd"/>
    </w:p>
    <w:p w14:paraId="3A9A37DB" w14:textId="77777777" w:rsidR="001C3A1F" w:rsidRPr="003E4160" w:rsidRDefault="001C3A1F" w:rsidP="001C3A1F">
      <w:pPr>
        <w:ind w:right="1559"/>
        <w:rPr>
          <w:rFonts w:ascii="Arial" w:hAnsi="Arial" w:cs="Arial"/>
          <w:b/>
          <w:sz w:val="20"/>
          <w:szCs w:val="20"/>
          <w:lang w:val="en-MY"/>
        </w:rPr>
      </w:pPr>
      <w:r w:rsidRPr="003E4160">
        <w:rPr>
          <w:rFonts w:ascii="Arial" w:hAnsi="Arial" w:cs="Arial"/>
          <w:noProof/>
          <w:sz w:val="20"/>
          <w:szCs w:val="20"/>
          <w:lang w:val="en-MY" w:eastAsia="en-MY" w:bidi="ar-SA"/>
        </w:rPr>
        <w:lastRenderedPageBreak/>
        <w:drawing>
          <wp:inline distT="0" distB="0" distL="0" distR="0" wp14:anchorId="633835E6" wp14:editId="7E78B1C9">
            <wp:extent cx="829310" cy="1036320"/>
            <wp:effectExtent l="0" t="0" r="8890" b="0"/>
            <wp:docPr id="10" name="Picture 10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82BE576" w14:textId="77777777" w:rsidR="00243D32" w:rsidRPr="000038D6" w:rsidRDefault="00243D32" w:rsidP="00243D32">
      <w:pPr>
        <w:spacing w:line="360" w:lineRule="auto"/>
        <w:ind w:right="1559"/>
        <w:jc w:val="both"/>
        <w:rPr>
          <w:rFonts w:ascii="Arial" w:eastAsia="SimHei" w:hAnsi="Arial" w:cs="Arial"/>
          <w:b/>
          <w:sz w:val="20"/>
          <w:szCs w:val="20"/>
          <w:lang w:val="en-MY" w:eastAsia="zh-CN"/>
        </w:rPr>
      </w:pPr>
      <w:proofErr w:type="gramStart"/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>凯柏胶宝</w:t>
      </w:r>
      <w:proofErr w:type="gramEnd"/>
      <w:r w:rsidRPr="00EF4369">
        <w:rPr>
          <w:rFonts w:ascii="Calibri" w:eastAsia="SimHei" w:hAnsi="Calibri" w:cs="Calibri"/>
          <w:sz w:val="20"/>
          <w:szCs w:val="20"/>
          <w:lang w:eastAsia="zh-CN"/>
        </w:rPr>
        <w:t>®</w:t>
      </w:r>
      <w:r>
        <w:rPr>
          <w:rFonts w:ascii="Calibri" w:eastAsia="SimHei" w:hAnsi="Calibri" w:cs="Calibri" w:hint="eastAsia"/>
          <w:sz w:val="20"/>
          <w:szCs w:val="20"/>
          <w:lang w:eastAsia="zh-CN"/>
        </w:rPr>
        <w:t xml:space="preserve"> </w:t>
      </w:r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>公司</w:t>
      </w:r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 xml:space="preserve"> (www.kraiburg-tpe.cn) </w:t>
      </w:r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>是一家业务足迹遍布全球的定制热塑性弹性体制造商，并在中国上海及香港特别行政区设有销售办公室，</w:t>
      </w:r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 xml:space="preserve"> </w:t>
      </w:r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>还在北京、沈阳、</w:t>
      </w:r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 xml:space="preserve"> </w:t>
      </w:r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>武汉、广州等地都设有销售网络。我司成立于</w:t>
      </w:r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 xml:space="preserve"> 2001 </w:t>
      </w:r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>年，是克莱伯格集团旗下的独立业务单位，现已成为</w:t>
      </w:r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 xml:space="preserve"> TPE </w:t>
      </w:r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>化合物领域最具竞争力的行业领导者。公司旨在为客户提供安全、可靠、可持续的产品。公司拥有超过</w:t>
      </w:r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 xml:space="preserve"> 700 </w:t>
      </w:r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>名员工，遍布全球，在德国、美国和马来西亚三地建立了生产基地，致力于向汽车、工业、消费品和监管严格的医疗领域提供品类丰富的产品。旗下的成熟产品线</w:t>
      </w:r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 xml:space="preserve"> </w:t>
      </w:r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>–</w:t>
      </w:r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 xml:space="preserve"> </w:t>
      </w:r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>热塑宝</w:t>
      </w:r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 xml:space="preserve"> (THERMOLAST®)</w:t>
      </w:r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>、</w:t>
      </w:r>
      <w:proofErr w:type="gramStart"/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>科柔宝</w:t>
      </w:r>
      <w:proofErr w:type="gramEnd"/>
      <w:r w:rsidRPr="00EF4369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 xml:space="preserve"> (COPEC®)</w:t>
      </w:r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>、高温宝</w:t>
      </w:r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 xml:space="preserve"> (HIPEX®) </w:t>
      </w:r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>、尼塑宝</w:t>
      </w:r>
      <w:r w:rsidRPr="00EF4369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 xml:space="preserve"> (For Tec E®) </w:t>
      </w:r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>和</w:t>
      </w:r>
      <w:proofErr w:type="gramStart"/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>凯柏胶宝</w:t>
      </w:r>
      <w:proofErr w:type="gramEnd"/>
      <w:r w:rsidRPr="00EF4369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 xml:space="preserve"> R (THERMOLAST® R)</w:t>
      </w:r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>，通过采用注塑或挤出工艺，为各行各业的制造商带来出众的加工和产品设计优势。我司拥有卓越的创新能力和全球客户导向，能够为客户提供定制产品解决方案和可靠的配套服务。公司在德国的总部经过</w:t>
      </w:r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 xml:space="preserve"> ISO 50001 </w:t>
      </w:r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>认证，全球所有基地均已取得</w:t>
      </w:r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 xml:space="preserve"> ISO 9001 </w:t>
      </w:r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>和</w:t>
      </w:r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 xml:space="preserve"> ISO 14001 </w:t>
      </w:r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>认证。</w:t>
      </w:r>
    </w:p>
    <w:p w14:paraId="259AFD04" w14:textId="6911BA7B" w:rsidR="001655F4" w:rsidRPr="007D2C88" w:rsidRDefault="001655F4" w:rsidP="00243D32">
      <w:pPr>
        <w:spacing w:line="360" w:lineRule="auto"/>
        <w:ind w:right="1842"/>
        <w:jc w:val="both"/>
        <w:rPr>
          <w:rFonts w:ascii="Arial" w:hAnsi="Arial" w:cs="Arial"/>
          <w:b/>
          <w:sz w:val="21"/>
          <w:szCs w:val="21"/>
          <w:lang w:val="en-MY" w:eastAsia="zh-CN"/>
        </w:rPr>
      </w:pPr>
    </w:p>
    <w:sectPr w:rsidR="001655F4" w:rsidRPr="007D2C88" w:rsidSect="00C915FA">
      <w:headerReference w:type="default" r:id="rId34"/>
      <w:headerReference w:type="first" r:id="rId35"/>
      <w:footerReference w:type="first" r:id="rId36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F3C272" w14:textId="77777777" w:rsidR="00FF185C" w:rsidRDefault="00FF185C" w:rsidP="00784C57">
      <w:pPr>
        <w:spacing w:after="0" w:line="240" w:lineRule="auto"/>
      </w:pPr>
      <w:r>
        <w:separator/>
      </w:r>
    </w:p>
  </w:endnote>
  <w:endnote w:type="continuationSeparator" w:id="0">
    <w:p w14:paraId="5D8C0315" w14:textId="77777777" w:rsidR="00FF185C" w:rsidRDefault="00FF185C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B14F7E" w14:textId="5FE6D1C3" w:rsidR="008D6B76" w:rsidRPr="00073D11" w:rsidRDefault="00243D32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 w:rsidRPr="00243D32"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350A158F" wp14:editId="5EE9E21E">
              <wp:simplePos x="0" y="0"/>
              <wp:positionH relativeFrom="column">
                <wp:posOffset>4352925</wp:posOffset>
              </wp:positionH>
              <wp:positionV relativeFrom="paragraph">
                <wp:posOffset>-2896870</wp:posOffset>
              </wp:positionV>
              <wp:extent cx="1885950" cy="2435225"/>
              <wp:effectExtent l="0" t="0" r="0" b="3175"/>
              <wp:wrapNone/>
              <wp:docPr id="191987580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4352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38DEBFC" w14:textId="77777777" w:rsidR="00243D32" w:rsidRPr="002316B5" w:rsidRDefault="00243D32" w:rsidP="00243D32">
                          <w:pPr>
                            <w:pStyle w:val="Header"/>
                            <w:rPr>
                              <w:rFonts w:ascii="SimHei" w:eastAsia="SimHei" w:hAnsi="SimHei" w:cs="Arial"/>
                              <w:b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b/>
                              <w:sz w:val="16"/>
                              <w:lang w:eastAsia="zh-CN"/>
                            </w:rPr>
                            <w:t>媒体联系人</w:t>
                          </w:r>
                        </w:p>
                        <w:p w14:paraId="76A2D4F8" w14:textId="77777777" w:rsidR="00243D32" w:rsidRPr="00073D11" w:rsidRDefault="00243D32" w:rsidP="00243D32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  <w:lang w:eastAsia="zh-CN"/>
                            </w:rPr>
                          </w:pPr>
                        </w:p>
                        <w:p w14:paraId="5FD137A9" w14:textId="77777777" w:rsidR="00243D32" w:rsidRDefault="00243D32" w:rsidP="00243D32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  <w:lang w:eastAsia="zh-CN"/>
                            </w:rPr>
                          </w:pPr>
                        </w:p>
                        <w:p w14:paraId="78513B1D" w14:textId="77777777" w:rsidR="00243D32" w:rsidRDefault="00243D32" w:rsidP="00243D32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i w:val="0"/>
                              <w:sz w:val="16"/>
                              <w:lang w:eastAsia="zh-CN"/>
                            </w:rPr>
                            <w:t>Marlen Sittner</w:t>
                          </w:r>
                        </w:p>
                        <w:p w14:paraId="5F55B6E1" w14:textId="77777777" w:rsidR="00243D32" w:rsidRPr="002316B5" w:rsidRDefault="00243D32" w:rsidP="00243D32">
                          <w:pPr>
                            <w:pStyle w:val="BodyTextIndent"/>
                            <w:ind w:left="0"/>
                            <w:rPr>
                              <w:rFonts w:ascii="SimHei" w:eastAsia="SimHei" w:hAnsi="SimHei"/>
                              <w:i w:val="0"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i w:val="0"/>
                              <w:sz w:val="16"/>
                              <w:lang w:eastAsia="zh-CN"/>
                            </w:rPr>
                            <w:t>数字营销主管</w:t>
                          </w:r>
                        </w:p>
                        <w:p w14:paraId="7655AC94" w14:textId="77777777" w:rsidR="00243D32" w:rsidRPr="002316B5" w:rsidRDefault="00243D32" w:rsidP="00243D32">
                          <w:pPr>
                            <w:pStyle w:val="BodyTextIndent"/>
                            <w:ind w:left="0"/>
                            <w:rPr>
                              <w:rFonts w:ascii="SimHei" w:eastAsia="SimHei" w:hAnsi="SimHei"/>
                              <w:i w:val="0"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i w:val="0"/>
                              <w:sz w:val="16"/>
                              <w:lang w:eastAsia="zh-CN"/>
                            </w:rPr>
                            <w:t>团队企业传讯部</w:t>
                          </w:r>
                        </w:p>
                        <w:p w14:paraId="4FCA979C" w14:textId="77777777" w:rsidR="00243D32" w:rsidRPr="002316B5" w:rsidRDefault="00243D32" w:rsidP="00243D32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i w:val="0"/>
                              <w:sz w:val="16"/>
                              <w:lang w:eastAsia="zh-CN"/>
                            </w:rPr>
                            <w:t>电话：</w:t>
                          </w:r>
                          <w:r w:rsidRPr="002316B5">
                            <w:rPr>
                              <w:i w:val="0"/>
                              <w:sz w:val="16"/>
                              <w:lang w:eastAsia="zh-CN"/>
                            </w:rPr>
                            <w:t>+49 8638 9810-272</w:t>
                          </w:r>
                        </w:p>
                        <w:p w14:paraId="2A27209A" w14:textId="77777777" w:rsidR="00243D32" w:rsidRPr="002316B5" w:rsidRDefault="00243D32" w:rsidP="00243D32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sz w:val="16"/>
                              <w:szCs w:val="16"/>
                              <w:lang w:eastAsia="zh-CN"/>
                            </w:rPr>
                          </w:pPr>
                          <w:hyperlink r:id="rId1" w:history="1">
                            <w:r w:rsidRPr="002316B5">
                              <w:rPr>
                                <w:rStyle w:val="Hyperlink"/>
                                <w:rFonts w:ascii="Arial" w:eastAsia="SimSun" w:hAnsi="Arial" w:cs="Arial"/>
                                <w:sz w:val="16"/>
                                <w:lang w:eastAsia="zh-CN"/>
                              </w:rPr>
                              <w:t>marlen.sittner@kraiburg-tpe.com</w:t>
                            </w:r>
                          </w:hyperlink>
                        </w:p>
                        <w:p w14:paraId="3A1A811F" w14:textId="77777777" w:rsidR="00243D32" w:rsidRPr="002316B5" w:rsidRDefault="00243D32" w:rsidP="00243D32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  <w:lang w:eastAsia="zh-CN"/>
                            </w:rPr>
                          </w:pPr>
                        </w:p>
                        <w:p w14:paraId="25D85F8D" w14:textId="77777777" w:rsidR="00243D32" w:rsidRPr="002316B5" w:rsidRDefault="00243D32" w:rsidP="00243D32">
                          <w:pPr>
                            <w:pStyle w:val="BodyTextIndent"/>
                            <w:ind w:left="0"/>
                            <w:rPr>
                              <w:rFonts w:ascii="SimHei" w:eastAsia="SimHei" w:hAnsi="SimHei"/>
                              <w:bCs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sz w:val="16"/>
                              <w:lang w:eastAsia="zh-CN"/>
                            </w:rPr>
                            <w:t>亚太地区</w:t>
                          </w:r>
                        </w:p>
                        <w:p w14:paraId="78D65D2A" w14:textId="77777777" w:rsidR="00243D32" w:rsidRPr="00607EE4" w:rsidRDefault="00243D32" w:rsidP="00243D32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r>
                            <w:rPr>
                              <w:rFonts w:ascii="Arial" w:eastAsia="SimSun" w:hAnsi="Arial" w:hint="eastAsia"/>
                              <w:sz w:val="16"/>
                              <w:lang w:eastAsia="zh-CN"/>
                            </w:rPr>
                            <w:t>Bridget Ngang</w:t>
                          </w:r>
                        </w:p>
                        <w:p w14:paraId="52C11642" w14:textId="77777777" w:rsidR="00243D32" w:rsidRPr="002316B5" w:rsidRDefault="00243D32" w:rsidP="00243D32">
                          <w:pPr>
                            <w:pStyle w:val="Header"/>
                            <w:spacing w:line="360" w:lineRule="auto"/>
                            <w:rPr>
                              <w:rFonts w:ascii="SimHei" w:eastAsia="SimHei" w:hAnsi="SimHei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sz w:val="16"/>
                              <w:lang w:eastAsia="zh-CN"/>
                            </w:rPr>
                            <w:t>亚太区营销经理</w:t>
                          </w:r>
                        </w:p>
                        <w:p w14:paraId="547FC182" w14:textId="77777777" w:rsidR="00243D32" w:rsidRPr="002316B5" w:rsidRDefault="00243D32" w:rsidP="00243D32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sz w:val="16"/>
                              <w:lang w:eastAsia="zh-CN"/>
                            </w:rPr>
                            <w:t>电话：</w:t>
                          </w:r>
                          <w:r w:rsidRPr="002316B5">
                            <w:rPr>
                              <w:rFonts w:ascii="Arial" w:eastAsia="SimSun" w:hAnsi="Arial" w:cs="Arial"/>
                              <w:sz w:val="16"/>
                              <w:lang w:eastAsia="zh-CN"/>
                            </w:rPr>
                            <w:t>+603 9545 6301</w:t>
                          </w:r>
                        </w:p>
                        <w:p w14:paraId="442F88C5" w14:textId="77777777" w:rsidR="00243D32" w:rsidRPr="002316B5" w:rsidRDefault="00243D32" w:rsidP="00243D32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hyperlink r:id="rId2" w:history="1">
                            <w:r w:rsidRPr="002316B5">
                              <w:rPr>
                                <w:rStyle w:val="Hyperlink"/>
                                <w:rFonts w:ascii="Arial" w:eastAsia="SimSun" w:hAnsi="Arial" w:cs="Arial"/>
                                <w:sz w:val="16"/>
                                <w:lang w:eastAsia="zh-CN"/>
                              </w:rPr>
                              <w:t>bridget.ngang@kraiburg-tpe.com</w:t>
                            </w:r>
                          </w:hyperlink>
                        </w:p>
                        <w:p w14:paraId="6E9EC0A9" w14:textId="77777777" w:rsidR="00243D32" w:rsidRPr="001E1888" w:rsidRDefault="00243D32" w:rsidP="00243D32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5B51FE17" w14:textId="77777777" w:rsidR="00243D32" w:rsidRPr="001E1888" w:rsidRDefault="00243D32" w:rsidP="00243D32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38DAB5E" w14:textId="77777777" w:rsidR="00243D32" w:rsidRPr="001E1888" w:rsidRDefault="00243D32" w:rsidP="00243D32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1CF42E63" w14:textId="77777777" w:rsidR="00243D32" w:rsidRPr="001E1888" w:rsidRDefault="00243D32" w:rsidP="00243D32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5EA43B8B" w14:textId="77777777" w:rsidR="00243D32" w:rsidRPr="001E1888" w:rsidRDefault="00243D32" w:rsidP="00243D32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5D8D2A72" w14:textId="77777777" w:rsidR="00243D32" w:rsidRPr="001E1888" w:rsidRDefault="00243D32" w:rsidP="00243D32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0BA24749" w14:textId="77777777" w:rsidR="00243D32" w:rsidRPr="001E1888" w:rsidRDefault="00243D32" w:rsidP="00243D32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50A158F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2.75pt;margin-top:-228.1pt;width:148.5pt;height:191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" stroked="f">
              <v:textbox inset=",0,,0">
                <w:txbxContent>
                  <w:p w14:paraId="038DEBFC" w14:textId="77777777" w:rsidR="00243D32" w:rsidRPr="002316B5" w:rsidRDefault="00243D32" w:rsidP="00243D32">
                    <w:pPr>
                      <w:pStyle w:val="Header"/>
                      <w:rPr>
                        <w:rFonts w:ascii="SimHei" w:eastAsia="SimHei" w:hAnsi="SimHei" w:cs="Arial"/>
                        <w:b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b/>
                        <w:sz w:val="16"/>
                        <w:lang w:eastAsia="zh-CN"/>
                      </w:rPr>
                      <w:t>媒体联系人</w:t>
                    </w:r>
                  </w:p>
                  <w:p w14:paraId="76A2D4F8" w14:textId="77777777" w:rsidR="00243D32" w:rsidRPr="00073D11" w:rsidRDefault="00243D32" w:rsidP="00243D32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  <w:lang w:eastAsia="zh-CN"/>
                      </w:rPr>
                    </w:pPr>
                  </w:p>
                  <w:p w14:paraId="5FD137A9" w14:textId="77777777" w:rsidR="00243D32" w:rsidRDefault="00243D32" w:rsidP="00243D32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  <w:lang w:eastAsia="zh-CN"/>
                      </w:rPr>
                    </w:pPr>
                  </w:p>
                  <w:p w14:paraId="78513B1D" w14:textId="77777777" w:rsidR="00243D32" w:rsidRDefault="00243D32" w:rsidP="00243D32">
                    <w:pPr>
                      <w:pStyle w:val="BodyTextIndent"/>
                      <w:ind w:left="0"/>
                      <w:rPr>
                        <w:i w:val="0"/>
                        <w:sz w:val="16"/>
                        <w:lang w:eastAsia="zh-CN"/>
                      </w:rPr>
                    </w:pPr>
                    <w:r>
                      <w:rPr>
                        <w:rFonts w:hint="eastAsia"/>
                        <w:i w:val="0"/>
                        <w:sz w:val="16"/>
                        <w:lang w:eastAsia="zh-CN"/>
                      </w:rPr>
                      <w:t>Marlen Sittner</w:t>
                    </w:r>
                  </w:p>
                  <w:p w14:paraId="5F55B6E1" w14:textId="77777777" w:rsidR="00243D32" w:rsidRPr="002316B5" w:rsidRDefault="00243D32" w:rsidP="00243D32">
                    <w:pPr>
                      <w:pStyle w:val="BodyTextIndent"/>
                      <w:ind w:left="0"/>
                      <w:rPr>
                        <w:rFonts w:ascii="SimHei" w:eastAsia="SimHei" w:hAnsi="SimHei"/>
                        <w:i w:val="0"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i w:val="0"/>
                        <w:sz w:val="16"/>
                        <w:lang w:eastAsia="zh-CN"/>
                      </w:rPr>
                      <w:t>数字营销主管</w:t>
                    </w:r>
                  </w:p>
                  <w:p w14:paraId="7655AC94" w14:textId="77777777" w:rsidR="00243D32" w:rsidRPr="002316B5" w:rsidRDefault="00243D32" w:rsidP="00243D32">
                    <w:pPr>
                      <w:pStyle w:val="BodyTextIndent"/>
                      <w:ind w:left="0"/>
                      <w:rPr>
                        <w:rFonts w:ascii="SimHei" w:eastAsia="SimHei" w:hAnsi="SimHei"/>
                        <w:i w:val="0"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i w:val="0"/>
                        <w:sz w:val="16"/>
                        <w:lang w:eastAsia="zh-CN"/>
                      </w:rPr>
                      <w:t>团队企业传讯部</w:t>
                    </w:r>
                  </w:p>
                  <w:p w14:paraId="4FCA979C" w14:textId="77777777" w:rsidR="00243D32" w:rsidRPr="002316B5" w:rsidRDefault="00243D32" w:rsidP="00243D32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i w:val="0"/>
                        <w:sz w:val="16"/>
                        <w:lang w:eastAsia="zh-CN"/>
                      </w:rPr>
                      <w:t>电话：</w:t>
                    </w:r>
                    <w:r w:rsidRPr="002316B5">
                      <w:rPr>
                        <w:i w:val="0"/>
                        <w:sz w:val="16"/>
                        <w:lang w:eastAsia="zh-CN"/>
                      </w:rPr>
                      <w:t>+49 8638 9810-272</w:t>
                    </w:r>
                  </w:p>
                  <w:p w14:paraId="2A27209A" w14:textId="77777777" w:rsidR="00243D32" w:rsidRPr="002316B5" w:rsidRDefault="00243D32" w:rsidP="00243D32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sz w:val="16"/>
                        <w:szCs w:val="16"/>
                        <w:lang w:eastAsia="zh-CN"/>
                      </w:rPr>
                    </w:pPr>
                    <w:hyperlink r:id="rId3" w:history="1">
                      <w:r w:rsidRPr="002316B5">
                        <w:rPr>
                          <w:rStyle w:val="Hyperlink"/>
                          <w:rFonts w:ascii="Arial" w:eastAsia="SimSun" w:hAnsi="Arial" w:cs="Arial"/>
                          <w:sz w:val="16"/>
                          <w:lang w:eastAsia="zh-CN"/>
                        </w:rPr>
                        <w:t>marlen.sittner@kraiburg-tpe.com</w:t>
                      </w:r>
                    </w:hyperlink>
                  </w:p>
                  <w:p w14:paraId="3A1A811F" w14:textId="77777777" w:rsidR="00243D32" w:rsidRPr="002316B5" w:rsidRDefault="00243D32" w:rsidP="00243D32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  <w:lang w:eastAsia="zh-CN"/>
                      </w:rPr>
                    </w:pPr>
                  </w:p>
                  <w:p w14:paraId="25D85F8D" w14:textId="77777777" w:rsidR="00243D32" w:rsidRPr="002316B5" w:rsidRDefault="00243D32" w:rsidP="00243D32">
                    <w:pPr>
                      <w:pStyle w:val="BodyTextIndent"/>
                      <w:ind w:left="0"/>
                      <w:rPr>
                        <w:rFonts w:ascii="SimHei" w:eastAsia="SimHei" w:hAnsi="SimHei"/>
                        <w:bCs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sz w:val="16"/>
                        <w:lang w:eastAsia="zh-CN"/>
                      </w:rPr>
                      <w:t>亚太地区</w:t>
                    </w:r>
                  </w:p>
                  <w:p w14:paraId="78D65D2A" w14:textId="77777777" w:rsidR="00243D32" w:rsidRPr="00607EE4" w:rsidRDefault="00243D32" w:rsidP="00243D32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r>
                      <w:rPr>
                        <w:rFonts w:ascii="Arial" w:eastAsia="SimSun" w:hAnsi="Arial" w:hint="eastAsia"/>
                        <w:sz w:val="16"/>
                        <w:lang w:eastAsia="zh-CN"/>
                      </w:rPr>
                      <w:t>Bridget Ngang</w:t>
                    </w:r>
                  </w:p>
                  <w:p w14:paraId="52C11642" w14:textId="77777777" w:rsidR="00243D32" w:rsidRPr="002316B5" w:rsidRDefault="00243D32" w:rsidP="00243D32">
                    <w:pPr>
                      <w:pStyle w:val="Header"/>
                      <w:spacing w:line="360" w:lineRule="auto"/>
                      <w:rPr>
                        <w:rFonts w:ascii="SimHei" w:eastAsia="SimHei" w:hAnsi="SimHei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sz w:val="16"/>
                        <w:lang w:eastAsia="zh-CN"/>
                      </w:rPr>
                      <w:t>亚太区营销经理</w:t>
                    </w:r>
                  </w:p>
                  <w:p w14:paraId="547FC182" w14:textId="77777777" w:rsidR="00243D32" w:rsidRPr="002316B5" w:rsidRDefault="00243D32" w:rsidP="00243D32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sz w:val="16"/>
                        <w:lang w:eastAsia="zh-CN"/>
                      </w:rPr>
                      <w:t>电话：</w:t>
                    </w:r>
                    <w:r w:rsidRPr="002316B5">
                      <w:rPr>
                        <w:rFonts w:ascii="Arial" w:eastAsia="SimSun" w:hAnsi="Arial" w:cs="Arial"/>
                        <w:sz w:val="16"/>
                        <w:lang w:eastAsia="zh-CN"/>
                      </w:rPr>
                      <w:t>+603 9545 6301</w:t>
                    </w:r>
                  </w:p>
                  <w:p w14:paraId="442F88C5" w14:textId="77777777" w:rsidR="00243D32" w:rsidRPr="002316B5" w:rsidRDefault="00243D32" w:rsidP="00243D32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hyperlink r:id="rId4" w:history="1">
                      <w:r w:rsidRPr="002316B5">
                        <w:rPr>
                          <w:rStyle w:val="Hyperlink"/>
                          <w:rFonts w:ascii="Arial" w:eastAsia="SimSun" w:hAnsi="Arial" w:cs="Arial"/>
                          <w:sz w:val="16"/>
                          <w:lang w:eastAsia="zh-CN"/>
                        </w:rPr>
                        <w:t>bridget.ngang@kraiburg-tpe.com</w:t>
                      </w:r>
                    </w:hyperlink>
                  </w:p>
                  <w:p w14:paraId="6E9EC0A9" w14:textId="77777777" w:rsidR="00243D32" w:rsidRPr="001E1888" w:rsidRDefault="00243D32" w:rsidP="00243D32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5B51FE17" w14:textId="77777777" w:rsidR="00243D32" w:rsidRPr="001E1888" w:rsidRDefault="00243D32" w:rsidP="00243D32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38DAB5E" w14:textId="77777777" w:rsidR="00243D32" w:rsidRPr="001E1888" w:rsidRDefault="00243D32" w:rsidP="00243D32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1CF42E63" w14:textId="77777777" w:rsidR="00243D32" w:rsidRPr="001E1888" w:rsidRDefault="00243D32" w:rsidP="00243D32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5EA43B8B" w14:textId="77777777" w:rsidR="00243D32" w:rsidRPr="001E1888" w:rsidRDefault="00243D32" w:rsidP="00243D32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5D8D2A72" w14:textId="77777777" w:rsidR="00243D32" w:rsidRPr="001E1888" w:rsidRDefault="00243D32" w:rsidP="00243D32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0BA24749" w14:textId="77777777" w:rsidR="00243D32" w:rsidRPr="001E1888" w:rsidRDefault="00243D32" w:rsidP="00243D32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 w:rsidR="00901B23"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2D60C982">
              <wp:simplePos x="0" y="0"/>
              <wp:positionH relativeFrom="column">
                <wp:posOffset>4349115</wp:posOffset>
              </wp:positionH>
              <wp:positionV relativeFrom="paragraph">
                <wp:posOffset>-2896871</wp:posOffset>
              </wp:positionV>
              <wp:extent cx="1885950" cy="2352675"/>
              <wp:effectExtent l="0" t="0" r="0" b="952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3526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C97AAF" w:rsidRPr="00073D11" w:rsidRDefault="00073D11" w:rsidP="0044562F">
                          <w:pPr>
                            <w:pStyle w:val="Head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073D11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Media Contact</w:t>
                          </w:r>
                        </w:p>
                        <w:p w14:paraId="6F7A1730" w14:textId="77777777" w:rsidR="00073D11" w:rsidRPr="00073D11" w:rsidRDefault="00073D11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DFB73B6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292DA5E" w14:textId="09481F1C" w:rsidR="00EC7126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Marlen Sittner</w:t>
                          </w:r>
                        </w:p>
                        <w:p w14:paraId="2EDE32C4" w14:textId="485B0BDD" w:rsidR="00395377" w:rsidRPr="000A52EE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Head of Digital Marketing</w:t>
                          </w:r>
                        </w:p>
                        <w:p w14:paraId="06D02C68" w14:textId="1A42A1DB" w:rsidR="00EC7126" w:rsidRPr="00F54D5B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 xml:space="preserve">Team </w:t>
                          </w:r>
                          <w:r w:rsidR="00EC7126">
                            <w:rPr>
                              <w:i w:val="0"/>
                              <w:sz w:val="16"/>
                            </w:rPr>
                            <w:t>Corporate Communications</w:t>
                          </w:r>
                        </w:p>
                        <w:p w14:paraId="7B4446C1" w14:textId="33F02DA1" w:rsidR="00EC7126" w:rsidRPr="00F54D5B" w:rsidRDefault="00EC7126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Phone:</w:t>
                          </w:r>
                          <w:r w:rsidRPr="00F54D5B">
                            <w:rPr>
                              <w:i w:val="0"/>
                              <w:sz w:val="16"/>
                            </w:rPr>
                            <w:t xml:space="preserve"> +49 8638 9810-</w:t>
                          </w:r>
                          <w:r w:rsidR="00395377">
                            <w:rPr>
                              <w:i w:val="0"/>
                              <w:sz w:val="16"/>
                            </w:rPr>
                            <w:t>272</w:t>
                          </w:r>
                        </w:p>
                        <w:p w14:paraId="055B4411" w14:textId="4B079E7B" w:rsidR="00EC7126" w:rsidRPr="00395377" w:rsidRDefault="00395377" w:rsidP="00EC7126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hyperlink r:id="rId5" w:history="1">
                            <w:r w:rsidRPr="0039537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marlen.sittner@kraiburg-tpe.com</w:t>
                            </w:r>
                          </w:hyperlink>
                        </w:p>
                        <w:p w14:paraId="040029B1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1E1888" w:rsidRPr="00073D11" w:rsidRDefault="001E1888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bCs/>
                              <w:sz w:val="16"/>
                              <w:szCs w:val="16"/>
                            </w:rPr>
                            <w:t>Asia Pacific</w:t>
                          </w:r>
                        </w:p>
                        <w:p w14:paraId="251BCDA1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Bridget Ngang</w:t>
                          </w:r>
                        </w:p>
                        <w:p w14:paraId="36AC5C66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Marketing Manager Asia Pacific</w:t>
                          </w:r>
                        </w:p>
                        <w:p w14:paraId="0D6196C4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Phone</w:t>
                          </w:r>
                          <w:r w:rsidR="00BF27BE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:</w:t>
                          </w: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+603 9545 6301</w:t>
                          </w:r>
                        </w:p>
                        <w:p w14:paraId="73E18B48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hyperlink r:id="rId6" w:history="1">
                            <w:r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bridget.</w:t>
                            </w:r>
                            <w:r w:rsidRPr="00781E29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ngang</w:t>
                            </w:r>
                            <w:r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@kraiburg-tpe.com</w:t>
                            </w:r>
                          </w:hyperlink>
                        </w:p>
                        <w:p w14:paraId="2EA93E32" w14:textId="77777777" w:rsidR="001E1888" w:rsidRP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A807399" id="_x0000_s1027" type="#_x0000_t202" style="position:absolute;margin-left:342.45pt;margin-top:-228.1pt;width:148.5pt;height:185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" stroked="f">
              <v:textbox inset=",0,,0">
                <w:txbxContent>
                  <w:p w14:paraId="563CA45B" w14:textId="77777777" w:rsidR="00C97AAF" w:rsidRPr="00073D11" w:rsidRDefault="00073D11" w:rsidP="0044562F">
                    <w:pPr>
                      <w:pStyle w:val="Head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073D11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Media Contact</w:t>
                    </w:r>
                  </w:p>
                  <w:p w14:paraId="6F7A1730" w14:textId="77777777" w:rsidR="00073D11" w:rsidRPr="00073D11" w:rsidRDefault="00073D11" w:rsidP="0044562F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DFB73B6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292DA5E" w14:textId="09481F1C" w:rsidR="00EC7126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Marlen Sittner</w:t>
                    </w:r>
                  </w:p>
                  <w:p w14:paraId="2EDE32C4" w14:textId="485B0BDD" w:rsidR="00395377" w:rsidRPr="000A52EE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Head of Digital Marketing</w:t>
                    </w:r>
                  </w:p>
                  <w:p w14:paraId="06D02C68" w14:textId="1A42A1DB" w:rsidR="00EC7126" w:rsidRPr="00F54D5B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 xml:space="preserve">Team </w:t>
                    </w:r>
                    <w:r w:rsidR="00EC7126">
                      <w:rPr>
                        <w:i w:val="0"/>
                        <w:sz w:val="16"/>
                      </w:rPr>
                      <w:t>Corporate Communications</w:t>
                    </w:r>
                  </w:p>
                  <w:p w14:paraId="7B4446C1" w14:textId="33F02DA1" w:rsidR="00EC7126" w:rsidRPr="00F54D5B" w:rsidRDefault="00EC7126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Phone:</w:t>
                    </w:r>
                    <w:r w:rsidRPr="00F54D5B">
                      <w:rPr>
                        <w:i w:val="0"/>
                        <w:sz w:val="16"/>
                      </w:rPr>
                      <w:t xml:space="preserve"> +49 8638 9810-</w:t>
                    </w:r>
                    <w:r w:rsidR="00395377">
                      <w:rPr>
                        <w:i w:val="0"/>
                        <w:sz w:val="16"/>
                      </w:rPr>
                      <w:t>272</w:t>
                    </w:r>
                  </w:p>
                  <w:p w14:paraId="055B4411" w14:textId="4B079E7B" w:rsidR="00EC7126" w:rsidRPr="00395377" w:rsidRDefault="00395377" w:rsidP="00EC7126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hyperlink r:id="rId7" w:history="1">
                      <w:r w:rsidRPr="00395377">
                        <w:rPr>
                          <w:rStyle w:val="Hyperlink"/>
                          <w:rFonts w:ascii="Arial" w:hAnsi="Arial" w:cs="Arial"/>
                          <w:sz w:val="16"/>
                          <w:szCs w:val="16"/>
                        </w:rPr>
                        <w:t>marlen.sittner@kraiburg-tpe.com</w:t>
                      </w:r>
                    </w:hyperlink>
                  </w:p>
                  <w:p w14:paraId="040029B1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C084A6B" w14:textId="194EEDA9" w:rsidR="001E1888" w:rsidRPr="00073D11" w:rsidRDefault="001E1888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>
                      <w:rPr>
                        <w:bCs/>
                        <w:sz w:val="16"/>
                        <w:szCs w:val="16"/>
                      </w:rPr>
                      <w:t>Asia Pacific</w:t>
                    </w:r>
                  </w:p>
                  <w:p w14:paraId="251BCDA1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Bridget Ngang</w:t>
                    </w:r>
                  </w:p>
                  <w:p w14:paraId="36AC5C66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Marketing Manager Asia Pacific</w:t>
                    </w:r>
                  </w:p>
                  <w:p w14:paraId="0D6196C4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Phone</w:t>
                    </w:r>
                    <w:r w:rsidR="00BF27BE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:</w:t>
                    </w: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+603 9545 6301</w:t>
                    </w:r>
                  </w:p>
                  <w:p w14:paraId="73E18B48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hyperlink r:id="rId8" w:history="1">
                      <w:r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bridget.</w:t>
                      </w:r>
                      <w:r w:rsidRPr="00781E29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ngang</w:t>
                      </w:r>
                      <w:r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@kraiburg-tpe.com</w:t>
                      </w:r>
                    </w:hyperlink>
                  </w:p>
                  <w:p w14:paraId="2EA93E32" w14:textId="77777777" w:rsidR="001E1888" w:rsidRPr="001E1888" w:rsidRDefault="001E188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02A5FD" w14:textId="77777777" w:rsidR="00FF185C" w:rsidRDefault="00FF185C" w:rsidP="00784C57">
      <w:pPr>
        <w:spacing w:after="0" w:line="240" w:lineRule="auto"/>
      </w:pPr>
      <w:r>
        <w:separator/>
      </w:r>
    </w:p>
  </w:footnote>
  <w:footnote w:type="continuationSeparator" w:id="0">
    <w:p w14:paraId="67F60F05" w14:textId="77777777" w:rsidR="00FF185C" w:rsidRDefault="00FF185C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1312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257D6092" w14:textId="77777777" w:rsidR="006B7468" w:rsidRPr="006B7468" w:rsidRDefault="006B7468" w:rsidP="006B7468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color w:val="365F91"/>
              <w:sz w:val="40"/>
              <w:szCs w:val="40"/>
              <w:lang w:eastAsia="zh-CN"/>
            </w:rPr>
          </w:pPr>
          <w:r w:rsidRPr="006B7468">
            <w:rPr>
              <w:rFonts w:ascii="Arial" w:eastAsia="SimHei" w:hAnsi="Arial" w:cs="Arial"/>
              <w:b/>
              <w:bCs/>
              <w:color w:val="365F91"/>
              <w:sz w:val="40"/>
              <w:szCs w:val="40"/>
              <w:lang w:eastAsia="zh-CN"/>
            </w:rPr>
            <w:t>新闻通讯</w:t>
          </w:r>
        </w:p>
        <w:p w14:paraId="55EE8F6A" w14:textId="77777777" w:rsidR="006B7468" w:rsidRPr="006B7468" w:rsidRDefault="006B7468" w:rsidP="006B7468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</w:pPr>
          <w:proofErr w:type="gramStart"/>
          <w:r w:rsidRPr="006B7468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凯柏胶宝</w:t>
          </w:r>
          <w:proofErr w:type="gramEnd"/>
          <w:r w:rsidRPr="006B7468">
            <w:rPr>
              <w:rFonts w:ascii="Calibri" w:eastAsia="SimHei" w:hAnsi="Calibri" w:cs="Calibri"/>
              <w:b/>
              <w:bCs/>
              <w:sz w:val="16"/>
              <w:szCs w:val="16"/>
              <w:lang w:eastAsia="zh-CN"/>
            </w:rPr>
            <w:t>®</w:t>
          </w:r>
          <w:r>
            <w:rPr>
              <w:rFonts w:ascii="Calibri" w:eastAsia="SimHei" w:hAnsi="Calibri" w:cs="Calibri" w:hint="eastAsia"/>
              <w:b/>
              <w:bCs/>
              <w:sz w:val="16"/>
              <w:szCs w:val="16"/>
              <w:lang w:eastAsia="zh-CN"/>
            </w:rPr>
            <w:t xml:space="preserve"> </w:t>
          </w:r>
          <w:r w:rsidRPr="006B7468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以创新</w:t>
          </w:r>
          <w:r w:rsidRPr="006B7468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 xml:space="preserve"> TPE </w:t>
          </w:r>
          <w:r w:rsidRPr="006B7468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解决方案打造安全可靠的滴眼液包装</w:t>
          </w:r>
        </w:p>
        <w:p w14:paraId="3C00AF33" w14:textId="77777777" w:rsidR="006B7468" w:rsidRPr="006B7468" w:rsidRDefault="006B7468" w:rsidP="006B7468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color w:val="365F91"/>
              <w:sz w:val="40"/>
              <w:szCs w:val="40"/>
              <w:lang w:eastAsia="zh-CN"/>
            </w:rPr>
          </w:pPr>
          <w:r w:rsidRPr="006B7468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吉隆</w:t>
          </w:r>
          <w:r>
            <w:rPr>
              <w:rFonts w:ascii="Arial" w:eastAsia="SimHei" w:hAnsi="Arial" w:cs="Arial" w:hint="eastAsia"/>
              <w:b/>
              <w:sz w:val="16"/>
              <w:szCs w:val="16"/>
              <w:lang w:eastAsia="zh-CN"/>
            </w:rPr>
            <w:t>坡</w:t>
          </w:r>
          <w:r>
            <w:rPr>
              <w:rFonts w:ascii="Arial" w:eastAsia="SimHei" w:hAnsi="Arial" w:cs="Arial" w:hint="eastAsia"/>
              <w:b/>
              <w:sz w:val="16"/>
              <w:szCs w:val="16"/>
              <w:lang w:eastAsia="zh-CN"/>
            </w:rPr>
            <w:t xml:space="preserve"> </w:t>
          </w:r>
          <w:r>
            <w:rPr>
              <w:rFonts w:ascii="Arial" w:eastAsia="SimHei" w:hAnsi="Arial" w:cs="Arial" w:hint="eastAsia"/>
              <w:b/>
              <w:sz w:val="16"/>
              <w:szCs w:val="16"/>
              <w:lang w:eastAsia="zh-CN"/>
            </w:rPr>
            <w:t>，</w:t>
          </w:r>
          <w:r w:rsidRPr="006B7468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 xml:space="preserve">2025 </w:t>
          </w:r>
          <w:r w:rsidRPr="006B7468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年</w:t>
          </w:r>
          <w:r w:rsidRPr="006B7468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9</w:t>
          </w:r>
          <w:r w:rsidRPr="006B7468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月</w:t>
          </w:r>
        </w:p>
        <w:p w14:paraId="1A56E795" w14:textId="47CE59D7" w:rsidR="00502615" w:rsidRPr="006B7468" w:rsidRDefault="006B7468" w:rsidP="004E6CD0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</w:pPr>
          <w:r w:rsidRPr="006B7468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第</w:t>
          </w:r>
          <w:r w:rsidR="001A6108" w:rsidRPr="006B7468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 xml:space="preserve"> </w:t>
          </w:r>
          <w:r w:rsidR="001A6108" w:rsidRPr="006B7468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begin"/>
          </w:r>
          <w:r w:rsidR="001A6108" w:rsidRPr="006B7468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instrText>PAGE  \* Arabic  \* MERGEFORMAT</w:instrText>
          </w:r>
          <w:r w:rsidR="001A6108" w:rsidRPr="006B7468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separate"/>
          </w:r>
          <w:r w:rsidR="006334A5" w:rsidRPr="006B7468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t>2</w:t>
          </w:r>
          <w:r w:rsidR="001A6108" w:rsidRPr="006B7468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end"/>
          </w:r>
          <w:r w:rsidR="001A6108" w:rsidRPr="006B7468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 xml:space="preserve"> </w:t>
          </w:r>
          <w:r w:rsidRPr="006B7468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页</w:t>
          </w:r>
          <w:r>
            <w:rPr>
              <w:rFonts w:ascii="Arial" w:eastAsia="SimHei" w:hAnsi="Arial" w:cs="Arial" w:hint="eastAsia"/>
              <w:b/>
              <w:sz w:val="16"/>
              <w:szCs w:val="16"/>
              <w:lang w:eastAsia="zh-CN"/>
            </w:rPr>
            <w:t xml:space="preserve"> </w:t>
          </w:r>
          <w:r w:rsidRPr="006B7468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，共</w:t>
          </w:r>
          <w:r w:rsidR="001A6108" w:rsidRPr="006B7468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 xml:space="preserve"> </w:t>
          </w:r>
          <w:r w:rsidR="001A6108" w:rsidRPr="006B7468">
            <w:rPr>
              <w:rFonts w:ascii="Arial" w:eastAsia="SimHei" w:hAnsi="Arial" w:cs="Arial"/>
              <w:b/>
              <w:bCs/>
              <w:noProof/>
              <w:sz w:val="16"/>
              <w:szCs w:val="16"/>
            </w:rPr>
            <w:fldChar w:fldCharType="begin"/>
          </w:r>
          <w:r w:rsidR="001A6108" w:rsidRPr="006B7468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instrText>NUMPAGES  \* Arabic  \* MERGEFORMAT</w:instrText>
          </w:r>
          <w:r w:rsidR="001A6108" w:rsidRPr="006B7468">
            <w:rPr>
              <w:rFonts w:ascii="Arial" w:eastAsia="SimHei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6334A5" w:rsidRPr="006B7468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t>4</w:t>
          </w:r>
          <w:r w:rsidR="001A6108" w:rsidRPr="006B7468">
            <w:rPr>
              <w:rFonts w:ascii="Arial" w:eastAsia="SimHei" w:hAnsi="Arial" w:cs="Arial"/>
              <w:b/>
              <w:bCs/>
              <w:noProof/>
              <w:sz w:val="16"/>
              <w:szCs w:val="16"/>
            </w:rPr>
            <w:fldChar w:fldCharType="end"/>
          </w:r>
          <w:r w:rsidRPr="006B7468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t xml:space="preserve"> </w:t>
          </w:r>
          <w:r w:rsidRPr="006B7468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t>页</w:t>
          </w:r>
        </w:p>
      </w:tc>
    </w:tr>
  </w:tbl>
  <w:p w14:paraId="59495A81" w14:textId="77777777" w:rsidR="00502615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eastAsia="zh-CN"/>
      </w:rPr>
    </w:pPr>
  </w:p>
  <w:p w14:paraId="63D573C3" w14:textId="77777777" w:rsidR="00D8164C" w:rsidRPr="00073D11" w:rsidRDefault="00D8164C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eastAsia="zh-CN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eastAsia="zh-CN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0288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4D143EE7" w14:textId="7AAE5620" w:rsidR="00947A2A" w:rsidRPr="006B7468" w:rsidRDefault="00DE22B2" w:rsidP="00947A2A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color w:val="365F91"/>
              <w:sz w:val="40"/>
              <w:szCs w:val="40"/>
              <w:lang w:eastAsia="zh-CN"/>
            </w:rPr>
          </w:pPr>
          <w:r w:rsidRPr="006B7468">
            <w:rPr>
              <w:rFonts w:ascii="Arial" w:eastAsia="SimHei" w:hAnsi="Arial" w:cs="Arial"/>
              <w:b/>
              <w:bCs/>
              <w:color w:val="365F91"/>
              <w:sz w:val="40"/>
              <w:szCs w:val="40"/>
              <w:lang w:eastAsia="zh-CN"/>
            </w:rPr>
            <w:t>新闻通讯</w:t>
          </w:r>
        </w:p>
        <w:p w14:paraId="41E96285" w14:textId="20312FC2" w:rsidR="006B7468" w:rsidRPr="006B7468" w:rsidRDefault="006B7468" w:rsidP="008F55F4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</w:pPr>
          <w:proofErr w:type="gramStart"/>
          <w:r w:rsidRPr="006B7468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凯柏胶宝</w:t>
          </w:r>
          <w:proofErr w:type="gramEnd"/>
          <w:r w:rsidRPr="006B7468">
            <w:rPr>
              <w:rFonts w:ascii="Calibri" w:eastAsia="SimHei" w:hAnsi="Calibri" w:cs="Calibri"/>
              <w:b/>
              <w:bCs/>
              <w:sz w:val="16"/>
              <w:szCs w:val="16"/>
              <w:lang w:eastAsia="zh-CN"/>
            </w:rPr>
            <w:t>®</w:t>
          </w:r>
          <w:r>
            <w:rPr>
              <w:rFonts w:ascii="Calibri" w:eastAsia="SimHei" w:hAnsi="Calibri" w:cs="Calibri" w:hint="eastAsia"/>
              <w:b/>
              <w:bCs/>
              <w:sz w:val="16"/>
              <w:szCs w:val="16"/>
              <w:lang w:eastAsia="zh-CN"/>
            </w:rPr>
            <w:t xml:space="preserve"> </w:t>
          </w:r>
          <w:r w:rsidRPr="006B7468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以创新</w:t>
          </w:r>
          <w:r w:rsidRPr="006B7468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 xml:space="preserve"> TPE </w:t>
          </w:r>
          <w:r w:rsidRPr="006B7468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解决方案打造安全可靠的滴眼液包装</w:t>
          </w:r>
        </w:p>
        <w:p w14:paraId="765F9503" w14:textId="333A6ED9" w:rsidR="003C4170" w:rsidRPr="006B7468" w:rsidRDefault="00DE22B2" w:rsidP="008F55F4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color w:val="365F91"/>
              <w:sz w:val="40"/>
              <w:szCs w:val="40"/>
              <w:lang w:eastAsia="zh-CN"/>
            </w:rPr>
          </w:pPr>
          <w:r w:rsidRPr="006B7468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吉隆</w:t>
          </w:r>
          <w:r w:rsidR="006B7468">
            <w:rPr>
              <w:rFonts w:ascii="Arial" w:eastAsia="SimHei" w:hAnsi="Arial" w:cs="Arial" w:hint="eastAsia"/>
              <w:b/>
              <w:sz w:val="16"/>
              <w:szCs w:val="16"/>
              <w:lang w:eastAsia="zh-CN"/>
            </w:rPr>
            <w:t>坡</w:t>
          </w:r>
          <w:r w:rsidR="006B7468">
            <w:rPr>
              <w:rFonts w:ascii="Arial" w:eastAsia="SimHei" w:hAnsi="Arial" w:cs="Arial" w:hint="eastAsia"/>
              <w:b/>
              <w:sz w:val="16"/>
              <w:szCs w:val="16"/>
              <w:lang w:eastAsia="zh-CN"/>
            </w:rPr>
            <w:t xml:space="preserve"> </w:t>
          </w:r>
          <w:r w:rsidR="006B7468">
            <w:rPr>
              <w:rFonts w:ascii="Arial" w:eastAsia="SimHei" w:hAnsi="Arial" w:cs="Arial" w:hint="eastAsia"/>
              <w:b/>
              <w:sz w:val="16"/>
              <w:szCs w:val="16"/>
              <w:lang w:eastAsia="zh-CN"/>
            </w:rPr>
            <w:t>，</w:t>
          </w:r>
          <w:r w:rsidR="00D3483B" w:rsidRPr="006B7468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2</w:t>
          </w:r>
          <w:r w:rsidR="00AF4CB0" w:rsidRPr="006B7468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025</w:t>
          </w:r>
          <w:r w:rsidRPr="006B7468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 xml:space="preserve"> </w:t>
          </w:r>
          <w:r w:rsidRPr="006B7468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年</w:t>
          </w:r>
          <w:r w:rsidRPr="006B7468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9</w:t>
          </w:r>
          <w:r w:rsidRPr="006B7468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月</w:t>
          </w:r>
        </w:p>
        <w:p w14:paraId="4BE48C59" w14:textId="3292F8A7" w:rsidR="003C4170" w:rsidRPr="00073D11" w:rsidRDefault="00DE22B2" w:rsidP="003C417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eastAsia="zh-CN"/>
            </w:rPr>
          </w:pPr>
          <w:r w:rsidRPr="006B7468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第</w:t>
          </w:r>
          <w:r w:rsidR="003C4170" w:rsidRPr="006B7468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 xml:space="preserve"> </w:t>
          </w:r>
          <w:r w:rsidR="003C4170" w:rsidRPr="006B7468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begin"/>
          </w:r>
          <w:r w:rsidR="003C4170" w:rsidRPr="006B7468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instrText>PAGE  \* Arabic  \* MERGEFORMAT</w:instrText>
          </w:r>
          <w:r w:rsidR="003C4170" w:rsidRPr="006B7468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separate"/>
          </w:r>
          <w:r w:rsidR="006334A5" w:rsidRPr="006B7468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t>1</w:t>
          </w:r>
          <w:r w:rsidR="003C4170" w:rsidRPr="006B7468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end"/>
          </w:r>
          <w:r w:rsidR="003C4170" w:rsidRPr="006B7468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 xml:space="preserve"> </w:t>
          </w:r>
          <w:r w:rsidRPr="006B7468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页</w:t>
          </w:r>
          <w:r w:rsidR="006B7468">
            <w:rPr>
              <w:rFonts w:ascii="Arial" w:eastAsia="SimHei" w:hAnsi="Arial" w:cs="Arial" w:hint="eastAsia"/>
              <w:b/>
              <w:sz w:val="16"/>
              <w:szCs w:val="16"/>
              <w:lang w:eastAsia="zh-CN"/>
            </w:rPr>
            <w:t xml:space="preserve"> </w:t>
          </w:r>
          <w:r w:rsidRPr="006B7468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，共</w:t>
          </w:r>
          <w:r w:rsidR="003C4170" w:rsidRPr="006B7468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 xml:space="preserve"> </w:t>
          </w:r>
          <w:r w:rsidR="003C4170" w:rsidRPr="006B7468">
            <w:rPr>
              <w:rFonts w:ascii="Arial" w:eastAsia="SimHei" w:hAnsi="Arial" w:cs="Arial"/>
              <w:b/>
              <w:bCs/>
              <w:noProof/>
              <w:sz w:val="16"/>
              <w:szCs w:val="16"/>
            </w:rPr>
            <w:fldChar w:fldCharType="begin"/>
          </w:r>
          <w:r w:rsidR="003C4170" w:rsidRPr="006B7468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instrText>NUMPAGES  \* Arabic  \* MERGEFORMAT</w:instrText>
          </w:r>
          <w:r w:rsidR="003C4170" w:rsidRPr="006B7468">
            <w:rPr>
              <w:rFonts w:ascii="Arial" w:eastAsia="SimHei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6334A5" w:rsidRPr="006B7468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t>4</w:t>
          </w:r>
          <w:r w:rsidR="003C4170" w:rsidRPr="006B7468">
            <w:rPr>
              <w:rFonts w:ascii="Arial" w:eastAsia="SimHei" w:hAnsi="Arial" w:cs="Arial"/>
              <w:b/>
              <w:bCs/>
              <w:noProof/>
              <w:sz w:val="16"/>
              <w:szCs w:val="16"/>
            </w:rPr>
            <w:fldChar w:fldCharType="end"/>
          </w:r>
          <w:r w:rsidRPr="006B7468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t xml:space="preserve"> </w:t>
          </w:r>
          <w:r w:rsidRPr="006B7468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t>页</w:t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 xml:space="preserve">(M) </w:t>
          </w:r>
          <w:proofErr w:type="spellStart"/>
          <w:r w:rsidRPr="003A29FC">
            <w:rPr>
              <w:rFonts w:ascii="Arial" w:hAnsi="Arial"/>
              <w:sz w:val="16"/>
            </w:rPr>
            <w:t>Sdn</w:t>
          </w:r>
          <w:proofErr w:type="spellEnd"/>
          <w:r w:rsidRPr="003A29FC">
            <w:rPr>
              <w:rFonts w:ascii="Arial" w:hAnsi="Arial"/>
              <w:sz w:val="16"/>
            </w:rPr>
            <w:t xml:space="preserve"> </w:t>
          </w:r>
          <w:proofErr w:type="spellStart"/>
          <w:r w:rsidRPr="003A29FC">
            <w:rPr>
              <w:rFonts w:ascii="Arial" w:hAnsi="Arial"/>
              <w:sz w:val="16"/>
            </w:rPr>
            <w:t>Bhd</w:t>
          </w:r>
          <w:proofErr w:type="spellEnd"/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Kawasan Perindustrian </w:t>
          </w:r>
          <w:proofErr w:type="spellStart"/>
          <w:r>
            <w:rPr>
              <w:rFonts w:ascii="Arial" w:hAnsi="Arial" w:cs="Arial"/>
              <w:sz w:val="16"/>
              <w:szCs w:val="16"/>
            </w:rPr>
            <w:t>Balakong</w:t>
          </w:r>
          <w:proofErr w:type="spellEnd"/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5373D1C0" w:rsidR="003C4170" w:rsidRPr="00502615" w:rsidRDefault="00DE22B2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hint="eastAsia"/>
              <w:sz w:val="16"/>
              <w:lang w:eastAsia="zh-CN"/>
            </w:rPr>
            <w:t>电话</w:t>
          </w:r>
          <w:r>
            <w:rPr>
              <w:rFonts w:ascii="Arial" w:hAnsi="Arial" w:hint="eastAsia"/>
              <w:sz w:val="16"/>
              <w:lang w:eastAsia="zh-CN"/>
            </w:rPr>
            <w:t xml:space="preserve"> </w:t>
          </w:r>
          <w:r w:rsidR="003C4170">
            <w:rPr>
              <w:rFonts w:ascii="Arial" w:hAnsi="Arial"/>
              <w:sz w:val="16"/>
            </w:rPr>
            <w:t>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970D86"/>
    <w:multiLevelType w:val="hybridMultilevel"/>
    <w:tmpl w:val="FD2AF0F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8DE6C0F"/>
    <w:multiLevelType w:val="hybridMultilevel"/>
    <w:tmpl w:val="876A97C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DE4142"/>
    <w:multiLevelType w:val="hybridMultilevel"/>
    <w:tmpl w:val="7A5EF3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F43343"/>
    <w:multiLevelType w:val="hybridMultilevel"/>
    <w:tmpl w:val="7894434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016A88"/>
    <w:multiLevelType w:val="hybridMultilevel"/>
    <w:tmpl w:val="65E0D64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0D7F99"/>
    <w:multiLevelType w:val="hybridMultilevel"/>
    <w:tmpl w:val="C5A615C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C9250A"/>
    <w:multiLevelType w:val="hybridMultilevel"/>
    <w:tmpl w:val="56A458A4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573FEF"/>
    <w:multiLevelType w:val="hybridMultilevel"/>
    <w:tmpl w:val="EA263CB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FB1F85"/>
    <w:multiLevelType w:val="hybridMultilevel"/>
    <w:tmpl w:val="87F424A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3BF0EBE"/>
    <w:multiLevelType w:val="multilevel"/>
    <w:tmpl w:val="84F062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EF05AD"/>
    <w:multiLevelType w:val="hybridMultilevel"/>
    <w:tmpl w:val="D7962F1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95410A0"/>
    <w:multiLevelType w:val="hybridMultilevel"/>
    <w:tmpl w:val="E606196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C8F72CB"/>
    <w:multiLevelType w:val="hybridMultilevel"/>
    <w:tmpl w:val="42C2639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E754C83"/>
    <w:multiLevelType w:val="hybridMultilevel"/>
    <w:tmpl w:val="768EA5E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72449C"/>
    <w:multiLevelType w:val="hybridMultilevel"/>
    <w:tmpl w:val="CA5841BE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489C5B89"/>
    <w:multiLevelType w:val="hybridMultilevel"/>
    <w:tmpl w:val="9FA8856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CA100AD"/>
    <w:multiLevelType w:val="hybridMultilevel"/>
    <w:tmpl w:val="544080A0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F33B09"/>
    <w:multiLevelType w:val="hybridMultilevel"/>
    <w:tmpl w:val="141A668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FD13F14"/>
    <w:multiLevelType w:val="hybridMultilevel"/>
    <w:tmpl w:val="20CCA5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0481C8B"/>
    <w:multiLevelType w:val="hybridMultilevel"/>
    <w:tmpl w:val="6C847E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3896A13"/>
    <w:multiLevelType w:val="hybridMultilevel"/>
    <w:tmpl w:val="3132A87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4B61A36"/>
    <w:multiLevelType w:val="hybridMultilevel"/>
    <w:tmpl w:val="940C380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4D162C"/>
    <w:multiLevelType w:val="multilevel"/>
    <w:tmpl w:val="9564B5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9E3232E"/>
    <w:multiLevelType w:val="multilevel"/>
    <w:tmpl w:val="AE3CB9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D4F6775"/>
    <w:multiLevelType w:val="hybridMultilevel"/>
    <w:tmpl w:val="966E7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84D0D0B"/>
    <w:multiLevelType w:val="hybridMultilevel"/>
    <w:tmpl w:val="2B48BD0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6C1071A8"/>
    <w:multiLevelType w:val="hybridMultilevel"/>
    <w:tmpl w:val="FAEE234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E772C48"/>
    <w:multiLevelType w:val="multilevel"/>
    <w:tmpl w:val="1DE8CD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1EA78CA"/>
    <w:multiLevelType w:val="hybridMultilevel"/>
    <w:tmpl w:val="72E8C06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44415AE"/>
    <w:multiLevelType w:val="hybridMultilevel"/>
    <w:tmpl w:val="D5E41C6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91D14D5"/>
    <w:multiLevelType w:val="hybridMultilevel"/>
    <w:tmpl w:val="B90473D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29035828">
    <w:abstractNumId w:val="6"/>
  </w:num>
  <w:num w:numId="2" w16cid:durableId="647824122">
    <w:abstractNumId w:val="19"/>
  </w:num>
  <w:num w:numId="3" w16cid:durableId="1310595513">
    <w:abstractNumId w:val="4"/>
  </w:num>
  <w:num w:numId="4" w16cid:durableId="1971931237">
    <w:abstractNumId w:val="38"/>
  </w:num>
  <w:num w:numId="5" w16cid:durableId="415857497">
    <w:abstractNumId w:val="27"/>
  </w:num>
  <w:num w:numId="6" w16cid:durableId="82920010">
    <w:abstractNumId w:val="34"/>
  </w:num>
  <w:num w:numId="7" w16cid:durableId="1242177286">
    <w:abstractNumId w:val="12"/>
  </w:num>
  <w:num w:numId="8" w16cid:durableId="1514033401">
    <w:abstractNumId w:val="37"/>
  </w:num>
  <w:num w:numId="9" w16cid:durableId="728848021">
    <w:abstractNumId w:val="29"/>
  </w:num>
  <w:num w:numId="10" w16cid:durableId="422383770">
    <w:abstractNumId w:val="2"/>
  </w:num>
  <w:num w:numId="11" w16cid:durableId="79758896">
    <w:abstractNumId w:val="23"/>
  </w:num>
  <w:num w:numId="12" w16cid:durableId="177805861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859778858">
    <w:abstractNumId w:val="9"/>
  </w:num>
  <w:num w:numId="14" w16cid:durableId="1714768972">
    <w:abstractNumId w:val="33"/>
  </w:num>
  <w:num w:numId="15" w16cid:durableId="1394546307">
    <w:abstractNumId w:val="21"/>
  </w:num>
  <w:num w:numId="16" w16cid:durableId="1665859695">
    <w:abstractNumId w:val="25"/>
  </w:num>
  <w:num w:numId="17" w16cid:durableId="401222326">
    <w:abstractNumId w:val="17"/>
  </w:num>
  <w:num w:numId="18" w16cid:durableId="1462723125">
    <w:abstractNumId w:val="16"/>
  </w:num>
  <w:num w:numId="19" w16cid:durableId="1557424991">
    <w:abstractNumId w:val="30"/>
  </w:num>
  <w:num w:numId="20" w16cid:durableId="1989283328">
    <w:abstractNumId w:val="10"/>
  </w:num>
  <w:num w:numId="21" w16cid:durableId="1650137758">
    <w:abstractNumId w:val="8"/>
  </w:num>
  <w:num w:numId="22" w16cid:durableId="1831824544">
    <w:abstractNumId w:val="36"/>
  </w:num>
  <w:num w:numId="23" w16cid:durableId="1672902263">
    <w:abstractNumId w:val="35"/>
  </w:num>
  <w:num w:numId="24" w16cid:durableId="314920365">
    <w:abstractNumId w:val="5"/>
  </w:num>
  <w:num w:numId="25" w16cid:durableId="399982920">
    <w:abstractNumId w:val="0"/>
  </w:num>
  <w:num w:numId="26" w16cid:durableId="82921499">
    <w:abstractNumId w:val="13"/>
  </w:num>
  <w:num w:numId="27" w16cid:durableId="429741891">
    <w:abstractNumId w:val="15"/>
  </w:num>
  <w:num w:numId="28" w16cid:durableId="839125162">
    <w:abstractNumId w:val="18"/>
  </w:num>
  <w:num w:numId="29" w16cid:durableId="1860853203">
    <w:abstractNumId w:val="3"/>
  </w:num>
  <w:num w:numId="30" w16cid:durableId="357006350">
    <w:abstractNumId w:val="7"/>
  </w:num>
  <w:num w:numId="31" w16cid:durableId="1574582393">
    <w:abstractNumId w:val="22"/>
  </w:num>
  <w:num w:numId="32" w16cid:durableId="1570574589">
    <w:abstractNumId w:val="1"/>
  </w:num>
  <w:num w:numId="33" w16cid:durableId="501163758">
    <w:abstractNumId w:val="26"/>
  </w:num>
  <w:num w:numId="34" w16cid:durableId="2026664156">
    <w:abstractNumId w:val="11"/>
  </w:num>
  <w:num w:numId="35" w16cid:durableId="1740446188">
    <w:abstractNumId w:val="32"/>
  </w:num>
  <w:num w:numId="36" w16cid:durableId="425923719">
    <w:abstractNumId w:val="28"/>
  </w:num>
  <w:num w:numId="37" w16cid:durableId="950011211">
    <w:abstractNumId w:val="14"/>
  </w:num>
  <w:num w:numId="38" w16cid:durableId="627012714">
    <w:abstractNumId w:val="24"/>
  </w:num>
  <w:num w:numId="39" w16cid:durableId="387151401">
    <w:abstractNumId w:val="20"/>
  </w:num>
  <w:num w:numId="40" w16cid:durableId="81534723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382"/>
    <w:rsid w:val="0000282D"/>
    <w:rsid w:val="00005FA1"/>
    <w:rsid w:val="000114B4"/>
    <w:rsid w:val="00013EA3"/>
    <w:rsid w:val="00020304"/>
    <w:rsid w:val="00022CB1"/>
    <w:rsid w:val="00023A0F"/>
    <w:rsid w:val="000303B2"/>
    <w:rsid w:val="000316D8"/>
    <w:rsid w:val="00035D86"/>
    <w:rsid w:val="00041B77"/>
    <w:rsid w:val="0004695A"/>
    <w:rsid w:val="00047CA0"/>
    <w:rsid w:val="000507F7"/>
    <w:rsid w:val="000521D5"/>
    <w:rsid w:val="00055A30"/>
    <w:rsid w:val="00057785"/>
    <w:rsid w:val="0006085F"/>
    <w:rsid w:val="00065A69"/>
    <w:rsid w:val="00071236"/>
    <w:rsid w:val="00073D11"/>
    <w:rsid w:val="000759E8"/>
    <w:rsid w:val="00077E64"/>
    <w:rsid w:val="0008135D"/>
    <w:rsid w:val="000829C6"/>
    <w:rsid w:val="00083596"/>
    <w:rsid w:val="0008699C"/>
    <w:rsid w:val="00086A3D"/>
    <w:rsid w:val="000903ED"/>
    <w:rsid w:val="0009376B"/>
    <w:rsid w:val="00093F48"/>
    <w:rsid w:val="00094A32"/>
    <w:rsid w:val="00096447"/>
    <w:rsid w:val="00096CA7"/>
    <w:rsid w:val="00097276"/>
    <w:rsid w:val="00097D31"/>
    <w:rsid w:val="000A03C6"/>
    <w:rsid w:val="000A20CD"/>
    <w:rsid w:val="000A4B77"/>
    <w:rsid w:val="000A4F86"/>
    <w:rsid w:val="000A510D"/>
    <w:rsid w:val="000A52EE"/>
    <w:rsid w:val="000A6F07"/>
    <w:rsid w:val="000B19D4"/>
    <w:rsid w:val="000B2944"/>
    <w:rsid w:val="000B413C"/>
    <w:rsid w:val="000B6005"/>
    <w:rsid w:val="000B6A97"/>
    <w:rsid w:val="000B6C25"/>
    <w:rsid w:val="000C05DB"/>
    <w:rsid w:val="000C1FF5"/>
    <w:rsid w:val="000C2123"/>
    <w:rsid w:val="000C3CBC"/>
    <w:rsid w:val="000C450A"/>
    <w:rsid w:val="000C467D"/>
    <w:rsid w:val="000C5E10"/>
    <w:rsid w:val="000C60C8"/>
    <w:rsid w:val="000C7BFB"/>
    <w:rsid w:val="000D12E7"/>
    <w:rsid w:val="000D178A"/>
    <w:rsid w:val="000D1F73"/>
    <w:rsid w:val="000D5397"/>
    <w:rsid w:val="000D54C6"/>
    <w:rsid w:val="000D59EC"/>
    <w:rsid w:val="000D7787"/>
    <w:rsid w:val="000E2AEC"/>
    <w:rsid w:val="000E37A7"/>
    <w:rsid w:val="000F2DAE"/>
    <w:rsid w:val="000F32CD"/>
    <w:rsid w:val="000F3838"/>
    <w:rsid w:val="000F4AF2"/>
    <w:rsid w:val="000F7C93"/>
    <w:rsid w:val="000F7C99"/>
    <w:rsid w:val="00100A43"/>
    <w:rsid w:val="00100B41"/>
    <w:rsid w:val="00102F87"/>
    <w:rsid w:val="001036DC"/>
    <w:rsid w:val="00104033"/>
    <w:rsid w:val="0010717D"/>
    <w:rsid w:val="00107310"/>
    <w:rsid w:val="001108E5"/>
    <w:rsid w:val="001119A9"/>
    <w:rsid w:val="00111F9D"/>
    <w:rsid w:val="0011205C"/>
    <w:rsid w:val="00112FED"/>
    <w:rsid w:val="00115094"/>
    <w:rsid w:val="00116B00"/>
    <w:rsid w:val="001175D8"/>
    <w:rsid w:val="0012042E"/>
    <w:rsid w:val="00120B15"/>
    <w:rsid w:val="00121D30"/>
    <w:rsid w:val="00122C56"/>
    <w:rsid w:val="001246FA"/>
    <w:rsid w:val="00133856"/>
    <w:rsid w:val="00133C79"/>
    <w:rsid w:val="001367CF"/>
    <w:rsid w:val="00136F18"/>
    <w:rsid w:val="00137C57"/>
    <w:rsid w:val="00140711"/>
    <w:rsid w:val="00141D34"/>
    <w:rsid w:val="00144072"/>
    <w:rsid w:val="00146E7E"/>
    <w:rsid w:val="001507B4"/>
    <w:rsid w:val="00150A0F"/>
    <w:rsid w:val="00156BDE"/>
    <w:rsid w:val="001632F5"/>
    <w:rsid w:val="00163E63"/>
    <w:rsid w:val="001655F4"/>
    <w:rsid w:val="00165956"/>
    <w:rsid w:val="0017332B"/>
    <w:rsid w:val="00173B45"/>
    <w:rsid w:val="0017431E"/>
    <w:rsid w:val="00177563"/>
    <w:rsid w:val="00180F66"/>
    <w:rsid w:val="0018172A"/>
    <w:rsid w:val="00184B2F"/>
    <w:rsid w:val="00184BA6"/>
    <w:rsid w:val="0018691E"/>
    <w:rsid w:val="00186CE3"/>
    <w:rsid w:val="00187238"/>
    <w:rsid w:val="00190A79"/>
    <w:rsid w:val="001911C8"/>
    <w:rsid w:val="001912E3"/>
    <w:rsid w:val="001937B4"/>
    <w:rsid w:val="00193B35"/>
    <w:rsid w:val="00196354"/>
    <w:rsid w:val="001A0701"/>
    <w:rsid w:val="001A0CB5"/>
    <w:rsid w:val="001A1A47"/>
    <w:rsid w:val="001A6108"/>
    <w:rsid w:val="001A6E10"/>
    <w:rsid w:val="001B04FD"/>
    <w:rsid w:val="001B3AED"/>
    <w:rsid w:val="001B400F"/>
    <w:rsid w:val="001B4EC9"/>
    <w:rsid w:val="001C2242"/>
    <w:rsid w:val="001C311C"/>
    <w:rsid w:val="001C3A1F"/>
    <w:rsid w:val="001C4EAE"/>
    <w:rsid w:val="001C5497"/>
    <w:rsid w:val="001C701E"/>
    <w:rsid w:val="001C7821"/>
    <w:rsid w:val="001C787B"/>
    <w:rsid w:val="001C7CE3"/>
    <w:rsid w:val="001D003B"/>
    <w:rsid w:val="001D04BB"/>
    <w:rsid w:val="001D41F8"/>
    <w:rsid w:val="001E1888"/>
    <w:rsid w:val="001E2509"/>
    <w:rsid w:val="001E28DA"/>
    <w:rsid w:val="001E36D6"/>
    <w:rsid w:val="001F37C4"/>
    <w:rsid w:val="001F4135"/>
    <w:rsid w:val="001F4509"/>
    <w:rsid w:val="001F4F5D"/>
    <w:rsid w:val="00201710"/>
    <w:rsid w:val="00203048"/>
    <w:rsid w:val="00203478"/>
    <w:rsid w:val="002129DC"/>
    <w:rsid w:val="00213288"/>
    <w:rsid w:val="00213C02"/>
    <w:rsid w:val="00213E75"/>
    <w:rsid w:val="00214C89"/>
    <w:rsid w:val="002161B6"/>
    <w:rsid w:val="00225FD8"/>
    <w:rsid w:val="002262B1"/>
    <w:rsid w:val="00233574"/>
    <w:rsid w:val="00235BA5"/>
    <w:rsid w:val="00236FC1"/>
    <w:rsid w:val="00243D32"/>
    <w:rsid w:val="002455DD"/>
    <w:rsid w:val="00250990"/>
    <w:rsid w:val="00256D34"/>
    <w:rsid w:val="00256E0E"/>
    <w:rsid w:val="002631F5"/>
    <w:rsid w:val="00267260"/>
    <w:rsid w:val="00271865"/>
    <w:rsid w:val="00281DBF"/>
    <w:rsid w:val="00281FF5"/>
    <w:rsid w:val="0028506D"/>
    <w:rsid w:val="0028707A"/>
    <w:rsid w:val="00290773"/>
    <w:rsid w:val="002934F9"/>
    <w:rsid w:val="0029413E"/>
    <w:rsid w:val="00296A43"/>
    <w:rsid w:val="00296D54"/>
    <w:rsid w:val="0029752E"/>
    <w:rsid w:val="002A328D"/>
    <w:rsid w:val="002A37DD"/>
    <w:rsid w:val="002A3920"/>
    <w:rsid w:val="002A4735"/>
    <w:rsid w:val="002A5031"/>
    <w:rsid w:val="002A532B"/>
    <w:rsid w:val="002B0401"/>
    <w:rsid w:val="002B2DEF"/>
    <w:rsid w:val="002B3A55"/>
    <w:rsid w:val="002B5047"/>
    <w:rsid w:val="002B5F60"/>
    <w:rsid w:val="002B7C2D"/>
    <w:rsid w:val="002B7CE1"/>
    <w:rsid w:val="002C1DF4"/>
    <w:rsid w:val="002C3084"/>
    <w:rsid w:val="002C347F"/>
    <w:rsid w:val="002C4280"/>
    <w:rsid w:val="002C536B"/>
    <w:rsid w:val="002C5B8E"/>
    <w:rsid w:val="002C6993"/>
    <w:rsid w:val="002C7BE6"/>
    <w:rsid w:val="002D03CB"/>
    <w:rsid w:val="002D1187"/>
    <w:rsid w:val="002D15FB"/>
    <w:rsid w:val="002D3BC0"/>
    <w:rsid w:val="002D73D6"/>
    <w:rsid w:val="002E1053"/>
    <w:rsid w:val="002E4504"/>
    <w:rsid w:val="002F0372"/>
    <w:rsid w:val="002F135A"/>
    <w:rsid w:val="002F2061"/>
    <w:rsid w:val="002F4492"/>
    <w:rsid w:val="002F5438"/>
    <w:rsid w:val="002F563D"/>
    <w:rsid w:val="002F573C"/>
    <w:rsid w:val="002F644A"/>
    <w:rsid w:val="002F71C5"/>
    <w:rsid w:val="00304543"/>
    <w:rsid w:val="00310A64"/>
    <w:rsid w:val="00312545"/>
    <w:rsid w:val="003141E1"/>
    <w:rsid w:val="00324D73"/>
    <w:rsid w:val="00325394"/>
    <w:rsid w:val="00325EA7"/>
    <w:rsid w:val="00326FA2"/>
    <w:rsid w:val="0033017E"/>
    <w:rsid w:val="00334053"/>
    <w:rsid w:val="00340D67"/>
    <w:rsid w:val="0034521D"/>
    <w:rsid w:val="00347067"/>
    <w:rsid w:val="0035152E"/>
    <w:rsid w:val="0035328E"/>
    <w:rsid w:val="00356006"/>
    <w:rsid w:val="003560D2"/>
    <w:rsid w:val="00361339"/>
    <w:rsid w:val="0036290C"/>
    <w:rsid w:val="00362B13"/>
    <w:rsid w:val="00364268"/>
    <w:rsid w:val="0036557B"/>
    <w:rsid w:val="00370D94"/>
    <w:rsid w:val="00384C83"/>
    <w:rsid w:val="0038768D"/>
    <w:rsid w:val="003900EA"/>
    <w:rsid w:val="00391B7C"/>
    <w:rsid w:val="003936CB"/>
    <w:rsid w:val="00394212"/>
    <w:rsid w:val="00395377"/>
    <w:rsid w:val="003955E2"/>
    <w:rsid w:val="003961E4"/>
    <w:rsid w:val="00396DE4"/>
    <w:rsid w:val="00396F67"/>
    <w:rsid w:val="003A1217"/>
    <w:rsid w:val="003A389E"/>
    <w:rsid w:val="003A50BB"/>
    <w:rsid w:val="003A7185"/>
    <w:rsid w:val="003B042D"/>
    <w:rsid w:val="003B0BB3"/>
    <w:rsid w:val="003B2331"/>
    <w:rsid w:val="003B3961"/>
    <w:rsid w:val="003C0E0F"/>
    <w:rsid w:val="003C12F4"/>
    <w:rsid w:val="003C1E4D"/>
    <w:rsid w:val="003C34B2"/>
    <w:rsid w:val="003C4170"/>
    <w:rsid w:val="003C4A04"/>
    <w:rsid w:val="003C65BD"/>
    <w:rsid w:val="003C6DEF"/>
    <w:rsid w:val="003C78DA"/>
    <w:rsid w:val="003E2CB0"/>
    <w:rsid w:val="003E334E"/>
    <w:rsid w:val="003E3D8B"/>
    <w:rsid w:val="003E4160"/>
    <w:rsid w:val="003E649C"/>
    <w:rsid w:val="003F07AC"/>
    <w:rsid w:val="003F2BCA"/>
    <w:rsid w:val="003F359E"/>
    <w:rsid w:val="003F689F"/>
    <w:rsid w:val="004002A2"/>
    <w:rsid w:val="00401FF2"/>
    <w:rsid w:val="0040224A"/>
    <w:rsid w:val="00403673"/>
    <w:rsid w:val="00404A1D"/>
    <w:rsid w:val="004057E3"/>
    <w:rsid w:val="00405904"/>
    <w:rsid w:val="00406C85"/>
    <w:rsid w:val="00410B91"/>
    <w:rsid w:val="004213E1"/>
    <w:rsid w:val="00432CA6"/>
    <w:rsid w:val="00435158"/>
    <w:rsid w:val="00436125"/>
    <w:rsid w:val="004407AE"/>
    <w:rsid w:val="00440C48"/>
    <w:rsid w:val="00442691"/>
    <w:rsid w:val="00444D45"/>
    <w:rsid w:val="0044562F"/>
    <w:rsid w:val="00445FCB"/>
    <w:rsid w:val="0045042F"/>
    <w:rsid w:val="004543BF"/>
    <w:rsid w:val="004560BB"/>
    <w:rsid w:val="004562AC"/>
    <w:rsid w:val="00456843"/>
    <w:rsid w:val="00456A3B"/>
    <w:rsid w:val="00465D01"/>
    <w:rsid w:val="004701E5"/>
    <w:rsid w:val="004709ED"/>
    <w:rsid w:val="004714FF"/>
    <w:rsid w:val="00471A94"/>
    <w:rsid w:val="00473F42"/>
    <w:rsid w:val="0047409A"/>
    <w:rsid w:val="00481947"/>
    <w:rsid w:val="00482B9C"/>
    <w:rsid w:val="00483E1E"/>
    <w:rsid w:val="004856BE"/>
    <w:rsid w:val="004919AE"/>
    <w:rsid w:val="004922C0"/>
    <w:rsid w:val="00493BFC"/>
    <w:rsid w:val="004A06FC"/>
    <w:rsid w:val="004A3BE3"/>
    <w:rsid w:val="004A444D"/>
    <w:rsid w:val="004A474D"/>
    <w:rsid w:val="004A62E0"/>
    <w:rsid w:val="004A6454"/>
    <w:rsid w:val="004B0469"/>
    <w:rsid w:val="004B104C"/>
    <w:rsid w:val="004B3B14"/>
    <w:rsid w:val="004B75FE"/>
    <w:rsid w:val="004C1164"/>
    <w:rsid w:val="004C3A08"/>
    <w:rsid w:val="004C3B90"/>
    <w:rsid w:val="004C3CCB"/>
    <w:rsid w:val="004C6BE6"/>
    <w:rsid w:val="004C6E24"/>
    <w:rsid w:val="004D2C5B"/>
    <w:rsid w:val="004D5639"/>
    <w:rsid w:val="004D5BAF"/>
    <w:rsid w:val="004E0EEE"/>
    <w:rsid w:val="004E4FF9"/>
    <w:rsid w:val="004E6CD0"/>
    <w:rsid w:val="004F50BB"/>
    <w:rsid w:val="004F6395"/>
    <w:rsid w:val="004F758B"/>
    <w:rsid w:val="00502615"/>
    <w:rsid w:val="0050419E"/>
    <w:rsid w:val="00505735"/>
    <w:rsid w:val="0051079F"/>
    <w:rsid w:val="005146C9"/>
    <w:rsid w:val="00517446"/>
    <w:rsid w:val="00517F6B"/>
    <w:rsid w:val="00522C96"/>
    <w:rsid w:val="005232FB"/>
    <w:rsid w:val="005257AD"/>
    <w:rsid w:val="00526CB3"/>
    <w:rsid w:val="00527D82"/>
    <w:rsid w:val="00530223"/>
    <w:rsid w:val="00530A45"/>
    <w:rsid w:val="005310E3"/>
    <w:rsid w:val="005320D5"/>
    <w:rsid w:val="00534339"/>
    <w:rsid w:val="00534FF8"/>
    <w:rsid w:val="00541C21"/>
    <w:rsid w:val="00541D34"/>
    <w:rsid w:val="0054392A"/>
    <w:rsid w:val="00545127"/>
    <w:rsid w:val="005466FE"/>
    <w:rsid w:val="00547449"/>
    <w:rsid w:val="00550355"/>
    <w:rsid w:val="005503F1"/>
    <w:rsid w:val="00550C61"/>
    <w:rsid w:val="005515D6"/>
    <w:rsid w:val="00552AA1"/>
    <w:rsid w:val="00552D21"/>
    <w:rsid w:val="00555589"/>
    <w:rsid w:val="00563000"/>
    <w:rsid w:val="00570576"/>
    <w:rsid w:val="0057225E"/>
    <w:rsid w:val="005772B9"/>
    <w:rsid w:val="00577450"/>
    <w:rsid w:val="00577BE3"/>
    <w:rsid w:val="005942E2"/>
    <w:rsid w:val="00597472"/>
    <w:rsid w:val="005A0C48"/>
    <w:rsid w:val="005A27C6"/>
    <w:rsid w:val="005A34EE"/>
    <w:rsid w:val="005A45F1"/>
    <w:rsid w:val="005A5D20"/>
    <w:rsid w:val="005A7FD1"/>
    <w:rsid w:val="005B26DB"/>
    <w:rsid w:val="005B386E"/>
    <w:rsid w:val="005B6B7E"/>
    <w:rsid w:val="005C0EB3"/>
    <w:rsid w:val="005C1CB1"/>
    <w:rsid w:val="005C2021"/>
    <w:rsid w:val="005C4033"/>
    <w:rsid w:val="005C59F4"/>
    <w:rsid w:val="005D3A1C"/>
    <w:rsid w:val="005D467D"/>
    <w:rsid w:val="005E1753"/>
    <w:rsid w:val="005E1C3F"/>
    <w:rsid w:val="005E3F1F"/>
    <w:rsid w:val="005E6A19"/>
    <w:rsid w:val="005F0BAB"/>
    <w:rsid w:val="006052A4"/>
    <w:rsid w:val="00605ED9"/>
    <w:rsid w:val="00606916"/>
    <w:rsid w:val="00610497"/>
    <w:rsid w:val="00614010"/>
    <w:rsid w:val="00614013"/>
    <w:rsid w:val="006154FB"/>
    <w:rsid w:val="00616A65"/>
    <w:rsid w:val="00620F45"/>
    <w:rsid w:val="00621FED"/>
    <w:rsid w:val="006238F6"/>
    <w:rsid w:val="00624219"/>
    <w:rsid w:val="00625B78"/>
    <w:rsid w:val="006273C2"/>
    <w:rsid w:val="00630AEB"/>
    <w:rsid w:val="0063208A"/>
    <w:rsid w:val="006334A5"/>
    <w:rsid w:val="00633556"/>
    <w:rsid w:val="00634603"/>
    <w:rsid w:val="006353DB"/>
    <w:rsid w:val="0063701A"/>
    <w:rsid w:val="00640E12"/>
    <w:rsid w:val="00644782"/>
    <w:rsid w:val="00646189"/>
    <w:rsid w:val="0064765B"/>
    <w:rsid w:val="00651DCD"/>
    <w:rsid w:val="00654E6B"/>
    <w:rsid w:val="0065786F"/>
    <w:rsid w:val="006612CA"/>
    <w:rsid w:val="00661898"/>
    <w:rsid w:val="00661AE9"/>
    <w:rsid w:val="00661BAB"/>
    <w:rsid w:val="006709AB"/>
    <w:rsid w:val="00671210"/>
    <w:rsid w:val="006737DA"/>
    <w:rsid w:val="006739FD"/>
    <w:rsid w:val="006802FB"/>
    <w:rsid w:val="00681427"/>
    <w:rsid w:val="006838E1"/>
    <w:rsid w:val="00690769"/>
    <w:rsid w:val="006919F2"/>
    <w:rsid w:val="00691DF1"/>
    <w:rsid w:val="00692233"/>
    <w:rsid w:val="00692A27"/>
    <w:rsid w:val="00696D06"/>
    <w:rsid w:val="00697568"/>
    <w:rsid w:val="00697A88"/>
    <w:rsid w:val="006A03C5"/>
    <w:rsid w:val="006A6A86"/>
    <w:rsid w:val="006B0D90"/>
    <w:rsid w:val="006B1DAF"/>
    <w:rsid w:val="006B33D8"/>
    <w:rsid w:val="006B391A"/>
    <w:rsid w:val="006B668E"/>
    <w:rsid w:val="006B7468"/>
    <w:rsid w:val="006B7498"/>
    <w:rsid w:val="006C178C"/>
    <w:rsid w:val="006C285F"/>
    <w:rsid w:val="006C36A0"/>
    <w:rsid w:val="006C3919"/>
    <w:rsid w:val="006C4263"/>
    <w:rsid w:val="006C48AD"/>
    <w:rsid w:val="006C56CC"/>
    <w:rsid w:val="006C5794"/>
    <w:rsid w:val="006D0902"/>
    <w:rsid w:val="006D238F"/>
    <w:rsid w:val="006D2BBA"/>
    <w:rsid w:val="006D333F"/>
    <w:rsid w:val="006D7BB3"/>
    <w:rsid w:val="006D7D9F"/>
    <w:rsid w:val="006E28DF"/>
    <w:rsid w:val="006E449C"/>
    <w:rsid w:val="006E4B80"/>
    <w:rsid w:val="006E547B"/>
    <w:rsid w:val="006E65CF"/>
    <w:rsid w:val="006F09EB"/>
    <w:rsid w:val="006F5C5A"/>
    <w:rsid w:val="006F5DF8"/>
    <w:rsid w:val="00702A9F"/>
    <w:rsid w:val="007032E6"/>
    <w:rsid w:val="00706824"/>
    <w:rsid w:val="007144EB"/>
    <w:rsid w:val="0071575E"/>
    <w:rsid w:val="00720A77"/>
    <w:rsid w:val="00720D62"/>
    <w:rsid w:val="00721D5E"/>
    <w:rsid w:val="007228C7"/>
    <w:rsid w:val="00722F2A"/>
    <w:rsid w:val="00723A37"/>
    <w:rsid w:val="00726D03"/>
    <w:rsid w:val="0072737D"/>
    <w:rsid w:val="00730341"/>
    <w:rsid w:val="00733170"/>
    <w:rsid w:val="00734545"/>
    <w:rsid w:val="00736B12"/>
    <w:rsid w:val="00744F3B"/>
    <w:rsid w:val="00751E78"/>
    <w:rsid w:val="0076079D"/>
    <w:rsid w:val="00762555"/>
    <w:rsid w:val="0077610C"/>
    <w:rsid w:val="00781978"/>
    <w:rsid w:val="0078239C"/>
    <w:rsid w:val="007831E2"/>
    <w:rsid w:val="00784C57"/>
    <w:rsid w:val="00785F5E"/>
    <w:rsid w:val="00786798"/>
    <w:rsid w:val="007935B6"/>
    <w:rsid w:val="00793BF4"/>
    <w:rsid w:val="00796E8F"/>
    <w:rsid w:val="007974C7"/>
    <w:rsid w:val="007A1A82"/>
    <w:rsid w:val="007A568B"/>
    <w:rsid w:val="007A5BF6"/>
    <w:rsid w:val="007A7755"/>
    <w:rsid w:val="007B1D9F"/>
    <w:rsid w:val="007B21F8"/>
    <w:rsid w:val="007B3E50"/>
    <w:rsid w:val="007B4C2D"/>
    <w:rsid w:val="007B730E"/>
    <w:rsid w:val="007C0505"/>
    <w:rsid w:val="007C378A"/>
    <w:rsid w:val="007C4364"/>
    <w:rsid w:val="007C5889"/>
    <w:rsid w:val="007D0DB9"/>
    <w:rsid w:val="007D2C88"/>
    <w:rsid w:val="007D32F7"/>
    <w:rsid w:val="007D5A24"/>
    <w:rsid w:val="007D742A"/>
    <w:rsid w:val="007D7444"/>
    <w:rsid w:val="007E254D"/>
    <w:rsid w:val="007E283B"/>
    <w:rsid w:val="007E6409"/>
    <w:rsid w:val="007F1877"/>
    <w:rsid w:val="007F2B29"/>
    <w:rsid w:val="007F3DBF"/>
    <w:rsid w:val="007F5D28"/>
    <w:rsid w:val="00800754"/>
    <w:rsid w:val="0080089F"/>
    <w:rsid w:val="008009BA"/>
    <w:rsid w:val="0080194B"/>
    <w:rsid w:val="00801E68"/>
    <w:rsid w:val="00802713"/>
    <w:rsid w:val="008027EF"/>
    <w:rsid w:val="00812260"/>
    <w:rsid w:val="0081296C"/>
    <w:rsid w:val="00813063"/>
    <w:rsid w:val="00813242"/>
    <w:rsid w:val="0081509E"/>
    <w:rsid w:val="00817CCF"/>
    <w:rsid w:val="00823B61"/>
    <w:rsid w:val="0082753C"/>
    <w:rsid w:val="0082778B"/>
    <w:rsid w:val="00827B2C"/>
    <w:rsid w:val="00835B9C"/>
    <w:rsid w:val="008439B1"/>
    <w:rsid w:val="00843F0D"/>
    <w:rsid w:val="00855764"/>
    <w:rsid w:val="00856B85"/>
    <w:rsid w:val="008608C3"/>
    <w:rsid w:val="008625D9"/>
    <w:rsid w:val="00863230"/>
    <w:rsid w:val="00865BE0"/>
    <w:rsid w:val="00867DC3"/>
    <w:rsid w:val="008725D0"/>
    <w:rsid w:val="00872EB4"/>
    <w:rsid w:val="00874A1A"/>
    <w:rsid w:val="00885E31"/>
    <w:rsid w:val="008868FE"/>
    <w:rsid w:val="00887A45"/>
    <w:rsid w:val="00892246"/>
    <w:rsid w:val="00892BAF"/>
    <w:rsid w:val="00892BB3"/>
    <w:rsid w:val="00893ECA"/>
    <w:rsid w:val="00895B7D"/>
    <w:rsid w:val="00896CB7"/>
    <w:rsid w:val="008A055F"/>
    <w:rsid w:val="008A5515"/>
    <w:rsid w:val="008A63B1"/>
    <w:rsid w:val="008A7016"/>
    <w:rsid w:val="008B0C67"/>
    <w:rsid w:val="008B1F30"/>
    <w:rsid w:val="008B2E96"/>
    <w:rsid w:val="008B4695"/>
    <w:rsid w:val="008B47AA"/>
    <w:rsid w:val="008B6AFF"/>
    <w:rsid w:val="008B7F86"/>
    <w:rsid w:val="008C2196"/>
    <w:rsid w:val="008C2BD3"/>
    <w:rsid w:val="008C2E33"/>
    <w:rsid w:val="008C43CA"/>
    <w:rsid w:val="008C4FE2"/>
    <w:rsid w:val="008D4A54"/>
    <w:rsid w:val="008D6339"/>
    <w:rsid w:val="008D6B76"/>
    <w:rsid w:val="008E12A5"/>
    <w:rsid w:val="008E5B5F"/>
    <w:rsid w:val="008E7663"/>
    <w:rsid w:val="008F1106"/>
    <w:rsid w:val="008F3C99"/>
    <w:rsid w:val="008F55F4"/>
    <w:rsid w:val="008F7818"/>
    <w:rsid w:val="00900127"/>
    <w:rsid w:val="00901B23"/>
    <w:rsid w:val="00905FBF"/>
    <w:rsid w:val="0091282E"/>
    <w:rsid w:val="00912C11"/>
    <w:rsid w:val="009134BE"/>
    <w:rsid w:val="009146D6"/>
    <w:rsid w:val="00916950"/>
    <w:rsid w:val="00920790"/>
    <w:rsid w:val="00923998"/>
    <w:rsid w:val="00923B42"/>
    <w:rsid w:val="00923D2E"/>
    <w:rsid w:val="009253B6"/>
    <w:rsid w:val="009324CB"/>
    <w:rsid w:val="009352D5"/>
    <w:rsid w:val="00935C50"/>
    <w:rsid w:val="00936EA7"/>
    <w:rsid w:val="00937972"/>
    <w:rsid w:val="009403D9"/>
    <w:rsid w:val="00940837"/>
    <w:rsid w:val="009416C1"/>
    <w:rsid w:val="00941A17"/>
    <w:rsid w:val="00945459"/>
    <w:rsid w:val="00947191"/>
    <w:rsid w:val="00947A2A"/>
    <w:rsid w:val="00947D55"/>
    <w:rsid w:val="00953A87"/>
    <w:rsid w:val="009546C3"/>
    <w:rsid w:val="00954B8E"/>
    <w:rsid w:val="009550E8"/>
    <w:rsid w:val="00957AAC"/>
    <w:rsid w:val="00960939"/>
    <w:rsid w:val="009618DB"/>
    <w:rsid w:val="009640FC"/>
    <w:rsid w:val="00964C40"/>
    <w:rsid w:val="00972965"/>
    <w:rsid w:val="00975769"/>
    <w:rsid w:val="0098002D"/>
    <w:rsid w:val="00980DBB"/>
    <w:rsid w:val="00984A7C"/>
    <w:rsid w:val="00985AB0"/>
    <w:rsid w:val="00990AC7"/>
    <w:rsid w:val="009927D5"/>
    <w:rsid w:val="00993730"/>
    <w:rsid w:val="009975F0"/>
    <w:rsid w:val="009A0E29"/>
    <w:rsid w:val="009A2E01"/>
    <w:rsid w:val="009A3D50"/>
    <w:rsid w:val="009B1AB7"/>
    <w:rsid w:val="009B1C7C"/>
    <w:rsid w:val="009B32CA"/>
    <w:rsid w:val="009B3B1B"/>
    <w:rsid w:val="009B5422"/>
    <w:rsid w:val="009B6116"/>
    <w:rsid w:val="009C0FD6"/>
    <w:rsid w:val="009C48F1"/>
    <w:rsid w:val="009C4BF1"/>
    <w:rsid w:val="009C5ECC"/>
    <w:rsid w:val="009C6313"/>
    <w:rsid w:val="009C71C3"/>
    <w:rsid w:val="009D2688"/>
    <w:rsid w:val="009D3742"/>
    <w:rsid w:val="009D40A2"/>
    <w:rsid w:val="009D61E9"/>
    <w:rsid w:val="009D70E1"/>
    <w:rsid w:val="009D76BB"/>
    <w:rsid w:val="009E1CD6"/>
    <w:rsid w:val="009E7080"/>
    <w:rsid w:val="009E74A0"/>
    <w:rsid w:val="009F499B"/>
    <w:rsid w:val="009F619F"/>
    <w:rsid w:val="009F61CE"/>
    <w:rsid w:val="00A034FB"/>
    <w:rsid w:val="00A04274"/>
    <w:rsid w:val="00A0563F"/>
    <w:rsid w:val="00A26505"/>
    <w:rsid w:val="00A27D3B"/>
    <w:rsid w:val="00A27E40"/>
    <w:rsid w:val="00A30CF5"/>
    <w:rsid w:val="00A34994"/>
    <w:rsid w:val="00A3522E"/>
    <w:rsid w:val="00A3687E"/>
    <w:rsid w:val="00A36C89"/>
    <w:rsid w:val="00A40DE9"/>
    <w:rsid w:val="00A423D7"/>
    <w:rsid w:val="00A4365C"/>
    <w:rsid w:val="00A437DD"/>
    <w:rsid w:val="00A477BF"/>
    <w:rsid w:val="00A50699"/>
    <w:rsid w:val="00A528DC"/>
    <w:rsid w:val="00A53418"/>
    <w:rsid w:val="00A53545"/>
    <w:rsid w:val="00A56365"/>
    <w:rsid w:val="00A56566"/>
    <w:rsid w:val="00A57CD6"/>
    <w:rsid w:val="00A600BB"/>
    <w:rsid w:val="00A62DDC"/>
    <w:rsid w:val="00A65BEC"/>
    <w:rsid w:val="00A67811"/>
    <w:rsid w:val="00A67980"/>
    <w:rsid w:val="00A709B8"/>
    <w:rsid w:val="00A7375F"/>
    <w:rsid w:val="00A745FD"/>
    <w:rsid w:val="00A764A1"/>
    <w:rsid w:val="00A76760"/>
    <w:rsid w:val="00A767E3"/>
    <w:rsid w:val="00A7751D"/>
    <w:rsid w:val="00A803FD"/>
    <w:rsid w:val="00A805C3"/>
    <w:rsid w:val="00A805F6"/>
    <w:rsid w:val="00A81CD7"/>
    <w:rsid w:val="00A8314D"/>
    <w:rsid w:val="00A832FB"/>
    <w:rsid w:val="00A86C41"/>
    <w:rsid w:val="00A91448"/>
    <w:rsid w:val="00A93D7F"/>
    <w:rsid w:val="00AA433C"/>
    <w:rsid w:val="00AA66C4"/>
    <w:rsid w:val="00AB042B"/>
    <w:rsid w:val="00AB097A"/>
    <w:rsid w:val="00AB3648"/>
    <w:rsid w:val="00AB4736"/>
    <w:rsid w:val="00AB48F2"/>
    <w:rsid w:val="00AB4AEA"/>
    <w:rsid w:val="00AB4BC4"/>
    <w:rsid w:val="00AB7C2B"/>
    <w:rsid w:val="00AC56C2"/>
    <w:rsid w:val="00AD13B3"/>
    <w:rsid w:val="00AD2227"/>
    <w:rsid w:val="00AD29B8"/>
    <w:rsid w:val="00AD5919"/>
    <w:rsid w:val="00AD6D80"/>
    <w:rsid w:val="00AD7F3A"/>
    <w:rsid w:val="00AE1711"/>
    <w:rsid w:val="00AE2D28"/>
    <w:rsid w:val="00AE55DB"/>
    <w:rsid w:val="00AE7959"/>
    <w:rsid w:val="00AF1272"/>
    <w:rsid w:val="00AF442B"/>
    <w:rsid w:val="00AF4CB0"/>
    <w:rsid w:val="00AF706E"/>
    <w:rsid w:val="00AF73F9"/>
    <w:rsid w:val="00B022F8"/>
    <w:rsid w:val="00B039C3"/>
    <w:rsid w:val="00B04B2A"/>
    <w:rsid w:val="00B056AE"/>
    <w:rsid w:val="00B05D3F"/>
    <w:rsid w:val="00B11451"/>
    <w:rsid w:val="00B129EB"/>
    <w:rsid w:val="00B140E7"/>
    <w:rsid w:val="00B20D0E"/>
    <w:rsid w:val="00B21133"/>
    <w:rsid w:val="00B26E20"/>
    <w:rsid w:val="00B30C98"/>
    <w:rsid w:val="00B3347B"/>
    <w:rsid w:val="00B339CB"/>
    <w:rsid w:val="00B3545E"/>
    <w:rsid w:val="00B37861"/>
    <w:rsid w:val="00B37C59"/>
    <w:rsid w:val="00B41CCD"/>
    <w:rsid w:val="00B42850"/>
    <w:rsid w:val="00B43FD8"/>
    <w:rsid w:val="00B45417"/>
    <w:rsid w:val="00B45C2A"/>
    <w:rsid w:val="00B46CCC"/>
    <w:rsid w:val="00B51833"/>
    <w:rsid w:val="00B53B25"/>
    <w:rsid w:val="00B6085C"/>
    <w:rsid w:val="00B64A21"/>
    <w:rsid w:val="00B654E7"/>
    <w:rsid w:val="00B661FF"/>
    <w:rsid w:val="00B71FAC"/>
    <w:rsid w:val="00B73EDB"/>
    <w:rsid w:val="00B777F2"/>
    <w:rsid w:val="00B77968"/>
    <w:rsid w:val="00B80B6F"/>
    <w:rsid w:val="00B81B58"/>
    <w:rsid w:val="00B834D1"/>
    <w:rsid w:val="00B85723"/>
    <w:rsid w:val="00B8608A"/>
    <w:rsid w:val="00B91858"/>
    <w:rsid w:val="00B9507E"/>
    <w:rsid w:val="00B95A63"/>
    <w:rsid w:val="00BA383C"/>
    <w:rsid w:val="00BA473D"/>
    <w:rsid w:val="00BA664D"/>
    <w:rsid w:val="00BB12FC"/>
    <w:rsid w:val="00BB2C48"/>
    <w:rsid w:val="00BC1253"/>
    <w:rsid w:val="00BC19BB"/>
    <w:rsid w:val="00BC1A81"/>
    <w:rsid w:val="00BC43F8"/>
    <w:rsid w:val="00BC496A"/>
    <w:rsid w:val="00BC6599"/>
    <w:rsid w:val="00BC663D"/>
    <w:rsid w:val="00BD1A20"/>
    <w:rsid w:val="00BD78D6"/>
    <w:rsid w:val="00BD79BC"/>
    <w:rsid w:val="00BE16AD"/>
    <w:rsid w:val="00BE4E46"/>
    <w:rsid w:val="00BE5830"/>
    <w:rsid w:val="00BE63E9"/>
    <w:rsid w:val="00BF1594"/>
    <w:rsid w:val="00BF27BE"/>
    <w:rsid w:val="00BF28D4"/>
    <w:rsid w:val="00BF4624"/>
    <w:rsid w:val="00BF4C2F"/>
    <w:rsid w:val="00C0054B"/>
    <w:rsid w:val="00C02217"/>
    <w:rsid w:val="00C06473"/>
    <w:rsid w:val="00C10035"/>
    <w:rsid w:val="00C153F5"/>
    <w:rsid w:val="00C15806"/>
    <w:rsid w:val="00C163EB"/>
    <w:rsid w:val="00C16F9D"/>
    <w:rsid w:val="00C232C4"/>
    <w:rsid w:val="00C2445B"/>
    <w:rsid w:val="00C24DC3"/>
    <w:rsid w:val="00C2668C"/>
    <w:rsid w:val="00C279B9"/>
    <w:rsid w:val="00C30003"/>
    <w:rsid w:val="00C33B05"/>
    <w:rsid w:val="00C33C80"/>
    <w:rsid w:val="00C37354"/>
    <w:rsid w:val="00C44B97"/>
    <w:rsid w:val="00C46197"/>
    <w:rsid w:val="00C55745"/>
    <w:rsid w:val="00C566EF"/>
    <w:rsid w:val="00C56946"/>
    <w:rsid w:val="00C64358"/>
    <w:rsid w:val="00C6643A"/>
    <w:rsid w:val="00C703D4"/>
    <w:rsid w:val="00C70EBC"/>
    <w:rsid w:val="00C72E1E"/>
    <w:rsid w:val="00C7302E"/>
    <w:rsid w:val="00C765FC"/>
    <w:rsid w:val="00C8056E"/>
    <w:rsid w:val="00C81680"/>
    <w:rsid w:val="00C87505"/>
    <w:rsid w:val="00C915FA"/>
    <w:rsid w:val="00C93CDF"/>
    <w:rsid w:val="00C95294"/>
    <w:rsid w:val="00C97AAF"/>
    <w:rsid w:val="00CA04C3"/>
    <w:rsid w:val="00CA265C"/>
    <w:rsid w:val="00CA35FC"/>
    <w:rsid w:val="00CA66EF"/>
    <w:rsid w:val="00CA7025"/>
    <w:rsid w:val="00CA7190"/>
    <w:rsid w:val="00CB0F0F"/>
    <w:rsid w:val="00CB3B01"/>
    <w:rsid w:val="00CB463C"/>
    <w:rsid w:val="00CB5C4A"/>
    <w:rsid w:val="00CC14FA"/>
    <w:rsid w:val="00CC1988"/>
    <w:rsid w:val="00CC1D3B"/>
    <w:rsid w:val="00CC3461"/>
    <w:rsid w:val="00CC42B7"/>
    <w:rsid w:val="00CC616C"/>
    <w:rsid w:val="00CC7648"/>
    <w:rsid w:val="00CD0AF4"/>
    <w:rsid w:val="00CD0E68"/>
    <w:rsid w:val="00CD2B5E"/>
    <w:rsid w:val="00CD3E52"/>
    <w:rsid w:val="00CD47FF"/>
    <w:rsid w:val="00CD66BE"/>
    <w:rsid w:val="00CD7C16"/>
    <w:rsid w:val="00CE2943"/>
    <w:rsid w:val="00CE29EA"/>
    <w:rsid w:val="00CE3169"/>
    <w:rsid w:val="00CE6C93"/>
    <w:rsid w:val="00CF1F82"/>
    <w:rsid w:val="00CF3254"/>
    <w:rsid w:val="00D05F3B"/>
    <w:rsid w:val="00D1375F"/>
    <w:rsid w:val="00D13AE1"/>
    <w:rsid w:val="00D14EDD"/>
    <w:rsid w:val="00D14F71"/>
    <w:rsid w:val="00D2192F"/>
    <w:rsid w:val="00D2377C"/>
    <w:rsid w:val="00D238FD"/>
    <w:rsid w:val="00D253ED"/>
    <w:rsid w:val="00D3074B"/>
    <w:rsid w:val="00D3120B"/>
    <w:rsid w:val="00D3483B"/>
    <w:rsid w:val="00D34D49"/>
    <w:rsid w:val="00D35D04"/>
    <w:rsid w:val="00D35E73"/>
    <w:rsid w:val="00D37E66"/>
    <w:rsid w:val="00D41761"/>
    <w:rsid w:val="00D42EE1"/>
    <w:rsid w:val="00D436CA"/>
    <w:rsid w:val="00D43C51"/>
    <w:rsid w:val="00D505D4"/>
    <w:rsid w:val="00D50D0C"/>
    <w:rsid w:val="00D52738"/>
    <w:rsid w:val="00D570E8"/>
    <w:rsid w:val="00D619AD"/>
    <w:rsid w:val="00D625E9"/>
    <w:rsid w:val="00D62F82"/>
    <w:rsid w:val="00D6472D"/>
    <w:rsid w:val="00D72457"/>
    <w:rsid w:val="00D8164C"/>
    <w:rsid w:val="00D81F17"/>
    <w:rsid w:val="00D821DB"/>
    <w:rsid w:val="00D8227E"/>
    <w:rsid w:val="00D8276E"/>
    <w:rsid w:val="00D8386A"/>
    <w:rsid w:val="00D8470D"/>
    <w:rsid w:val="00D86D57"/>
    <w:rsid w:val="00D87E3B"/>
    <w:rsid w:val="00D90DD5"/>
    <w:rsid w:val="00D931A9"/>
    <w:rsid w:val="00D95D0D"/>
    <w:rsid w:val="00D9749E"/>
    <w:rsid w:val="00DA0553"/>
    <w:rsid w:val="00DA32DD"/>
    <w:rsid w:val="00DB2468"/>
    <w:rsid w:val="00DB6EAE"/>
    <w:rsid w:val="00DC10C6"/>
    <w:rsid w:val="00DC32CA"/>
    <w:rsid w:val="00DC641E"/>
    <w:rsid w:val="00DC6774"/>
    <w:rsid w:val="00DD459C"/>
    <w:rsid w:val="00DD6B70"/>
    <w:rsid w:val="00DE0725"/>
    <w:rsid w:val="00DE1673"/>
    <w:rsid w:val="00DE22B2"/>
    <w:rsid w:val="00DE2E5C"/>
    <w:rsid w:val="00DE6719"/>
    <w:rsid w:val="00DF02DC"/>
    <w:rsid w:val="00DF13FA"/>
    <w:rsid w:val="00DF3379"/>
    <w:rsid w:val="00DF3D4E"/>
    <w:rsid w:val="00DF5F91"/>
    <w:rsid w:val="00DF6D95"/>
    <w:rsid w:val="00DF7FD8"/>
    <w:rsid w:val="00E039D8"/>
    <w:rsid w:val="00E14E87"/>
    <w:rsid w:val="00E17CAC"/>
    <w:rsid w:val="00E17F85"/>
    <w:rsid w:val="00E30FE5"/>
    <w:rsid w:val="00E31F55"/>
    <w:rsid w:val="00E324CD"/>
    <w:rsid w:val="00E34355"/>
    <w:rsid w:val="00E34E27"/>
    <w:rsid w:val="00E44112"/>
    <w:rsid w:val="00E45895"/>
    <w:rsid w:val="00E52729"/>
    <w:rsid w:val="00E533F6"/>
    <w:rsid w:val="00E5409B"/>
    <w:rsid w:val="00E550B0"/>
    <w:rsid w:val="00E57256"/>
    <w:rsid w:val="00E61AA8"/>
    <w:rsid w:val="00E628B9"/>
    <w:rsid w:val="00E63371"/>
    <w:rsid w:val="00E63E21"/>
    <w:rsid w:val="00E65DE1"/>
    <w:rsid w:val="00E67E2A"/>
    <w:rsid w:val="00E72840"/>
    <w:rsid w:val="00E75CF3"/>
    <w:rsid w:val="00E812C0"/>
    <w:rsid w:val="00E85ACE"/>
    <w:rsid w:val="00E872C3"/>
    <w:rsid w:val="00E902B3"/>
    <w:rsid w:val="00E908C3"/>
    <w:rsid w:val="00E908C9"/>
    <w:rsid w:val="00E90E3A"/>
    <w:rsid w:val="00E91051"/>
    <w:rsid w:val="00E92853"/>
    <w:rsid w:val="00E96037"/>
    <w:rsid w:val="00EA39C3"/>
    <w:rsid w:val="00EB2B0B"/>
    <w:rsid w:val="00EB447E"/>
    <w:rsid w:val="00EB4C25"/>
    <w:rsid w:val="00EB5B08"/>
    <w:rsid w:val="00EC0B9F"/>
    <w:rsid w:val="00EC492E"/>
    <w:rsid w:val="00EC5A4E"/>
    <w:rsid w:val="00EC6D87"/>
    <w:rsid w:val="00EC7126"/>
    <w:rsid w:val="00ED0289"/>
    <w:rsid w:val="00ED7A78"/>
    <w:rsid w:val="00EE0D1D"/>
    <w:rsid w:val="00EE4A53"/>
    <w:rsid w:val="00EE5010"/>
    <w:rsid w:val="00EF20DA"/>
    <w:rsid w:val="00EF2232"/>
    <w:rsid w:val="00EF79F8"/>
    <w:rsid w:val="00F02134"/>
    <w:rsid w:val="00F038FC"/>
    <w:rsid w:val="00F05006"/>
    <w:rsid w:val="00F11E25"/>
    <w:rsid w:val="00F125F3"/>
    <w:rsid w:val="00F14DFB"/>
    <w:rsid w:val="00F1643C"/>
    <w:rsid w:val="00F20F7E"/>
    <w:rsid w:val="00F217EF"/>
    <w:rsid w:val="00F24EA1"/>
    <w:rsid w:val="00F26BC9"/>
    <w:rsid w:val="00F27204"/>
    <w:rsid w:val="00F33088"/>
    <w:rsid w:val="00F350F1"/>
    <w:rsid w:val="00F3543E"/>
    <w:rsid w:val="00F37349"/>
    <w:rsid w:val="00F43F9A"/>
    <w:rsid w:val="00F44146"/>
    <w:rsid w:val="00F47FE6"/>
    <w:rsid w:val="00F50B59"/>
    <w:rsid w:val="00F522D1"/>
    <w:rsid w:val="00F540D8"/>
    <w:rsid w:val="00F544DD"/>
    <w:rsid w:val="00F54D5B"/>
    <w:rsid w:val="00F55D17"/>
    <w:rsid w:val="00F56344"/>
    <w:rsid w:val="00F60F35"/>
    <w:rsid w:val="00F618CD"/>
    <w:rsid w:val="00F662D0"/>
    <w:rsid w:val="00F66B06"/>
    <w:rsid w:val="00F675EA"/>
    <w:rsid w:val="00F70EF8"/>
    <w:rsid w:val="00F72F85"/>
    <w:rsid w:val="00F73FDB"/>
    <w:rsid w:val="00F757F5"/>
    <w:rsid w:val="00F75E41"/>
    <w:rsid w:val="00F76BA3"/>
    <w:rsid w:val="00F81054"/>
    <w:rsid w:val="00F82312"/>
    <w:rsid w:val="00F848C3"/>
    <w:rsid w:val="00F858DF"/>
    <w:rsid w:val="00F874B6"/>
    <w:rsid w:val="00F92495"/>
    <w:rsid w:val="00F9399A"/>
    <w:rsid w:val="00F94C99"/>
    <w:rsid w:val="00F9551A"/>
    <w:rsid w:val="00F96748"/>
    <w:rsid w:val="00F97DC4"/>
    <w:rsid w:val="00FA13B7"/>
    <w:rsid w:val="00FA1F87"/>
    <w:rsid w:val="00FA347F"/>
    <w:rsid w:val="00FA450B"/>
    <w:rsid w:val="00FA5DC4"/>
    <w:rsid w:val="00FB0000"/>
    <w:rsid w:val="00FB04AE"/>
    <w:rsid w:val="00FB2D15"/>
    <w:rsid w:val="00FB3D48"/>
    <w:rsid w:val="00FB566F"/>
    <w:rsid w:val="00FB6011"/>
    <w:rsid w:val="00FB66C0"/>
    <w:rsid w:val="00FC0B48"/>
    <w:rsid w:val="00FC0F86"/>
    <w:rsid w:val="00FC107C"/>
    <w:rsid w:val="00FC5673"/>
    <w:rsid w:val="00FD0B54"/>
    <w:rsid w:val="00FD399E"/>
    <w:rsid w:val="00FD46CB"/>
    <w:rsid w:val="00FE170A"/>
    <w:rsid w:val="00FE1DBE"/>
    <w:rsid w:val="00FE31CD"/>
    <w:rsid w:val="00FE45F1"/>
    <w:rsid w:val="00FF18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61DF8F"/>
  <w15:docId w15:val="{1DF6B60A-BD10-4C39-98A8-A03C20A0D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7A2A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4411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CA7190"/>
  </w:style>
  <w:style w:type="character" w:customStyle="1" w:styleId="Heading1Char">
    <w:name w:val="Heading 1 Char"/>
    <w:basedOn w:val="DefaultParagraphFont"/>
    <w:link w:val="Heading1"/>
    <w:uiPriority w:val="9"/>
    <w:rsid w:val="00E4411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character" w:styleId="SubtleEmphasis">
    <w:name w:val="Subtle Emphasis"/>
    <w:basedOn w:val="DefaultParagraphFont"/>
    <w:uiPriority w:val="19"/>
    <w:qFormat/>
    <w:rsid w:val="0072737D"/>
    <w:rPr>
      <w:i/>
      <w:iCs/>
      <w:color w:val="404040" w:themeColor="text1" w:themeTint="BF"/>
    </w:rPr>
  </w:style>
  <w:style w:type="paragraph" w:styleId="NoSpacing">
    <w:name w:val="No Spacing"/>
    <w:uiPriority w:val="1"/>
    <w:qFormat/>
    <w:rsid w:val="00651DCD"/>
    <w:pPr>
      <w:spacing w:after="0" w:line="240" w:lineRule="auto"/>
    </w:pPr>
    <w:rPr>
      <w:lang w:val="en-US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605ED9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36133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3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3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0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84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7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22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224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5012936">
              <w:marLeft w:val="0"/>
              <w:marRight w:val="0"/>
              <w:marTop w:val="16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846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200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6717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58537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1982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85998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80263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79083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10317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6437399">
                                              <w:marLeft w:val="3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62117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16477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99869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02777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8053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30158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22103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87624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52058652">
                                              <w:marLeft w:val="3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69820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8171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31651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8205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63161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89478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16987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00596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37007170">
                                              <w:marLeft w:val="3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95984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7861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24167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5752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09528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0620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21391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0874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13029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1032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4014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73970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6260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5727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9633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2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0120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43113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7007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001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096097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81419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0977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98247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8140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77835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01820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8877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5979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15521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4489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52572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14567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0187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4522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5483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6438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5585767">
                                  <w:marLeft w:val="-6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109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7224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5821568">
                      <w:marLeft w:val="-600"/>
                      <w:marRight w:val="0"/>
                      <w:marTop w:val="0"/>
                      <w:marBottom w:val="7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0628897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9323006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1071651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8557713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single" w:sz="12" w:space="30" w:color="FFFFFF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8532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54956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84825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97353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23112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0243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7132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8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6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54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46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874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101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966333">
              <w:marLeft w:val="0"/>
              <w:marRight w:val="0"/>
              <w:marTop w:val="16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5777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7711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9318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4646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38911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96718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342961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5608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8371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87661941">
                                              <w:marLeft w:val="3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81441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8650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55312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81113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27017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799247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0414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70804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106629">
                                              <w:marLeft w:val="3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95728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789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3112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6783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409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55183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95227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84524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9373481">
                                              <w:marLeft w:val="3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11757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8891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42822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717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49741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0669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77073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6194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6242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31316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9144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81919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4801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9132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063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03997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71185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32566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7903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78301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2893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59411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9757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65867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0304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8450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8347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608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62587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50439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1816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62042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21601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366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6590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065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73905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2425346">
                                  <w:marLeft w:val="-6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751901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6806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3064147">
                      <w:marLeft w:val="-600"/>
                      <w:marRight w:val="0"/>
                      <w:marTop w:val="0"/>
                      <w:marBottom w:val="7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1080039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5284250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7677679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5810222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single" w:sz="12" w:space="30" w:color="FFFFFF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5506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41694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53299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612575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64208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369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5391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88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33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15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8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5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910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076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2692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5032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5667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308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46599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59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07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kraiburg-tpe.cn/zh-hans/%E5%8C%BB%E7%96%97%E7%BA%A7TPE" TargetMode="External"/><Relationship Id="rId18" Type="http://schemas.openxmlformats.org/officeDocument/2006/relationships/image" Target="media/image2.png"/><Relationship Id="rId26" Type="http://schemas.openxmlformats.org/officeDocument/2006/relationships/image" Target="media/image5.png"/><Relationship Id="rId21" Type="http://schemas.openxmlformats.org/officeDocument/2006/relationships/image" Target="media/image3.png"/><Relationship Id="rId34" Type="http://schemas.openxmlformats.org/officeDocument/2006/relationships/header" Target="header1.xml"/><Relationship Id="rId7" Type="http://schemas.openxmlformats.org/officeDocument/2006/relationships/settings" Target="settings.xml"/><Relationship Id="rId12" Type="http://schemas.openxmlformats.org/officeDocument/2006/relationships/hyperlink" Target="https://www.kraiburg-tpe.cn/zh-hans/%E7%83%AD%E5%A1%91%E5%AE%9D-h-%E5%8C%BB%E7%96%97%E4%BF%9D%E5%81%A5-tpe" TargetMode="External"/><Relationship Id="rId17" Type="http://schemas.openxmlformats.org/officeDocument/2006/relationships/hyperlink" Target="https://bit.ly/34qxBOV" TargetMode="External"/><Relationship Id="rId25" Type="http://schemas.openxmlformats.org/officeDocument/2006/relationships/hyperlink" Target="https://blog.naver.com/kraiburgtpe_2015" TargetMode="External"/><Relationship Id="rId33" Type="http://schemas.openxmlformats.org/officeDocument/2006/relationships/image" Target="media/image9.png"/><Relationship Id="rId38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image" Target="media/image1.jpeg"/><Relationship Id="rId20" Type="http://schemas.openxmlformats.org/officeDocument/2006/relationships/hyperlink" Target="https://www.kraiburg-tpe.com/de/news" TargetMode="External"/><Relationship Id="rId29" Type="http://schemas.openxmlformats.org/officeDocument/2006/relationships/hyperlink" Target="https://www.youtube.com/channel/UCG71Bdw9bBMMwKr13-qFaPQ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kraiburg-tpe.cn/zh-hans/%E6%96%B0%E4%B8%80%E4%BB%A3TPE%E6%9D%90%E6%96%99%E5%8A%A9%E5%8A%9B%E7%BC%93%E8%A7%A3%E9%BC%BE%E5%A3%B0%E9%97%AE%E9%A2%98" TargetMode="External"/><Relationship Id="rId24" Type="http://schemas.openxmlformats.org/officeDocument/2006/relationships/image" Target="media/image4.png"/><Relationship Id="rId32" Type="http://schemas.openxmlformats.org/officeDocument/2006/relationships/image" Target="media/image8.png"/><Relationship Id="rId37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hyperlink" Target="https://www.kraiburg-tpe.cn/zh-hans/hanhuishouchengfendetpe" TargetMode="External"/><Relationship Id="rId23" Type="http://schemas.openxmlformats.org/officeDocument/2006/relationships/hyperlink" Target="https://www.kraiburg-tpe.com/en/wechat" TargetMode="External"/><Relationship Id="rId28" Type="http://schemas.openxmlformats.org/officeDocument/2006/relationships/image" Target="media/image6.png"/><Relationship Id="rId36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hyperlink" Target="https://www.kraiburg-tpe.com/zh-hans/node/613" TargetMode="External"/><Relationship Id="rId31" Type="http://schemas.openxmlformats.org/officeDocument/2006/relationships/hyperlink" Target="https://i.youku.com/i/UMTYxNTExNTgzNg==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kraiburg-tpe.cn/zh-hans/%E5%8F%AF%E6%8C%81%E7%BB%AD%E6%80%A7%E5%8F%91%E5%B1%95" TargetMode="External"/><Relationship Id="rId22" Type="http://schemas.openxmlformats.org/officeDocument/2006/relationships/hyperlink" Target="https://www.kraiburg-tpe.cn/zh-hans/%E5%87%AF%E6%9F%8F%E8%83%B6%E5%AE%9DTPE%E6%96%B0%E9%97%BB" TargetMode="External"/><Relationship Id="rId27" Type="http://schemas.openxmlformats.org/officeDocument/2006/relationships/hyperlink" Target="https://www.linkedin.com/company/kraiburg-tpe/?originalSubdomain=de" TargetMode="External"/><Relationship Id="rId30" Type="http://schemas.openxmlformats.org/officeDocument/2006/relationships/image" Target="media/image7.png"/><Relationship Id="rId35" Type="http://schemas.openxmlformats.org/officeDocument/2006/relationships/header" Target="header2.xml"/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/Relationships>
</file>

<file path=word/_rels/footer1.xml.rels><?xml version="1.0" encoding="UTF-8" standalone="yes"?>
<Relationships xmlns="http://schemas.openxmlformats.org/package/2006/relationships"><Relationship Id="rId8" Type="http://schemas.openxmlformats.org/officeDocument/2006/relationships/hyperlink" Target="mailto:bridget.ngang@kraiburg-tpe.com" TargetMode="External"/><Relationship Id="rId3" Type="http://schemas.openxmlformats.org/officeDocument/2006/relationships/hyperlink" Target="mailto:marlen.sittner@kraiburg-tpe.com" TargetMode="External"/><Relationship Id="rId7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6" Type="http://schemas.openxmlformats.org/officeDocument/2006/relationships/hyperlink" Target="mailto:bridget.ngang@kraiburg-tpe.com" TargetMode="External"/><Relationship Id="rId5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994e789-4219-435c-8149-057461441f76">
      <Terms xmlns="http://schemas.microsoft.com/office/infopath/2007/PartnerControls"/>
    </lcf76f155ced4ddcb4097134ff3c332f>
    <TaxCatchAll xmlns="58a6ba02-25d8-4af8-9d9a-cdefe2472536" xsi:nil="true"/>
    <Cover xmlns="d994e789-4219-435c-8149-057461441f76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9394AB857FDAA4188558134F200845C" ma:contentTypeVersion="17" ma:contentTypeDescription="Ein neues Dokument erstellen." ma:contentTypeScope="" ma:versionID="db15bcbd0b0ba4396ea88305470dcfcf">
  <xsd:schema xmlns:xsd="http://www.w3.org/2001/XMLSchema" xmlns:xs="http://www.w3.org/2001/XMLSchema" xmlns:p="http://schemas.microsoft.com/office/2006/metadata/properties" xmlns:ns2="d994e789-4219-435c-8149-057461441f76" xmlns:ns3="58a6ba02-25d8-4af8-9d9a-cdefe2472536" targetNamespace="http://schemas.microsoft.com/office/2006/metadata/properties" ma:root="true" ma:fieldsID="66c14f3947e6e0f9b8b6c2e876f590d4" ns2:_="" ns3:_="">
    <xsd:import namespace="d994e789-4219-435c-8149-057461441f76"/>
    <xsd:import namespace="58a6ba02-25d8-4af8-9d9a-cdefe247253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Cover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94e789-4219-435c-8149-057461441f7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Bildmarkierungen" ma:readOnly="false" ma:fieldId="{5cf76f15-5ced-4ddc-b409-7134ff3c332f}" ma:taxonomyMulti="true" ma:sspId="ef744905-4065-4c89-8b03-e035f8906ba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Cover" ma:index="21" nillable="true" ma:displayName="Cover" ma:format="Thumbnail" ma:internalName="Cover">
      <xsd:simpleType>
        <xsd:restriction base="dms:Unknown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a6ba02-25d8-4af8-9d9a-cdefe2472536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483ee5c3-354d-4cc4-92ad-7bf1034dd635}" ma:internalName="TaxCatchAll" ma:showField="CatchAllData" ma:web="58a6ba02-25d8-4af8-9d9a-cdefe247253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CF1BF41-1A33-4848-9ADB-FDD43BEA74AD}">
  <ds:schemaRefs>
    <ds:schemaRef ds:uri="http://www.w3.org/XML/1998/namespace"/>
    <ds:schemaRef ds:uri="http://schemas.microsoft.com/office/2006/documentManagement/types"/>
    <ds:schemaRef ds:uri="http://schemas.microsoft.com/office/infopath/2007/PartnerControls"/>
    <ds:schemaRef ds:uri="8d3818be-6f21-4c29-ab13-78e30dc982d3"/>
    <ds:schemaRef ds:uri="http://purl.org/dc/dcmitype/"/>
    <ds:schemaRef ds:uri="http://purl.org/dc/elements/1.1/"/>
    <ds:schemaRef ds:uri="http://purl.org/dc/terms/"/>
    <ds:schemaRef ds:uri="http://schemas.openxmlformats.org/package/2006/metadata/core-properties"/>
    <ds:schemaRef ds:uri="b0aac98f-77e3-488e-b1d0-e526279ba76f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861E3098-0FDF-417D-A37A-6B4B50BFB38D}"/>
</file>

<file path=customXml/itemProps3.xml><?xml version="1.0" encoding="utf-8"?>
<ds:datastoreItem xmlns:ds="http://schemas.openxmlformats.org/officeDocument/2006/customXml" ds:itemID="{675C8954-8BBB-4E2B-8A23-FAD9146F637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1970cf3f-a7d4-4675-a968-0bccfbc1b7e9}" enabled="1" method="Standard" siteId="{2da5488d-94a7-41dc-8b3f-d3e743d220ed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4</Pages>
  <Words>393</Words>
  <Characters>2244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 enTITLED</dc:creator>
  <cp:lastModifiedBy>Goh Pei Yin</cp:lastModifiedBy>
  <cp:revision>25</cp:revision>
  <cp:lastPrinted>2025-09-09T00:13:00Z</cp:lastPrinted>
  <dcterms:created xsi:type="dcterms:W3CDTF">2025-07-23T10:15:00Z</dcterms:created>
  <dcterms:modified xsi:type="dcterms:W3CDTF">2025-09-09T00:14:00Z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0x01010039394AB857FDAA4188558134F200845C</vt:lpwstr>
  </property>
</Properties>
</file>