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0CAB" w14:textId="3375D7EA" w:rsidR="00A60297" w:rsidRPr="00DE6B71" w:rsidRDefault="00A60297" w:rsidP="00CB0286">
      <w:pPr>
        <w:spacing w:after="0" w:line="360" w:lineRule="auto"/>
        <w:ind w:right="1701"/>
        <w:jc w:val="both"/>
        <w:rPr>
          <w:rFonts w:ascii="Arial" w:hAnsi="Arial" w:cs="Arial"/>
          <w:bCs/>
          <w:sz w:val="20"/>
        </w:rPr>
      </w:pPr>
      <w:r w:rsidRPr="00DE6B71">
        <w:rPr>
          <w:rFonts w:ascii="Arial" w:hAnsi="Arial" w:cs="Arial"/>
          <w:bCs/>
          <w:sz w:val="20"/>
        </w:rPr>
        <w:t xml:space="preserve">KRAIBURG TPE </w:t>
      </w:r>
      <w:r w:rsidR="00744F1B" w:rsidRPr="00DE6B71">
        <w:rPr>
          <w:rFonts w:ascii="Arial" w:hAnsi="Arial" w:cs="Arial"/>
          <w:bCs/>
          <w:sz w:val="20"/>
        </w:rPr>
        <w:t>wird KTW-</w:t>
      </w:r>
      <w:r w:rsidR="00440FA2" w:rsidRPr="00DE6B71">
        <w:rPr>
          <w:rFonts w:ascii="Arial" w:hAnsi="Arial" w:cs="Arial"/>
          <w:bCs/>
          <w:sz w:val="20"/>
        </w:rPr>
        <w:t>BWGL-</w:t>
      </w:r>
      <w:r w:rsidR="00CB0286" w:rsidRPr="00DE6B71">
        <w:rPr>
          <w:rFonts w:ascii="Arial" w:hAnsi="Arial" w:cs="Arial"/>
          <w:bCs/>
          <w:sz w:val="20"/>
        </w:rPr>
        <w:t>geprüfte</w:t>
      </w:r>
      <w:r w:rsidR="00B95517" w:rsidRPr="00DE6B71">
        <w:rPr>
          <w:rFonts w:ascii="Arial" w:hAnsi="Arial" w:cs="Arial"/>
          <w:bCs/>
          <w:sz w:val="20"/>
        </w:rPr>
        <w:t xml:space="preserve"> </w:t>
      </w:r>
      <w:r w:rsidR="00D07C9B" w:rsidRPr="00DE6B71">
        <w:rPr>
          <w:rFonts w:ascii="Arial" w:hAnsi="Arial" w:cs="Arial"/>
          <w:bCs/>
          <w:sz w:val="20"/>
        </w:rPr>
        <w:t>THERMOLAST</w:t>
      </w:r>
      <w:r w:rsidR="00B95517" w:rsidRPr="00DE6B71">
        <w:rPr>
          <w:rFonts w:ascii="Arial" w:hAnsi="Arial" w:cs="Arial"/>
          <w:bCs/>
          <w:sz w:val="20"/>
          <w:vertAlign w:val="superscript"/>
        </w:rPr>
        <w:t>®</w:t>
      </w:r>
      <w:r w:rsidR="00B95517" w:rsidRPr="00DE6B71">
        <w:rPr>
          <w:rFonts w:ascii="Arial" w:hAnsi="Arial" w:cs="Arial"/>
          <w:bCs/>
          <w:sz w:val="20"/>
        </w:rPr>
        <w:t xml:space="preserve"> DW-</w:t>
      </w:r>
      <w:r w:rsidR="00CB0286" w:rsidRPr="00DE6B71">
        <w:rPr>
          <w:rFonts w:ascii="Arial" w:hAnsi="Arial" w:cs="Arial"/>
          <w:bCs/>
          <w:sz w:val="20"/>
        </w:rPr>
        <w:t>Compounds</w:t>
      </w:r>
      <w:r w:rsidR="00086C28" w:rsidRPr="00DE6B71">
        <w:rPr>
          <w:rFonts w:ascii="Arial" w:hAnsi="Arial" w:cs="Arial"/>
          <w:bCs/>
          <w:sz w:val="20"/>
        </w:rPr>
        <w:t xml:space="preserve"> </w:t>
      </w:r>
      <w:r w:rsidR="00C97F58" w:rsidRPr="00DE6B71">
        <w:rPr>
          <w:rFonts w:ascii="Arial" w:hAnsi="Arial" w:cs="Arial"/>
          <w:bCs/>
          <w:sz w:val="20"/>
        </w:rPr>
        <w:t>für Dichtungen und Sanitärkomponenten mit Heißwasserkontakt ein</w:t>
      </w:r>
      <w:r w:rsidR="00744F1B" w:rsidRPr="00DE6B71">
        <w:rPr>
          <w:rFonts w:ascii="Arial" w:hAnsi="Arial" w:cs="Arial"/>
          <w:bCs/>
          <w:sz w:val="20"/>
        </w:rPr>
        <w:t>führen</w:t>
      </w:r>
    </w:p>
    <w:p w14:paraId="6E91EFF5" w14:textId="77777777" w:rsidR="00A60297" w:rsidRPr="00DE6B71" w:rsidRDefault="00C97F58" w:rsidP="00440FA2">
      <w:pPr>
        <w:tabs>
          <w:tab w:val="left" w:pos="6663"/>
        </w:tabs>
        <w:spacing w:after="0" w:line="360" w:lineRule="auto"/>
        <w:ind w:right="1701"/>
        <w:rPr>
          <w:rFonts w:ascii="Arial" w:hAnsi="Arial" w:cs="Arial"/>
          <w:b/>
          <w:sz w:val="24"/>
        </w:rPr>
      </w:pPr>
      <w:r w:rsidRPr="00DE6B71">
        <w:rPr>
          <w:rFonts w:ascii="Arial" w:hAnsi="Arial" w:cs="Arial"/>
          <w:b/>
          <w:sz w:val="24"/>
        </w:rPr>
        <w:t>V</w:t>
      </w:r>
      <w:r w:rsidR="00086C28" w:rsidRPr="00DE6B71">
        <w:rPr>
          <w:rFonts w:ascii="Arial" w:hAnsi="Arial" w:cs="Arial"/>
          <w:b/>
          <w:sz w:val="24"/>
        </w:rPr>
        <w:t>ernetzungsfrei</w:t>
      </w:r>
      <w:r w:rsidRPr="00DE6B71">
        <w:rPr>
          <w:rFonts w:ascii="Arial" w:hAnsi="Arial" w:cs="Arial"/>
          <w:b/>
          <w:sz w:val="24"/>
        </w:rPr>
        <w:t xml:space="preserve">e </w:t>
      </w:r>
      <w:r w:rsidR="00440FA2" w:rsidRPr="00DE6B71">
        <w:rPr>
          <w:rFonts w:ascii="Arial" w:hAnsi="Arial" w:cs="Arial"/>
          <w:b/>
          <w:sz w:val="24"/>
        </w:rPr>
        <w:t>TPE</w:t>
      </w:r>
      <w:r w:rsidRPr="00DE6B71">
        <w:rPr>
          <w:rFonts w:ascii="Arial" w:hAnsi="Arial" w:cs="Arial"/>
          <w:b/>
          <w:sz w:val="24"/>
        </w:rPr>
        <w:t xml:space="preserve"> für Kalt-, Warm- und Heißwasser</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3B47B128" w14:textId="77746E37" w:rsidR="004969B3" w:rsidRPr="00DE6B71" w:rsidRDefault="0030448E" w:rsidP="00365A68">
      <w:pPr>
        <w:keepLines/>
        <w:spacing w:after="0" w:line="360" w:lineRule="auto"/>
        <w:ind w:right="1701"/>
        <w:jc w:val="both"/>
        <w:rPr>
          <w:rFonts w:ascii="Arial" w:hAnsi="Arial" w:cs="Arial"/>
          <w:b/>
          <w:sz w:val="20"/>
        </w:rPr>
      </w:pPr>
      <w:r w:rsidRPr="00DE6B71">
        <w:rPr>
          <w:rFonts w:ascii="Arial" w:hAnsi="Arial" w:cs="Arial"/>
          <w:b/>
          <w:sz w:val="20"/>
        </w:rPr>
        <w:t xml:space="preserve">KRAIBURG TPE </w:t>
      </w:r>
      <w:r w:rsidR="00A62C7C" w:rsidRPr="00DE6B71">
        <w:rPr>
          <w:rFonts w:ascii="Arial" w:hAnsi="Arial" w:cs="Arial"/>
          <w:b/>
          <w:sz w:val="20"/>
        </w:rPr>
        <w:t>steht kurz vor der Einführung einer innovativen neuen Technologie</w:t>
      </w:r>
      <w:r w:rsidR="00496EC5" w:rsidRPr="00DE6B71">
        <w:rPr>
          <w:rFonts w:ascii="Arial" w:hAnsi="Arial" w:cs="Arial"/>
          <w:b/>
          <w:sz w:val="20"/>
        </w:rPr>
        <w:t>:</w:t>
      </w:r>
      <w:r w:rsidR="00A62C7C" w:rsidRPr="00DE6B71">
        <w:rPr>
          <w:rFonts w:ascii="Arial" w:hAnsi="Arial" w:cs="Arial"/>
          <w:b/>
          <w:sz w:val="20"/>
        </w:rPr>
        <w:t xml:space="preserve"> </w:t>
      </w:r>
      <w:r w:rsidR="00E45449" w:rsidRPr="00DE6B71">
        <w:rPr>
          <w:rFonts w:ascii="Arial" w:hAnsi="Arial" w:cs="Arial"/>
          <w:b/>
          <w:sz w:val="20"/>
        </w:rPr>
        <w:t xml:space="preserve">Thermoplastischer Elastomere (TPE) für </w:t>
      </w:r>
      <w:r w:rsidR="00A62C7C" w:rsidRPr="00DE6B71">
        <w:rPr>
          <w:rFonts w:ascii="Arial" w:hAnsi="Arial" w:cs="Arial"/>
          <w:b/>
          <w:sz w:val="20"/>
        </w:rPr>
        <w:t xml:space="preserve">Anwendungen der Trinkwasser- und Sanitärindustrie, die im Einklang mit der ab März 2025 </w:t>
      </w:r>
      <w:r w:rsidR="00440FA2" w:rsidRPr="00DE6B71">
        <w:rPr>
          <w:rFonts w:ascii="Arial" w:hAnsi="Arial" w:cs="Arial"/>
          <w:b/>
          <w:sz w:val="20"/>
        </w:rPr>
        <w:t xml:space="preserve">auch </w:t>
      </w:r>
      <w:r w:rsidR="00A62C7C" w:rsidRPr="00DE6B71">
        <w:rPr>
          <w:rFonts w:ascii="Arial" w:hAnsi="Arial" w:cs="Arial"/>
          <w:b/>
          <w:sz w:val="20"/>
        </w:rPr>
        <w:t xml:space="preserve">für TPE verbindlichen, strengen KTW-BWGL-Richtlinie stehen. Die </w:t>
      </w:r>
      <w:r w:rsidR="00365A68" w:rsidRPr="00DE6B71">
        <w:rPr>
          <w:rFonts w:ascii="Arial" w:hAnsi="Arial" w:cs="Arial"/>
          <w:b/>
          <w:sz w:val="20"/>
        </w:rPr>
        <w:t xml:space="preserve">herausragenden Compounds zielen auf Dichtungen, Abdichtungen und Komponenten wie Duschköpfe und erfüllen </w:t>
      </w:r>
      <w:r w:rsidR="00744F1B" w:rsidRPr="00DE6B71">
        <w:rPr>
          <w:rFonts w:ascii="Arial" w:hAnsi="Arial" w:cs="Arial"/>
          <w:b/>
          <w:sz w:val="20"/>
        </w:rPr>
        <w:t xml:space="preserve">alle relevanten </w:t>
      </w:r>
      <w:r w:rsidR="00365A68" w:rsidRPr="00DE6B71">
        <w:rPr>
          <w:rFonts w:ascii="Arial" w:hAnsi="Arial" w:cs="Arial"/>
          <w:b/>
          <w:sz w:val="20"/>
        </w:rPr>
        <w:t>Anforderungen für Endprodukte mit Kalt-, Warm</w:t>
      </w:r>
      <w:r w:rsidR="00440FA2" w:rsidRPr="00DE6B71">
        <w:rPr>
          <w:rFonts w:ascii="Arial" w:hAnsi="Arial" w:cs="Arial"/>
          <w:b/>
          <w:sz w:val="20"/>
        </w:rPr>
        <w:t xml:space="preserve">- und erstmals </w:t>
      </w:r>
      <w:r w:rsidR="00365A68" w:rsidRPr="00DE6B71">
        <w:rPr>
          <w:rFonts w:ascii="Arial" w:hAnsi="Arial" w:cs="Arial"/>
          <w:b/>
          <w:sz w:val="20"/>
        </w:rPr>
        <w:t xml:space="preserve">Heißwasserkontakt </w:t>
      </w:r>
      <w:r w:rsidR="004969B3" w:rsidRPr="00DE6B71">
        <w:rPr>
          <w:rFonts w:ascii="Arial" w:hAnsi="Arial" w:cs="Arial"/>
          <w:b/>
          <w:sz w:val="20"/>
        </w:rPr>
        <w:t>in der Europäischen Union.</w:t>
      </w:r>
    </w:p>
    <w:p w14:paraId="48642FB6" w14:textId="77777777" w:rsidR="00365A68" w:rsidRPr="00DE6B71" w:rsidRDefault="00365A68" w:rsidP="00365A68">
      <w:pPr>
        <w:keepLines/>
        <w:spacing w:after="0" w:line="360" w:lineRule="auto"/>
        <w:ind w:right="1701"/>
        <w:jc w:val="both"/>
        <w:rPr>
          <w:rFonts w:ascii="Arial" w:hAnsi="Arial" w:cs="Arial"/>
          <w:sz w:val="20"/>
        </w:rPr>
      </w:pPr>
    </w:p>
    <w:p w14:paraId="46872D56" w14:textId="7D55B22A" w:rsidR="00B01315" w:rsidRPr="00DE6B71" w:rsidRDefault="00E65677" w:rsidP="00CA7A6D">
      <w:pPr>
        <w:keepLines/>
        <w:spacing w:after="0" w:line="360" w:lineRule="auto"/>
        <w:ind w:right="1701"/>
        <w:jc w:val="both"/>
        <w:rPr>
          <w:rFonts w:ascii="Arial" w:hAnsi="Arial" w:cs="Arial"/>
          <w:sz w:val="20"/>
        </w:rPr>
      </w:pPr>
      <w:r>
        <w:rPr>
          <w:rFonts w:ascii="Arial" w:hAnsi="Arial"/>
          <w:sz w:val="20"/>
        </w:rPr>
        <w:t xml:space="preserve">Waldkraiburg, 17.10.2023 – </w:t>
      </w:r>
      <w:r w:rsidR="004969B3" w:rsidRPr="00DE6B71">
        <w:rPr>
          <w:rFonts w:ascii="Arial" w:hAnsi="Arial" w:cs="Arial"/>
          <w:sz w:val="20"/>
        </w:rPr>
        <w:t xml:space="preserve">Die neuen, auf der Fakuma 2023 vorgestellten </w:t>
      </w:r>
      <w:r w:rsidR="00496EC5" w:rsidRPr="00DE6B71">
        <w:rPr>
          <w:rFonts w:ascii="Arial" w:hAnsi="Arial" w:cs="Arial"/>
          <w:sz w:val="20"/>
        </w:rPr>
        <w:t xml:space="preserve">Hot Water TPE der </w:t>
      </w:r>
      <w:r w:rsidR="004969B3" w:rsidRPr="00DE6B71">
        <w:rPr>
          <w:rFonts w:ascii="Arial" w:hAnsi="Arial" w:cs="Arial"/>
          <w:sz w:val="20"/>
        </w:rPr>
        <w:t>THERMOLAST</w:t>
      </w:r>
      <w:r w:rsidR="004969B3" w:rsidRPr="00DE6B71">
        <w:rPr>
          <w:rFonts w:ascii="Arial" w:hAnsi="Arial" w:cs="Arial"/>
          <w:sz w:val="20"/>
          <w:vertAlign w:val="superscript"/>
        </w:rPr>
        <w:t>®</w:t>
      </w:r>
      <w:r w:rsidR="004969B3" w:rsidRPr="00DE6B71">
        <w:rPr>
          <w:rFonts w:ascii="Arial" w:hAnsi="Arial" w:cs="Arial"/>
          <w:sz w:val="20"/>
        </w:rPr>
        <w:t xml:space="preserve"> DW-</w:t>
      </w:r>
      <w:r w:rsidR="00496EC5" w:rsidRPr="00DE6B71">
        <w:rPr>
          <w:rFonts w:ascii="Arial" w:hAnsi="Arial" w:cs="Arial"/>
          <w:sz w:val="20"/>
        </w:rPr>
        <w:t>Reihe</w:t>
      </w:r>
      <w:r w:rsidR="004969B3" w:rsidRPr="00DE6B71">
        <w:rPr>
          <w:rFonts w:ascii="Arial" w:hAnsi="Arial" w:cs="Arial"/>
          <w:sz w:val="20"/>
        </w:rPr>
        <w:t xml:space="preserve"> lösen ab 2024 die bisherigen DW- und DW/CS-Produkte ab. Sie gelten nicht nur als die ersten ihrer Art für Heißwasseranwendungen, sondern </w:t>
      </w:r>
      <w:r w:rsidR="00B01315" w:rsidRPr="00DE6B71">
        <w:rPr>
          <w:rFonts w:ascii="Arial" w:hAnsi="Arial" w:cs="Arial"/>
          <w:sz w:val="20"/>
        </w:rPr>
        <w:t xml:space="preserve">machen KRAIBURG TPE auch zum einzigen Anbieter von vernetzungsfreien </w:t>
      </w:r>
      <w:r w:rsidR="00CA7A6D" w:rsidRPr="00DE6B71">
        <w:rPr>
          <w:rFonts w:ascii="Arial" w:hAnsi="Arial" w:cs="Arial"/>
          <w:sz w:val="20"/>
        </w:rPr>
        <w:t>TPE</w:t>
      </w:r>
      <w:r w:rsidR="00B01315" w:rsidRPr="00DE6B71">
        <w:rPr>
          <w:rFonts w:ascii="Arial" w:hAnsi="Arial" w:cs="Arial"/>
          <w:sz w:val="20"/>
        </w:rPr>
        <w:t xml:space="preserve"> in diesem Marktsegment.</w:t>
      </w:r>
    </w:p>
    <w:p w14:paraId="4AE31C60" w14:textId="77777777" w:rsidR="00365A68" w:rsidRPr="00DE6B71" w:rsidRDefault="00365A68" w:rsidP="00365A68">
      <w:pPr>
        <w:keepLines/>
        <w:spacing w:after="0" w:line="360" w:lineRule="auto"/>
        <w:ind w:right="1701"/>
        <w:jc w:val="both"/>
        <w:rPr>
          <w:rFonts w:ascii="Arial" w:hAnsi="Arial" w:cs="Arial"/>
          <w:sz w:val="20"/>
        </w:rPr>
      </w:pPr>
    </w:p>
    <w:p w14:paraId="05C46A71" w14:textId="39240C50" w:rsidR="00B01315" w:rsidRPr="00DE6B71" w:rsidRDefault="00B01315" w:rsidP="00337316">
      <w:pPr>
        <w:keepLines/>
        <w:spacing w:after="0" w:line="360" w:lineRule="auto"/>
        <w:ind w:right="1701"/>
        <w:jc w:val="both"/>
        <w:rPr>
          <w:rFonts w:ascii="Arial" w:hAnsi="Arial" w:cs="Arial"/>
          <w:sz w:val="20"/>
          <w:szCs w:val="20"/>
        </w:rPr>
      </w:pPr>
      <w:r w:rsidRPr="00DE6B71">
        <w:rPr>
          <w:rFonts w:ascii="Arial" w:hAnsi="Arial" w:cs="Arial"/>
          <w:sz w:val="20"/>
        </w:rPr>
        <w:t xml:space="preserve">„Mit unserer richtungsweisenden neuen </w:t>
      </w:r>
      <w:r w:rsidR="00496EC5" w:rsidRPr="00DE6B71">
        <w:rPr>
          <w:rFonts w:ascii="Arial" w:hAnsi="Arial" w:cs="Arial"/>
          <w:sz w:val="20"/>
        </w:rPr>
        <w:t>Hot Water TPE</w:t>
      </w:r>
      <w:r w:rsidRPr="00DE6B71">
        <w:rPr>
          <w:rFonts w:ascii="Arial" w:hAnsi="Arial" w:cs="Arial"/>
          <w:sz w:val="20"/>
        </w:rPr>
        <w:t xml:space="preserve"> kommen wir den Vorgaben der KTW</w:t>
      </w:r>
      <w:r w:rsidR="00744F1B" w:rsidRPr="00DE6B71">
        <w:rPr>
          <w:rFonts w:ascii="Arial" w:hAnsi="Arial" w:cs="Arial"/>
          <w:sz w:val="20"/>
        </w:rPr>
        <w:t>-BWGL</w:t>
      </w:r>
      <w:r w:rsidRPr="00DE6B71">
        <w:rPr>
          <w:rFonts w:ascii="Arial" w:hAnsi="Arial" w:cs="Arial"/>
          <w:sz w:val="20"/>
        </w:rPr>
        <w:t xml:space="preserve"> für organische Materialien mit Trinkwasserkontakt schon heute entgegen“, sagt </w:t>
      </w:r>
      <w:r w:rsidRPr="00DE6B71">
        <w:rPr>
          <w:rFonts w:ascii="Arial" w:hAnsi="Arial" w:cs="Arial"/>
          <w:sz w:val="20"/>
          <w:szCs w:val="20"/>
        </w:rPr>
        <w:t xml:space="preserve">Hartmut Arheidt, Market Manager Industry, bei KRAIBURG TPE. „Alle relevanten Prüfungen sind weitgehend abgeschlossen, und wir rechnen mit der endgültigen </w:t>
      </w:r>
      <w:r w:rsidR="00744F1B" w:rsidRPr="00DE6B71">
        <w:rPr>
          <w:rFonts w:ascii="Arial" w:hAnsi="Arial" w:cs="Arial"/>
          <w:sz w:val="20"/>
          <w:szCs w:val="20"/>
        </w:rPr>
        <w:t>KTW-</w:t>
      </w:r>
      <w:r w:rsidRPr="00DE6B71">
        <w:rPr>
          <w:rFonts w:ascii="Arial" w:hAnsi="Arial" w:cs="Arial"/>
          <w:sz w:val="20"/>
          <w:szCs w:val="20"/>
        </w:rPr>
        <w:t xml:space="preserve">BWGL-Zertifizierung noch in diesem Jahr. </w:t>
      </w:r>
      <w:r w:rsidR="00337316" w:rsidRPr="00DE6B71">
        <w:rPr>
          <w:rFonts w:ascii="Arial" w:hAnsi="Arial" w:cs="Arial"/>
          <w:sz w:val="20"/>
          <w:szCs w:val="20"/>
        </w:rPr>
        <w:t>Das minimiert den Zulassungsaufwand für unsere Kunden und beschleunigt die Einführung von Anwendungen der nächsten Generation.“</w:t>
      </w:r>
    </w:p>
    <w:p w14:paraId="5B34232D" w14:textId="77777777" w:rsidR="00337316" w:rsidRPr="00DE6B71" w:rsidRDefault="00337316" w:rsidP="00337316">
      <w:pPr>
        <w:keepLines/>
        <w:spacing w:after="0" w:line="360" w:lineRule="auto"/>
        <w:ind w:right="1701"/>
        <w:jc w:val="both"/>
        <w:rPr>
          <w:rFonts w:ascii="Arial" w:hAnsi="Arial" w:cs="Arial"/>
          <w:sz w:val="20"/>
          <w:szCs w:val="20"/>
        </w:rPr>
      </w:pPr>
    </w:p>
    <w:p w14:paraId="7A36630A" w14:textId="36F9318E" w:rsidR="00387B43" w:rsidRPr="00DE6B71" w:rsidRDefault="00337316" w:rsidP="00440FA2">
      <w:pPr>
        <w:keepLines/>
        <w:spacing w:after="0" w:line="360" w:lineRule="auto"/>
        <w:ind w:right="1701"/>
        <w:jc w:val="both"/>
        <w:rPr>
          <w:rFonts w:ascii="Arial" w:hAnsi="Arial" w:cs="Arial"/>
          <w:sz w:val="20"/>
        </w:rPr>
      </w:pPr>
      <w:r w:rsidRPr="00DE6B71">
        <w:rPr>
          <w:rFonts w:ascii="Arial" w:hAnsi="Arial" w:cs="Arial"/>
          <w:sz w:val="20"/>
        </w:rPr>
        <w:lastRenderedPageBreak/>
        <w:t>Neben ihrer Heißwassertauglichkeit und der Konformität mit den Vorgaben der KTW-BWGL zeichnen sich die neuen THERMOLAST</w:t>
      </w:r>
      <w:r w:rsidRPr="00DE6B71">
        <w:rPr>
          <w:rFonts w:ascii="Arial" w:hAnsi="Arial" w:cs="Arial"/>
          <w:sz w:val="20"/>
          <w:vertAlign w:val="superscript"/>
        </w:rPr>
        <w:t>®</w:t>
      </w:r>
      <w:r w:rsidRPr="00DE6B71">
        <w:rPr>
          <w:rFonts w:ascii="Arial" w:hAnsi="Arial" w:cs="Arial"/>
          <w:sz w:val="20"/>
        </w:rPr>
        <w:t xml:space="preserve"> DW-Compounds durch eine Reihe weiterer signifikanter Vorteile aus. So bieten sie einen</w:t>
      </w:r>
      <w:r w:rsidR="00440FA2" w:rsidRPr="00DE6B71">
        <w:rPr>
          <w:rFonts w:ascii="Arial" w:hAnsi="Arial" w:cs="Arial"/>
          <w:sz w:val="20"/>
        </w:rPr>
        <w:t xml:space="preserve"> besseren Druckverformungsrest </w:t>
      </w:r>
      <w:r w:rsidRPr="00DE6B71">
        <w:rPr>
          <w:rFonts w:ascii="Arial" w:hAnsi="Arial" w:cs="Arial"/>
          <w:sz w:val="20"/>
        </w:rPr>
        <w:t xml:space="preserve">bei erhöhten Temperaturen und sind </w:t>
      </w:r>
      <w:r w:rsidR="00387B43" w:rsidRPr="00DE6B71">
        <w:rPr>
          <w:rFonts w:ascii="Arial" w:hAnsi="Arial" w:cs="Arial"/>
          <w:sz w:val="20"/>
        </w:rPr>
        <w:t>dank erhöhter</w:t>
      </w:r>
      <w:r w:rsidRPr="00DE6B71">
        <w:rPr>
          <w:rFonts w:ascii="Arial" w:hAnsi="Arial" w:cs="Arial"/>
          <w:sz w:val="20"/>
        </w:rPr>
        <w:t xml:space="preserve"> Fließ- und Entformungseigenschaften leichter verarbeitbar.</w:t>
      </w:r>
      <w:r w:rsidR="00440FA2" w:rsidRPr="00DE6B71">
        <w:rPr>
          <w:rFonts w:ascii="Arial" w:hAnsi="Arial" w:cs="Arial"/>
          <w:sz w:val="20"/>
        </w:rPr>
        <w:t xml:space="preserve"> Das Spektrum der Materialtypen umfasst Produkte mit unterschiedlicher Härte sowie gesicherter Haftung</w:t>
      </w:r>
      <w:r w:rsidR="00C15D2C" w:rsidRPr="00DE6B71">
        <w:rPr>
          <w:rFonts w:ascii="Arial" w:hAnsi="Arial" w:cs="Arial"/>
          <w:sz w:val="20"/>
        </w:rPr>
        <w:t xml:space="preserve"> zu PP oder PE</w:t>
      </w:r>
      <w:r w:rsidR="00440FA2" w:rsidRPr="00DE6B71">
        <w:rPr>
          <w:rFonts w:ascii="Arial" w:hAnsi="Arial" w:cs="Arial"/>
          <w:sz w:val="20"/>
        </w:rPr>
        <w:t xml:space="preserve"> im direkten Zweikomponentenverbund.</w:t>
      </w:r>
    </w:p>
    <w:p w14:paraId="138273D7" w14:textId="77777777" w:rsidR="00387B43" w:rsidRPr="00DE6B71" w:rsidRDefault="00387B43" w:rsidP="00795C60">
      <w:pPr>
        <w:keepLines/>
        <w:spacing w:after="0" w:line="360" w:lineRule="auto"/>
        <w:ind w:right="1701"/>
        <w:jc w:val="both"/>
        <w:rPr>
          <w:rFonts w:ascii="Arial" w:hAnsi="Arial" w:cs="Arial"/>
          <w:sz w:val="20"/>
        </w:rPr>
      </w:pPr>
    </w:p>
    <w:p w14:paraId="0EA2C6AA" w14:textId="29D03E0E" w:rsidR="00337316" w:rsidRPr="00DE6B71" w:rsidRDefault="00337316" w:rsidP="00440FA2">
      <w:pPr>
        <w:keepLines/>
        <w:spacing w:after="0" w:line="360" w:lineRule="auto"/>
        <w:ind w:right="1701"/>
        <w:jc w:val="both"/>
        <w:rPr>
          <w:rFonts w:ascii="Arial" w:hAnsi="Arial" w:cs="Arial"/>
          <w:sz w:val="20"/>
        </w:rPr>
      </w:pPr>
      <w:r w:rsidRPr="00DE6B71">
        <w:rPr>
          <w:rFonts w:ascii="Arial" w:hAnsi="Arial" w:cs="Arial"/>
          <w:sz w:val="20"/>
        </w:rPr>
        <w:t xml:space="preserve">Dieses </w:t>
      </w:r>
      <w:r w:rsidR="00FA44A2" w:rsidRPr="00DE6B71">
        <w:rPr>
          <w:rFonts w:ascii="Arial" w:hAnsi="Arial" w:cs="Arial"/>
          <w:sz w:val="20"/>
        </w:rPr>
        <w:t xml:space="preserve">Leistungsprofil prädestiniert </w:t>
      </w:r>
      <w:r w:rsidR="00496EC5" w:rsidRPr="00DE6B71">
        <w:rPr>
          <w:rFonts w:ascii="Arial" w:hAnsi="Arial" w:cs="Arial"/>
          <w:sz w:val="20"/>
        </w:rPr>
        <w:t xml:space="preserve">Hot Water TPE </w:t>
      </w:r>
      <w:r w:rsidR="00387B43" w:rsidRPr="00DE6B71">
        <w:rPr>
          <w:rFonts w:ascii="Arial" w:hAnsi="Arial" w:cs="Arial"/>
          <w:sz w:val="20"/>
        </w:rPr>
        <w:t xml:space="preserve">von KRAIBURG TPE </w:t>
      </w:r>
      <w:r w:rsidR="00FA44A2" w:rsidRPr="00DE6B71">
        <w:rPr>
          <w:rFonts w:ascii="Arial" w:hAnsi="Arial" w:cs="Arial"/>
          <w:sz w:val="20"/>
        </w:rPr>
        <w:t>für anspruchsvolle Trinkwasser- und Sanitäranwendungen in einem erweiterten Einsatzbereich.</w:t>
      </w:r>
      <w:r w:rsidR="00795C60" w:rsidRPr="00DE6B71">
        <w:rPr>
          <w:rFonts w:ascii="Arial" w:hAnsi="Arial" w:cs="Arial"/>
          <w:sz w:val="20"/>
        </w:rPr>
        <w:t xml:space="preserve"> Typische Beispiele sind Teile im Umfeld </w:t>
      </w:r>
      <w:r w:rsidR="003204D1" w:rsidRPr="00DE6B71">
        <w:rPr>
          <w:rFonts w:ascii="Arial" w:hAnsi="Arial" w:cs="Arial"/>
          <w:sz w:val="20"/>
        </w:rPr>
        <w:t xml:space="preserve">der </w:t>
      </w:r>
      <w:r w:rsidR="00795C60" w:rsidRPr="00DE6B71">
        <w:rPr>
          <w:rFonts w:ascii="Arial" w:hAnsi="Arial" w:cs="Arial"/>
          <w:sz w:val="20"/>
        </w:rPr>
        <w:t>Wassertemperatur</w:t>
      </w:r>
      <w:r w:rsidR="003204D1" w:rsidRPr="00DE6B71">
        <w:rPr>
          <w:rFonts w:ascii="Arial" w:hAnsi="Arial" w:cs="Arial"/>
          <w:sz w:val="20"/>
        </w:rPr>
        <w:t>bereiche kalt, warm und heiß</w:t>
      </w:r>
      <w:r w:rsidR="00795C60" w:rsidRPr="00DE6B71">
        <w:rPr>
          <w:rFonts w:ascii="Arial" w:hAnsi="Arial" w:cs="Arial"/>
          <w:sz w:val="20"/>
        </w:rPr>
        <w:t>, wie Dichtungen</w:t>
      </w:r>
      <w:r w:rsidR="00DE6B71" w:rsidRPr="00DE6B71">
        <w:rPr>
          <w:rFonts w:ascii="Arial" w:hAnsi="Arial" w:cs="Arial"/>
          <w:sz w:val="20"/>
        </w:rPr>
        <w:t>,</w:t>
      </w:r>
      <w:r w:rsidR="00795C60" w:rsidRPr="00DE6B71">
        <w:rPr>
          <w:rFonts w:ascii="Arial" w:hAnsi="Arial" w:cs="Arial"/>
          <w:sz w:val="20"/>
        </w:rPr>
        <w:t xml:space="preserve"> </w:t>
      </w:r>
      <w:r w:rsidR="00EF3ABA" w:rsidRPr="00DE6B71">
        <w:rPr>
          <w:rFonts w:ascii="Arial" w:hAnsi="Arial" w:cs="Arial"/>
          <w:sz w:val="20"/>
        </w:rPr>
        <w:t xml:space="preserve">Armaturen </w:t>
      </w:r>
      <w:r w:rsidR="00795C60" w:rsidRPr="00DE6B71">
        <w:rPr>
          <w:rFonts w:ascii="Arial" w:hAnsi="Arial" w:cs="Arial"/>
          <w:sz w:val="20"/>
        </w:rPr>
        <w:t>oder</w:t>
      </w:r>
      <w:r w:rsidR="00EF3ABA" w:rsidRPr="00DE6B71">
        <w:rPr>
          <w:rFonts w:ascii="Arial" w:hAnsi="Arial" w:cs="Arial"/>
          <w:sz w:val="20"/>
        </w:rPr>
        <w:t xml:space="preserve"> </w:t>
      </w:r>
      <w:r w:rsidR="00795C60" w:rsidRPr="00DE6B71">
        <w:rPr>
          <w:rFonts w:ascii="Arial" w:hAnsi="Arial" w:cs="Arial"/>
          <w:sz w:val="20"/>
        </w:rPr>
        <w:t>Duschköpfe.</w:t>
      </w:r>
    </w:p>
    <w:p w14:paraId="15AC2D25" w14:textId="77777777" w:rsidR="00D9749E" w:rsidRPr="00DE6B71" w:rsidRDefault="00D9749E" w:rsidP="00B71FAC">
      <w:pPr>
        <w:keepLines/>
        <w:spacing w:after="0" w:line="360" w:lineRule="auto"/>
        <w:ind w:right="1701"/>
        <w:jc w:val="both"/>
        <w:rPr>
          <w:rFonts w:ascii="Arial" w:hAnsi="Arial" w:cs="Arial"/>
          <w:sz w:val="20"/>
        </w:rPr>
      </w:pPr>
    </w:p>
    <w:p w14:paraId="094C9F90" w14:textId="34E9575C" w:rsidR="00E64724" w:rsidRPr="00DE6B71" w:rsidRDefault="00387B43" w:rsidP="00795C60">
      <w:pPr>
        <w:keepLines/>
        <w:spacing w:after="0" w:line="360" w:lineRule="auto"/>
        <w:ind w:right="1701"/>
        <w:jc w:val="both"/>
        <w:rPr>
          <w:rFonts w:ascii="Arial" w:hAnsi="Arial" w:cs="Arial"/>
          <w:sz w:val="20"/>
        </w:rPr>
      </w:pPr>
      <w:r w:rsidRPr="00DE6B71">
        <w:rPr>
          <w:rFonts w:ascii="Arial" w:hAnsi="Arial" w:cs="Arial"/>
          <w:sz w:val="20"/>
        </w:rPr>
        <w:t>Die neuen THERMOLAST</w:t>
      </w:r>
      <w:r w:rsidRPr="00DE6B71">
        <w:rPr>
          <w:rFonts w:ascii="Arial" w:hAnsi="Arial" w:cs="Arial"/>
          <w:sz w:val="20"/>
          <w:vertAlign w:val="superscript"/>
        </w:rPr>
        <w:t>®</w:t>
      </w:r>
      <w:r w:rsidRPr="00DE6B71">
        <w:rPr>
          <w:rFonts w:ascii="Arial" w:hAnsi="Arial" w:cs="Arial"/>
          <w:sz w:val="20"/>
        </w:rPr>
        <w:t xml:space="preserve"> DW-Compounds </w:t>
      </w:r>
      <w:r w:rsidR="00FA44A2" w:rsidRPr="00DE6B71">
        <w:rPr>
          <w:rFonts w:ascii="Arial" w:hAnsi="Arial" w:cs="Arial"/>
          <w:sz w:val="20"/>
        </w:rPr>
        <w:t xml:space="preserve">sind geschmacks- und geruchsneutral und liefern glatte, nachbearbeitungsfreie Oberflächen direkt aus dem Werkzeug. </w:t>
      </w:r>
      <w:r w:rsidR="00795C60" w:rsidRPr="00DE6B71">
        <w:rPr>
          <w:rFonts w:ascii="Arial" w:hAnsi="Arial" w:cs="Arial"/>
          <w:sz w:val="20"/>
        </w:rPr>
        <w:t xml:space="preserve">In umfangreichen Testreihen haben sie außerdem ihre zuverlässige </w:t>
      </w:r>
      <w:r w:rsidR="006840C4" w:rsidRPr="00DE6B71">
        <w:rPr>
          <w:rFonts w:ascii="Arial" w:hAnsi="Arial" w:cs="Arial"/>
          <w:sz w:val="20"/>
        </w:rPr>
        <w:t>Beständigkeit gegen das Wachstum von Mikroorganismen</w:t>
      </w:r>
      <w:r w:rsidR="00B26193" w:rsidRPr="00DE6B71">
        <w:rPr>
          <w:rFonts w:ascii="Arial" w:hAnsi="Arial" w:cs="Arial"/>
          <w:sz w:val="20"/>
        </w:rPr>
        <w:t xml:space="preserve"> gemäß EN 16421</w:t>
      </w:r>
      <w:r w:rsidR="003204D1" w:rsidRPr="00DE6B71">
        <w:rPr>
          <w:rFonts w:ascii="Arial" w:hAnsi="Arial" w:cs="Arial"/>
          <w:sz w:val="20"/>
        </w:rPr>
        <w:t xml:space="preserve"> (früher</w:t>
      </w:r>
      <w:r w:rsidR="00B26193" w:rsidRPr="00DE6B71">
        <w:rPr>
          <w:rFonts w:ascii="Arial" w:hAnsi="Arial" w:cs="Arial"/>
          <w:sz w:val="20"/>
        </w:rPr>
        <w:t xml:space="preserve"> DVGW W270</w:t>
      </w:r>
      <w:r w:rsidR="003204D1" w:rsidRPr="00DE6B71">
        <w:rPr>
          <w:rFonts w:ascii="Arial" w:hAnsi="Arial" w:cs="Arial"/>
          <w:sz w:val="20"/>
        </w:rPr>
        <w:t>)</w:t>
      </w:r>
      <w:r w:rsidR="00FA44A2" w:rsidRPr="00DE6B71">
        <w:rPr>
          <w:rFonts w:ascii="Arial" w:hAnsi="Arial" w:cs="Arial"/>
          <w:sz w:val="20"/>
        </w:rPr>
        <w:t xml:space="preserve"> </w:t>
      </w:r>
      <w:r w:rsidR="00795C60" w:rsidRPr="00DE6B71">
        <w:rPr>
          <w:rFonts w:ascii="Arial" w:hAnsi="Arial" w:cs="Arial"/>
          <w:sz w:val="20"/>
        </w:rPr>
        <w:t xml:space="preserve">nachgewiesen. Bei kommerzieller Markteinführung </w:t>
      </w:r>
      <w:r w:rsidR="00496EC5" w:rsidRPr="00DE6B71">
        <w:rPr>
          <w:rFonts w:ascii="Arial" w:hAnsi="Arial" w:cs="Arial"/>
          <w:sz w:val="20"/>
        </w:rPr>
        <w:t>im ersten Quartal 2024</w:t>
      </w:r>
      <w:r w:rsidR="00795C60" w:rsidRPr="00DE6B71">
        <w:rPr>
          <w:rFonts w:ascii="Arial" w:hAnsi="Arial" w:cs="Arial"/>
          <w:sz w:val="20"/>
        </w:rPr>
        <w:t xml:space="preserve"> werden</w:t>
      </w:r>
      <w:r w:rsidR="003204D1" w:rsidRPr="00DE6B71">
        <w:rPr>
          <w:rFonts w:ascii="Arial" w:hAnsi="Arial" w:cs="Arial"/>
          <w:sz w:val="20"/>
        </w:rPr>
        <w:t xml:space="preserve"> die</w:t>
      </w:r>
      <w:r w:rsidR="00795C60" w:rsidRPr="00DE6B71">
        <w:rPr>
          <w:rFonts w:ascii="Arial" w:hAnsi="Arial" w:cs="Arial"/>
          <w:sz w:val="20"/>
        </w:rPr>
        <w:t xml:space="preserve"> in der EU </w:t>
      </w:r>
      <w:r w:rsidR="00FA44A2" w:rsidRPr="00DE6B71">
        <w:rPr>
          <w:rFonts w:ascii="Arial" w:hAnsi="Arial" w:cs="Arial"/>
          <w:sz w:val="20"/>
        </w:rPr>
        <w:t xml:space="preserve">relevanten </w:t>
      </w:r>
      <w:r w:rsidR="00795C60" w:rsidRPr="00DE6B71">
        <w:rPr>
          <w:rFonts w:ascii="Arial" w:hAnsi="Arial" w:cs="Arial"/>
          <w:sz w:val="20"/>
        </w:rPr>
        <w:t>Trinkwasserzulassungen vorliegen</w:t>
      </w:r>
      <w:r w:rsidR="006840C4" w:rsidRPr="00DE6B71">
        <w:rPr>
          <w:rFonts w:ascii="Arial" w:hAnsi="Arial" w:cs="Arial"/>
          <w:sz w:val="20"/>
        </w:rPr>
        <w:t>.</w:t>
      </w:r>
    </w:p>
    <w:p w14:paraId="5B9216DA" w14:textId="77777777" w:rsidR="006840C4" w:rsidRPr="00DE6B71" w:rsidRDefault="006840C4" w:rsidP="006840C4">
      <w:pPr>
        <w:keepLines/>
        <w:spacing w:after="0" w:line="360" w:lineRule="auto"/>
        <w:ind w:right="1701"/>
        <w:jc w:val="both"/>
        <w:rPr>
          <w:rFonts w:ascii="Arial" w:hAnsi="Arial" w:cs="Arial"/>
          <w:sz w:val="20"/>
        </w:rPr>
      </w:pPr>
    </w:p>
    <w:p w14:paraId="0E83843D" w14:textId="7A06A58A" w:rsidR="00D07C9B" w:rsidRPr="00DE6B71" w:rsidRDefault="00795C60" w:rsidP="00795C60">
      <w:pPr>
        <w:keepLines/>
        <w:spacing w:after="0" w:line="360" w:lineRule="auto"/>
        <w:ind w:right="1701"/>
        <w:jc w:val="both"/>
        <w:rPr>
          <w:rFonts w:ascii="Arial" w:hAnsi="Arial" w:cs="Arial"/>
          <w:sz w:val="20"/>
        </w:rPr>
      </w:pPr>
      <w:r w:rsidRPr="00DE6B71">
        <w:rPr>
          <w:rFonts w:ascii="Arial" w:hAnsi="Arial" w:cs="Arial"/>
          <w:sz w:val="20"/>
        </w:rPr>
        <w:t>Die THERMOLAST</w:t>
      </w:r>
      <w:r w:rsidRPr="00DE6B71">
        <w:rPr>
          <w:rFonts w:ascii="Arial" w:hAnsi="Arial" w:cs="Arial"/>
          <w:sz w:val="20"/>
          <w:vertAlign w:val="superscript"/>
        </w:rPr>
        <w:t>®</w:t>
      </w:r>
      <w:r w:rsidRPr="00DE6B71">
        <w:rPr>
          <w:rFonts w:ascii="Arial" w:hAnsi="Arial" w:cs="Arial"/>
          <w:sz w:val="20"/>
        </w:rPr>
        <w:t xml:space="preserve"> DW-Technologie wird von </w:t>
      </w:r>
      <w:r w:rsidR="00D07C9B" w:rsidRPr="00DE6B71">
        <w:rPr>
          <w:rFonts w:ascii="Arial" w:hAnsi="Arial" w:cs="Arial"/>
          <w:sz w:val="20"/>
        </w:rPr>
        <w:t xml:space="preserve">KRAIBURG TPE während der Fakuma 2023 vom </w:t>
      </w:r>
      <w:r w:rsidR="00303EB6" w:rsidRPr="00DE6B71">
        <w:rPr>
          <w:rFonts w:ascii="Arial" w:hAnsi="Arial" w:cs="Arial"/>
          <w:sz w:val="20"/>
          <w:szCs w:val="20"/>
        </w:rPr>
        <w:t xml:space="preserve">17. bis </w:t>
      </w:r>
      <w:r w:rsidR="00D07C9B" w:rsidRPr="00DE6B71">
        <w:rPr>
          <w:rFonts w:ascii="Arial" w:hAnsi="Arial" w:cs="Arial"/>
          <w:sz w:val="20"/>
          <w:szCs w:val="20"/>
        </w:rPr>
        <w:t>21. Oktober</w:t>
      </w:r>
      <w:r w:rsidR="00D07C9B" w:rsidRPr="00DE6B71">
        <w:rPr>
          <w:rFonts w:ascii="Arial" w:hAnsi="Arial" w:cs="Arial"/>
          <w:sz w:val="20"/>
        </w:rPr>
        <w:t xml:space="preserve"> </w:t>
      </w:r>
      <w:r w:rsidRPr="00DE6B71">
        <w:rPr>
          <w:rFonts w:ascii="Arial" w:hAnsi="Arial" w:cs="Arial"/>
          <w:sz w:val="20"/>
        </w:rPr>
        <w:t xml:space="preserve">in Friedrichshafen auf Stand </w:t>
      </w:r>
      <w:r w:rsidR="00D07C9B" w:rsidRPr="00DE6B71">
        <w:rPr>
          <w:rFonts w:ascii="Arial" w:hAnsi="Arial" w:cs="Arial"/>
          <w:sz w:val="20"/>
        </w:rPr>
        <w:t>5303</w:t>
      </w:r>
      <w:r w:rsidRPr="00DE6B71">
        <w:rPr>
          <w:rFonts w:ascii="Arial" w:hAnsi="Arial" w:cs="Arial"/>
          <w:sz w:val="20"/>
        </w:rPr>
        <w:t xml:space="preserve"> in Halle B5 vorgestellt.</w:t>
      </w:r>
    </w:p>
    <w:p w14:paraId="6674BFDF" w14:textId="1DBF07C6" w:rsidR="006840C4" w:rsidRPr="00DE6B71" w:rsidRDefault="00A97BA6" w:rsidP="00B26BB1">
      <w:pPr>
        <w:keepLines/>
        <w:spacing w:after="0" w:line="360" w:lineRule="auto"/>
        <w:ind w:right="1701"/>
        <w:jc w:val="both"/>
        <w:rPr>
          <w:rFonts w:ascii="Arial" w:hAnsi="Arial" w:cs="Arial"/>
          <w:sz w:val="20"/>
        </w:rPr>
      </w:pPr>
      <w:r>
        <w:rPr>
          <w:noProof/>
        </w:rPr>
        <w:lastRenderedPageBreak/>
        <w:drawing>
          <wp:inline distT="0" distB="0" distL="0" distR="0" wp14:anchorId="1E3403A0" wp14:editId="4C168F3C">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p>
    <w:p w14:paraId="7E4DD604" w14:textId="1C01F49E" w:rsidR="0047499B" w:rsidRPr="00DE6B71" w:rsidRDefault="00474FD1" w:rsidP="0047499B">
      <w:pPr>
        <w:keepLines/>
        <w:spacing w:after="0" w:line="360" w:lineRule="auto"/>
        <w:ind w:right="1701"/>
        <w:jc w:val="both"/>
        <w:rPr>
          <w:rFonts w:ascii="Arial" w:hAnsi="Arial" w:cs="Arial"/>
          <w:sz w:val="20"/>
        </w:rPr>
      </w:pPr>
      <w:r w:rsidRPr="00474FD1">
        <w:rPr>
          <w:rFonts w:ascii="Arial" w:hAnsi="Arial" w:cs="Arial"/>
          <w:b/>
          <w:bCs/>
          <w:sz w:val="20"/>
        </w:rPr>
        <w:t>Bild 1:</w:t>
      </w:r>
      <w:r>
        <w:rPr>
          <w:rFonts w:ascii="Arial" w:hAnsi="Arial" w:cs="Arial"/>
          <w:sz w:val="20"/>
        </w:rPr>
        <w:t xml:space="preserve"> </w:t>
      </w:r>
      <w:r w:rsidR="006F4EAE" w:rsidRPr="00DE6B71">
        <w:rPr>
          <w:rFonts w:ascii="Arial" w:hAnsi="Arial" w:cs="Arial"/>
          <w:sz w:val="20"/>
        </w:rPr>
        <w:t>KRAIBURG TPE</w:t>
      </w:r>
      <w:r w:rsidR="00B0608B" w:rsidRPr="00DE6B71">
        <w:rPr>
          <w:rFonts w:ascii="Arial" w:hAnsi="Arial" w:cs="Arial"/>
          <w:sz w:val="20"/>
        </w:rPr>
        <w:t xml:space="preserve"> </w:t>
      </w:r>
      <w:r w:rsidR="00C54EF4" w:rsidRPr="00DE6B71">
        <w:rPr>
          <w:rFonts w:ascii="Arial" w:hAnsi="Arial" w:cs="Arial"/>
          <w:sz w:val="20"/>
        </w:rPr>
        <w:t xml:space="preserve">wird </w:t>
      </w:r>
      <w:r w:rsidR="0047499B" w:rsidRPr="00DE6B71">
        <w:rPr>
          <w:rFonts w:ascii="Arial" w:hAnsi="Arial" w:cs="Arial"/>
          <w:sz w:val="20"/>
        </w:rPr>
        <w:t>richtungsweisende neue, vernetzungsfreie und KTW-BWGL-geprüfte</w:t>
      </w:r>
      <w:r w:rsidR="00D37705" w:rsidRPr="00DE6B71">
        <w:rPr>
          <w:rFonts w:ascii="Arial" w:hAnsi="Arial" w:cs="Arial"/>
          <w:sz w:val="20"/>
        </w:rPr>
        <w:t xml:space="preserve"> </w:t>
      </w:r>
      <w:r w:rsidR="00B0608B" w:rsidRPr="00DE6B71">
        <w:rPr>
          <w:rFonts w:ascii="Arial" w:hAnsi="Arial" w:cs="Arial"/>
          <w:bCs/>
          <w:sz w:val="20"/>
        </w:rPr>
        <w:t>THERMOLAST</w:t>
      </w:r>
      <w:r w:rsidR="00B0608B" w:rsidRPr="00DE6B71">
        <w:rPr>
          <w:rFonts w:ascii="Arial" w:hAnsi="Arial" w:cs="Arial"/>
          <w:bCs/>
          <w:sz w:val="20"/>
          <w:vertAlign w:val="superscript"/>
        </w:rPr>
        <w:t>®</w:t>
      </w:r>
      <w:r w:rsidR="00B0608B" w:rsidRPr="00DE6B71">
        <w:rPr>
          <w:rFonts w:ascii="Arial" w:hAnsi="Arial" w:cs="Arial"/>
          <w:bCs/>
          <w:sz w:val="20"/>
        </w:rPr>
        <w:t xml:space="preserve"> DW-</w:t>
      </w:r>
      <w:r w:rsidR="00227CB5" w:rsidRPr="00DE6B71">
        <w:rPr>
          <w:rFonts w:ascii="Arial" w:hAnsi="Arial" w:cs="Arial"/>
          <w:bCs/>
          <w:sz w:val="20"/>
        </w:rPr>
        <w:t>Compound</w:t>
      </w:r>
      <w:r w:rsidR="0047499B" w:rsidRPr="00DE6B71">
        <w:rPr>
          <w:rFonts w:ascii="Arial" w:hAnsi="Arial" w:cs="Arial"/>
          <w:bCs/>
          <w:sz w:val="20"/>
        </w:rPr>
        <w:t>s</w:t>
      </w:r>
      <w:r w:rsidR="00D37705" w:rsidRPr="00DE6B71">
        <w:rPr>
          <w:rFonts w:ascii="Arial" w:hAnsi="Arial" w:cs="Arial"/>
          <w:bCs/>
          <w:sz w:val="20"/>
        </w:rPr>
        <w:t xml:space="preserve"> für anspruchsvolle Dichtungs- und Sanitärkomponenten mit Heißwasserkontakt </w:t>
      </w:r>
      <w:r w:rsidR="0047499B" w:rsidRPr="00DE6B71">
        <w:rPr>
          <w:rFonts w:ascii="Arial" w:hAnsi="Arial" w:cs="Arial"/>
          <w:bCs/>
          <w:sz w:val="20"/>
        </w:rPr>
        <w:t>ein</w:t>
      </w:r>
      <w:r w:rsidR="00C54EF4" w:rsidRPr="00DE6B71">
        <w:rPr>
          <w:rFonts w:ascii="Arial" w:hAnsi="Arial" w:cs="Arial"/>
          <w:bCs/>
          <w:sz w:val="20"/>
        </w:rPr>
        <w:t>führen</w:t>
      </w:r>
      <w:r w:rsidR="0047499B" w:rsidRPr="00DE6B71">
        <w:rPr>
          <w:rFonts w:ascii="Arial" w:hAnsi="Arial" w:cs="Arial"/>
          <w:sz w:val="20"/>
        </w:rPr>
        <w:t>.</w:t>
      </w:r>
    </w:p>
    <w:p w14:paraId="0B185DF4" w14:textId="77777777" w:rsidR="00FC50D1" w:rsidRDefault="0094682D" w:rsidP="0047499B">
      <w:pPr>
        <w:keepLines/>
        <w:spacing w:after="0" w:line="360" w:lineRule="auto"/>
        <w:ind w:right="1701"/>
        <w:jc w:val="both"/>
        <w:rPr>
          <w:rFonts w:ascii="Arial" w:hAnsi="Arial" w:cs="Arial"/>
          <w:sz w:val="20"/>
        </w:rPr>
      </w:pPr>
      <w:r w:rsidRPr="00A97BA6">
        <w:rPr>
          <w:rFonts w:ascii="Arial" w:hAnsi="Arial" w:cs="Arial"/>
          <w:sz w:val="20"/>
        </w:rPr>
        <w:t>(Bild</w:t>
      </w:r>
      <w:r w:rsidR="0047499B" w:rsidRPr="00A97BA6">
        <w:rPr>
          <w:rFonts w:ascii="Arial" w:hAnsi="Arial" w:cs="Arial"/>
          <w:sz w:val="20"/>
        </w:rPr>
        <w:t xml:space="preserve"> © </w:t>
      </w:r>
      <w:r w:rsidR="00FC50D1" w:rsidRPr="00A97BA6">
        <w:rPr>
          <w:rFonts w:ascii="Arial" w:hAnsi="Arial" w:cs="Arial"/>
          <w:sz w:val="20"/>
        </w:rPr>
        <w:t>20</w:t>
      </w:r>
      <w:r w:rsidR="006F4EAE" w:rsidRPr="00A97BA6">
        <w:rPr>
          <w:rFonts w:ascii="Arial" w:hAnsi="Arial" w:cs="Arial"/>
          <w:sz w:val="20"/>
        </w:rPr>
        <w:t>2</w:t>
      </w:r>
      <w:r w:rsidR="003E7832" w:rsidRPr="00A97BA6">
        <w:rPr>
          <w:rFonts w:ascii="Arial" w:hAnsi="Arial" w:cs="Arial"/>
          <w:sz w:val="20"/>
        </w:rPr>
        <w:t>3</w:t>
      </w:r>
      <w:r w:rsidR="00FC50D1" w:rsidRPr="00A97BA6">
        <w:rPr>
          <w:rFonts w:ascii="Arial" w:hAnsi="Arial" w:cs="Arial"/>
          <w:sz w:val="20"/>
        </w:rPr>
        <w:t xml:space="preserve"> </w:t>
      </w:r>
      <w:r w:rsidR="0047499B" w:rsidRPr="00A97BA6">
        <w:rPr>
          <w:rFonts w:ascii="Arial" w:hAnsi="Arial" w:cs="Arial"/>
          <w:sz w:val="20"/>
        </w:rPr>
        <w:t xml:space="preserve">KRAIBURG </w:t>
      </w:r>
      <w:r w:rsidR="00FC50D1" w:rsidRPr="00A97BA6">
        <w:rPr>
          <w:rFonts w:ascii="Arial" w:hAnsi="Arial" w:cs="Arial"/>
          <w:sz w:val="20"/>
        </w:rPr>
        <w:t>TPE)</w:t>
      </w:r>
    </w:p>
    <w:p w14:paraId="7BB55888" w14:textId="77777777" w:rsidR="00A97BA6" w:rsidRDefault="00A97BA6" w:rsidP="0047499B">
      <w:pPr>
        <w:keepLines/>
        <w:spacing w:after="0" w:line="360" w:lineRule="auto"/>
        <w:ind w:right="1701"/>
        <w:jc w:val="both"/>
        <w:rPr>
          <w:rFonts w:ascii="Arial" w:hAnsi="Arial" w:cs="Arial"/>
          <w:sz w:val="20"/>
        </w:rPr>
      </w:pPr>
    </w:p>
    <w:p w14:paraId="152CF10C" w14:textId="4AF43DF0" w:rsidR="00A97BA6" w:rsidRDefault="00A33721" w:rsidP="0047499B">
      <w:pPr>
        <w:keepLines/>
        <w:spacing w:after="0" w:line="360" w:lineRule="auto"/>
        <w:ind w:right="1701"/>
        <w:jc w:val="both"/>
        <w:rPr>
          <w:rFonts w:ascii="Arial" w:hAnsi="Arial" w:cs="Arial"/>
          <w:sz w:val="20"/>
        </w:rPr>
      </w:pPr>
      <w:r>
        <w:rPr>
          <w:noProof/>
        </w:rPr>
        <w:drawing>
          <wp:inline distT="0" distB="0" distL="0" distR="0" wp14:anchorId="0407FC68" wp14:editId="38584A16">
            <wp:extent cx="2722129" cy="3212327"/>
            <wp:effectExtent l="0" t="0" r="2540" b="762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9001" cy="3232238"/>
                    </a:xfrm>
                    <a:prstGeom prst="rect">
                      <a:avLst/>
                    </a:prstGeom>
                    <a:noFill/>
                    <a:ln>
                      <a:noFill/>
                    </a:ln>
                  </pic:spPr>
                </pic:pic>
              </a:graphicData>
            </a:graphic>
          </wp:inline>
        </w:drawing>
      </w:r>
    </w:p>
    <w:p w14:paraId="4D664372" w14:textId="30126B23" w:rsidR="00DE6B71" w:rsidRPr="00DE6B71" w:rsidRDefault="00DE6B71" w:rsidP="0047499B">
      <w:pPr>
        <w:keepLines/>
        <w:spacing w:after="0" w:line="360" w:lineRule="auto"/>
        <w:ind w:right="1701"/>
        <w:jc w:val="both"/>
        <w:rPr>
          <w:rFonts w:ascii="Arial" w:hAnsi="Arial" w:cs="Arial"/>
          <w:sz w:val="20"/>
        </w:rPr>
      </w:pPr>
      <w:r w:rsidRPr="00474FD1">
        <w:rPr>
          <w:rFonts w:ascii="Arial" w:hAnsi="Arial" w:cs="Arial"/>
          <w:b/>
          <w:bCs/>
          <w:sz w:val="20"/>
        </w:rPr>
        <w:t>Bild 2:</w:t>
      </w:r>
      <w:r>
        <w:rPr>
          <w:rFonts w:ascii="Arial" w:hAnsi="Arial" w:cs="Arial"/>
          <w:sz w:val="20"/>
        </w:rPr>
        <w:t xml:space="preserve"> </w:t>
      </w:r>
      <w:r w:rsidRPr="00DE6B71">
        <w:rPr>
          <w:rFonts w:ascii="Arial" w:hAnsi="Arial" w:cs="Arial"/>
          <w:sz w:val="20"/>
          <w:szCs w:val="20"/>
        </w:rPr>
        <w:t>Hartmut Arheidt, Market Manager Industry, bei KRAIBURG TPE (</w:t>
      </w:r>
      <w:r w:rsidRPr="00DE6B71">
        <w:rPr>
          <w:rFonts w:ascii="Arial" w:hAnsi="Arial" w:cs="Arial"/>
          <w:sz w:val="20"/>
        </w:rPr>
        <w:t>Bild © 2023 KRAIBURG TPE</w:t>
      </w:r>
      <w:r w:rsidRPr="00DE6B71">
        <w:rPr>
          <w:rFonts w:ascii="Arial" w:hAnsi="Arial" w:cs="Arial"/>
          <w:sz w:val="20"/>
          <w:szCs w:val="20"/>
        </w:rPr>
        <w:t>)</w:t>
      </w:r>
    </w:p>
    <w:p w14:paraId="01F9B82C" w14:textId="77777777" w:rsidR="00474FD1" w:rsidRPr="008E3149" w:rsidRDefault="00474FD1" w:rsidP="00474FD1">
      <w:pPr>
        <w:rPr>
          <w:rFonts w:ascii="Arial" w:hAnsi="Arial" w:cs="Arial"/>
          <w:b/>
          <w:sz w:val="21"/>
          <w:szCs w:val="21"/>
        </w:rPr>
      </w:pPr>
      <w:r w:rsidRPr="008E3149">
        <w:rPr>
          <w:rFonts w:ascii="Arial" w:hAnsi="Arial" w:cs="Arial"/>
          <w:b/>
          <w:sz w:val="21"/>
          <w:szCs w:val="21"/>
        </w:rPr>
        <w:lastRenderedPageBreak/>
        <w:t>Informationen für Pressevertreter</w:t>
      </w:r>
    </w:p>
    <w:p w14:paraId="641B1A2B" w14:textId="77777777" w:rsidR="00474FD1" w:rsidRPr="00783331" w:rsidRDefault="00474FD1" w:rsidP="00474FD1">
      <w:pPr>
        <w:rPr>
          <w:rFonts w:ascii="Arial" w:hAnsi="Arial" w:cs="Arial"/>
          <w:bCs/>
          <w:color w:val="000000"/>
          <w:sz w:val="21"/>
          <w:szCs w:val="21"/>
        </w:rPr>
      </w:pPr>
      <w:r w:rsidRPr="00783331">
        <w:rPr>
          <w:rFonts w:ascii="Arial" w:hAnsi="Arial" w:cs="Arial"/>
          <w:b/>
          <w:noProof/>
          <w:color w:val="000000"/>
          <w:sz w:val="21"/>
          <w:szCs w:val="21"/>
        </w:rPr>
        <w:drawing>
          <wp:anchor distT="0" distB="0" distL="114300" distR="114300" simplePos="0" relativeHeight="251659264"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77777777" w:rsidR="00474FD1" w:rsidRPr="00783331" w:rsidRDefault="00F52BEB" w:rsidP="00474FD1">
      <w:pPr>
        <w:rPr>
          <w:rFonts w:ascii="Arial" w:hAnsi="Arial" w:cs="Arial"/>
          <w:b/>
          <w:color w:val="000000"/>
          <w:sz w:val="21"/>
          <w:szCs w:val="21"/>
        </w:rPr>
      </w:pPr>
      <w:hyperlink r:id="rId11" w:history="1">
        <w:r w:rsidR="00474FD1" w:rsidRPr="00783331">
          <w:rPr>
            <w:rStyle w:val="Hyperlink"/>
            <w:rFonts w:ascii="Arial" w:hAnsi="Arial" w:cs="Arial"/>
            <w:b/>
            <w:sz w:val="21"/>
            <w:szCs w:val="21"/>
          </w:rPr>
          <w:t>Bildmaterial</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r w:rsidRPr="00783331">
        <w:rPr>
          <w:rFonts w:ascii="Arial" w:hAnsi="Arial" w:cs="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rsidTr="00D26729">
        <w:trPr>
          <w:trHeight w:val="511"/>
        </w:trPr>
        <w:tc>
          <w:tcPr>
            <w:tcW w:w="704" w:type="dxa"/>
          </w:tcPr>
          <w:p w14:paraId="080966B7" w14:textId="77777777" w:rsidR="00474FD1" w:rsidRPr="00783331" w:rsidRDefault="00474FD1"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4CA8D42C" wp14:editId="03E08064">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6AA3F17" wp14:editId="5C432920">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rsidP="00D26729">
            <w:pPr>
              <w:rPr>
                <w:rFonts w:ascii="Arial" w:hAnsi="Arial" w:cs="Arial"/>
                <w:b/>
                <w:color w:val="000000"/>
                <w:sz w:val="21"/>
                <w:szCs w:val="21"/>
              </w:rPr>
            </w:pPr>
            <w:r w:rsidRPr="00783331">
              <w:rPr>
                <w:noProof/>
              </w:rPr>
              <w:drawing>
                <wp:inline distT="0" distB="0" distL="0" distR="0" wp14:anchorId="178D8D50" wp14:editId="2C7303FD">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36CD727" wp14:editId="1186CFA2">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rsidP="00D26729">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7BD832DE" wp14:editId="3024779E">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rsidTr="00D26729">
        <w:trPr>
          <w:trHeight w:val="511"/>
        </w:trPr>
        <w:tc>
          <w:tcPr>
            <w:tcW w:w="704" w:type="dxa"/>
          </w:tcPr>
          <w:p w14:paraId="51064F68" w14:textId="77777777" w:rsidR="00474FD1" w:rsidRPr="00783331" w:rsidRDefault="00474FD1" w:rsidP="00D26729">
            <w:pPr>
              <w:rPr>
                <w:rFonts w:ascii="Arial" w:hAnsi="Arial" w:cs="Arial"/>
                <w:b/>
                <w:noProof/>
                <w:color w:val="000000"/>
                <w:sz w:val="21"/>
                <w:szCs w:val="21"/>
              </w:rPr>
            </w:pPr>
          </w:p>
        </w:tc>
        <w:tc>
          <w:tcPr>
            <w:tcW w:w="709" w:type="dxa"/>
          </w:tcPr>
          <w:p w14:paraId="7A212803" w14:textId="77777777" w:rsidR="00474FD1" w:rsidRPr="00783331" w:rsidRDefault="00474FD1" w:rsidP="00D26729">
            <w:pPr>
              <w:rPr>
                <w:rFonts w:ascii="Arial" w:hAnsi="Arial" w:cs="Arial"/>
                <w:b/>
                <w:noProof/>
                <w:color w:val="000000"/>
                <w:sz w:val="21"/>
                <w:szCs w:val="21"/>
              </w:rPr>
            </w:pPr>
          </w:p>
        </w:tc>
        <w:tc>
          <w:tcPr>
            <w:tcW w:w="709" w:type="dxa"/>
          </w:tcPr>
          <w:p w14:paraId="6508F61F" w14:textId="77777777" w:rsidR="00474FD1" w:rsidRPr="00783331" w:rsidRDefault="00474FD1" w:rsidP="00D26729">
            <w:pPr>
              <w:rPr>
                <w:noProof/>
              </w:rPr>
            </w:pPr>
          </w:p>
        </w:tc>
        <w:tc>
          <w:tcPr>
            <w:tcW w:w="708" w:type="dxa"/>
          </w:tcPr>
          <w:p w14:paraId="23D6E6FE" w14:textId="77777777" w:rsidR="00474FD1" w:rsidRPr="00783331" w:rsidRDefault="00474FD1" w:rsidP="00D26729">
            <w:pPr>
              <w:rPr>
                <w:rFonts w:ascii="Arial" w:hAnsi="Arial" w:cs="Arial"/>
                <w:b/>
                <w:noProof/>
                <w:color w:val="000000"/>
                <w:sz w:val="21"/>
                <w:szCs w:val="21"/>
              </w:rPr>
            </w:pPr>
          </w:p>
        </w:tc>
        <w:tc>
          <w:tcPr>
            <w:tcW w:w="709" w:type="dxa"/>
          </w:tcPr>
          <w:p w14:paraId="06686F0D" w14:textId="77777777" w:rsidR="00474FD1" w:rsidRPr="00783331" w:rsidRDefault="00474FD1" w:rsidP="00D26729">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sidRPr="00783331">
        <w:rPr>
          <w:rFonts w:ascii="Arial" w:hAnsi="Arial" w:cs="Arial"/>
          <w:b/>
          <w:color w:val="000000"/>
          <w:sz w:val="21"/>
          <w:szCs w:val="21"/>
        </w:rPr>
        <w:t>Über KRAIBURG TPE</w:t>
      </w:r>
    </w:p>
    <w:p w14:paraId="172B696B" w14:textId="77777777" w:rsidR="00DE6B71" w:rsidRPr="00952CE4" w:rsidRDefault="00DE6B71" w:rsidP="00DE6B71">
      <w:pPr>
        <w:keepLines/>
        <w:spacing w:after="0" w:line="360" w:lineRule="auto"/>
        <w:ind w:right="1701"/>
        <w:jc w:val="both"/>
        <w:rPr>
          <w:rFonts w:ascii="Arial" w:hAnsi="Arial" w:cs="Arial"/>
          <w:color w:val="000000" w:themeColor="text1"/>
          <w:sz w:val="20"/>
        </w:rPr>
      </w:pPr>
      <w:r w:rsidRPr="00952CE4">
        <w:rPr>
          <w:rFonts w:ascii="Arial" w:hAnsi="Arial" w:cs="Arial"/>
          <w:color w:val="000000" w:themeColor="text1"/>
          <w:sz w:val="20"/>
        </w:rPr>
        <w:t>KRAIBURG TPE (</w:t>
      </w:r>
      <w:hyperlink r:id="rId22" w:history="1">
        <w:r w:rsidRPr="00DD01DF">
          <w:rPr>
            <w:rStyle w:val="Hyperlink"/>
            <w:rFonts w:ascii="Arial" w:hAnsi="Arial" w:cs="Arial"/>
            <w:sz w:val="20"/>
          </w:rPr>
          <w:t>www.kraiburg-tpe.com</w:t>
        </w:r>
      </w:hyperlink>
      <w:r w:rsidRPr="00952CE4">
        <w:rPr>
          <w:rFonts w:ascii="Arial" w:hAnsi="Arial" w:cs="Arial"/>
          <w:color w:val="000000" w:themeColor="text1"/>
          <w:sz w:val="20"/>
        </w:rPr>
        <w:t xml:space="preserve">) </w:t>
      </w:r>
      <w:r w:rsidRPr="00783331">
        <w:rPr>
          <w:rFonts w:ascii="Arial" w:hAnsi="Arial" w:cs="Arial"/>
          <w:color w:val="000000" w:themeColor="text1"/>
          <w:sz w:val="20"/>
        </w:rPr>
        <w:t>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783331">
        <w:rPr>
          <w:rFonts w:ascii="Arial" w:hAnsi="Arial" w:cs="Arial"/>
          <w:color w:val="000000" w:themeColor="text1"/>
          <w:sz w:val="20"/>
          <w:vertAlign w:val="superscript"/>
        </w:rPr>
        <w:t>®</w:t>
      </w:r>
      <w:r w:rsidRPr="00783331">
        <w:rPr>
          <w:rFonts w:ascii="Arial" w:hAnsi="Arial" w:cs="Arial"/>
          <w:color w:val="000000" w:themeColor="text1"/>
          <w:sz w:val="20"/>
        </w:rPr>
        <w:t>, COPEC</w:t>
      </w:r>
      <w:r w:rsidRPr="00783331">
        <w:rPr>
          <w:rFonts w:ascii="Arial" w:hAnsi="Arial" w:cs="Arial"/>
          <w:color w:val="000000" w:themeColor="text1"/>
          <w:sz w:val="20"/>
          <w:vertAlign w:val="superscript"/>
        </w:rPr>
        <w:t>®</w:t>
      </w:r>
      <w:r w:rsidRPr="00783331">
        <w:rPr>
          <w:rFonts w:ascii="Arial" w:hAnsi="Arial" w:cs="Arial"/>
          <w:color w:val="000000" w:themeColor="text1"/>
          <w:sz w:val="20"/>
        </w:rPr>
        <w:t>, HIPEX</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und For Tec E</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werden im Spritzguss- oder Extrusionsverfahren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FD93F" w14:textId="77777777" w:rsidR="00AE2189" w:rsidRDefault="00AE2189" w:rsidP="00784C57">
      <w:pPr>
        <w:spacing w:after="0" w:line="240" w:lineRule="auto"/>
      </w:pPr>
      <w:r>
        <w:separator/>
      </w:r>
    </w:p>
  </w:endnote>
  <w:endnote w:type="continuationSeparator" w:id="0">
    <w:p w14:paraId="4A5E6EBD" w14:textId="77777777" w:rsidR="00AE2189" w:rsidRDefault="00AE218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D7E49" w14:textId="77777777" w:rsidR="00AE2189" w:rsidRDefault="00AE2189" w:rsidP="00784C57">
      <w:pPr>
        <w:spacing w:after="0" w:line="240" w:lineRule="auto"/>
      </w:pPr>
      <w:r>
        <w:separator/>
      </w:r>
    </w:p>
  </w:footnote>
  <w:footnote w:type="continuationSeparator" w:id="0">
    <w:p w14:paraId="499F1082" w14:textId="77777777" w:rsidR="00AE2189" w:rsidRDefault="00AE218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2CF0F864" w14:textId="77777777" w:rsidR="00DE6B71" w:rsidRPr="00DE6B71" w:rsidRDefault="00DE6B71" w:rsidP="00DE6B71">
          <w:pPr>
            <w:spacing w:after="0" w:line="360" w:lineRule="auto"/>
            <w:jc w:val="both"/>
            <w:rPr>
              <w:rFonts w:ascii="Arial" w:hAnsi="Arial" w:cs="Arial"/>
              <w:b/>
              <w:bCs/>
              <w:sz w:val="16"/>
              <w:szCs w:val="16"/>
            </w:rPr>
          </w:pPr>
          <w:r w:rsidRPr="00DE6B71">
            <w:rPr>
              <w:rFonts w:ascii="Arial" w:hAnsi="Arial" w:cs="Arial"/>
              <w:b/>
              <w:sz w:val="16"/>
            </w:rPr>
            <w:t>KRAIBURG TPE wird neue KTW-BWGL-konforme Heißwasser-Compounds einführen</w:t>
          </w:r>
        </w:p>
        <w:p w14:paraId="234F576B" w14:textId="0AF4A1F5" w:rsidR="00502615" w:rsidRPr="00B0608B" w:rsidRDefault="00502615" w:rsidP="00387EDA">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496EC5">
            <w:rPr>
              <w:rFonts w:ascii="Arial" w:hAnsi="Arial" w:cs="Arial"/>
              <w:b/>
              <w:sz w:val="16"/>
            </w:rPr>
            <w:t>Oktober</w:t>
          </w:r>
          <w:r w:rsidR="00387EDA" w:rsidRPr="00B0608B">
            <w:rPr>
              <w:rFonts w:ascii="Arial" w:hAnsi="Arial" w:cs="Arial"/>
              <w:b/>
              <w:sz w:val="16"/>
            </w:rPr>
            <w:t xml:space="preserve"> 2023</w:t>
          </w:r>
        </w:p>
        <w:p w14:paraId="35D95673" w14:textId="77777777" w:rsidR="00502615" w:rsidRPr="00C71DA0" w:rsidRDefault="00C97AAF" w:rsidP="00AF662E">
          <w:pPr>
            <w:spacing w:after="0" w:line="360" w:lineRule="auto"/>
            <w:jc w:val="both"/>
            <w:rPr>
              <w:rFonts w:ascii="Arial" w:hAnsi="Arial" w:cs="Arial"/>
              <w:b/>
              <w:bCs/>
              <w:sz w:val="16"/>
              <w:szCs w:val="16"/>
            </w:rPr>
          </w:pPr>
          <w:r w:rsidRPr="00B0608B">
            <w:rPr>
              <w:rFonts w:ascii="Arial" w:hAnsi="Arial" w:cs="Arial"/>
              <w:b/>
              <w:sz w:val="16"/>
            </w:rPr>
            <w:t xml:space="preserve">Seite </w:t>
          </w:r>
          <w:r w:rsidR="007E58E9"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47499B">
            <w:rPr>
              <w:rFonts w:ascii="Arial" w:hAnsi="Arial" w:cs="Arial"/>
              <w:b/>
              <w:bCs/>
              <w:noProof/>
              <w:sz w:val="16"/>
              <w:szCs w:val="16"/>
            </w:rPr>
            <w:t>2</w:t>
          </w:r>
          <w:r w:rsidR="007E58E9" w:rsidRPr="00B0608B">
            <w:rPr>
              <w:rFonts w:ascii="Arial" w:hAnsi="Arial" w:cs="Arial"/>
              <w:b/>
              <w:bCs/>
              <w:sz w:val="16"/>
              <w:szCs w:val="16"/>
            </w:rPr>
            <w:fldChar w:fldCharType="end"/>
          </w:r>
          <w:r w:rsidRPr="00B0608B">
            <w:rPr>
              <w:rFonts w:ascii="Arial" w:hAnsi="Arial" w:cs="Arial"/>
              <w:b/>
              <w:sz w:val="16"/>
            </w:rPr>
            <w:t xml:space="preserve"> von </w:t>
          </w:r>
          <w:r w:rsidR="00F52BEB">
            <w:fldChar w:fldCharType="begin"/>
          </w:r>
          <w:r w:rsidR="00F52BEB">
            <w:instrText>NUMPAGES  \* Arabic  \* MERGEFORMAT</w:instrText>
          </w:r>
          <w:r w:rsidR="00F52BEB">
            <w:fldChar w:fldCharType="separate"/>
          </w:r>
          <w:r w:rsidR="0047499B" w:rsidRPr="0047499B">
            <w:rPr>
              <w:rFonts w:ascii="Arial" w:hAnsi="Arial" w:cs="Arial"/>
              <w:b/>
              <w:bCs/>
              <w:noProof/>
              <w:sz w:val="16"/>
              <w:szCs w:val="16"/>
            </w:rPr>
            <w:t>3</w:t>
          </w:r>
          <w:r w:rsidR="00F52BEB">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AF662E">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461D8B00" w14:textId="5FBC09CE" w:rsidR="00502615" w:rsidRPr="00DE6B71" w:rsidRDefault="0030448E" w:rsidP="00175D2F">
          <w:pPr>
            <w:spacing w:after="0" w:line="360" w:lineRule="auto"/>
            <w:jc w:val="both"/>
            <w:rPr>
              <w:rFonts w:ascii="Arial" w:hAnsi="Arial" w:cs="Arial"/>
              <w:b/>
              <w:bCs/>
              <w:sz w:val="16"/>
              <w:szCs w:val="16"/>
            </w:rPr>
          </w:pPr>
          <w:r w:rsidRPr="00DE6B71">
            <w:rPr>
              <w:rFonts w:ascii="Arial" w:hAnsi="Arial" w:cs="Arial"/>
              <w:b/>
              <w:sz w:val="16"/>
            </w:rPr>
            <w:t>KRAIBURG TPE</w:t>
          </w:r>
          <w:r w:rsidR="00744F1B" w:rsidRPr="00DE6B71">
            <w:rPr>
              <w:rFonts w:ascii="Arial" w:hAnsi="Arial" w:cs="Arial"/>
              <w:b/>
              <w:sz w:val="16"/>
            </w:rPr>
            <w:t xml:space="preserve"> wird</w:t>
          </w:r>
          <w:r w:rsidRPr="00DE6B71">
            <w:rPr>
              <w:rFonts w:ascii="Arial" w:hAnsi="Arial" w:cs="Arial"/>
              <w:b/>
              <w:sz w:val="16"/>
            </w:rPr>
            <w:t xml:space="preserve"> </w:t>
          </w:r>
          <w:r w:rsidR="00DC02D6" w:rsidRPr="00DE6B71">
            <w:rPr>
              <w:rFonts w:ascii="Arial" w:hAnsi="Arial" w:cs="Arial"/>
              <w:b/>
              <w:sz w:val="16"/>
            </w:rPr>
            <w:t xml:space="preserve">neue </w:t>
          </w:r>
          <w:r w:rsidR="00744F1B" w:rsidRPr="00DE6B71">
            <w:rPr>
              <w:rFonts w:ascii="Arial" w:hAnsi="Arial" w:cs="Arial"/>
              <w:b/>
              <w:sz w:val="16"/>
            </w:rPr>
            <w:t>KTW-</w:t>
          </w:r>
          <w:r w:rsidR="00175D2F" w:rsidRPr="00DE6B71">
            <w:rPr>
              <w:rFonts w:ascii="Arial" w:hAnsi="Arial" w:cs="Arial"/>
              <w:b/>
              <w:sz w:val="16"/>
            </w:rPr>
            <w:t>BWGL-konforme Heißwasser-Compound</w:t>
          </w:r>
          <w:r w:rsidR="00CB0286" w:rsidRPr="00DE6B71">
            <w:rPr>
              <w:rFonts w:ascii="Arial" w:hAnsi="Arial" w:cs="Arial"/>
              <w:b/>
              <w:sz w:val="16"/>
            </w:rPr>
            <w:t>s</w:t>
          </w:r>
          <w:r w:rsidR="00175D2F" w:rsidRPr="00DE6B71">
            <w:rPr>
              <w:rFonts w:ascii="Arial" w:hAnsi="Arial" w:cs="Arial"/>
              <w:b/>
              <w:sz w:val="16"/>
            </w:rPr>
            <w:t xml:space="preserve"> </w:t>
          </w:r>
          <w:r w:rsidR="00DC02D6" w:rsidRPr="00DE6B71">
            <w:rPr>
              <w:rFonts w:ascii="Arial" w:hAnsi="Arial" w:cs="Arial"/>
              <w:b/>
              <w:sz w:val="16"/>
            </w:rPr>
            <w:t>ein</w:t>
          </w:r>
          <w:r w:rsidR="00744F1B" w:rsidRPr="00DE6B71">
            <w:rPr>
              <w:rFonts w:ascii="Arial" w:hAnsi="Arial" w:cs="Arial"/>
              <w:b/>
              <w:sz w:val="16"/>
            </w:rPr>
            <w:t>führen</w:t>
          </w:r>
        </w:p>
        <w:p w14:paraId="766A48BA" w14:textId="0985E4C3" w:rsidR="00502615" w:rsidRPr="00B0608B" w:rsidRDefault="00502615" w:rsidP="003E7832">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496EC5">
            <w:rPr>
              <w:rFonts w:ascii="Arial" w:hAnsi="Arial" w:cs="Arial"/>
              <w:b/>
              <w:sz w:val="16"/>
            </w:rPr>
            <w:t>Oktober</w:t>
          </w:r>
          <w:r w:rsidR="003E7832" w:rsidRPr="00B0608B">
            <w:rPr>
              <w:rFonts w:ascii="Arial" w:hAnsi="Arial" w:cs="Arial"/>
              <w:b/>
              <w:sz w:val="16"/>
            </w:rPr>
            <w:t xml:space="preserve"> 2023</w:t>
          </w:r>
        </w:p>
        <w:p w14:paraId="6674FD95"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7E58E9"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C62CCD">
            <w:rPr>
              <w:rFonts w:ascii="Arial" w:hAnsi="Arial" w:cs="Arial"/>
              <w:b/>
              <w:bCs/>
              <w:noProof/>
              <w:sz w:val="16"/>
              <w:szCs w:val="16"/>
            </w:rPr>
            <w:t>1</w:t>
          </w:r>
          <w:r w:rsidR="007E58E9"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r w:rsidR="00F52BEB">
            <w:fldChar w:fldCharType="begin"/>
          </w:r>
          <w:r w:rsidR="00F52BEB">
            <w:instrText>NUMPAGES  \* Arabic  \* MERGEFORMAT</w:instrText>
          </w:r>
          <w:r w:rsidR="00F52BEB">
            <w:fldChar w:fldCharType="separate"/>
          </w:r>
          <w:r w:rsidR="00C62CCD" w:rsidRPr="00C62CCD">
            <w:rPr>
              <w:rFonts w:ascii="Arial" w:hAnsi="Arial" w:cs="Arial"/>
              <w:b/>
              <w:bCs/>
              <w:noProof/>
              <w:sz w:val="16"/>
              <w:szCs w:val="16"/>
            </w:rPr>
            <w:t>3</w:t>
          </w:r>
          <w:r w:rsidR="00F52BEB">
            <w:rPr>
              <w:rFonts w:ascii="Arial" w:hAnsi="Arial" w:cs="Arial"/>
              <w:b/>
              <w:bCs/>
              <w:noProof/>
              <w:sz w:val="16"/>
              <w:szCs w:val="16"/>
            </w:rPr>
            <w:fldChar w:fldCharType="end"/>
          </w:r>
        </w:p>
      </w:tc>
      <w:tc>
        <w:tcPr>
          <w:tcW w:w="2977" w:type="dxa"/>
        </w:tcPr>
        <w:p w14:paraId="31311A44"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43C97413"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2276E0C9"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484ADB6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23BF5071"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D7DD55D" w14:textId="77777777" w:rsidR="00502615" w:rsidRPr="00B0608B" w:rsidRDefault="00F52BEB" w:rsidP="00D07FA6">
          <w:pPr>
            <w:pStyle w:val="Kopfzeile"/>
            <w:tabs>
              <w:tab w:val="clear" w:pos="4703"/>
              <w:tab w:val="clear" w:pos="9406"/>
            </w:tabs>
            <w:rPr>
              <w:rFonts w:ascii="Arial" w:hAnsi="Arial" w:cs="Arial"/>
              <w:sz w:val="16"/>
              <w:szCs w:val="16"/>
              <w:lang w:val="de-DE"/>
            </w:rPr>
          </w:pPr>
          <w:hyperlink r:id="rId2" w:history="1">
            <w:r w:rsidR="00D07FA6" w:rsidRPr="00B0608B">
              <w:rPr>
                <w:rStyle w:val="Hyperlink"/>
                <w:rFonts w:ascii="Arial" w:hAnsi="Arial" w:cs="Arial"/>
                <w:color w:val="auto"/>
                <w:sz w:val="16"/>
                <w:u w:val="none"/>
                <w:lang w:val="de-DE"/>
              </w:rPr>
              <w:t>info@kraiburg-tpe.com</w:t>
            </w:r>
          </w:hyperlink>
        </w:p>
        <w:p w14:paraId="5F6F5A94" w14:textId="77777777" w:rsidR="00502615" w:rsidRPr="00B0608B" w:rsidRDefault="00F52BEB" w:rsidP="00D07FA6">
          <w:pPr>
            <w:pStyle w:val="Kopfzeile"/>
            <w:tabs>
              <w:tab w:val="clear" w:pos="4703"/>
              <w:tab w:val="clear" w:pos="9406"/>
            </w:tabs>
            <w:rPr>
              <w:sz w:val="20"/>
              <w:lang w:val="de-DE"/>
            </w:rPr>
          </w:pPr>
          <w:hyperlink r:id="rId3" w:history="1">
            <w:r w:rsidR="00D07FA6" w:rsidRPr="00B0608B">
              <w:rPr>
                <w:rStyle w:val="Hyperlink"/>
                <w:rFonts w:ascii="Arial" w:hAnsi="Arial" w:cs="Arial"/>
                <w:color w:val="auto"/>
                <w:sz w:val="16"/>
                <w:u w:val="none"/>
                <w:lang w:val="de-D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276676BF" w14:textId="77777777" w:rsidR="006A7575" w:rsidRPr="00B0608B" w:rsidRDefault="006A7575" w:rsidP="004F607A">
                          <w:pPr>
                            <w:pStyle w:val="Textkrper-Zeileneinzug"/>
                            <w:spacing w:line="240" w:lineRule="auto"/>
                            <w:ind w:left="0"/>
                            <w:rPr>
                              <w:bCs/>
                              <w:sz w:val="16"/>
                              <w:szCs w:val="16"/>
                              <w:lang w:val="de-DE"/>
                            </w:rPr>
                          </w:pPr>
                        </w:p>
                        <w:p w14:paraId="20E642EC" w14:textId="77777777"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 Afrika &amp; Amerika</w:t>
                          </w:r>
                        </w:p>
                        <w:p w14:paraId="3CA220CA"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32D0C30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PR &amp; Communications Manager</w:t>
                          </w:r>
                        </w:p>
                        <w:p w14:paraId="0DD758C9" w14:textId="77777777" w:rsidR="00E07B9C" w:rsidRPr="00B0608B" w:rsidRDefault="004F607A" w:rsidP="004F607A">
                          <w:pPr>
                            <w:pStyle w:val="Textkrper-Zeileneinzug"/>
                            <w:spacing w:line="240" w:lineRule="auto"/>
                            <w:ind w:left="0"/>
                            <w:rPr>
                              <w:i w:val="0"/>
                              <w:sz w:val="16"/>
                              <w:szCs w:val="16"/>
                              <w:lang w:val="de-DE"/>
                            </w:rPr>
                          </w:pPr>
                          <w:r w:rsidRPr="00B0608B">
                            <w:rPr>
                              <w:i w:val="0"/>
                              <w:sz w:val="16"/>
                              <w:lang w:val="de-DE"/>
                            </w:rPr>
                            <w:t>Tel.</w:t>
                          </w:r>
                          <w:r w:rsidR="00E07B9C" w:rsidRPr="00B0608B">
                            <w:rPr>
                              <w:i w:val="0"/>
                              <w:sz w:val="16"/>
                              <w:lang w:val="de-DE"/>
                            </w:rPr>
                            <w:t xml:space="preserve"> +49 8638 9810 568</w:t>
                          </w:r>
                        </w:p>
                        <w:p w14:paraId="1975DE0E" w14:textId="77777777" w:rsidR="006A7575" w:rsidRPr="00B0608B" w:rsidRDefault="00F52BEB" w:rsidP="004F607A">
                          <w:pPr>
                            <w:pStyle w:val="Textkrper-Zeileneinzug"/>
                            <w:spacing w:line="240" w:lineRule="auto"/>
                            <w:ind w:left="0"/>
                            <w:rPr>
                              <w:rStyle w:val="Hyperlink"/>
                              <w:i w:val="0"/>
                              <w:sz w:val="16"/>
                              <w:lang w:val="de-DE"/>
                            </w:rPr>
                          </w:pPr>
                          <w:hyperlink r:id="rId4" w:history="1">
                            <w:r w:rsidR="00E07B9C" w:rsidRPr="00B0608B">
                              <w:rPr>
                                <w:rStyle w:val="Hyperlink"/>
                                <w:i w:val="0"/>
                                <w:sz w:val="16"/>
                                <w:lang w:val="de-DE"/>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0608B" w:rsidRDefault="004F607A" w:rsidP="004F607A">
                          <w:pPr>
                            <w:pStyle w:val="Textkrper-Zeileneinzug"/>
                            <w:spacing w:line="240" w:lineRule="auto"/>
                            <w:ind w:left="0"/>
                            <w:rPr>
                              <w:iCs w:val="0"/>
                              <w:sz w:val="16"/>
                              <w:lang w:val="de-DE"/>
                            </w:rPr>
                          </w:pPr>
                          <w:r w:rsidRPr="00B0608B">
                            <w:rPr>
                              <w:iCs w:val="0"/>
                              <w:sz w:val="16"/>
                              <w:lang w:val="de-DE"/>
                            </w:rPr>
                            <w:t>Asien &amp; Pazifischer Raum</w:t>
                          </w:r>
                        </w:p>
                        <w:p w14:paraId="13282D0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Bridget Ngang</w:t>
                          </w:r>
                        </w:p>
                        <w:p w14:paraId="07534CB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21B1E729" w14:textId="77777777" w:rsidR="004F607A" w:rsidRPr="00B0608B" w:rsidRDefault="004F607A" w:rsidP="004F607A">
                          <w:pPr>
                            <w:pStyle w:val="Kopfzeile"/>
                            <w:rPr>
                              <w:rFonts w:ascii="Arial" w:hAnsi="Arial" w:cs="Arial"/>
                              <w:sz w:val="16"/>
                              <w:szCs w:val="16"/>
                              <w:lang w:val="de-DE"/>
                            </w:rPr>
                          </w:pPr>
                          <w:r w:rsidRPr="00B0608B">
                            <w:rPr>
                              <w:rFonts w:ascii="Arial" w:hAnsi="Arial" w:cs="Arial"/>
                              <w:sz w:val="16"/>
                              <w:szCs w:val="16"/>
                              <w:lang w:val="de-DE"/>
                            </w:rPr>
                            <w:t>Tel: +603 9545 6301</w:t>
                          </w:r>
                        </w:p>
                        <w:p w14:paraId="679247C0" w14:textId="591D1A69" w:rsidR="004F607A" w:rsidRDefault="00F52BEB" w:rsidP="00DB346C">
                          <w:pPr>
                            <w:pStyle w:val="Kopfzeile"/>
                            <w:rPr>
                              <w:rStyle w:val="Hyperlink"/>
                              <w:rFonts w:ascii="Arial" w:hAnsi="Arial" w:cs="Arial"/>
                              <w:sz w:val="16"/>
                              <w:szCs w:val="16"/>
                              <w:lang w:val="de-DE"/>
                            </w:rPr>
                          </w:pPr>
                          <w:hyperlink r:id="rId5" w:history="1">
                            <w:r w:rsidR="004F607A" w:rsidRPr="00B0608B">
                              <w:rPr>
                                <w:rStyle w:val="Hyperlink"/>
                                <w:rFonts w:ascii="Arial" w:hAnsi="Arial" w:cs="Arial"/>
                                <w:sz w:val="16"/>
                                <w:szCs w:val="16"/>
                                <w:lang w:val="de-DE"/>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761B47" w:rsidRDefault="00474FD1" w:rsidP="00474FD1">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55CAC833" w14:textId="77777777" w:rsidR="00474FD1" w:rsidRPr="00A00F51" w:rsidRDefault="00474FD1" w:rsidP="00474FD1">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5F6F2970" w14:textId="77777777" w:rsidR="00474FD1" w:rsidRPr="00AA4BDB" w:rsidRDefault="00474FD1" w:rsidP="00474FD1">
                          <w:pPr>
                            <w:pStyle w:val="Kopfzeile"/>
                            <w:rPr>
                              <w:rFonts w:ascii="Arial" w:hAnsi="Arial" w:cs="Arial"/>
                              <w:sz w:val="16"/>
                              <w:szCs w:val="16"/>
                              <w:lang w:val="en-US"/>
                            </w:rPr>
                          </w:pPr>
                          <w:r>
                            <w:rPr>
                              <w:rFonts w:ascii="Arial" w:hAnsi="Arial" w:cs="Arial"/>
                              <w:sz w:val="16"/>
                              <w:szCs w:val="16"/>
                              <w:lang w:val="en-US"/>
                            </w:rPr>
                            <w:t>Marketing Coordinator</w:t>
                          </w:r>
                        </w:p>
                        <w:p w14:paraId="46959085" w14:textId="77777777" w:rsidR="00474FD1" w:rsidRPr="00474FD1" w:rsidRDefault="00474FD1" w:rsidP="00474FD1">
                          <w:pPr>
                            <w:pStyle w:val="Kopfzeile"/>
                            <w:rPr>
                              <w:rFonts w:ascii="Arial" w:hAnsi="Arial" w:cs="Arial"/>
                              <w:sz w:val="16"/>
                              <w:szCs w:val="16"/>
                              <w:lang w:val="en-US"/>
                            </w:rPr>
                          </w:pPr>
                          <w:r w:rsidRPr="00474FD1">
                            <w:rPr>
                              <w:rFonts w:ascii="Arial" w:hAnsi="Arial" w:cs="Arial"/>
                              <w:sz w:val="16"/>
                              <w:szCs w:val="16"/>
                              <w:lang w:val="en-US"/>
                            </w:rPr>
                            <w:t>Tel: +1 470 514-2458</w:t>
                          </w:r>
                        </w:p>
                        <w:p w14:paraId="72D60831" w14:textId="77777777" w:rsidR="00474FD1" w:rsidRPr="00A00F51" w:rsidRDefault="00F52BEB" w:rsidP="00474FD1">
                          <w:pPr>
                            <w:pStyle w:val="Kopfzeile"/>
                            <w:rPr>
                              <w:rStyle w:val="Hyperlink"/>
                              <w:rFonts w:ascii="Arial" w:hAnsi="Arial" w:cs="Arial"/>
                              <w:color w:val="auto"/>
                              <w:sz w:val="16"/>
                              <w:szCs w:val="16"/>
                              <w:u w:val="none"/>
                              <w:lang w:val="de-DE"/>
                            </w:rPr>
                          </w:pPr>
                          <w:hyperlink r:id="rId6" w:history="1">
                            <w:r w:rsidR="00474FD1" w:rsidRPr="005A5D77">
                              <w:rPr>
                                <w:rStyle w:val="Hyperlink"/>
                                <w:rFonts w:ascii="Arial" w:hAnsi="Arial" w:cs="Arial"/>
                                <w:sz w:val="16"/>
                                <w:szCs w:val="16"/>
                                <w:lang w:val="de-DE"/>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276676BF" w14:textId="77777777" w:rsidR="006A7575" w:rsidRPr="00B0608B" w:rsidRDefault="006A7575" w:rsidP="004F607A">
                    <w:pPr>
                      <w:pStyle w:val="Textkrper-Zeileneinzug"/>
                      <w:spacing w:line="240" w:lineRule="auto"/>
                      <w:ind w:left="0"/>
                      <w:rPr>
                        <w:bCs/>
                        <w:sz w:val="16"/>
                        <w:szCs w:val="16"/>
                        <w:lang w:val="de-DE"/>
                      </w:rPr>
                    </w:pPr>
                  </w:p>
                  <w:p w14:paraId="20E642EC" w14:textId="77777777"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 Afrika &amp; Amerika</w:t>
                    </w:r>
                  </w:p>
                  <w:p w14:paraId="3CA220CA"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32D0C30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PR &amp; Communications Manager</w:t>
                    </w:r>
                  </w:p>
                  <w:p w14:paraId="0DD758C9" w14:textId="77777777" w:rsidR="00E07B9C" w:rsidRPr="00B0608B" w:rsidRDefault="004F607A" w:rsidP="004F607A">
                    <w:pPr>
                      <w:pStyle w:val="Textkrper-Zeileneinzug"/>
                      <w:spacing w:line="240" w:lineRule="auto"/>
                      <w:ind w:left="0"/>
                      <w:rPr>
                        <w:i w:val="0"/>
                        <w:sz w:val="16"/>
                        <w:szCs w:val="16"/>
                        <w:lang w:val="de-DE"/>
                      </w:rPr>
                    </w:pPr>
                    <w:r w:rsidRPr="00B0608B">
                      <w:rPr>
                        <w:i w:val="0"/>
                        <w:sz w:val="16"/>
                        <w:lang w:val="de-DE"/>
                      </w:rPr>
                      <w:t>Tel.</w:t>
                    </w:r>
                    <w:r w:rsidR="00E07B9C" w:rsidRPr="00B0608B">
                      <w:rPr>
                        <w:i w:val="0"/>
                        <w:sz w:val="16"/>
                        <w:lang w:val="de-DE"/>
                      </w:rPr>
                      <w:t xml:space="preserve"> +49 8638 9810 568</w:t>
                    </w:r>
                  </w:p>
                  <w:p w14:paraId="1975DE0E" w14:textId="77777777" w:rsidR="006A7575" w:rsidRPr="00B0608B" w:rsidRDefault="00F52BEB" w:rsidP="004F607A">
                    <w:pPr>
                      <w:pStyle w:val="Textkrper-Zeileneinzug"/>
                      <w:spacing w:line="240" w:lineRule="auto"/>
                      <w:ind w:left="0"/>
                      <w:rPr>
                        <w:rStyle w:val="Hyperlink"/>
                        <w:i w:val="0"/>
                        <w:sz w:val="16"/>
                        <w:lang w:val="de-DE"/>
                      </w:rPr>
                    </w:pPr>
                    <w:hyperlink r:id="rId7" w:history="1">
                      <w:r w:rsidR="00E07B9C" w:rsidRPr="00B0608B">
                        <w:rPr>
                          <w:rStyle w:val="Hyperlink"/>
                          <w:i w:val="0"/>
                          <w:sz w:val="16"/>
                          <w:lang w:val="de-DE"/>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0608B" w:rsidRDefault="004F607A" w:rsidP="004F607A">
                    <w:pPr>
                      <w:pStyle w:val="Textkrper-Zeileneinzug"/>
                      <w:spacing w:line="240" w:lineRule="auto"/>
                      <w:ind w:left="0"/>
                      <w:rPr>
                        <w:iCs w:val="0"/>
                        <w:sz w:val="16"/>
                        <w:lang w:val="de-DE"/>
                      </w:rPr>
                    </w:pPr>
                    <w:r w:rsidRPr="00B0608B">
                      <w:rPr>
                        <w:iCs w:val="0"/>
                        <w:sz w:val="16"/>
                        <w:lang w:val="de-DE"/>
                      </w:rPr>
                      <w:t>Asien &amp; Pazifischer Raum</w:t>
                    </w:r>
                  </w:p>
                  <w:p w14:paraId="13282D0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Bridget Ngang</w:t>
                    </w:r>
                  </w:p>
                  <w:p w14:paraId="07534CB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21B1E729" w14:textId="77777777" w:rsidR="004F607A" w:rsidRPr="00B0608B" w:rsidRDefault="004F607A" w:rsidP="004F607A">
                    <w:pPr>
                      <w:pStyle w:val="Kopfzeile"/>
                      <w:rPr>
                        <w:rFonts w:ascii="Arial" w:hAnsi="Arial" w:cs="Arial"/>
                        <w:sz w:val="16"/>
                        <w:szCs w:val="16"/>
                        <w:lang w:val="de-DE"/>
                      </w:rPr>
                    </w:pPr>
                    <w:r w:rsidRPr="00B0608B">
                      <w:rPr>
                        <w:rFonts w:ascii="Arial" w:hAnsi="Arial" w:cs="Arial"/>
                        <w:sz w:val="16"/>
                        <w:szCs w:val="16"/>
                        <w:lang w:val="de-DE"/>
                      </w:rPr>
                      <w:t>Tel: +603 9545 6301</w:t>
                    </w:r>
                  </w:p>
                  <w:p w14:paraId="679247C0" w14:textId="591D1A69" w:rsidR="004F607A" w:rsidRDefault="00F52BEB" w:rsidP="00DB346C">
                    <w:pPr>
                      <w:pStyle w:val="Kopfzeile"/>
                      <w:rPr>
                        <w:rStyle w:val="Hyperlink"/>
                        <w:rFonts w:ascii="Arial" w:hAnsi="Arial" w:cs="Arial"/>
                        <w:sz w:val="16"/>
                        <w:szCs w:val="16"/>
                        <w:lang w:val="de-DE"/>
                      </w:rPr>
                    </w:pPr>
                    <w:hyperlink r:id="rId8" w:history="1">
                      <w:r w:rsidR="004F607A" w:rsidRPr="00B0608B">
                        <w:rPr>
                          <w:rStyle w:val="Hyperlink"/>
                          <w:rFonts w:ascii="Arial" w:hAnsi="Arial" w:cs="Arial"/>
                          <w:sz w:val="16"/>
                          <w:szCs w:val="16"/>
                          <w:lang w:val="de-DE"/>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761B47" w:rsidRDefault="00474FD1" w:rsidP="00474FD1">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55CAC833" w14:textId="77777777" w:rsidR="00474FD1" w:rsidRPr="00A00F51" w:rsidRDefault="00474FD1" w:rsidP="00474FD1">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5F6F2970" w14:textId="77777777" w:rsidR="00474FD1" w:rsidRPr="00AA4BDB" w:rsidRDefault="00474FD1" w:rsidP="00474FD1">
                    <w:pPr>
                      <w:pStyle w:val="Kopfzeile"/>
                      <w:rPr>
                        <w:rFonts w:ascii="Arial" w:hAnsi="Arial" w:cs="Arial"/>
                        <w:sz w:val="16"/>
                        <w:szCs w:val="16"/>
                        <w:lang w:val="en-US"/>
                      </w:rPr>
                    </w:pPr>
                    <w:r>
                      <w:rPr>
                        <w:rFonts w:ascii="Arial" w:hAnsi="Arial" w:cs="Arial"/>
                        <w:sz w:val="16"/>
                        <w:szCs w:val="16"/>
                        <w:lang w:val="en-US"/>
                      </w:rPr>
                      <w:t>Marketing Coordinator</w:t>
                    </w:r>
                  </w:p>
                  <w:p w14:paraId="46959085" w14:textId="77777777" w:rsidR="00474FD1" w:rsidRPr="00474FD1" w:rsidRDefault="00474FD1" w:rsidP="00474FD1">
                    <w:pPr>
                      <w:pStyle w:val="Kopfzeile"/>
                      <w:rPr>
                        <w:rFonts w:ascii="Arial" w:hAnsi="Arial" w:cs="Arial"/>
                        <w:sz w:val="16"/>
                        <w:szCs w:val="16"/>
                        <w:lang w:val="en-US"/>
                      </w:rPr>
                    </w:pPr>
                    <w:r w:rsidRPr="00474FD1">
                      <w:rPr>
                        <w:rFonts w:ascii="Arial" w:hAnsi="Arial" w:cs="Arial"/>
                        <w:sz w:val="16"/>
                        <w:szCs w:val="16"/>
                        <w:lang w:val="en-US"/>
                      </w:rPr>
                      <w:t>Tel: +1 470 514-2458</w:t>
                    </w:r>
                  </w:p>
                  <w:p w14:paraId="72D60831" w14:textId="77777777" w:rsidR="00474FD1" w:rsidRPr="00A00F51" w:rsidRDefault="00F52BEB" w:rsidP="00474FD1">
                    <w:pPr>
                      <w:pStyle w:val="Kopfzeile"/>
                      <w:rPr>
                        <w:rStyle w:val="Hyperlink"/>
                        <w:rFonts w:ascii="Arial" w:hAnsi="Arial" w:cs="Arial"/>
                        <w:color w:val="auto"/>
                        <w:sz w:val="16"/>
                        <w:szCs w:val="16"/>
                        <w:u w:val="none"/>
                        <w:lang w:val="de-DE"/>
                      </w:rPr>
                    </w:pPr>
                    <w:hyperlink r:id="rId9" w:history="1">
                      <w:r w:rsidR="00474FD1" w:rsidRPr="005A5D77">
                        <w:rPr>
                          <w:rStyle w:val="Hyperlink"/>
                          <w:rFonts w:ascii="Arial" w:hAnsi="Arial" w:cs="Arial"/>
                          <w:sz w:val="16"/>
                          <w:szCs w:val="16"/>
                          <w:lang w:val="de-DE"/>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7332B"/>
    <w:rsid w:val="00175D2F"/>
    <w:rsid w:val="00180F66"/>
    <w:rsid w:val="001A1A47"/>
    <w:rsid w:val="001A4BDC"/>
    <w:rsid w:val="001C4EAE"/>
    <w:rsid w:val="00201710"/>
    <w:rsid w:val="00225FD8"/>
    <w:rsid w:val="0022610A"/>
    <w:rsid w:val="00227CB5"/>
    <w:rsid w:val="00231545"/>
    <w:rsid w:val="00235BA5"/>
    <w:rsid w:val="00251162"/>
    <w:rsid w:val="002631F5"/>
    <w:rsid w:val="00280BA4"/>
    <w:rsid w:val="00290773"/>
    <w:rsid w:val="00294245"/>
    <w:rsid w:val="0029752E"/>
    <w:rsid w:val="002A37DD"/>
    <w:rsid w:val="002B3A55"/>
    <w:rsid w:val="002C4280"/>
    <w:rsid w:val="002C6993"/>
    <w:rsid w:val="002D65C0"/>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C6DEF"/>
    <w:rsid w:val="003C78DA"/>
    <w:rsid w:val="003D6B6B"/>
    <w:rsid w:val="003E7832"/>
    <w:rsid w:val="00400168"/>
    <w:rsid w:val="004002A2"/>
    <w:rsid w:val="00406438"/>
    <w:rsid w:val="00406C85"/>
    <w:rsid w:val="00407A93"/>
    <w:rsid w:val="00440FA2"/>
    <w:rsid w:val="00456843"/>
    <w:rsid w:val="00456A3B"/>
    <w:rsid w:val="0047073F"/>
    <w:rsid w:val="00471A94"/>
    <w:rsid w:val="0047499B"/>
    <w:rsid w:val="00474FD1"/>
    <w:rsid w:val="00480CB1"/>
    <w:rsid w:val="00481947"/>
    <w:rsid w:val="00494AD5"/>
    <w:rsid w:val="004969B3"/>
    <w:rsid w:val="00496EC5"/>
    <w:rsid w:val="004A2B03"/>
    <w:rsid w:val="004A62E0"/>
    <w:rsid w:val="004C6E24"/>
    <w:rsid w:val="004D5BAF"/>
    <w:rsid w:val="004F607A"/>
    <w:rsid w:val="005011E4"/>
    <w:rsid w:val="00502615"/>
    <w:rsid w:val="0050419E"/>
    <w:rsid w:val="00525CEA"/>
    <w:rsid w:val="00537CE9"/>
    <w:rsid w:val="00550C61"/>
    <w:rsid w:val="005B570A"/>
    <w:rsid w:val="005D467D"/>
    <w:rsid w:val="005E1C3F"/>
    <w:rsid w:val="00614013"/>
    <w:rsid w:val="00621DDB"/>
    <w:rsid w:val="00630B26"/>
    <w:rsid w:val="00652714"/>
    <w:rsid w:val="00661BAB"/>
    <w:rsid w:val="006709AB"/>
    <w:rsid w:val="00674DA8"/>
    <w:rsid w:val="006840C4"/>
    <w:rsid w:val="006A7575"/>
    <w:rsid w:val="006B0D90"/>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7444"/>
    <w:rsid w:val="007E58E9"/>
    <w:rsid w:val="007F1877"/>
    <w:rsid w:val="007F3DBF"/>
    <w:rsid w:val="0083635C"/>
    <w:rsid w:val="00841BFC"/>
    <w:rsid w:val="008765D5"/>
    <w:rsid w:val="0088592F"/>
    <w:rsid w:val="00885B5F"/>
    <w:rsid w:val="00885E31"/>
    <w:rsid w:val="00893ECA"/>
    <w:rsid w:val="008A7F93"/>
    <w:rsid w:val="008B1F30"/>
    <w:rsid w:val="008B2E96"/>
    <w:rsid w:val="008B6AFF"/>
    <w:rsid w:val="008C43CA"/>
    <w:rsid w:val="008D6339"/>
    <w:rsid w:val="008E5B5F"/>
    <w:rsid w:val="00914F5B"/>
    <w:rsid w:val="00917EC8"/>
    <w:rsid w:val="00923D2E"/>
    <w:rsid w:val="00937972"/>
    <w:rsid w:val="0094682D"/>
    <w:rsid w:val="00947D55"/>
    <w:rsid w:val="0096067A"/>
    <w:rsid w:val="00964C40"/>
    <w:rsid w:val="00972DC1"/>
    <w:rsid w:val="00980DBB"/>
    <w:rsid w:val="009931D7"/>
    <w:rsid w:val="009A211A"/>
    <w:rsid w:val="009B2597"/>
    <w:rsid w:val="009D1170"/>
    <w:rsid w:val="009E74A0"/>
    <w:rsid w:val="00A07005"/>
    <w:rsid w:val="00A2616A"/>
    <w:rsid w:val="00A33721"/>
    <w:rsid w:val="00A418DD"/>
    <w:rsid w:val="00A57CD6"/>
    <w:rsid w:val="00A60297"/>
    <w:rsid w:val="00A62C7C"/>
    <w:rsid w:val="00A709B8"/>
    <w:rsid w:val="00A805C3"/>
    <w:rsid w:val="00A805F6"/>
    <w:rsid w:val="00A832FB"/>
    <w:rsid w:val="00A86E26"/>
    <w:rsid w:val="00A97BA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15D2C"/>
    <w:rsid w:val="00C24DC3"/>
    <w:rsid w:val="00C2633B"/>
    <w:rsid w:val="00C30003"/>
    <w:rsid w:val="00C33B05"/>
    <w:rsid w:val="00C37A0D"/>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395F"/>
    <w:rsid w:val="00D625E9"/>
    <w:rsid w:val="00D81F17"/>
    <w:rsid w:val="00D821DB"/>
    <w:rsid w:val="00D84114"/>
    <w:rsid w:val="00D9749E"/>
    <w:rsid w:val="00DB2468"/>
    <w:rsid w:val="00DB346C"/>
    <w:rsid w:val="00DC02D6"/>
    <w:rsid w:val="00DC10C6"/>
    <w:rsid w:val="00DC32CA"/>
    <w:rsid w:val="00DD7CD3"/>
    <w:rsid w:val="00DE6B71"/>
    <w:rsid w:val="00DF59FE"/>
    <w:rsid w:val="00E0247F"/>
    <w:rsid w:val="00E039D8"/>
    <w:rsid w:val="00E07B9C"/>
    <w:rsid w:val="00E17CAC"/>
    <w:rsid w:val="00E45449"/>
    <w:rsid w:val="00E533F6"/>
    <w:rsid w:val="00E63538"/>
    <w:rsid w:val="00E64724"/>
    <w:rsid w:val="00E65677"/>
    <w:rsid w:val="00E81C0B"/>
    <w:rsid w:val="00E84D06"/>
    <w:rsid w:val="00E908C9"/>
    <w:rsid w:val="00EB3CEA"/>
    <w:rsid w:val="00ED5F87"/>
    <w:rsid w:val="00ED7A78"/>
    <w:rsid w:val="00EF3ABA"/>
    <w:rsid w:val="00F11E25"/>
    <w:rsid w:val="00F125F3"/>
    <w:rsid w:val="00F14DFB"/>
    <w:rsid w:val="00F20F7E"/>
    <w:rsid w:val="00F33088"/>
    <w:rsid w:val="00F50B59"/>
    <w:rsid w:val="00F540D8"/>
    <w:rsid w:val="00F54D5B"/>
    <w:rsid w:val="00F56344"/>
    <w:rsid w:val="00F95E0C"/>
    <w:rsid w:val="00F97DC4"/>
    <w:rsid w:val="00FA13B7"/>
    <w:rsid w:val="00FA1F87"/>
    <w:rsid w:val="00FA44A2"/>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4154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2023-08-10T13:16:00Z</dcterms:created>
  <dcterms:modified xsi:type="dcterms:W3CDTF">2023-09-28T09:10:00Z</dcterms:modified>
</cp:coreProperties>
</file>