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FAEC90" w14:textId="77777777" w:rsidR="005E7C39" w:rsidRPr="00637122" w:rsidRDefault="005E7C39" w:rsidP="00637122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4"/>
          <w:szCs w:val="24"/>
          <w:lang w:bidi="th-TH"/>
        </w:rPr>
      </w:pPr>
      <w:r w:rsidRPr="00637122">
        <w:rPr>
          <w:rFonts w:ascii="Arial" w:hAnsi="Arial" w:cs="Arial"/>
          <w:b/>
          <w:bCs/>
          <w:sz w:val="24"/>
          <w:szCs w:val="24"/>
          <w:lang w:bidi="th-TH"/>
        </w:rPr>
        <w:t xml:space="preserve">KRAIBURG TPE </w:t>
      </w:r>
      <w:r w:rsidRPr="00637122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เสริมสรีรศาสตร์และความยั่งยืนให้กับเครื่องโกนหนวดไฟฟ้า</w:t>
      </w:r>
    </w:p>
    <w:p w14:paraId="3A3E607D" w14:textId="795706DA" w:rsidR="005E7C39" w:rsidRPr="00637122" w:rsidRDefault="005E7C39" w:rsidP="00637122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4"/>
          <w:szCs w:val="24"/>
          <w:cs/>
          <w:lang w:bidi="th-TH"/>
        </w:rPr>
      </w:pPr>
      <w:r w:rsidRPr="00637122">
        <w:rPr>
          <w:rFonts w:ascii="Leelawadee" w:hAnsi="Leelawadee" w:cs="Leelawadee"/>
          <w:b/>
          <w:bCs/>
          <w:sz w:val="24"/>
          <w:szCs w:val="24"/>
          <w:cs/>
          <w:lang w:bidi="th-TH"/>
        </w:rPr>
        <w:t xml:space="preserve">ด้วย </w:t>
      </w:r>
      <w:r w:rsidRPr="00637122">
        <w:rPr>
          <w:rFonts w:ascii="Arial" w:hAnsi="Arial" w:cs="Arial"/>
          <w:b/>
          <w:bCs/>
          <w:sz w:val="24"/>
          <w:szCs w:val="24"/>
          <w:lang w:bidi="th-TH"/>
        </w:rPr>
        <w:t>TPE</w:t>
      </w:r>
      <w:r w:rsidRPr="00637122">
        <w:rPr>
          <w:rFonts w:ascii="Leelawadee" w:hAnsi="Leelawadee" w:cs="Leelawadee"/>
          <w:b/>
          <w:bCs/>
          <w:sz w:val="24"/>
          <w:szCs w:val="24"/>
          <w:lang w:bidi="th-TH"/>
        </w:rPr>
        <w:t xml:space="preserve"> </w:t>
      </w:r>
      <w:r w:rsidRPr="00637122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ที่ยั่งยืน</w:t>
      </w:r>
    </w:p>
    <w:p w14:paraId="486B4C97" w14:textId="77777777" w:rsidR="005E7C39" w:rsidRPr="00637122" w:rsidRDefault="005E7C39" w:rsidP="00637122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637122">
        <w:rPr>
          <w:rFonts w:ascii="Leelawadee" w:hAnsi="Leelawadee" w:cs="Leelawadee"/>
          <w:sz w:val="20"/>
          <w:szCs w:val="20"/>
          <w:cs/>
          <w:lang w:bidi="th-TH"/>
        </w:rPr>
        <w:t>สำหรับผู้บริโภคยุคใหม่ แนวคิด “น้อยแต่มาก” สะท้อนถึงความนิยมที่เพิ่มขึ้นในด้าน</w:t>
      </w:r>
    </w:p>
    <w:p w14:paraId="04F1CEF6" w14:textId="77777777" w:rsidR="005E7C39" w:rsidRPr="00637122" w:rsidRDefault="005E7C39" w:rsidP="00637122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637122">
        <w:rPr>
          <w:rFonts w:ascii="Leelawadee" w:hAnsi="Leelawadee" w:cs="Leelawadee"/>
          <w:sz w:val="20"/>
          <w:szCs w:val="20"/>
          <w:cs/>
          <w:lang w:bidi="th-TH"/>
        </w:rPr>
        <w:t>ความเรียบง่าย</w:t>
      </w:r>
      <w:r w:rsidRPr="00637122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637122">
        <w:rPr>
          <w:rFonts w:ascii="Leelawadee" w:hAnsi="Leelawadee" w:cs="Leelawadee"/>
          <w:sz w:val="20"/>
          <w:szCs w:val="20"/>
          <w:cs/>
          <w:lang w:bidi="th-TH"/>
        </w:rPr>
        <w:t xml:space="preserve">และวัตถุประสงค์การใช้งาน แนวคิดแบบมินิมอลยังมีอิทธิพลต่อการดูแลตัวเอง </w:t>
      </w:r>
    </w:p>
    <w:p w14:paraId="70C9FAC7" w14:textId="77777777" w:rsidR="005E7C39" w:rsidRPr="00637122" w:rsidRDefault="005E7C39" w:rsidP="00637122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637122">
        <w:rPr>
          <w:rFonts w:ascii="Leelawadee" w:hAnsi="Leelawadee" w:cs="Leelawadee"/>
          <w:sz w:val="20"/>
          <w:szCs w:val="20"/>
          <w:cs/>
          <w:lang w:bidi="th-TH"/>
        </w:rPr>
        <w:t xml:space="preserve">ซึ่งรูปลักษณ์ภายนอกสะท้อนถึงคุณค่าส่วนบุคคล ทรงผมที่เรียบร้อย การโกนหนวดที่เกลี้ยงเกลา </w:t>
      </w:r>
    </w:p>
    <w:p w14:paraId="0261232B" w14:textId="77777777" w:rsidR="005E7C39" w:rsidRPr="00637122" w:rsidRDefault="005E7C39" w:rsidP="00637122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637122">
        <w:rPr>
          <w:rFonts w:ascii="Leelawadee" w:hAnsi="Leelawadee" w:cs="Leelawadee"/>
          <w:sz w:val="20"/>
          <w:szCs w:val="20"/>
          <w:cs/>
          <w:lang w:bidi="th-TH"/>
        </w:rPr>
        <w:t xml:space="preserve">หรือเคราที่เรียวสวย บ่งบอกถึงความพร้อมที่จะมีส่วนร่วมกับโลกภายนอก กระนั้น </w:t>
      </w:r>
    </w:p>
    <w:p w14:paraId="03D20280" w14:textId="015181CF" w:rsidR="005E7C39" w:rsidRPr="00637122" w:rsidRDefault="005E7C39" w:rsidP="00637122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637122">
        <w:rPr>
          <w:rFonts w:ascii="Leelawadee" w:hAnsi="Leelawadee" w:cs="Leelawadee"/>
          <w:sz w:val="20"/>
          <w:szCs w:val="20"/>
          <w:cs/>
          <w:lang w:bidi="th-TH"/>
        </w:rPr>
        <w:t>คุณค่าส่วนบุคคลไม่ได้ขึ้นอยู่กับรูปลักษณ์ภายนอก โดยเฉพาะอย่างยิ่งเมื่อ</w:t>
      </w:r>
      <w:r w:rsidR="00637122" w:rsidRPr="00637122">
        <w:rPr>
          <w:rFonts w:ascii="Leelawadee" w:hAnsi="Leelawadee" w:cs="Leelawadee"/>
          <w:sz w:val="20"/>
          <w:szCs w:val="20"/>
          <w:cs/>
          <w:lang w:bidi="th-TH"/>
        </w:rPr>
        <w:fldChar w:fldCharType="begin"/>
      </w:r>
      <w:r w:rsidR="00637122" w:rsidRPr="00637122">
        <w:rPr>
          <w:rFonts w:ascii="Leelawadee" w:hAnsi="Leelawadee" w:cs="Leelawadee"/>
          <w:sz w:val="20"/>
          <w:szCs w:val="20"/>
          <w:cs/>
          <w:lang w:bidi="th-TH"/>
        </w:rPr>
        <w:instrText>HYPERLINK "https://www.kraiburg-tpe.com/en/sustainability"</w:instrText>
      </w:r>
      <w:r w:rsidR="00637122" w:rsidRPr="00637122">
        <w:rPr>
          <w:rFonts w:ascii="Leelawadee" w:hAnsi="Leelawadee" w:cs="Leelawadee"/>
          <w:sz w:val="20"/>
          <w:szCs w:val="20"/>
          <w:cs/>
          <w:lang w:bidi="th-TH"/>
        </w:rPr>
      </w:r>
      <w:r w:rsidR="00637122" w:rsidRPr="00637122">
        <w:rPr>
          <w:rFonts w:ascii="Leelawadee" w:hAnsi="Leelawadee" w:cs="Leelawadee"/>
          <w:sz w:val="20"/>
          <w:szCs w:val="20"/>
          <w:cs/>
          <w:lang w:bidi="th-TH"/>
        </w:rPr>
        <w:fldChar w:fldCharType="separate"/>
      </w:r>
      <w:r w:rsidRPr="00637122">
        <w:rPr>
          <w:rStyle w:val="Hyperlink"/>
          <w:rFonts w:ascii="Leelawadee" w:hAnsi="Leelawadee" w:cs="Leelawadee"/>
          <w:sz w:val="20"/>
          <w:szCs w:val="20"/>
          <w:cs/>
          <w:lang w:bidi="th-TH"/>
        </w:rPr>
        <w:t xml:space="preserve">ความยั่งยืน </w:t>
      </w:r>
      <w:r w:rsidR="00637122" w:rsidRPr="00637122">
        <w:rPr>
          <w:rFonts w:ascii="Leelawadee" w:hAnsi="Leelawadee" w:cs="Leelawadee"/>
          <w:sz w:val="20"/>
          <w:szCs w:val="20"/>
          <w:cs/>
          <w:lang w:bidi="th-TH"/>
        </w:rPr>
        <w:fldChar w:fldCharType="end"/>
      </w:r>
      <w:r w:rsidRPr="00637122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637122">
        <w:rPr>
          <w:rFonts w:ascii="Leelawadee" w:hAnsi="Leelawadee" w:cs="Leelawadee"/>
          <w:sz w:val="20"/>
          <w:szCs w:val="20"/>
          <w:cs/>
          <w:lang w:bidi="th-TH"/>
        </w:rPr>
        <w:t>มีความสำคัญในการเลือกผลิตภัณฑ์</w:t>
      </w:r>
    </w:p>
    <w:p w14:paraId="2622ACF6" w14:textId="77777777" w:rsidR="00637122" w:rsidRPr="00637122" w:rsidRDefault="00637122" w:rsidP="00637122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bidi="th-TH"/>
        </w:rPr>
      </w:pPr>
    </w:p>
    <w:p w14:paraId="3683E8CD" w14:textId="77777777" w:rsidR="005E7C39" w:rsidRPr="00637122" w:rsidRDefault="005E7C39" w:rsidP="00637122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637122">
        <w:rPr>
          <w:rFonts w:ascii="Leelawadee" w:hAnsi="Leelawadee" w:cs="Leelawadee"/>
          <w:sz w:val="20"/>
          <w:szCs w:val="20"/>
          <w:cs/>
          <w:lang w:bidi="th-TH"/>
        </w:rPr>
        <w:t>แนวคิดนี้ขับเคลื่อนเทรนด์ปัจจุบันในการดูแลตนเองแบบองค์รวมและเฉพาะบุคคล ด้วยเครื่องมือ</w:t>
      </w:r>
    </w:p>
    <w:p w14:paraId="54AA1B2F" w14:textId="77777777" w:rsidR="005E7C39" w:rsidRPr="00637122" w:rsidRDefault="005E7C39" w:rsidP="00637122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637122">
        <w:rPr>
          <w:rFonts w:ascii="Leelawadee" w:hAnsi="Leelawadee" w:cs="Leelawadee"/>
          <w:sz w:val="20"/>
          <w:szCs w:val="20"/>
          <w:cs/>
          <w:lang w:bidi="th-TH"/>
        </w:rPr>
        <w:t>ดูแลส่วนบุคคล เช่น เครื่องโกนหนวดไฟฟ้าที่ออกแบบมาเพื่อตอบสนองความคาดหวังของ</w:t>
      </w:r>
    </w:p>
    <w:p w14:paraId="1852DA1B" w14:textId="77777777" w:rsidR="005E7C39" w:rsidRPr="00637122" w:rsidRDefault="005E7C39" w:rsidP="00637122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637122">
        <w:rPr>
          <w:rFonts w:ascii="Leelawadee" w:hAnsi="Leelawadee" w:cs="Leelawadee"/>
          <w:sz w:val="20"/>
          <w:szCs w:val="20"/>
          <w:cs/>
          <w:lang w:bidi="th-TH"/>
        </w:rPr>
        <w:t xml:space="preserve">ผู้บริโภคในด้านความยั่งยืน ความสะดวกในการใช้งาน รูปลักษณ์ที่สวยงาม </w:t>
      </w:r>
    </w:p>
    <w:p w14:paraId="2AB69276" w14:textId="1CE1AA66" w:rsidR="005E7C39" w:rsidRPr="00637122" w:rsidRDefault="005E7C39" w:rsidP="00637122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637122">
        <w:rPr>
          <w:rFonts w:ascii="Leelawadee" w:hAnsi="Leelawadee" w:cs="Leelawadee"/>
          <w:sz w:val="20"/>
          <w:szCs w:val="20"/>
          <w:cs/>
          <w:lang w:bidi="th-TH"/>
        </w:rPr>
        <w:t>และประสิทธิภาพที่เชื่อถือได้</w:t>
      </w:r>
    </w:p>
    <w:p w14:paraId="797922DB" w14:textId="77777777" w:rsidR="005E7C39" w:rsidRPr="00637122" w:rsidRDefault="005E7C39" w:rsidP="00637122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</w:p>
    <w:p w14:paraId="5A26C56B" w14:textId="3CDCC738" w:rsidR="005E7C39" w:rsidRPr="00637122" w:rsidRDefault="005E7C39" w:rsidP="00637122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bidi="th-TH"/>
        </w:rPr>
      </w:pPr>
      <w:r w:rsidRPr="00637122">
        <w:rPr>
          <w:rFonts w:ascii="Arial" w:hAnsi="Arial" w:cs="Arial"/>
          <w:sz w:val="20"/>
          <w:szCs w:val="20"/>
          <w:lang w:bidi="th-TH"/>
        </w:rPr>
        <w:t>KRAIBURG TPE</w:t>
      </w:r>
      <w:r w:rsidRPr="00637122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637122">
        <w:rPr>
          <w:rFonts w:ascii="Leelawadee" w:hAnsi="Leelawadee" w:cs="Leelawadee"/>
          <w:sz w:val="20"/>
          <w:szCs w:val="20"/>
          <w:cs/>
          <w:lang w:bidi="th-TH"/>
        </w:rPr>
        <w:t xml:space="preserve">ผู้ผลิตเทอร์โมพลาสติกอีลาสโตเมอร์ระดับโลก เปิดตัว </w:t>
      </w:r>
      <w:hyperlink r:id="rId11" w:history="1">
        <w:r w:rsidRPr="00637122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 xml:space="preserve">ซีรีส์ </w:t>
        </w:r>
        <w:r w:rsidRPr="00637122">
          <w:rPr>
            <w:rStyle w:val="Hyperlink"/>
            <w:rFonts w:ascii="Arial" w:hAnsi="Arial" w:cs="Arial"/>
            <w:sz w:val="20"/>
            <w:szCs w:val="20"/>
            <w:lang w:bidi="th-TH"/>
          </w:rPr>
          <w:t>THERMOLAST® R</w:t>
        </w:r>
      </w:hyperlink>
      <w:r w:rsidRPr="00637122">
        <w:rPr>
          <w:rFonts w:ascii="Arial" w:hAnsi="Arial" w:cs="Arial"/>
          <w:sz w:val="20"/>
          <w:szCs w:val="20"/>
          <w:lang w:bidi="th-TH"/>
        </w:rPr>
        <w:t xml:space="preserve"> </w:t>
      </w:r>
    </w:p>
    <w:p w14:paraId="72984313" w14:textId="77777777" w:rsidR="005E7C39" w:rsidRPr="00637122" w:rsidRDefault="005E7C39" w:rsidP="00637122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637122">
        <w:rPr>
          <w:rFonts w:ascii="Leelawadee" w:hAnsi="Leelawadee" w:cs="Leelawadee"/>
          <w:sz w:val="20"/>
          <w:szCs w:val="20"/>
          <w:cs/>
          <w:lang w:bidi="th-TH"/>
        </w:rPr>
        <w:t xml:space="preserve">โซลูชัน </w:t>
      </w:r>
      <w:r w:rsidRPr="00637122">
        <w:rPr>
          <w:rFonts w:ascii="Arial" w:hAnsi="Arial" w:cs="Arial"/>
          <w:sz w:val="20"/>
          <w:szCs w:val="20"/>
          <w:lang w:bidi="th-TH"/>
        </w:rPr>
        <w:t>TPE</w:t>
      </w:r>
      <w:r w:rsidRPr="00637122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637122">
        <w:rPr>
          <w:rFonts w:ascii="Leelawadee" w:hAnsi="Leelawadee" w:cs="Leelawadee"/>
          <w:sz w:val="20"/>
          <w:szCs w:val="20"/>
          <w:cs/>
          <w:lang w:bidi="th-TH"/>
        </w:rPr>
        <w:t xml:space="preserve">ที่พัฒนาขึ้นสำหรับตลาดเอเชียแปซิฟิก เพื่อตอบสนองความต้องการวัสดุ </w:t>
      </w:r>
    </w:p>
    <w:p w14:paraId="2A2BEC36" w14:textId="21A4B211" w:rsidR="005E7C39" w:rsidRPr="00637122" w:rsidRDefault="005E7C39" w:rsidP="0063712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637122">
        <w:rPr>
          <w:rFonts w:ascii="Arial" w:hAnsi="Arial" w:cs="Arial"/>
          <w:sz w:val="20"/>
          <w:szCs w:val="20"/>
          <w:lang w:bidi="th-TH"/>
        </w:rPr>
        <w:t>TPE</w:t>
      </w:r>
      <w:r w:rsidRPr="00637122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637122">
        <w:rPr>
          <w:rFonts w:ascii="Leelawadee" w:hAnsi="Leelawadee" w:cs="Leelawadee"/>
          <w:sz w:val="20"/>
          <w:szCs w:val="20"/>
          <w:cs/>
          <w:lang w:bidi="th-TH"/>
        </w:rPr>
        <w:t xml:space="preserve">ที่ยั่งยืนในผลิตภัณฑ์ดูแลส่วนบุคคล </w:t>
      </w:r>
      <w:r w:rsidR="00637122" w:rsidRPr="00637122">
        <w:rPr>
          <w:rFonts w:ascii="Leelawadee" w:hAnsi="Leelawadee" w:cs="Leelawadee"/>
          <w:sz w:val="20"/>
          <w:szCs w:val="20"/>
          <w:cs/>
          <w:lang w:bidi="th-TH"/>
        </w:rPr>
        <w:fldChar w:fldCharType="begin"/>
      </w:r>
      <w:r w:rsidR="00637122" w:rsidRPr="00637122">
        <w:rPr>
          <w:rFonts w:ascii="Leelawadee" w:hAnsi="Leelawadee" w:cs="Leelawadee"/>
          <w:sz w:val="20"/>
          <w:szCs w:val="20"/>
          <w:cs/>
          <w:lang w:bidi="th-TH"/>
        </w:rPr>
        <w:instrText>HYPERLINK "https://www.kraiburg-tpe.com/en/consumer"</w:instrText>
      </w:r>
      <w:r w:rsidR="00637122" w:rsidRPr="00637122">
        <w:rPr>
          <w:rFonts w:ascii="Leelawadee" w:hAnsi="Leelawadee" w:cs="Leelawadee"/>
          <w:sz w:val="20"/>
          <w:szCs w:val="20"/>
          <w:cs/>
          <w:lang w:bidi="th-TH"/>
        </w:rPr>
      </w:r>
      <w:r w:rsidR="00637122" w:rsidRPr="00637122">
        <w:rPr>
          <w:rFonts w:ascii="Leelawadee" w:hAnsi="Leelawadee" w:cs="Leelawadee"/>
          <w:sz w:val="20"/>
          <w:szCs w:val="20"/>
          <w:cs/>
          <w:lang w:bidi="th-TH"/>
        </w:rPr>
        <w:fldChar w:fldCharType="separate"/>
      </w:r>
      <w:r w:rsidRPr="00637122">
        <w:rPr>
          <w:rStyle w:val="Hyperlink"/>
          <w:rFonts w:ascii="Leelawadee" w:hAnsi="Leelawadee" w:cs="Leelawadee"/>
          <w:sz w:val="20"/>
          <w:szCs w:val="20"/>
          <w:cs/>
          <w:lang w:bidi="th-TH"/>
        </w:rPr>
        <w:t>สินค้าอุปโภคบริโภค</w:t>
      </w:r>
      <w:r w:rsidR="00637122" w:rsidRPr="00637122">
        <w:rPr>
          <w:rFonts w:ascii="Leelawadee" w:hAnsi="Leelawadee" w:cs="Leelawadee"/>
          <w:sz w:val="20"/>
          <w:szCs w:val="20"/>
          <w:cs/>
          <w:lang w:bidi="th-TH"/>
        </w:rPr>
        <w:fldChar w:fldCharType="end"/>
      </w:r>
      <w:r w:rsidRPr="00637122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637122">
        <w:rPr>
          <w:rFonts w:ascii="Leelawadee" w:hAnsi="Leelawadee" w:cs="Leelawadee"/>
          <w:sz w:val="20"/>
          <w:szCs w:val="20"/>
          <w:cs/>
          <w:lang w:bidi="th-TH"/>
        </w:rPr>
        <w:t xml:space="preserve">และอุตสาหกรรม </w:t>
      </w:r>
      <w:r w:rsidRPr="00637122">
        <w:rPr>
          <w:rFonts w:ascii="Arial" w:hAnsi="Arial" w:cs="Arial"/>
          <w:sz w:val="20"/>
          <w:szCs w:val="20"/>
          <w:lang w:bidi="th-TH"/>
        </w:rPr>
        <w:t>TPE series</w:t>
      </w:r>
      <w:r w:rsidRPr="00637122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637122">
        <w:rPr>
          <w:rFonts w:ascii="Leelawadee" w:hAnsi="Leelawadee" w:cs="Leelawadee"/>
          <w:sz w:val="20"/>
          <w:szCs w:val="20"/>
          <w:cs/>
          <w:lang w:bidi="th-TH"/>
        </w:rPr>
        <w:t>นี้เหมาะอย่างยิ่งสำหรับเครื่อง</w:t>
      </w:r>
    </w:p>
    <w:p w14:paraId="26728A24" w14:textId="77777777" w:rsidR="005E7C39" w:rsidRPr="00637122" w:rsidRDefault="005E7C39" w:rsidP="00637122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637122">
        <w:rPr>
          <w:rFonts w:ascii="Leelawadee" w:hAnsi="Leelawadee" w:cs="Leelawadee"/>
          <w:sz w:val="20"/>
          <w:szCs w:val="20"/>
          <w:cs/>
          <w:lang w:bidi="th-TH"/>
        </w:rPr>
        <w:t>โกนหนวดไฟฟ้า ด้วยการผสมผสานความสะดวกสบาย ความทนทาน และความยืดหยุ่น</w:t>
      </w:r>
    </w:p>
    <w:p w14:paraId="3CF40E0D" w14:textId="72118D9C" w:rsidR="005E7C39" w:rsidRPr="00637122" w:rsidRDefault="005E7C39" w:rsidP="00637122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bidi="th-TH"/>
        </w:rPr>
      </w:pPr>
      <w:r w:rsidRPr="00637122">
        <w:rPr>
          <w:rFonts w:ascii="Leelawadee" w:hAnsi="Leelawadee" w:cs="Leelawadee"/>
          <w:sz w:val="20"/>
          <w:szCs w:val="20"/>
          <w:cs/>
          <w:lang w:bidi="th-TH"/>
        </w:rPr>
        <w:t>ในการออกแบบที่ลงตัว</w:t>
      </w:r>
    </w:p>
    <w:p w14:paraId="5F28B349" w14:textId="77777777" w:rsidR="005E7C39" w:rsidRPr="00637122" w:rsidRDefault="005E7C39" w:rsidP="00637122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bidi="th-TH"/>
        </w:rPr>
      </w:pPr>
    </w:p>
    <w:p w14:paraId="1626C256" w14:textId="1B523010" w:rsidR="005E7C39" w:rsidRPr="00637122" w:rsidRDefault="005E7C39" w:rsidP="00637122">
      <w:pPr>
        <w:pStyle w:val="NoSpacing"/>
        <w:spacing w:line="360" w:lineRule="auto"/>
        <w:rPr>
          <w:rFonts w:ascii="Leelawadee" w:hAnsi="Leelawadee" w:cs="Leelawadee"/>
          <w:b/>
          <w:bCs/>
          <w:sz w:val="20"/>
          <w:szCs w:val="20"/>
          <w:cs/>
          <w:lang w:bidi="th-TH"/>
        </w:rPr>
      </w:pPr>
      <w:r w:rsidRPr="00637122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ข้อได้เปรียบด้านวัสดุเพื่อความน่าเชื่อถือของผลิตภัณฑ์</w:t>
      </w:r>
    </w:p>
    <w:p w14:paraId="4CCAB197" w14:textId="77777777" w:rsidR="005E7C39" w:rsidRPr="00637122" w:rsidRDefault="005E7C39" w:rsidP="00637122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637122">
        <w:rPr>
          <w:rFonts w:ascii="Arial" w:hAnsi="Arial" w:cs="Arial"/>
          <w:sz w:val="20"/>
          <w:szCs w:val="20"/>
          <w:lang w:bidi="th-TH"/>
        </w:rPr>
        <w:t>TPE</w:t>
      </w:r>
      <w:r w:rsidRPr="00637122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637122">
        <w:rPr>
          <w:rFonts w:ascii="Leelawadee" w:hAnsi="Leelawadee" w:cs="Leelawadee"/>
          <w:sz w:val="20"/>
          <w:szCs w:val="20"/>
          <w:cs/>
          <w:lang w:bidi="th-TH"/>
        </w:rPr>
        <w:t xml:space="preserve">รุ่น </w:t>
      </w:r>
      <w:r w:rsidRPr="00637122">
        <w:rPr>
          <w:rFonts w:ascii="Arial" w:hAnsi="Arial" w:cs="Arial"/>
          <w:sz w:val="20"/>
          <w:szCs w:val="20"/>
          <w:lang w:bidi="th-TH"/>
        </w:rPr>
        <w:t xml:space="preserve">THERMOLAST® R </w:t>
      </w:r>
      <w:r w:rsidRPr="00637122">
        <w:rPr>
          <w:rFonts w:ascii="Leelawadee" w:hAnsi="Leelawadee" w:cs="Leelawadee"/>
          <w:sz w:val="20"/>
          <w:szCs w:val="20"/>
          <w:lang w:bidi="th-TH"/>
        </w:rPr>
        <w:t xml:space="preserve">series </w:t>
      </w:r>
      <w:r w:rsidRPr="00637122">
        <w:rPr>
          <w:rFonts w:ascii="Leelawadee" w:hAnsi="Leelawadee" w:cs="Leelawadee"/>
          <w:sz w:val="20"/>
          <w:szCs w:val="20"/>
          <w:cs/>
          <w:lang w:bidi="th-TH"/>
        </w:rPr>
        <w:t>เหมาะสำหรับการฉีดขึ้นรูปชิ้นส่วนหลายชิ้น ด้วย</w:t>
      </w:r>
    </w:p>
    <w:p w14:paraId="3BADB5AE" w14:textId="77777777" w:rsidR="005E7C39" w:rsidRPr="00637122" w:rsidRDefault="005E7C39" w:rsidP="00637122">
      <w:pPr>
        <w:pStyle w:val="NoSpacing"/>
        <w:spacing w:line="360" w:lineRule="auto"/>
        <w:rPr>
          <w:rFonts w:ascii="Arial" w:hAnsi="Arial" w:cs="Arial"/>
          <w:sz w:val="20"/>
          <w:szCs w:val="20"/>
          <w:lang w:bidi="th-TH"/>
        </w:rPr>
      </w:pPr>
      <w:r w:rsidRPr="00637122">
        <w:rPr>
          <w:rFonts w:ascii="Leelawadee" w:hAnsi="Leelawadee" w:cs="Leelawadee"/>
          <w:sz w:val="20"/>
          <w:szCs w:val="20"/>
          <w:cs/>
          <w:lang w:bidi="th-TH"/>
        </w:rPr>
        <w:t xml:space="preserve">คุณสมบัติการไหลตัวที่ดี คุณสมบัติเชิงกลที่เหนือกว่า และการยึดเกาะที่ดีเยี่ยมกับ </w:t>
      </w:r>
      <w:r w:rsidRPr="00637122">
        <w:rPr>
          <w:rFonts w:ascii="Arial" w:hAnsi="Arial" w:cs="Arial"/>
          <w:sz w:val="20"/>
          <w:szCs w:val="20"/>
          <w:lang w:bidi="th-TH"/>
        </w:rPr>
        <w:t xml:space="preserve">PP </w:t>
      </w:r>
    </w:p>
    <w:p w14:paraId="6270D0E5" w14:textId="77777777" w:rsidR="005E7C39" w:rsidRPr="00637122" w:rsidRDefault="005E7C39" w:rsidP="00637122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637122">
        <w:rPr>
          <w:rFonts w:ascii="Leelawadee" w:hAnsi="Leelawadee" w:cs="Leelawadee"/>
          <w:sz w:val="20"/>
          <w:szCs w:val="20"/>
          <w:cs/>
          <w:lang w:bidi="th-TH"/>
        </w:rPr>
        <w:t>ทั้งหมดนี้รับประกันการยึดติดชิ้นส่วนที่ทนทานและประสิทธิภาพที่เพิ่มขึ้นในเครื่องโกนหนวด</w:t>
      </w:r>
    </w:p>
    <w:p w14:paraId="439E4693" w14:textId="77777777" w:rsidR="005E7C39" w:rsidRPr="00637122" w:rsidRDefault="005E7C39" w:rsidP="00637122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637122">
        <w:rPr>
          <w:rFonts w:ascii="Leelawadee" w:hAnsi="Leelawadee" w:cs="Leelawadee"/>
          <w:sz w:val="20"/>
          <w:szCs w:val="20"/>
          <w:cs/>
          <w:lang w:bidi="th-TH"/>
        </w:rPr>
        <w:t xml:space="preserve">ไฟฟ้า ด้วยช่วงความแข็งที่กว้าง </w:t>
      </w:r>
      <w:r w:rsidRPr="00637122">
        <w:rPr>
          <w:rFonts w:ascii="Arial" w:hAnsi="Arial" w:cs="Arial"/>
          <w:sz w:val="20"/>
          <w:szCs w:val="20"/>
          <w:cs/>
          <w:lang w:bidi="th-TH"/>
        </w:rPr>
        <w:t xml:space="preserve">(30 </w:t>
      </w:r>
      <w:r w:rsidRPr="00637122">
        <w:rPr>
          <w:rFonts w:ascii="Leelawadee" w:hAnsi="Leelawadee" w:cs="Leelawadee"/>
          <w:sz w:val="20"/>
          <w:szCs w:val="20"/>
          <w:cs/>
          <w:lang w:bidi="th-TH"/>
        </w:rPr>
        <w:t xml:space="preserve">ถึง </w:t>
      </w:r>
      <w:r w:rsidRPr="00637122">
        <w:rPr>
          <w:rFonts w:ascii="Arial" w:hAnsi="Arial" w:cs="Arial"/>
          <w:sz w:val="20"/>
          <w:szCs w:val="20"/>
          <w:cs/>
          <w:lang w:bidi="th-TH"/>
        </w:rPr>
        <w:t xml:space="preserve">90 </w:t>
      </w:r>
      <w:r w:rsidRPr="00637122">
        <w:rPr>
          <w:rFonts w:ascii="Arial" w:hAnsi="Arial" w:cs="Arial"/>
          <w:sz w:val="20"/>
          <w:szCs w:val="20"/>
          <w:lang w:bidi="th-TH"/>
        </w:rPr>
        <w:t xml:space="preserve">Shore A) </w:t>
      </w:r>
      <w:r w:rsidRPr="00637122">
        <w:rPr>
          <w:rFonts w:ascii="Leelawadee" w:hAnsi="Leelawadee" w:cs="Leelawadee"/>
          <w:sz w:val="20"/>
          <w:szCs w:val="20"/>
          <w:cs/>
          <w:lang w:bidi="th-TH"/>
        </w:rPr>
        <w:t xml:space="preserve">และความเสถียรของอุณหภูมิที่สูงถึง </w:t>
      </w:r>
    </w:p>
    <w:p w14:paraId="4CD62952" w14:textId="77777777" w:rsidR="005E7C39" w:rsidRPr="00637122" w:rsidRDefault="005E7C39" w:rsidP="00637122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637122">
        <w:rPr>
          <w:rFonts w:ascii="Arial" w:hAnsi="Arial" w:cs="Arial"/>
          <w:sz w:val="20"/>
          <w:szCs w:val="20"/>
          <w:cs/>
          <w:lang w:bidi="th-TH"/>
        </w:rPr>
        <w:t>80</w:t>
      </w:r>
      <w:r w:rsidRPr="00637122">
        <w:rPr>
          <w:rFonts w:ascii="Arial" w:hAnsi="Arial" w:cs="Arial"/>
          <w:sz w:val="20"/>
          <w:szCs w:val="20"/>
          <w:lang w:bidi="th-TH"/>
        </w:rPr>
        <w:t xml:space="preserve">°C </w:t>
      </w:r>
      <w:r w:rsidRPr="00637122">
        <w:rPr>
          <w:rFonts w:ascii="Leelawadee" w:hAnsi="Leelawadee" w:cs="Leelawadee"/>
          <w:sz w:val="20"/>
          <w:szCs w:val="20"/>
          <w:cs/>
          <w:lang w:bidi="th-TH"/>
        </w:rPr>
        <w:t xml:space="preserve">ซีรีส์ </w:t>
      </w:r>
      <w:r w:rsidRPr="00637122">
        <w:rPr>
          <w:rFonts w:ascii="Arial" w:hAnsi="Arial" w:cs="Arial"/>
          <w:sz w:val="20"/>
          <w:szCs w:val="20"/>
          <w:lang w:bidi="th-TH"/>
        </w:rPr>
        <w:t>TPE</w:t>
      </w:r>
      <w:r w:rsidRPr="00637122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637122">
        <w:rPr>
          <w:rFonts w:ascii="Leelawadee" w:hAnsi="Leelawadee" w:cs="Leelawadee"/>
          <w:sz w:val="20"/>
          <w:szCs w:val="20"/>
          <w:cs/>
          <w:lang w:bidi="th-TH"/>
        </w:rPr>
        <w:t xml:space="preserve">จึงให้ความทนทานต่อการสึกหรอที่โดดเด่นและความน่าเชื่อถือที่ยาวนาน </w:t>
      </w:r>
    </w:p>
    <w:p w14:paraId="67FA100B" w14:textId="2A06401C" w:rsidR="005E7C39" w:rsidRPr="00637122" w:rsidRDefault="005E7C39" w:rsidP="00637122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637122">
        <w:rPr>
          <w:rFonts w:ascii="Leelawadee" w:hAnsi="Leelawadee" w:cs="Leelawadee"/>
          <w:sz w:val="20"/>
          <w:szCs w:val="20"/>
          <w:cs/>
          <w:lang w:bidi="th-TH"/>
        </w:rPr>
        <w:t>แม้จะใช้งานบ่อยครั้งก็ตาม</w:t>
      </w:r>
    </w:p>
    <w:p w14:paraId="60D80E4D" w14:textId="77777777" w:rsidR="005E7C39" w:rsidRPr="00637122" w:rsidRDefault="005E7C39" w:rsidP="00637122">
      <w:pPr>
        <w:spacing w:line="360" w:lineRule="auto"/>
        <w:ind w:right="1559"/>
        <w:jc w:val="both"/>
        <w:rPr>
          <w:rFonts w:ascii="Arial" w:hAnsi="Arial" w:cs="Arial"/>
          <w:b/>
          <w:bCs/>
          <w:sz w:val="6"/>
          <w:szCs w:val="6"/>
          <w:lang w:eastAsia="zh-CN" w:bidi="th-TH"/>
        </w:rPr>
      </w:pPr>
    </w:p>
    <w:p w14:paraId="7A3B88FB" w14:textId="39C70B4B" w:rsidR="005E7C39" w:rsidRPr="00637122" w:rsidRDefault="005E7C39" w:rsidP="00637122">
      <w:pPr>
        <w:pStyle w:val="NoSpacing"/>
        <w:spacing w:line="360" w:lineRule="auto"/>
        <w:rPr>
          <w:rFonts w:ascii="Leelawadee" w:hAnsi="Leelawadee" w:cs="Leelawadee"/>
          <w:b/>
          <w:bCs/>
          <w:sz w:val="20"/>
          <w:szCs w:val="20"/>
          <w:cs/>
          <w:lang w:bidi="th-TH"/>
        </w:rPr>
      </w:pPr>
      <w:r w:rsidRPr="00637122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ประโยชน์ที่เน้นผู้ใช้ในด้านสรีรศาสตร์และสไตล์</w:t>
      </w:r>
    </w:p>
    <w:p w14:paraId="62614AC3" w14:textId="107D4212" w:rsidR="00963266" w:rsidRPr="00637122" w:rsidRDefault="005E7C39" w:rsidP="00637122">
      <w:pPr>
        <w:pStyle w:val="NoSpacing"/>
        <w:spacing w:line="360" w:lineRule="auto"/>
        <w:rPr>
          <w:rStyle w:val="Hyperlink"/>
          <w:rFonts w:ascii="Leelawadee" w:hAnsi="Leelawadee" w:cs="Leelawadee"/>
          <w:sz w:val="20"/>
          <w:szCs w:val="20"/>
          <w:lang w:bidi="th-TH"/>
        </w:rPr>
      </w:pPr>
      <w:r w:rsidRPr="00637122">
        <w:rPr>
          <w:rFonts w:ascii="Leelawadee" w:hAnsi="Leelawadee" w:cs="Leelawadee"/>
          <w:sz w:val="20"/>
          <w:szCs w:val="20"/>
          <w:cs/>
          <w:lang w:bidi="th-TH"/>
        </w:rPr>
        <w:t xml:space="preserve">ซีรีส์ </w:t>
      </w:r>
      <w:r w:rsidRPr="00637122">
        <w:rPr>
          <w:rFonts w:ascii="Arial" w:hAnsi="Arial" w:cs="Arial"/>
          <w:sz w:val="20"/>
          <w:szCs w:val="20"/>
          <w:lang w:bidi="th-TH"/>
        </w:rPr>
        <w:t>THERMOLAST® R</w:t>
      </w:r>
      <w:r w:rsidRPr="00637122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637122">
        <w:rPr>
          <w:rFonts w:ascii="Leelawadee" w:hAnsi="Leelawadee" w:cs="Leelawadee"/>
          <w:sz w:val="20"/>
          <w:szCs w:val="20"/>
          <w:cs/>
          <w:lang w:bidi="th-TH"/>
        </w:rPr>
        <w:t xml:space="preserve">ผลิตจากวัสดุ </w:t>
      </w:r>
      <w:r w:rsidRPr="00637122">
        <w:rPr>
          <w:rFonts w:ascii="Arial" w:hAnsi="Arial" w:cs="Arial"/>
          <w:sz w:val="20"/>
          <w:szCs w:val="20"/>
          <w:lang w:bidi="th-TH"/>
        </w:rPr>
        <w:t xml:space="preserve">TPE </w:t>
      </w:r>
      <w:r w:rsidRPr="00637122">
        <w:rPr>
          <w:rFonts w:ascii="Leelawadee" w:hAnsi="Leelawadee" w:cs="Leelawadee"/>
          <w:sz w:val="20"/>
          <w:szCs w:val="20"/>
          <w:cs/>
          <w:lang w:bidi="th-TH"/>
        </w:rPr>
        <w:t>ที่ยั่งยืน เหมาะสำหรับการผลิตทั้ง</w:t>
      </w:r>
      <w:r w:rsidR="00637122" w:rsidRPr="00637122">
        <w:rPr>
          <w:rFonts w:ascii="Leelawadee" w:hAnsi="Leelawadee" w:cs="Leelawadee"/>
          <w:sz w:val="20"/>
          <w:szCs w:val="20"/>
          <w:cs/>
          <w:lang w:bidi="th-TH"/>
        </w:rPr>
        <w:fldChar w:fldCharType="begin"/>
      </w:r>
      <w:r w:rsidR="00637122" w:rsidRPr="00637122">
        <w:rPr>
          <w:rFonts w:ascii="Leelawadee" w:hAnsi="Leelawadee" w:cs="Leelawadee"/>
          <w:sz w:val="20"/>
          <w:szCs w:val="20"/>
          <w:cs/>
          <w:lang w:bidi="th-TH"/>
        </w:rPr>
        <w:instrText>HYPERLINK "https://www.kraiburg-tpe.com/th/%E0%B8%97%E0%B8%B5%E0%B9%88%E0%B8%88%E0%B8%B1%E0%B8%9A%E0%B8%AA%E0%B8%B1%E0%B8%A1%E0%B8%A0%E0%B8%B2%E0%B8%A3%E0%B8%B0%E0%B8%97%E0%B8%B5%E0%B9%88%E0%B8%A2%E0%B8%AD%E0%B8%94%E0%B9%80%E0%B8%A2%E0%B8%B5%E0%B9%88%E0%B8%A2%E0%B8%A1%E0%B8%94%E0%B9%89%E0%B8%A7%E0%B8%A2-THERMOLAST-R"</w:instrText>
      </w:r>
      <w:r w:rsidR="00637122" w:rsidRPr="00637122">
        <w:rPr>
          <w:rFonts w:ascii="Leelawadee" w:hAnsi="Leelawadee" w:cs="Leelawadee"/>
          <w:sz w:val="20"/>
          <w:szCs w:val="20"/>
          <w:cs/>
          <w:lang w:bidi="th-TH"/>
        </w:rPr>
      </w:r>
      <w:r w:rsidR="00637122" w:rsidRPr="00637122">
        <w:rPr>
          <w:rFonts w:ascii="Leelawadee" w:hAnsi="Leelawadee" w:cs="Leelawadee"/>
          <w:sz w:val="20"/>
          <w:szCs w:val="20"/>
          <w:cs/>
          <w:lang w:bidi="th-TH"/>
        </w:rPr>
        <w:fldChar w:fldCharType="separate"/>
      </w:r>
      <w:r w:rsidRPr="00637122">
        <w:rPr>
          <w:rStyle w:val="Hyperlink"/>
          <w:rFonts w:ascii="Leelawadee" w:hAnsi="Leelawadee" w:cs="Leelawadee"/>
          <w:sz w:val="20"/>
          <w:szCs w:val="20"/>
          <w:cs/>
          <w:lang w:bidi="th-TH"/>
        </w:rPr>
        <w:t>ด้ามจับ</w:t>
      </w:r>
    </w:p>
    <w:p w14:paraId="5D14E40E" w14:textId="39C33826" w:rsidR="00963266" w:rsidRPr="00637122" w:rsidRDefault="005E7C39" w:rsidP="00637122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637122">
        <w:rPr>
          <w:rStyle w:val="Hyperlink"/>
          <w:rFonts w:ascii="Leelawadee" w:hAnsi="Leelawadee" w:cs="Leelawadee"/>
          <w:sz w:val="20"/>
          <w:szCs w:val="20"/>
          <w:cs/>
          <w:lang w:bidi="th-TH"/>
        </w:rPr>
        <w:t>ที่นุ่มสบาย</w:t>
      </w:r>
      <w:r w:rsidR="00637122" w:rsidRPr="00637122">
        <w:rPr>
          <w:rFonts w:ascii="Leelawadee" w:hAnsi="Leelawadee" w:cs="Leelawadee"/>
          <w:sz w:val="20"/>
          <w:szCs w:val="20"/>
          <w:cs/>
          <w:lang w:bidi="th-TH"/>
        </w:rPr>
        <w:fldChar w:fldCharType="end"/>
      </w:r>
      <w:r w:rsidRPr="00637122">
        <w:rPr>
          <w:rFonts w:ascii="Leelawadee" w:hAnsi="Leelawadee" w:cs="Leelawadee"/>
          <w:sz w:val="20"/>
          <w:szCs w:val="20"/>
          <w:cs/>
          <w:lang w:bidi="th-TH"/>
        </w:rPr>
        <w:t xml:space="preserve"> และชิ้นส่วนที่แข็งแรงทนทานยิ่งขึ้นสำหรับเครื่องโกนหนวดไฟฟ้า </w:t>
      </w:r>
    </w:p>
    <w:p w14:paraId="4910D80F" w14:textId="77777777" w:rsidR="00963266" w:rsidRPr="00637122" w:rsidRDefault="005E7C39" w:rsidP="00637122">
      <w:pPr>
        <w:pStyle w:val="NoSpacing"/>
        <w:spacing w:line="360" w:lineRule="auto"/>
        <w:ind w:right="1417"/>
        <w:rPr>
          <w:rFonts w:ascii="Leelawadee" w:hAnsi="Leelawadee" w:cs="Leelawadee"/>
          <w:sz w:val="20"/>
          <w:szCs w:val="20"/>
          <w:lang w:bidi="th-TH"/>
        </w:rPr>
      </w:pPr>
      <w:r w:rsidRPr="00637122">
        <w:rPr>
          <w:rFonts w:ascii="Leelawadee" w:hAnsi="Leelawadee" w:cs="Leelawadee"/>
          <w:sz w:val="20"/>
          <w:szCs w:val="20"/>
          <w:cs/>
          <w:lang w:bidi="th-TH"/>
        </w:rPr>
        <w:t xml:space="preserve">นับเป็นโซลูชันการออกแบบที่มีประสิทธิภาพสำหรับด้ามจับตามหลักสรีรศาสตร์และพื้นผิวกันลื่น </w:t>
      </w:r>
    </w:p>
    <w:p w14:paraId="21242AC4" w14:textId="77777777" w:rsidR="00963266" w:rsidRPr="00637122" w:rsidRDefault="005E7C39" w:rsidP="00637122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637122">
        <w:rPr>
          <w:rFonts w:ascii="Leelawadee" w:hAnsi="Leelawadee" w:cs="Leelawadee"/>
          <w:sz w:val="20"/>
          <w:szCs w:val="20"/>
          <w:cs/>
          <w:lang w:bidi="th-TH"/>
        </w:rPr>
        <w:t xml:space="preserve">ช่วยเพิ่มความสะดวกสบายให้กับผู้ใช้และมอบความแม่นยำที่มากขึ้น ด้วยพื้นผิวที่ยืดหยุ่น </w:t>
      </w:r>
    </w:p>
    <w:p w14:paraId="49FD80CB" w14:textId="77777777" w:rsidR="00963266" w:rsidRPr="00637122" w:rsidRDefault="005E7C39" w:rsidP="00637122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637122">
        <w:rPr>
          <w:rFonts w:ascii="Leelawadee" w:hAnsi="Leelawadee" w:cs="Leelawadee"/>
          <w:sz w:val="20"/>
          <w:szCs w:val="20"/>
          <w:cs/>
          <w:lang w:bidi="th-TH"/>
        </w:rPr>
        <w:t>ไม่เหนียวเหนอะหนะ พร้อมระบบสัมผัสที่ยอดเยี่ยม ซีรีส์</w:t>
      </w:r>
      <w:r w:rsidRPr="00637122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637122">
        <w:rPr>
          <w:rFonts w:ascii="Arial" w:hAnsi="Arial" w:cs="Arial"/>
          <w:sz w:val="20"/>
          <w:szCs w:val="20"/>
          <w:lang w:bidi="th-TH"/>
        </w:rPr>
        <w:t>TPE</w:t>
      </w:r>
      <w:r w:rsidRPr="00637122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637122">
        <w:rPr>
          <w:rFonts w:ascii="Leelawadee" w:hAnsi="Leelawadee" w:cs="Leelawadee"/>
          <w:sz w:val="20"/>
          <w:szCs w:val="20"/>
          <w:cs/>
          <w:lang w:bidi="th-TH"/>
        </w:rPr>
        <w:t xml:space="preserve">มอบสัมผัสที่นุ่มนวลและน่าพึงพอใจ </w:t>
      </w:r>
    </w:p>
    <w:p w14:paraId="23D6F1DC" w14:textId="77777777" w:rsidR="00963266" w:rsidRPr="00637122" w:rsidRDefault="005E7C39" w:rsidP="00637122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637122">
        <w:rPr>
          <w:rFonts w:ascii="Leelawadee" w:hAnsi="Leelawadee" w:cs="Leelawadee"/>
          <w:sz w:val="20"/>
          <w:szCs w:val="20"/>
          <w:cs/>
          <w:lang w:bidi="th-TH"/>
        </w:rPr>
        <w:t>ช่วยเพิ่มประสิทธิภาพในการจับ มอบความแม่นยำและการควบคุมที่ผู้ใช้เครื่องโกนหนวดไฟฟ้า</w:t>
      </w:r>
    </w:p>
    <w:p w14:paraId="5902FC8B" w14:textId="08093F25" w:rsidR="005E7C39" w:rsidRPr="00637122" w:rsidRDefault="005E7C39" w:rsidP="00637122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637122">
        <w:rPr>
          <w:rFonts w:ascii="Leelawadee" w:hAnsi="Leelawadee" w:cs="Leelawadee"/>
          <w:sz w:val="20"/>
          <w:szCs w:val="20"/>
          <w:cs/>
          <w:lang w:bidi="th-TH"/>
        </w:rPr>
        <w:t>ให้ความสำคัญ</w:t>
      </w:r>
    </w:p>
    <w:p w14:paraId="1F5137D8" w14:textId="77777777" w:rsidR="00963266" w:rsidRPr="00637122" w:rsidRDefault="00963266" w:rsidP="00637122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bidi="th-TH"/>
        </w:rPr>
      </w:pPr>
    </w:p>
    <w:p w14:paraId="42979904" w14:textId="77777777" w:rsidR="00963266" w:rsidRPr="00637122" w:rsidRDefault="005E7C39" w:rsidP="00637122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637122">
        <w:rPr>
          <w:rFonts w:ascii="Leelawadee" w:hAnsi="Leelawadee" w:cs="Leelawadee"/>
          <w:sz w:val="20"/>
          <w:szCs w:val="20"/>
          <w:cs/>
          <w:lang w:bidi="th-TH"/>
        </w:rPr>
        <w:t xml:space="preserve">ส่วนผสมของ </w:t>
      </w:r>
      <w:r w:rsidRPr="00637122">
        <w:rPr>
          <w:rFonts w:ascii="Arial" w:hAnsi="Arial" w:cs="Arial"/>
          <w:sz w:val="20"/>
          <w:szCs w:val="20"/>
          <w:lang w:bidi="th-TH"/>
        </w:rPr>
        <w:t>TPE</w:t>
      </w:r>
      <w:r w:rsidRPr="00637122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637122">
        <w:rPr>
          <w:rFonts w:ascii="Leelawadee" w:hAnsi="Leelawadee" w:cs="Leelawadee"/>
          <w:sz w:val="20"/>
          <w:szCs w:val="20"/>
          <w:cs/>
          <w:lang w:bidi="th-TH"/>
        </w:rPr>
        <w:t>ยังช่วยให้สามารถออกแบบเครื่องโกนหนวดไฟฟ้าได้หลากหลายรูปแบบ</w:t>
      </w:r>
    </w:p>
    <w:p w14:paraId="0D7CF450" w14:textId="77777777" w:rsidR="009E102D" w:rsidRPr="00637122" w:rsidRDefault="005E7C39" w:rsidP="00637122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637122">
        <w:rPr>
          <w:rFonts w:ascii="Leelawadee" w:hAnsi="Leelawadee" w:cs="Leelawadee"/>
          <w:sz w:val="20"/>
          <w:szCs w:val="20"/>
          <w:cs/>
          <w:lang w:bidi="th-TH"/>
        </w:rPr>
        <w:t>พร้อมตัวเลือกสีภายในบริษัทเพื่อความหลากหลายด้านสุนทรียศาสตร์ ผ่านสี</w:t>
      </w:r>
      <w:r w:rsidR="009E102D" w:rsidRPr="00637122">
        <w:rPr>
          <w:rFonts w:ascii="Leelawadee" w:hAnsi="Leelawadee" w:cs="Leelawadee" w:hint="cs"/>
          <w:sz w:val="20"/>
          <w:szCs w:val="20"/>
          <w:cs/>
          <w:lang w:bidi="th-TH"/>
        </w:rPr>
        <w:t>ที่ออกแบบเองได้</w:t>
      </w:r>
      <w:r w:rsidRPr="00637122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</w:p>
    <w:p w14:paraId="1398EF61" w14:textId="3F90DBEF" w:rsidR="005E7C39" w:rsidRPr="00637122" w:rsidRDefault="005E7C39" w:rsidP="00637122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637122">
        <w:rPr>
          <w:rFonts w:ascii="Leelawadee" w:hAnsi="Leelawadee" w:cs="Leelawadee"/>
          <w:sz w:val="20"/>
          <w:szCs w:val="20"/>
          <w:cs/>
          <w:lang w:bidi="th-TH"/>
        </w:rPr>
        <w:t>พื้นผิว และพื้นผิวที่สามารถปรับแต่งได้</w:t>
      </w:r>
    </w:p>
    <w:p w14:paraId="6D24207F" w14:textId="77777777" w:rsidR="005E7C39" w:rsidRPr="00637122" w:rsidRDefault="005E7C39" w:rsidP="00637122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</w:p>
    <w:p w14:paraId="0080C947" w14:textId="24092021" w:rsidR="00963266" w:rsidRPr="00637122" w:rsidRDefault="005E7C39" w:rsidP="00637122">
      <w:pPr>
        <w:pStyle w:val="NoSpacing"/>
        <w:spacing w:line="360" w:lineRule="auto"/>
        <w:rPr>
          <w:rFonts w:ascii="Leelawadee" w:hAnsi="Leelawadee" w:cs="Leelawadee"/>
          <w:b/>
          <w:bCs/>
          <w:sz w:val="20"/>
          <w:szCs w:val="20"/>
          <w:cs/>
          <w:lang w:bidi="th-TH"/>
        </w:rPr>
      </w:pPr>
      <w:r w:rsidRPr="00637122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สอดคล้องกับมาตรฐานความปลอดภัยและความยั่งยืนระดับสูง</w:t>
      </w:r>
    </w:p>
    <w:p w14:paraId="7B3B7175" w14:textId="77777777" w:rsidR="00963266" w:rsidRPr="00637122" w:rsidRDefault="005E7C39" w:rsidP="00637122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637122">
        <w:rPr>
          <w:rFonts w:ascii="Leelawadee" w:hAnsi="Leelawadee" w:cs="Leelawadee"/>
          <w:sz w:val="20"/>
          <w:szCs w:val="20"/>
          <w:cs/>
          <w:lang w:bidi="th-TH"/>
        </w:rPr>
        <w:t xml:space="preserve">ผลิตภัณฑ์ </w:t>
      </w:r>
      <w:r w:rsidRPr="00637122">
        <w:rPr>
          <w:rFonts w:ascii="Arial" w:hAnsi="Arial" w:cs="Arial"/>
          <w:sz w:val="20"/>
          <w:szCs w:val="20"/>
          <w:lang w:bidi="th-TH"/>
        </w:rPr>
        <w:t xml:space="preserve">THERMOLAST® R </w:t>
      </w:r>
      <w:r w:rsidRPr="00637122">
        <w:rPr>
          <w:rFonts w:ascii="Leelawadee" w:hAnsi="Leelawadee" w:cs="Leelawadee"/>
          <w:sz w:val="20"/>
          <w:szCs w:val="20"/>
          <w:cs/>
          <w:lang w:bidi="th-TH"/>
        </w:rPr>
        <w:t xml:space="preserve">ซีรีส์ สอดคล้องกับมาตรฐาน </w:t>
      </w:r>
      <w:r w:rsidRPr="00637122">
        <w:rPr>
          <w:rFonts w:ascii="Arial" w:hAnsi="Arial" w:cs="Arial"/>
          <w:sz w:val="20"/>
          <w:szCs w:val="20"/>
          <w:lang w:bidi="th-TH"/>
        </w:rPr>
        <w:t xml:space="preserve">FDA CFR </w:t>
      </w:r>
      <w:r w:rsidRPr="00637122">
        <w:rPr>
          <w:rFonts w:ascii="Arial" w:hAnsi="Arial" w:cs="Arial"/>
          <w:sz w:val="20"/>
          <w:szCs w:val="20"/>
          <w:cs/>
          <w:lang w:bidi="th-TH"/>
        </w:rPr>
        <w:t xml:space="preserve">21 </w:t>
      </w:r>
      <w:r w:rsidRPr="00637122">
        <w:rPr>
          <w:rFonts w:ascii="Leelawadee" w:hAnsi="Leelawadee" w:cs="Leelawadee"/>
          <w:sz w:val="20"/>
          <w:szCs w:val="20"/>
          <w:cs/>
          <w:lang w:bidi="th-TH"/>
        </w:rPr>
        <w:t xml:space="preserve">อย่างเคร่งครัด </w:t>
      </w:r>
    </w:p>
    <w:p w14:paraId="6F6E5F2C" w14:textId="77777777" w:rsidR="00963266" w:rsidRPr="00637122" w:rsidRDefault="005E7C39" w:rsidP="00637122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637122">
        <w:rPr>
          <w:rFonts w:ascii="Leelawadee" w:hAnsi="Leelawadee" w:cs="Leelawadee"/>
          <w:sz w:val="20"/>
          <w:szCs w:val="20"/>
          <w:cs/>
          <w:lang w:bidi="th-TH"/>
        </w:rPr>
        <w:t xml:space="preserve">รวมถึงข้อกำหนด </w:t>
      </w:r>
      <w:r w:rsidRPr="00637122">
        <w:rPr>
          <w:rFonts w:ascii="Arial" w:hAnsi="Arial" w:cs="Arial"/>
          <w:sz w:val="20"/>
          <w:szCs w:val="20"/>
          <w:lang w:bidi="th-TH"/>
        </w:rPr>
        <w:t xml:space="preserve">REACH SVHC </w:t>
      </w:r>
      <w:r w:rsidRPr="00637122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637122">
        <w:rPr>
          <w:rFonts w:ascii="Arial" w:hAnsi="Arial" w:cs="Arial"/>
          <w:sz w:val="20"/>
          <w:szCs w:val="20"/>
          <w:lang w:bidi="th-TH"/>
        </w:rPr>
        <w:t>RoHS</w:t>
      </w:r>
      <w:r w:rsidRPr="00637122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637122">
        <w:rPr>
          <w:rFonts w:ascii="Leelawadee" w:hAnsi="Leelawadee" w:cs="Leelawadee"/>
          <w:sz w:val="20"/>
          <w:szCs w:val="20"/>
          <w:cs/>
          <w:lang w:bidi="th-TH"/>
        </w:rPr>
        <w:t>สารประกอบที่คัดสรรจากซีรีส์นี้ได้รับ</w:t>
      </w:r>
    </w:p>
    <w:p w14:paraId="6592FF09" w14:textId="6990C802" w:rsidR="00963266" w:rsidRPr="00637122" w:rsidRDefault="00637122" w:rsidP="00637122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hyperlink r:id="rId12" w:history="1">
        <w:r w:rsidR="005E7C39" w:rsidRPr="00637122">
          <w:rPr>
            <w:rStyle w:val="Hyperlink"/>
            <w:rFonts w:ascii="Leelawadee" w:hAnsi="Leelawadee" w:cs="Leelawadee"/>
            <w:sz w:val="20"/>
            <w:szCs w:val="20"/>
            <w:cs/>
            <w:lang w:bidi="th-TH"/>
          </w:rPr>
          <w:t xml:space="preserve">การรับรองมาตรฐานรีไซเคิลสากล </w:t>
        </w:r>
        <w:r w:rsidR="005E7C39" w:rsidRPr="00637122">
          <w:rPr>
            <w:rStyle w:val="Hyperlink"/>
            <w:rFonts w:ascii="Arial" w:hAnsi="Arial" w:cs="Arial"/>
            <w:sz w:val="20"/>
            <w:szCs w:val="20"/>
            <w:cs/>
            <w:lang w:bidi="th-TH"/>
          </w:rPr>
          <w:t>(</w:t>
        </w:r>
        <w:r w:rsidR="005E7C39" w:rsidRPr="00637122">
          <w:rPr>
            <w:rStyle w:val="Hyperlink"/>
            <w:rFonts w:ascii="Arial" w:hAnsi="Arial" w:cs="Arial"/>
            <w:sz w:val="20"/>
            <w:szCs w:val="20"/>
            <w:lang w:bidi="th-TH"/>
          </w:rPr>
          <w:t>GRS)</w:t>
        </w:r>
      </w:hyperlink>
      <w:r w:rsidR="005E7C39" w:rsidRPr="00637122">
        <w:rPr>
          <w:rFonts w:ascii="Arial" w:hAnsi="Arial" w:cs="Arial"/>
          <w:sz w:val="20"/>
          <w:szCs w:val="20"/>
          <w:lang w:bidi="th-TH"/>
        </w:rPr>
        <w:t xml:space="preserve"> </w:t>
      </w:r>
      <w:r w:rsidR="005E7C39" w:rsidRPr="00637122">
        <w:rPr>
          <w:rFonts w:ascii="Leelawadee" w:hAnsi="Leelawadee" w:cs="Leelawadee"/>
          <w:sz w:val="20"/>
          <w:szCs w:val="20"/>
          <w:cs/>
          <w:lang w:bidi="th-TH"/>
        </w:rPr>
        <w:t>การปฏิบัติตามมาตรฐานผลิตภัณฑ์</w:t>
      </w:r>
    </w:p>
    <w:p w14:paraId="16A611BD" w14:textId="77777777" w:rsidR="00963266" w:rsidRPr="00637122" w:rsidRDefault="005E7C39" w:rsidP="00637122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637122">
        <w:rPr>
          <w:rFonts w:ascii="Leelawadee" w:hAnsi="Leelawadee" w:cs="Leelawadee"/>
          <w:sz w:val="20"/>
          <w:szCs w:val="20"/>
          <w:cs/>
          <w:lang w:bidi="th-TH"/>
        </w:rPr>
        <w:t xml:space="preserve">สากลอย่างเคร่งครัดนี้ ตอกย้ำความมุ่งมั่นของ </w:t>
      </w:r>
      <w:r w:rsidRPr="00637122">
        <w:rPr>
          <w:rFonts w:ascii="Arial" w:hAnsi="Arial" w:cs="Arial"/>
          <w:sz w:val="20"/>
          <w:szCs w:val="20"/>
          <w:lang w:bidi="th-TH"/>
        </w:rPr>
        <w:t xml:space="preserve">KRAIBURG TPE </w:t>
      </w:r>
      <w:r w:rsidRPr="00637122">
        <w:rPr>
          <w:rFonts w:ascii="Leelawadee" w:hAnsi="Leelawadee" w:cs="Leelawadee"/>
          <w:sz w:val="20"/>
          <w:szCs w:val="20"/>
          <w:cs/>
          <w:lang w:bidi="th-TH"/>
        </w:rPr>
        <w:t>ในการจัดหาวัสดุขั้นสูง</w:t>
      </w:r>
    </w:p>
    <w:p w14:paraId="70E4A637" w14:textId="534EF1FB" w:rsidR="005E7C39" w:rsidRPr="00637122" w:rsidRDefault="005E7C39" w:rsidP="00637122">
      <w:pPr>
        <w:pStyle w:val="NoSpacing"/>
        <w:spacing w:line="360" w:lineRule="auto"/>
        <w:rPr>
          <w:rFonts w:ascii="Leelawadee" w:hAnsi="Leelawadee" w:cs="Leelawadee"/>
          <w:sz w:val="20"/>
          <w:szCs w:val="20"/>
          <w:highlight w:val="yellow"/>
          <w:cs/>
          <w:lang w:bidi="th-TH"/>
        </w:rPr>
      </w:pPr>
      <w:r w:rsidRPr="00637122">
        <w:rPr>
          <w:rFonts w:ascii="Leelawadee" w:hAnsi="Leelawadee" w:cs="Leelawadee"/>
          <w:sz w:val="20"/>
          <w:szCs w:val="20"/>
          <w:cs/>
          <w:lang w:bidi="th-TH"/>
        </w:rPr>
        <w:t>คุณภาพสูง การจัดหาอย่างยั่งยืน และแนวทางการผลิตที่รับผิดชอบ</w:t>
      </w:r>
    </w:p>
    <w:p w14:paraId="185C1D83" w14:textId="77777777" w:rsidR="00963266" w:rsidRPr="00637122" w:rsidRDefault="00963266" w:rsidP="00637122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bidi="th-TH"/>
        </w:rPr>
      </w:pPr>
    </w:p>
    <w:p w14:paraId="2F9949D3" w14:textId="0D224A56" w:rsidR="00963266" w:rsidRPr="00637122" w:rsidRDefault="005E7C39" w:rsidP="00637122">
      <w:pPr>
        <w:pStyle w:val="NoSpacing"/>
        <w:spacing w:line="360" w:lineRule="auto"/>
        <w:rPr>
          <w:rFonts w:ascii="Leelawadee" w:hAnsi="Leelawadee" w:cs="Leelawadee"/>
          <w:b/>
          <w:bCs/>
          <w:sz w:val="20"/>
          <w:szCs w:val="20"/>
          <w:cs/>
          <w:lang w:bidi="th-TH"/>
        </w:rPr>
      </w:pPr>
      <w:r w:rsidRPr="00637122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ความยั่งยืนตั้งแต่เริ่มต้น</w:t>
      </w:r>
    </w:p>
    <w:p w14:paraId="21F5D594" w14:textId="77777777" w:rsidR="00963266" w:rsidRPr="00637122" w:rsidRDefault="005E7C39" w:rsidP="00637122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637122">
        <w:rPr>
          <w:rFonts w:ascii="Leelawadee" w:hAnsi="Leelawadee" w:cs="Leelawadee"/>
          <w:sz w:val="20"/>
          <w:szCs w:val="20"/>
          <w:cs/>
          <w:lang w:bidi="th-TH"/>
        </w:rPr>
        <w:t xml:space="preserve">ที่ </w:t>
      </w:r>
      <w:r w:rsidRPr="00637122">
        <w:rPr>
          <w:rFonts w:ascii="Arial" w:hAnsi="Arial" w:cs="Arial"/>
          <w:sz w:val="20"/>
          <w:szCs w:val="20"/>
          <w:lang w:bidi="th-TH"/>
        </w:rPr>
        <w:t xml:space="preserve">KRAIBURG TPE </w:t>
      </w:r>
      <w:r w:rsidRPr="00637122">
        <w:rPr>
          <w:rFonts w:ascii="Leelawadee" w:hAnsi="Leelawadee" w:cs="Leelawadee"/>
          <w:sz w:val="20"/>
          <w:szCs w:val="20"/>
          <w:cs/>
          <w:lang w:bidi="th-TH"/>
        </w:rPr>
        <w:t>ความยั่งยืนคือแรงผลักดันนวัตกรรมของเรา ผลิตภัณฑ์ของเรา</w:t>
      </w:r>
    </w:p>
    <w:p w14:paraId="3A35F620" w14:textId="0C467B73" w:rsidR="00963266" w:rsidRPr="00637122" w:rsidRDefault="005E7C39" w:rsidP="00637122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637122">
        <w:rPr>
          <w:rFonts w:ascii="Leelawadee" w:hAnsi="Leelawadee" w:cs="Leelawadee"/>
          <w:sz w:val="20"/>
          <w:szCs w:val="20"/>
          <w:cs/>
          <w:lang w:bidi="th-TH"/>
        </w:rPr>
        <w:t xml:space="preserve">ประกอบด้วย </w:t>
      </w:r>
      <w:r w:rsidRPr="00637122">
        <w:rPr>
          <w:rFonts w:ascii="Arial" w:hAnsi="Arial" w:cs="Arial"/>
          <w:sz w:val="20"/>
          <w:szCs w:val="20"/>
          <w:lang w:bidi="th-TH"/>
        </w:rPr>
        <w:t>TPE</w:t>
      </w:r>
      <w:r w:rsidRPr="00637122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637122">
        <w:rPr>
          <w:rFonts w:ascii="Leelawadee" w:hAnsi="Leelawadee" w:cs="Leelawadee"/>
          <w:sz w:val="20"/>
          <w:szCs w:val="20"/>
          <w:cs/>
          <w:lang w:bidi="th-TH"/>
        </w:rPr>
        <w:t>ชีวภาพ</w:t>
      </w:r>
      <w:r w:rsidR="00054A18" w:rsidRPr="00637122">
        <w:rPr>
          <w:rFonts w:ascii="Leelawadee" w:hAnsi="Leelawadee" w:cs="Leelawadee" w:hint="cs"/>
          <w:sz w:val="20"/>
          <w:szCs w:val="20"/>
          <w:cs/>
          <w:lang w:bidi="th-TH"/>
        </w:rPr>
        <w:t xml:space="preserve"> และคอมพาวด์</w:t>
      </w:r>
      <w:r w:rsidRPr="00637122">
        <w:rPr>
          <w:rFonts w:ascii="Leelawadee" w:hAnsi="Leelawadee" w:cs="Leelawadee"/>
          <w:sz w:val="20"/>
          <w:szCs w:val="20"/>
          <w:cs/>
          <w:lang w:bidi="th-TH"/>
        </w:rPr>
        <w:t>ที่</w:t>
      </w:r>
      <w:r w:rsidR="00054A18" w:rsidRPr="00637122">
        <w:rPr>
          <w:rFonts w:ascii="Leelawadee" w:hAnsi="Leelawadee" w:cs="Leelawadee" w:hint="cs"/>
          <w:sz w:val="20"/>
          <w:szCs w:val="20"/>
          <w:cs/>
          <w:lang w:bidi="th-TH"/>
        </w:rPr>
        <w:t>มีปริมาณ</w:t>
      </w:r>
      <w:r w:rsidRPr="00637122">
        <w:rPr>
          <w:rFonts w:ascii="Leelawadee" w:hAnsi="Leelawadee" w:cs="Leelawadee"/>
          <w:sz w:val="20"/>
          <w:szCs w:val="20"/>
          <w:cs/>
          <w:lang w:bidi="th-TH"/>
        </w:rPr>
        <w:t xml:space="preserve">รีไซเคิลหลังการบริโภค </w:t>
      </w:r>
      <w:r w:rsidRPr="00637122">
        <w:rPr>
          <w:rFonts w:ascii="Arial" w:hAnsi="Arial" w:cs="Arial"/>
          <w:sz w:val="20"/>
          <w:szCs w:val="20"/>
          <w:cs/>
          <w:lang w:bidi="th-TH"/>
        </w:rPr>
        <w:t>(</w:t>
      </w:r>
      <w:r w:rsidRPr="00637122">
        <w:rPr>
          <w:rFonts w:ascii="Arial" w:hAnsi="Arial" w:cs="Arial"/>
          <w:sz w:val="20"/>
          <w:szCs w:val="20"/>
          <w:lang w:bidi="th-TH"/>
        </w:rPr>
        <w:t xml:space="preserve">PCR) </w:t>
      </w:r>
      <w:r w:rsidRPr="00637122">
        <w:rPr>
          <w:rFonts w:ascii="Leelawadee" w:hAnsi="Leelawadee" w:cs="Leelawadee"/>
          <w:sz w:val="20"/>
          <w:szCs w:val="20"/>
          <w:cs/>
          <w:lang w:bidi="th-TH"/>
        </w:rPr>
        <w:t>และ</w:t>
      </w:r>
    </w:p>
    <w:p w14:paraId="204768D7" w14:textId="77777777" w:rsidR="00963266" w:rsidRPr="00637122" w:rsidRDefault="005E7C39" w:rsidP="00637122">
      <w:pPr>
        <w:pStyle w:val="NoSpacing"/>
        <w:spacing w:line="360" w:lineRule="auto"/>
        <w:rPr>
          <w:rFonts w:ascii="Arial" w:hAnsi="Arial" w:cs="Arial"/>
          <w:sz w:val="20"/>
          <w:szCs w:val="20"/>
          <w:lang w:bidi="th-TH"/>
        </w:rPr>
      </w:pPr>
      <w:r w:rsidRPr="00637122">
        <w:rPr>
          <w:rFonts w:ascii="Leelawadee" w:hAnsi="Leelawadee" w:cs="Leelawadee"/>
          <w:sz w:val="20"/>
          <w:szCs w:val="20"/>
          <w:cs/>
          <w:lang w:bidi="th-TH"/>
        </w:rPr>
        <w:t xml:space="preserve">หลังอุตสาหกรรม </w:t>
      </w:r>
      <w:r w:rsidRPr="00637122">
        <w:rPr>
          <w:rFonts w:ascii="Arial" w:hAnsi="Arial" w:cs="Arial"/>
          <w:sz w:val="20"/>
          <w:szCs w:val="20"/>
          <w:cs/>
          <w:lang w:bidi="th-TH"/>
        </w:rPr>
        <w:t>(</w:t>
      </w:r>
      <w:r w:rsidRPr="00637122">
        <w:rPr>
          <w:rFonts w:ascii="Arial" w:hAnsi="Arial" w:cs="Arial"/>
          <w:sz w:val="20"/>
          <w:szCs w:val="20"/>
          <w:lang w:bidi="th-TH"/>
        </w:rPr>
        <w:t xml:space="preserve">PIR) TPE </w:t>
      </w:r>
      <w:r w:rsidRPr="00637122">
        <w:rPr>
          <w:rFonts w:ascii="Leelawadee" w:hAnsi="Leelawadee" w:cs="Leelawadee"/>
          <w:sz w:val="20"/>
          <w:szCs w:val="20"/>
          <w:cs/>
          <w:lang w:bidi="th-TH"/>
        </w:rPr>
        <w:t xml:space="preserve">ที่คัดสรรได้รับการรับรองมาตรฐาน </w:t>
      </w:r>
      <w:r w:rsidRPr="00637122">
        <w:rPr>
          <w:rFonts w:ascii="Arial" w:hAnsi="Arial" w:cs="Arial"/>
          <w:sz w:val="20"/>
          <w:szCs w:val="20"/>
          <w:lang w:bidi="th-TH"/>
        </w:rPr>
        <w:t>GRS</w:t>
      </w:r>
      <w:r w:rsidRPr="00637122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637122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637122">
        <w:rPr>
          <w:rFonts w:ascii="Arial" w:hAnsi="Arial" w:cs="Arial"/>
          <w:sz w:val="20"/>
          <w:szCs w:val="20"/>
          <w:lang w:bidi="th-TH"/>
        </w:rPr>
        <w:t xml:space="preserve">ISCC PLUS </w:t>
      </w:r>
    </w:p>
    <w:p w14:paraId="50EF419B" w14:textId="77777777" w:rsidR="00963266" w:rsidRPr="00637122" w:rsidRDefault="005E7C39" w:rsidP="00637122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637122">
        <w:rPr>
          <w:rFonts w:ascii="Leelawadee" w:hAnsi="Leelawadee" w:cs="Leelawadee"/>
          <w:sz w:val="20"/>
          <w:szCs w:val="20"/>
          <w:cs/>
          <w:lang w:bidi="th-TH"/>
        </w:rPr>
        <w:t xml:space="preserve">นอกจากนี้ เรายังจัดเตรียมข้อมูลคาร์บอนฟุตพริ้นท์ของผลิตภัณฑ์ </w:t>
      </w:r>
      <w:r w:rsidRPr="00637122">
        <w:rPr>
          <w:rFonts w:ascii="Arial" w:hAnsi="Arial" w:cs="Arial"/>
          <w:sz w:val="20"/>
          <w:szCs w:val="20"/>
          <w:cs/>
          <w:lang w:bidi="th-TH"/>
        </w:rPr>
        <w:t>(</w:t>
      </w:r>
      <w:r w:rsidRPr="00637122">
        <w:rPr>
          <w:rFonts w:ascii="Arial" w:hAnsi="Arial" w:cs="Arial"/>
          <w:sz w:val="20"/>
          <w:szCs w:val="20"/>
          <w:lang w:bidi="th-TH"/>
        </w:rPr>
        <w:t>PCF)</w:t>
      </w:r>
      <w:r w:rsidRPr="00637122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637122">
        <w:rPr>
          <w:rFonts w:ascii="Leelawadee" w:hAnsi="Leelawadee" w:cs="Leelawadee"/>
          <w:sz w:val="20"/>
          <w:szCs w:val="20"/>
          <w:cs/>
          <w:lang w:bidi="th-TH"/>
        </w:rPr>
        <w:t xml:space="preserve">ตามคำขอ </w:t>
      </w:r>
    </w:p>
    <w:p w14:paraId="5F8841B8" w14:textId="778A8F7E" w:rsidR="005E7C39" w:rsidRDefault="005E7C39" w:rsidP="00637122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zh-CN" w:bidi="th-TH"/>
        </w:rPr>
      </w:pPr>
      <w:r w:rsidRPr="00637122">
        <w:rPr>
          <w:rFonts w:ascii="Leelawadee" w:hAnsi="Leelawadee" w:cs="Leelawadee"/>
          <w:sz w:val="20"/>
          <w:szCs w:val="20"/>
          <w:cs/>
          <w:lang w:bidi="th-TH"/>
        </w:rPr>
        <w:t>เพื่อสนับสนุนการตัดสินใจด้านความยั่งยืน</w:t>
      </w:r>
    </w:p>
    <w:p w14:paraId="0992EC42" w14:textId="77777777" w:rsidR="00637122" w:rsidRPr="00637122" w:rsidRDefault="00637122" w:rsidP="00637122">
      <w:pPr>
        <w:pStyle w:val="NoSpacing"/>
        <w:spacing w:line="360" w:lineRule="auto"/>
        <w:rPr>
          <w:rFonts w:ascii="Leelawadee" w:hAnsi="Leelawadee" w:cs="Leelawadee" w:hint="eastAsia"/>
          <w:sz w:val="20"/>
          <w:szCs w:val="20"/>
          <w:lang w:eastAsia="zh-CN" w:bidi="th-TH"/>
        </w:rPr>
      </w:pPr>
    </w:p>
    <w:p w14:paraId="6E67815A" w14:textId="77777777" w:rsidR="00963266" w:rsidRPr="00637122" w:rsidRDefault="00963266" w:rsidP="00637122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637122">
        <w:rPr>
          <w:rFonts w:ascii="Leelawadee" w:hAnsi="Leelawadee" w:cs="Leelawadee"/>
          <w:sz w:val="20"/>
          <w:szCs w:val="20"/>
          <w:cs/>
          <w:lang w:bidi="th-TH"/>
        </w:rPr>
        <w:t xml:space="preserve">เราภูมิใจที่ได้รับรางวัลเหรียญทอง </w:t>
      </w:r>
      <w:proofErr w:type="spellStart"/>
      <w:r w:rsidRPr="00637122">
        <w:rPr>
          <w:rFonts w:ascii="Arial" w:hAnsi="Arial" w:cs="Arial"/>
          <w:sz w:val="20"/>
          <w:szCs w:val="20"/>
          <w:lang w:bidi="th-TH"/>
        </w:rPr>
        <w:t>EcoVadis</w:t>
      </w:r>
      <w:proofErr w:type="spellEnd"/>
      <w:r w:rsidRPr="00637122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637122">
        <w:rPr>
          <w:rFonts w:ascii="Leelawadee" w:hAnsi="Leelawadee" w:cs="Leelawadee"/>
          <w:sz w:val="20"/>
          <w:szCs w:val="20"/>
          <w:cs/>
          <w:lang w:bidi="th-TH"/>
        </w:rPr>
        <w:t xml:space="preserve">ในปี </w:t>
      </w:r>
      <w:r w:rsidRPr="00637122">
        <w:rPr>
          <w:rFonts w:ascii="Arial" w:hAnsi="Arial" w:cs="Arial"/>
          <w:sz w:val="20"/>
          <w:szCs w:val="20"/>
          <w:cs/>
          <w:lang w:bidi="th-TH"/>
        </w:rPr>
        <w:t>2025</w:t>
      </w:r>
      <w:r w:rsidRPr="00637122">
        <w:rPr>
          <w:rFonts w:ascii="Leelawadee" w:hAnsi="Leelawadee" w:cs="Leelawadee"/>
          <w:sz w:val="20"/>
          <w:szCs w:val="20"/>
          <w:cs/>
          <w:lang w:bidi="th-TH"/>
        </w:rPr>
        <w:t xml:space="preserve"> และมุ่งมั่นที่จะดำเนินโครงการ </w:t>
      </w:r>
    </w:p>
    <w:p w14:paraId="3AC31DC9" w14:textId="77777777" w:rsidR="00963266" w:rsidRPr="00637122" w:rsidRDefault="00963266" w:rsidP="00637122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637122">
        <w:rPr>
          <w:rFonts w:ascii="Arial" w:hAnsi="Arial" w:cs="Arial"/>
          <w:sz w:val="20"/>
          <w:szCs w:val="20"/>
          <w:lang w:bidi="th-TH"/>
        </w:rPr>
        <w:t>Science Based Targets (SBTi)</w:t>
      </w:r>
      <w:r w:rsidRPr="00637122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637122">
        <w:rPr>
          <w:rFonts w:ascii="Leelawadee" w:hAnsi="Leelawadee" w:cs="Leelawadee"/>
          <w:sz w:val="20"/>
          <w:szCs w:val="20"/>
          <w:cs/>
          <w:lang w:bidi="th-TH"/>
        </w:rPr>
        <w:t>โดยมุ่งเน้นเป้าหมายของเราให้สอดคล้องกับการดำเนิน</w:t>
      </w:r>
    </w:p>
    <w:p w14:paraId="31326890" w14:textId="13DA5A33" w:rsidR="00963266" w:rsidRPr="00637122" w:rsidRDefault="00963266" w:rsidP="00637122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637122">
        <w:rPr>
          <w:rFonts w:ascii="Leelawadee" w:hAnsi="Leelawadee" w:cs="Leelawadee"/>
          <w:sz w:val="20"/>
          <w:szCs w:val="20"/>
          <w:cs/>
          <w:lang w:bidi="th-TH"/>
        </w:rPr>
        <w:t>การด้านสภาพภูมิอากาศโลก</w:t>
      </w:r>
    </w:p>
    <w:p w14:paraId="2BB657CC" w14:textId="77777777" w:rsidR="00963266" w:rsidRPr="00637122" w:rsidRDefault="00963266" w:rsidP="00637122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637122">
        <w:rPr>
          <w:rFonts w:ascii="Leelawadee" w:hAnsi="Leelawadee" w:cs="Leelawadee"/>
          <w:sz w:val="20"/>
          <w:szCs w:val="20"/>
          <w:cs/>
          <w:lang w:bidi="th-TH"/>
        </w:rPr>
        <w:lastRenderedPageBreak/>
        <w:t xml:space="preserve">ตั้งแต่การลดการปล่อยมลพิษไปจนถึงการเพิ่มการหมุนเวียน </w:t>
      </w:r>
      <w:r w:rsidRPr="00637122">
        <w:rPr>
          <w:rFonts w:ascii="Arial" w:hAnsi="Arial" w:cs="Arial"/>
          <w:sz w:val="20"/>
          <w:szCs w:val="20"/>
          <w:lang w:bidi="th-TH"/>
        </w:rPr>
        <w:t>TPE</w:t>
      </w:r>
      <w:r w:rsidRPr="00637122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637122">
        <w:rPr>
          <w:rFonts w:ascii="Leelawadee" w:hAnsi="Leelawadee" w:cs="Leelawadee"/>
          <w:sz w:val="20"/>
          <w:szCs w:val="20"/>
          <w:cs/>
          <w:lang w:bidi="th-TH"/>
        </w:rPr>
        <w:t>ที่ยั่งยืนของเรามอบ</w:t>
      </w:r>
    </w:p>
    <w:p w14:paraId="4113F9EE" w14:textId="77777777" w:rsidR="00963266" w:rsidRPr="00637122" w:rsidRDefault="00963266" w:rsidP="00637122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637122">
        <w:rPr>
          <w:rFonts w:ascii="Leelawadee" w:hAnsi="Leelawadee" w:cs="Leelawadee"/>
          <w:sz w:val="20"/>
          <w:szCs w:val="20"/>
          <w:cs/>
          <w:lang w:bidi="th-TH"/>
        </w:rPr>
        <w:t>ประสิทธิภาพที่เชื่อถือได้ และมีจำหน่ายทั่วโลกเพื่อรองรับการใช้งานของคุณควบคู่ไปกับ</w:t>
      </w:r>
    </w:p>
    <w:p w14:paraId="7F840785" w14:textId="0D52EB27" w:rsidR="00963266" w:rsidRPr="00637122" w:rsidRDefault="00963266" w:rsidP="00637122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637122">
        <w:rPr>
          <w:rFonts w:ascii="Leelawadee" w:hAnsi="Leelawadee" w:cs="Leelawadee"/>
          <w:sz w:val="20"/>
          <w:szCs w:val="20"/>
          <w:cs/>
          <w:lang w:bidi="th-TH"/>
        </w:rPr>
        <w:t>การขับเคลื่อนเป้าหมายด้านความยั่งยืนของคุณ</w:t>
      </w:r>
    </w:p>
    <w:p w14:paraId="0721855C" w14:textId="77777777" w:rsidR="00963266" w:rsidRPr="00637122" w:rsidRDefault="00963266" w:rsidP="00637122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bidi="th-TH"/>
        </w:rPr>
      </w:pPr>
    </w:p>
    <w:p w14:paraId="2C4AE1AE" w14:textId="77777777" w:rsidR="00963266" w:rsidRPr="00637122" w:rsidRDefault="00963266" w:rsidP="00637122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637122">
        <w:rPr>
          <w:rFonts w:ascii="Leelawadee" w:hAnsi="Leelawadee" w:cs="Leelawadee"/>
          <w:sz w:val="20"/>
          <w:szCs w:val="20"/>
          <w:cs/>
          <w:lang w:bidi="th-TH"/>
        </w:rPr>
        <w:t xml:space="preserve">ติดต่อเราวันนี้เพื่อเรียนรู้ว่า </w:t>
      </w:r>
      <w:r w:rsidRPr="00637122">
        <w:rPr>
          <w:rFonts w:ascii="Arial" w:hAnsi="Arial" w:cs="Arial"/>
          <w:sz w:val="20"/>
          <w:szCs w:val="20"/>
          <w:lang w:bidi="th-TH"/>
        </w:rPr>
        <w:t>KRAIBURG TPE</w:t>
      </w:r>
      <w:r w:rsidRPr="00637122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637122">
        <w:rPr>
          <w:rFonts w:ascii="Leelawadee" w:hAnsi="Leelawadee" w:cs="Leelawadee"/>
          <w:sz w:val="20"/>
          <w:szCs w:val="20"/>
          <w:cs/>
          <w:lang w:bidi="th-TH"/>
        </w:rPr>
        <w:t>สามารถสนับสนุนเส้นทางการพัฒนาอย่าง</w:t>
      </w:r>
    </w:p>
    <w:p w14:paraId="2C05E0A2" w14:textId="6DB0A22F" w:rsidR="00963266" w:rsidRPr="00637122" w:rsidRDefault="00963266" w:rsidP="00637122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  <w:r w:rsidRPr="00637122">
        <w:rPr>
          <w:rFonts w:ascii="Leelawadee" w:hAnsi="Leelawadee" w:cs="Leelawadee"/>
          <w:sz w:val="20"/>
          <w:szCs w:val="20"/>
          <w:cs/>
          <w:lang w:bidi="th-TH"/>
        </w:rPr>
        <w:t>ยั่งยืนและผลิตภัณฑ์ของคุณได้อย่างไร</w:t>
      </w:r>
    </w:p>
    <w:p w14:paraId="788761E4" w14:textId="77777777" w:rsidR="00963266" w:rsidRPr="00637122" w:rsidRDefault="00963266" w:rsidP="00637122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bidi="th-TH"/>
        </w:rPr>
      </w:pPr>
    </w:p>
    <w:p w14:paraId="253CFD28" w14:textId="77777777" w:rsidR="00963266" w:rsidRPr="00637122" w:rsidRDefault="00963266" w:rsidP="00637122">
      <w:pPr>
        <w:pStyle w:val="NoSpacing"/>
        <w:spacing w:line="360" w:lineRule="auto"/>
        <w:ind w:right="1559"/>
        <w:rPr>
          <w:rFonts w:ascii="Leelawadee" w:hAnsi="Leelawadee" w:cs="Leelawadee"/>
          <w:i/>
          <w:iCs/>
          <w:sz w:val="16"/>
          <w:szCs w:val="16"/>
          <w:lang w:bidi="th-TH"/>
        </w:rPr>
      </w:pPr>
      <w:r w:rsidRPr="00637122">
        <w:rPr>
          <w:rFonts w:ascii="Leelawadee" w:hAnsi="Leelawadee" w:cs="Leelawadee"/>
          <w:b/>
          <w:bCs/>
          <w:i/>
          <w:iCs/>
          <w:sz w:val="16"/>
          <w:szCs w:val="16"/>
          <w:cs/>
          <w:lang w:bidi="th-TH"/>
        </w:rPr>
        <w:t>ข้อจำกัดความรับผิดชอบ:</w:t>
      </w:r>
      <w:r w:rsidRPr="00637122">
        <w:rPr>
          <w:rFonts w:ascii="Leelawadee" w:hAnsi="Leelawadee" w:cs="Leelawadee"/>
          <w:i/>
          <w:iCs/>
          <w:sz w:val="16"/>
          <w:szCs w:val="16"/>
          <w:cs/>
          <w:lang w:bidi="th-TH"/>
        </w:rPr>
        <w:t xml:space="preserve"> การใช้งานที่กล่าวถึงนี้เป็นเพียงตัวอย่างของความสามารถของวัสดุเท่านั้น </w:t>
      </w:r>
    </w:p>
    <w:p w14:paraId="503D957E" w14:textId="312CB782" w:rsidR="005E7C39" w:rsidRPr="00637122" w:rsidRDefault="00963266" w:rsidP="00637122">
      <w:pPr>
        <w:pStyle w:val="NoSpacing"/>
        <w:spacing w:line="360" w:lineRule="auto"/>
        <w:ind w:right="1559"/>
        <w:rPr>
          <w:rFonts w:ascii="Leelawadee" w:hAnsi="Leelawadee" w:cs="Leelawadee" w:hint="eastAsia"/>
          <w:i/>
          <w:iCs/>
          <w:sz w:val="16"/>
          <w:szCs w:val="16"/>
          <w:lang w:eastAsia="zh-CN" w:bidi="th-TH"/>
        </w:rPr>
      </w:pPr>
      <w:r w:rsidRPr="00637122">
        <w:rPr>
          <w:rFonts w:ascii="Leelawadee" w:hAnsi="Leelawadee" w:cs="Leelawadee"/>
          <w:i/>
          <w:iCs/>
          <w:sz w:val="16"/>
          <w:szCs w:val="16"/>
          <w:cs/>
          <w:lang w:bidi="th-TH"/>
        </w:rPr>
        <w:t>ความเหมาะสมของผลิตภัณฑ์ขั้นสุดท้ายและการปฏิบัติตามกฎระเบียบต้องได้รับการประเมินและตรวจสอบโดยลูกค้า</w:t>
      </w:r>
    </w:p>
    <w:p w14:paraId="11C81097" w14:textId="009E98CF" w:rsidR="00690769" w:rsidRPr="002A2985" w:rsidRDefault="00690769" w:rsidP="002A2985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3AC13C14" w14:textId="07BA00CB" w:rsidR="00D21B22" w:rsidRDefault="00D21B22" w:rsidP="0006085F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  <w:lang w:bidi="ar-SA"/>
        </w:rPr>
      </w:pPr>
    </w:p>
    <w:p w14:paraId="1568F5F5" w14:textId="77777777" w:rsidR="00637122" w:rsidRDefault="004C68CF" w:rsidP="00637122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rFonts w:ascii="Arial" w:hAnsi="Arial" w:cs="Arial"/>
          <w:noProof/>
          <w:sz w:val="20"/>
          <w:szCs w:val="20"/>
          <w:lang w:eastAsia="zh-CN"/>
        </w:rPr>
        <w:drawing>
          <wp:inline distT="0" distB="0" distL="0" distR="0" wp14:anchorId="1184A7C6" wp14:editId="7DE5F7E8">
            <wp:extent cx="4165600" cy="2304704"/>
            <wp:effectExtent l="0" t="0" r="6350" b="635"/>
            <wp:docPr id="1186380124" name="Picture 1" descr="A close-up of a shav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6380124" name="Picture 1" descr="A close-up of a shaver&#10;&#10;AI-generated content may be incorrect.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8790" cy="2317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6245">
        <w:rPr>
          <w:rFonts w:ascii="Arial" w:hAnsi="Arial" w:cs="Arial"/>
          <w:sz w:val="20"/>
          <w:szCs w:val="20"/>
          <w:lang w:eastAsia="zh-CN"/>
        </w:rPr>
        <w:br/>
      </w:r>
      <w:r w:rsidR="00637122" w:rsidRPr="00201357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="00637122" w:rsidRPr="0020135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="00637122" w:rsidRPr="00201357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="00637122" w:rsidRPr="00201357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="00637122" w:rsidRPr="00201357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 xml:space="preserve">5 </w:t>
      </w:r>
      <w:r w:rsidR="00637122" w:rsidRPr="00201357">
        <w:rPr>
          <w:rFonts w:ascii="Arial" w:hAnsi="Arial" w:cs="Arial"/>
          <w:b/>
          <w:bCs/>
          <w:sz w:val="20"/>
          <w:szCs w:val="20"/>
          <w:lang w:bidi="ar-SA"/>
        </w:rPr>
        <w:t>KRAIBURG TPE)</w:t>
      </w:r>
    </w:p>
    <w:p w14:paraId="76B06D46" w14:textId="77777777" w:rsidR="00637122" w:rsidRPr="00201357" w:rsidRDefault="00637122" w:rsidP="00637122">
      <w:pPr>
        <w:spacing w:line="360" w:lineRule="auto"/>
        <w:ind w:right="1559"/>
        <w:rPr>
          <w:noProof/>
          <w:sz w:val="20"/>
          <w:szCs w:val="20"/>
        </w:rPr>
      </w:pPr>
      <w:r w:rsidRPr="00201357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201357">
        <w:rPr>
          <w:rFonts w:ascii="Arial" w:hAnsi="Arial" w:cs="Arial"/>
          <w:sz w:val="20"/>
          <w:szCs w:val="20"/>
        </w:rPr>
        <w:t xml:space="preserve"> Bridget Ngang (</w:t>
      </w:r>
      <w:hyperlink r:id="rId14" w:history="1">
        <w:r w:rsidRPr="00201357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201357">
        <w:rPr>
          <w:rFonts w:ascii="Arial" w:hAnsi="Arial" w:cs="Arial"/>
          <w:sz w:val="20"/>
          <w:szCs w:val="20"/>
        </w:rPr>
        <w:t xml:space="preserve"> , +6 03 9545 6301). </w:t>
      </w:r>
    </w:p>
    <w:p w14:paraId="695D1C40" w14:textId="77777777" w:rsidR="00637122" w:rsidRPr="00201357" w:rsidRDefault="00637122" w:rsidP="00637122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>Information for members of the press: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2D5CA022" wp14:editId="557803E1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11ACFA" w14:textId="77777777" w:rsidR="00637122" w:rsidRPr="009A614B" w:rsidRDefault="00637122" w:rsidP="00637122">
      <w:pPr>
        <w:ind w:right="1559"/>
        <w:rPr>
          <w:sz w:val="2"/>
          <w:szCs w:val="2"/>
        </w:rPr>
      </w:pPr>
    </w:p>
    <w:p w14:paraId="2525B19D" w14:textId="77777777" w:rsidR="00637122" w:rsidRPr="00201357" w:rsidRDefault="00637122" w:rsidP="00637122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17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321B8FC1" w14:textId="77777777" w:rsidR="00637122" w:rsidRPr="00201357" w:rsidRDefault="00637122" w:rsidP="00637122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noProof/>
          <w:sz w:val="20"/>
          <w:szCs w:val="20"/>
          <w:lang w:val="en-MY" w:eastAsia="en-MY" w:bidi="ar-SA"/>
        </w:rPr>
        <w:lastRenderedPageBreak/>
        <w:drawing>
          <wp:anchor distT="0" distB="0" distL="114300" distR="114300" simplePos="0" relativeHeight="251660288" behindDoc="1" locked="0" layoutInCell="1" allowOverlap="1" wp14:anchorId="7839AC2C" wp14:editId="578F013B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666B009" w14:textId="77777777" w:rsidR="00637122" w:rsidRPr="00201357" w:rsidRDefault="00637122" w:rsidP="00637122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0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0C7C29B5" w14:textId="77777777" w:rsidR="00637122" w:rsidRPr="00201357" w:rsidRDefault="00637122" w:rsidP="00637122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1258AF77" w14:textId="77777777" w:rsidR="00637122" w:rsidRPr="00201357" w:rsidRDefault="00637122" w:rsidP="00637122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 xml:space="preserve">Let’s connect on </w:t>
      </w:r>
      <w:proofErr w:type="gramStart"/>
      <w:r w:rsidRPr="00201357">
        <w:rPr>
          <w:rFonts w:ascii="Arial" w:hAnsi="Arial" w:cs="Arial"/>
          <w:b/>
          <w:sz w:val="20"/>
          <w:szCs w:val="20"/>
          <w:lang w:val="en-GB"/>
        </w:rPr>
        <w:t>Social Media</w:t>
      </w:r>
      <w:proofErr w:type="gramEnd"/>
      <w:r w:rsidRPr="00201357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6F50303C" w14:textId="77777777" w:rsidR="00637122" w:rsidRPr="00201357" w:rsidRDefault="00637122" w:rsidP="00637122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42F07FB" wp14:editId="3B51EFF7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16FB105" wp14:editId="44E6E1EF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87674D9" wp14:editId="236D9FAC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F93401C" wp14:editId="0F0F359C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588676E" wp14:editId="6CF4C4EB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575CFD" w14:textId="77777777" w:rsidR="00637122" w:rsidRPr="00201357" w:rsidRDefault="00637122" w:rsidP="00637122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b/>
          <w:sz w:val="20"/>
          <w:szCs w:val="20"/>
          <w:lang w:val="en-MY"/>
        </w:rPr>
        <w:t>Follow us on WeChat</w:t>
      </w:r>
    </w:p>
    <w:p w14:paraId="1C974508" w14:textId="77777777" w:rsidR="00637122" w:rsidRPr="00201357" w:rsidRDefault="00637122" w:rsidP="00637122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05336309" wp14:editId="1F6B06E5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4005C4" w14:textId="77777777" w:rsidR="00637122" w:rsidRPr="00201357" w:rsidRDefault="00637122" w:rsidP="0063712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1D2A2372" w14:textId="77777777" w:rsidR="00637122" w:rsidRPr="00201357" w:rsidRDefault="00637122" w:rsidP="0063712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001</w:t>
      </w:r>
    </w:p>
    <w:p w14:paraId="749E8DF9" w14:textId="77777777" w:rsidR="00637122" w:rsidRPr="00201357" w:rsidRDefault="00637122" w:rsidP="0063712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01B98731" w14:textId="77777777" w:rsidR="00637122" w:rsidRPr="00201357" w:rsidRDefault="00637122" w:rsidP="0063712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45840E7C" w14:textId="77777777" w:rsidR="00637122" w:rsidRPr="00201357" w:rsidRDefault="00637122" w:rsidP="0063712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762C80EA" w14:textId="77777777" w:rsidR="00637122" w:rsidRPr="00201357" w:rsidRDefault="00637122" w:rsidP="0063712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>
        <w:rPr>
          <w:rFonts w:ascii="Arial" w:hAnsi="Arial" w:cs="Arial" w:hint="eastAsia"/>
          <w:sz w:val="20"/>
          <w:szCs w:val="20"/>
          <w:lang w:eastAsia="zh-CN" w:bidi="th-TH"/>
        </w:rPr>
        <w:t>700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245A87FF" w14:textId="77777777" w:rsidR="00637122" w:rsidRPr="00201357" w:rsidRDefault="00637122" w:rsidP="0063712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40200632" w14:textId="77777777" w:rsidR="00637122" w:rsidRPr="00201357" w:rsidRDefault="00637122" w:rsidP="0063712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279A8DB9" w14:textId="77777777" w:rsidR="00637122" w:rsidRPr="00201357" w:rsidRDefault="00637122" w:rsidP="00637122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</w:t>
      </w:r>
    </w:p>
    <w:p w14:paraId="6F3BB8B6" w14:textId="77777777" w:rsidR="00637122" w:rsidRPr="00201357" w:rsidRDefault="00637122" w:rsidP="0063712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COPEC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612A1B65" w14:textId="77777777" w:rsidR="00637122" w:rsidRPr="00201357" w:rsidRDefault="00637122" w:rsidP="0063712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2769E682" w14:textId="77777777" w:rsidR="00637122" w:rsidRPr="00201357" w:rsidRDefault="00637122" w:rsidP="0063712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</w:p>
    <w:p w14:paraId="24BCC386" w14:textId="77777777" w:rsidR="00637122" w:rsidRPr="00201357" w:rsidRDefault="00637122" w:rsidP="0063712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78A5AB4A" w14:textId="77777777" w:rsidR="00637122" w:rsidRPr="00201357" w:rsidRDefault="00637122" w:rsidP="0063712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50001</w:t>
      </w:r>
    </w:p>
    <w:p w14:paraId="06A93E42" w14:textId="77777777" w:rsidR="00637122" w:rsidRPr="00201357" w:rsidRDefault="00637122" w:rsidP="0063712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9001</w:t>
      </w:r>
    </w:p>
    <w:p w14:paraId="259AFD04" w14:textId="282F430F" w:rsidR="001655F4" w:rsidRPr="00637122" w:rsidRDefault="00637122" w:rsidP="00637122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1400</w:t>
      </w:r>
    </w:p>
    <w:sectPr w:rsidR="001655F4" w:rsidRPr="00637122" w:rsidSect="00C915FA">
      <w:headerReference w:type="default" r:id="rId32"/>
      <w:headerReference w:type="first" r:id="rId33"/>
      <w:footerReference w:type="first" r:id="rId3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8D9A6" w14:textId="77777777" w:rsidR="00C001FE" w:rsidRDefault="00C001FE" w:rsidP="00784C57">
      <w:pPr>
        <w:spacing w:after="0" w:line="240" w:lineRule="auto"/>
      </w:pPr>
      <w:r>
        <w:separator/>
      </w:r>
    </w:p>
  </w:endnote>
  <w:endnote w:type="continuationSeparator" w:id="0">
    <w:p w14:paraId="087BB699" w14:textId="77777777" w:rsidR="00C001FE" w:rsidRDefault="00C001FE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C37D6" w14:textId="77777777" w:rsidR="00C001FE" w:rsidRDefault="00C001FE" w:rsidP="00784C57">
      <w:pPr>
        <w:spacing w:after="0" w:line="240" w:lineRule="auto"/>
      </w:pPr>
      <w:r>
        <w:separator/>
      </w:r>
    </w:p>
  </w:footnote>
  <w:footnote w:type="continuationSeparator" w:id="0">
    <w:p w14:paraId="22014F76" w14:textId="77777777" w:rsidR="00C001FE" w:rsidRDefault="00C001FE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3FFB50F0" w14:textId="675AA548" w:rsidR="00961C4C" w:rsidRDefault="0077244F" w:rsidP="00211964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  <w:lang w:eastAsia="zh-CN"/>
            </w:rPr>
          </w:pPr>
          <w:r w:rsidRPr="0077244F">
            <w:rPr>
              <w:rFonts w:ascii="Arial" w:hAnsi="Arial"/>
              <w:b/>
              <w:sz w:val="16"/>
              <w:szCs w:val="16"/>
              <w:lang w:eastAsia="zh-CN"/>
            </w:rPr>
            <w:t>KRAIBURG TPE adds ergonomics and sustainability to electric shaver with sustainable TPEs</w:t>
          </w:r>
        </w:p>
        <w:p w14:paraId="0E159187" w14:textId="494FB57F" w:rsidR="00211964" w:rsidRPr="003804B8" w:rsidRDefault="00211964" w:rsidP="00211964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 w:rsidR="00976A70">
            <w:rPr>
              <w:rFonts w:ascii="Arial" w:hAnsi="Arial" w:hint="eastAsia"/>
              <w:b/>
              <w:sz w:val="16"/>
              <w:szCs w:val="16"/>
              <w:lang w:eastAsia="zh-CN"/>
            </w:rPr>
            <w:t>Aug</w:t>
          </w:r>
          <w:r w:rsidR="00961C4C">
            <w:rPr>
              <w:rFonts w:ascii="Arial" w:hAnsi="Arial" w:hint="eastAsia"/>
              <w:b/>
              <w:sz w:val="16"/>
              <w:szCs w:val="16"/>
              <w:lang w:eastAsia="zh-CN"/>
            </w:rPr>
            <w:t>ust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 2025</w:t>
          </w:r>
        </w:p>
        <w:p w14:paraId="1A56E795" w14:textId="764D39CB" w:rsidR="00502615" w:rsidRPr="00073D11" w:rsidRDefault="001A6108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8E3FB4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3FB4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72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D4C5604" w14:textId="77777777" w:rsidR="00133955" w:rsidRDefault="003C4170" w:rsidP="0013395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173E9735" w14:textId="0DB783E3" w:rsidR="00637122" w:rsidRPr="00637122" w:rsidRDefault="00637122" w:rsidP="0063712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</w:pPr>
          <w:r w:rsidRPr="00637122">
            <w:rPr>
              <w:rFonts w:ascii="Arial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 xml:space="preserve">KRAIBURG TPE </w:t>
          </w:r>
          <w:proofErr w:type="spellStart"/>
          <w:r w:rsidRPr="00637122">
            <w:rPr>
              <w:rFonts w:ascii="Leelawadee UI" w:hAnsi="Leelawadee UI" w:cs="Leelawadee UI"/>
              <w:b/>
              <w:bCs/>
              <w:color w:val="000000" w:themeColor="text1"/>
              <w:sz w:val="16"/>
              <w:szCs w:val="16"/>
              <w:lang w:eastAsia="zh-CN"/>
            </w:rPr>
            <w:t>เสริมสรีรศาสตร์และความยั่งยืนให้กับเครื่องโกนหนวดไฟฟ้าด้วย</w:t>
          </w:r>
          <w:proofErr w:type="spellEnd"/>
          <w:r w:rsidRPr="00637122">
            <w:rPr>
              <w:rFonts w:ascii="Arial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 xml:space="preserve"> TPE </w:t>
          </w:r>
          <w:proofErr w:type="spellStart"/>
          <w:r w:rsidRPr="00637122">
            <w:rPr>
              <w:rFonts w:ascii="Leelawadee UI" w:hAnsi="Leelawadee UI" w:cs="Leelawadee UI"/>
              <w:b/>
              <w:bCs/>
              <w:color w:val="000000" w:themeColor="text1"/>
              <w:sz w:val="16"/>
              <w:szCs w:val="16"/>
              <w:lang w:eastAsia="zh-CN"/>
            </w:rPr>
            <w:t>ที่ยั่งยืน</w:t>
          </w:r>
          <w:proofErr w:type="spellEnd"/>
        </w:p>
        <w:p w14:paraId="765F9503" w14:textId="23B5F9D8" w:rsidR="003C4170" w:rsidRPr="003804B8" w:rsidRDefault="003C4170" w:rsidP="00637122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976A70">
            <w:rPr>
              <w:rFonts w:ascii="Arial" w:hAnsi="Arial" w:hint="eastAsia"/>
              <w:b/>
              <w:sz w:val="16"/>
              <w:szCs w:val="16"/>
              <w:lang w:eastAsia="zh-CN"/>
            </w:rPr>
            <w:t>August 2025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8E3FB4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3FB4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21FA2"/>
    <w:multiLevelType w:val="multilevel"/>
    <w:tmpl w:val="6010C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8F673E"/>
    <w:multiLevelType w:val="multilevel"/>
    <w:tmpl w:val="F462E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283B38"/>
    <w:multiLevelType w:val="multilevel"/>
    <w:tmpl w:val="47004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530D29"/>
    <w:multiLevelType w:val="hybridMultilevel"/>
    <w:tmpl w:val="145690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6BB2814"/>
    <w:multiLevelType w:val="hybridMultilevel"/>
    <w:tmpl w:val="9396546A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7D4DED"/>
    <w:multiLevelType w:val="hybridMultilevel"/>
    <w:tmpl w:val="80ACA9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5E7D03"/>
    <w:multiLevelType w:val="multilevel"/>
    <w:tmpl w:val="68CCF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E03DD7"/>
    <w:multiLevelType w:val="multilevel"/>
    <w:tmpl w:val="21B4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517897">
    <w:abstractNumId w:val="6"/>
  </w:num>
  <w:num w:numId="2" w16cid:durableId="1576087645">
    <w:abstractNumId w:val="21"/>
  </w:num>
  <w:num w:numId="3" w16cid:durableId="1666392792">
    <w:abstractNumId w:val="4"/>
  </w:num>
  <w:num w:numId="4" w16cid:durableId="490297664">
    <w:abstractNumId w:val="36"/>
  </w:num>
  <w:num w:numId="5" w16cid:durableId="1443380260">
    <w:abstractNumId w:val="25"/>
  </w:num>
  <w:num w:numId="6" w16cid:durableId="378096122">
    <w:abstractNumId w:val="32"/>
  </w:num>
  <w:num w:numId="7" w16cid:durableId="1067997202">
    <w:abstractNumId w:val="13"/>
  </w:num>
  <w:num w:numId="8" w16cid:durableId="1679431497">
    <w:abstractNumId w:val="35"/>
  </w:num>
  <w:num w:numId="9" w16cid:durableId="916750107">
    <w:abstractNumId w:val="26"/>
  </w:num>
  <w:num w:numId="10" w16cid:durableId="1509297824">
    <w:abstractNumId w:val="2"/>
  </w:num>
  <w:num w:numId="11" w16cid:durableId="1970668113">
    <w:abstractNumId w:val="23"/>
  </w:num>
  <w:num w:numId="12" w16cid:durableId="8002790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43969443">
    <w:abstractNumId w:val="10"/>
  </w:num>
  <w:num w:numId="14" w16cid:durableId="976255332">
    <w:abstractNumId w:val="30"/>
  </w:num>
  <w:num w:numId="15" w16cid:durableId="1158425369">
    <w:abstractNumId w:val="22"/>
  </w:num>
  <w:num w:numId="16" w16cid:durableId="661472211">
    <w:abstractNumId w:val="24"/>
  </w:num>
  <w:num w:numId="17" w16cid:durableId="1574659210">
    <w:abstractNumId w:val="18"/>
  </w:num>
  <w:num w:numId="18" w16cid:durableId="1304626194">
    <w:abstractNumId w:val="17"/>
  </w:num>
  <w:num w:numId="19" w16cid:durableId="1588920452">
    <w:abstractNumId w:val="29"/>
  </w:num>
  <w:num w:numId="20" w16cid:durableId="1621104893">
    <w:abstractNumId w:val="11"/>
  </w:num>
  <w:num w:numId="21" w16cid:durableId="251740466">
    <w:abstractNumId w:val="9"/>
  </w:num>
  <w:num w:numId="22" w16cid:durableId="283343544">
    <w:abstractNumId w:val="34"/>
  </w:num>
  <w:num w:numId="23" w16cid:durableId="163130691">
    <w:abstractNumId w:val="33"/>
  </w:num>
  <w:num w:numId="24" w16cid:durableId="171531164">
    <w:abstractNumId w:val="5"/>
  </w:num>
  <w:num w:numId="25" w16cid:durableId="95096399">
    <w:abstractNumId w:val="1"/>
  </w:num>
  <w:num w:numId="26" w16cid:durableId="1220241935">
    <w:abstractNumId w:val="14"/>
  </w:num>
  <w:num w:numId="27" w16cid:durableId="1676766463">
    <w:abstractNumId w:val="16"/>
  </w:num>
  <w:num w:numId="28" w16cid:durableId="1701204064">
    <w:abstractNumId w:val="20"/>
  </w:num>
  <w:num w:numId="29" w16cid:durableId="1321230247">
    <w:abstractNumId w:val="3"/>
  </w:num>
  <w:num w:numId="30" w16cid:durableId="1028143101">
    <w:abstractNumId w:val="7"/>
  </w:num>
  <w:num w:numId="31" w16cid:durableId="1136485434">
    <w:abstractNumId w:val="15"/>
  </w:num>
  <w:num w:numId="32" w16cid:durableId="94836933">
    <w:abstractNumId w:val="27"/>
  </w:num>
  <w:num w:numId="33" w16cid:durableId="375547831">
    <w:abstractNumId w:val="31"/>
  </w:num>
  <w:num w:numId="34" w16cid:durableId="2073576367">
    <w:abstractNumId w:val="28"/>
  </w:num>
  <w:num w:numId="35" w16cid:durableId="1318877965">
    <w:abstractNumId w:val="0"/>
  </w:num>
  <w:num w:numId="36" w16cid:durableId="1694187554">
    <w:abstractNumId w:val="8"/>
  </w:num>
  <w:num w:numId="37" w16cid:durableId="343940598">
    <w:abstractNumId w:val="12"/>
  </w:num>
  <w:num w:numId="38" w16cid:durableId="90958269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4709"/>
    <w:rsid w:val="00035D86"/>
    <w:rsid w:val="000405D7"/>
    <w:rsid w:val="00041B77"/>
    <w:rsid w:val="00044BDB"/>
    <w:rsid w:val="0004695A"/>
    <w:rsid w:val="00047CA0"/>
    <w:rsid w:val="000521D5"/>
    <w:rsid w:val="0005477F"/>
    <w:rsid w:val="00054A18"/>
    <w:rsid w:val="00055A30"/>
    <w:rsid w:val="00057785"/>
    <w:rsid w:val="0006085F"/>
    <w:rsid w:val="00065A69"/>
    <w:rsid w:val="00071236"/>
    <w:rsid w:val="00072434"/>
    <w:rsid w:val="00073A9E"/>
    <w:rsid w:val="00073D11"/>
    <w:rsid w:val="000759E8"/>
    <w:rsid w:val="00077729"/>
    <w:rsid w:val="00077E64"/>
    <w:rsid w:val="000829C6"/>
    <w:rsid w:val="00083596"/>
    <w:rsid w:val="0008699C"/>
    <w:rsid w:val="00086A3D"/>
    <w:rsid w:val="000903ED"/>
    <w:rsid w:val="000933D7"/>
    <w:rsid w:val="0009376B"/>
    <w:rsid w:val="00093F48"/>
    <w:rsid w:val="00096CA7"/>
    <w:rsid w:val="00097276"/>
    <w:rsid w:val="00097D31"/>
    <w:rsid w:val="000A03C6"/>
    <w:rsid w:val="000A20CD"/>
    <w:rsid w:val="000A4F86"/>
    <w:rsid w:val="000A510D"/>
    <w:rsid w:val="000A52EE"/>
    <w:rsid w:val="000B19D4"/>
    <w:rsid w:val="000B2944"/>
    <w:rsid w:val="000B4BE1"/>
    <w:rsid w:val="000B6005"/>
    <w:rsid w:val="000B6A97"/>
    <w:rsid w:val="000C05DB"/>
    <w:rsid w:val="000C0769"/>
    <w:rsid w:val="000C16D0"/>
    <w:rsid w:val="000C1FF5"/>
    <w:rsid w:val="000C2123"/>
    <w:rsid w:val="000C274D"/>
    <w:rsid w:val="000C3CBC"/>
    <w:rsid w:val="000C450A"/>
    <w:rsid w:val="000C5E10"/>
    <w:rsid w:val="000C60C8"/>
    <w:rsid w:val="000C7BFB"/>
    <w:rsid w:val="000D12E7"/>
    <w:rsid w:val="000D178A"/>
    <w:rsid w:val="000D5397"/>
    <w:rsid w:val="000D54C6"/>
    <w:rsid w:val="000D59EC"/>
    <w:rsid w:val="000D6565"/>
    <w:rsid w:val="000D7205"/>
    <w:rsid w:val="000E2AEC"/>
    <w:rsid w:val="000E37A7"/>
    <w:rsid w:val="000E54B1"/>
    <w:rsid w:val="000F19E2"/>
    <w:rsid w:val="000F22CB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0CA8"/>
    <w:rsid w:val="00121D30"/>
    <w:rsid w:val="00122C56"/>
    <w:rsid w:val="001238CF"/>
    <w:rsid w:val="001246FA"/>
    <w:rsid w:val="00132BA2"/>
    <w:rsid w:val="00133856"/>
    <w:rsid w:val="00133955"/>
    <w:rsid w:val="00133C79"/>
    <w:rsid w:val="001367CF"/>
    <w:rsid w:val="00136F18"/>
    <w:rsid w:val="00137C57"/>
    <w:rsid w:val="00140711"/>
    <w:rsid w:val="00141D34"/>
    <w:rsid w:val="00144072"/>
    <w:rsid w:val="00145961"/>
    <w:rsid w:val="00146E7E"/>
    <w:rsid w:val="00147846"/>
    <w:rsid w:val="001507B4"/>
    <w:rsid w:val="00150A0F"/>
    <w:rsid w:val="00153CF4"/>
    <w:rsid w:val="00156BDE"/>
    <w:rsid w:val="001611DE"/>
    <w:rsid w:val="00163E63"/>
    <w:rsid w:val="001655F4"/>
    <w:rsid w:val="00165956"/>
    <w:rsid w:val="001725AE"/>
    <w:rsid w:val="0017332B"/>
    <w:rsid w:val="00173B45"/>
    <w:rsid w:val="0017431E"/>
    <w:rsid w:val="00177563"/>
    <w:rsid w:val="00180F66"/>
    <w:rsid w:val="0018691E"/>
    <w:rsid w:val="00186CE3"/>
    <w:rsid w:val="0018758E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2197"/>
    <w:rsid w:val="00203048"/>
    <w:rsid w:val="002077CC"/>
    <w:rsid w:val="00211964"/>
    <w:rsid w:val="002129DC"/>
    <w:rsid w:val="00213E75"/>
    <w:rsid w:val="00214C89"/>
    <w:rsid w:val="002161B6"/>
    <w:rsid w:val="002238A6"/>
    <w:rsid w:val="00225FD8"/>
    <w:rsid w:val="002262B1"/>
    <w:rsid w:val="00233574"/>
    <w:rsid w:val="00234B72"/>
    <w:rsid w:val="00235751"/>
    <w:rsid w:val="00235BA5"/>
    <w:rsid w:val="002455DD"/>
    <w:rsid w:val="00250990"/>
    <w:rsid w:val="00251228"/>
    <w:rsid w:val="00256D34"/>
    <w:rsid w:val="00256E0E"/>
    <w:rsid w:val="002631F5"/>
    <w:rsid w:val="00267260"/>
    <w:rsid w:val="002733A9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2985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724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1F25"/>
    <w:rsid w:val="002D3BC0"/>
    <w:rsid w:val="002D73D6"/>
    <w:rsid w:val="002E1053"/>
    <w:rsid w:val="002E1955"/>
    <w:rsid w:val="002E413C"/>
    <w:rsid w:val="002E4504"/>
    <w:rsid w:val="002F135A"/>
    <w:rsid w:val="002F2061"/>
    <w:rsid w:val="002F405D"/>
    <w:rsid w:val="002F4492"/>
    <w:rsid w:val="002F5438"/>
    <w:rsid w:val="002F563D"/>
    <w:rsid w:val="002F573C"/>
    <w:rsid w:val="002F644A"/>
    <w:rsid w:val="002F71C5"/>
    <w:rsid w:val="002F7889"/>
    <w:rsid w:val="00304543"/>
    <w:rsid w:val="00310A64"/>
    <w:rsid w:val="00312545"/>
    <w:rsid w:val="00316EBA"/>
    <w:rsid w:val="00324D73"/>
    <w:rsid w:val="00325394"/>
    <w:rsid w:val="00325EA7"/>
    <w:rsid w:val="00326FA2"/>
    <w:rsid w:val="0033017E"/>
    <w:rsid w:val="00340D67"/>
    <w:rsid w:val="003451E9"/>
    <w:rsid w:val="00347067"/>
    <w:rsid w:val="0034710C"/>
    <w:rsid w:val="00347F7F"/>
    <w:rsid w:val="0035152E"/>
    <w:rsid w:val="0035328E"/>
    <w:rsid w:val="00356006"/>
    <w:rsid w:val="00360408"/>
    <w:rsid w:val="00364268"/>
    <w:rsid w:val="0036557B"/>
    <w:rsid w:val="00367080"/>
    <w:rsid w:val="003700BF"/>
    <w:rsid w:val="00374A1D"/>
    <w:rsid w:val="003804B8"/>
    <w:rsid w:val="00383D9B"/>
    <w:rsid w:val="00384C83"/>
    <w:rsid w:val="0038571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1CD2"/>
    <w:rsid w:val="003C1E76"/>
    <w:rsid w:val="003C34B2"/>
    <w:rsid w:val="003C4170"/>
    <w:rsid w:val="003C5B26"/>
    <w:rsid w:val="003C65BD"/>
    <w:rsid w:val="003C6DEF"/>
    <w:rsid w:val="003C78DA"/>
    <w:rsid w:val="003E2CB0"/>
    <w:rsid w:val="003E334E"/>
    <w:rsid w:val="003E3D8B"/>
    <w:rsid w:val="003E4160"/>
    <w:rsid w:val="003E42BD"/>
    <w:rsid w:val="003E54CC"/>
    <w:rsid w:val="003E649C"/>
    <w:rsid w:val="003E68D5"/>
    <w:rsid w:val="003F23A5"/>
    <w:rsid w:val="003F6A81"/>
    <w:rsid w:val="004002A2"/>
    <w:rsid w:val="00401FF2"/>
    <w:rsid w:val="0040224A"/>
    <w:rsid w:val="00404A1D"/>
    <w:rsid w:val="004057E3"/>
    <w:rsid w:val="00405904"/>
    <w:rsid w:val="00406C85"/>
    <w:rsid w:val="00410B91"/>
    <w:rsid w:val="00414438"/>
    <w:rsid w:val="00416245"/>
    <w:rsid w:val="00420CD3"/>
    <w:rsid w:val="00422B0B"/>
    <w:rsid w:val="00432CA6"/>
    <w:rsid w:val="00435158"/>
    <w:rsid w:val="0043558D"/>
    <w:rsid w:val="00436125"/>
    <w:rsid w:val="004407AE"/>
    <w:rsid w:val="00442691"/>
    <w:rsid w:val="00444621"/>
    <w:rsid w:val="00444D45"/>
    <w:rsid w:val="0044562F"/>
    <w:rsid w:val="0045042F"/>
    <w:rsid w:val="00452B60"/>
    <w:rsid w:val="004543BF"/>
    <w:rsid w:val="004560BB"/>
    <w:rsid w:val="004562AC"/>
    <w:rsid w:val="00456843"/>
    <w:rsid w:val="00456A3B"/>
    <w:rsid w:val="004637CF"/>
    <w:rsid w:val="00465D01"/>
    <w:rsid w:val="00466938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9524F"/>
    <w:rsid w:val="004A06FC"/>
    <w:rsid w:val="004A15BD"/>
    <w:rsid w:val="004A2EED"/>
    <w:rsid w:val="004A3BE3"/>
    <w:rsid w:val="004A444D"/>
    <w:rsid w:val="004A474D"/>
    <w:rsid w:val="004A62E0"/>
    <w:rsid w:val="004A6454"/>
    <w:rsid w:val="004B0469"/>
    <w:rsid w:val="004B54E0"/>
    <w:rsid w:val="004B63E4"/>
    <w:rsid w:val="004B75FE"/>
    <w:rsid w:val="004B7FF3"/>
    <w:rsid w:val="004C1164"/>
    <w:rsid w:val="004C3A08"/>
    <w:rsid w:val="004C3B90"/>
    <w:rsid w:val="004C3CCB"/>
    <w:rsid w:val="004C5F03"/>
    <w:rsid w:val="004C68CF"/>
    <w:rsid w:val="004C6BE6"/>
    <w:rsid w:val="004C6E24"/>
    <w:rsid w:val="004D14E3"/>
    <w:rsid w:val="004D2C5B"/>
    <w:rsid w:val="004D3B8B"/>
    <w:rsid w:val="004D5BAF"/>
    <w:rsid w:val="004D6A08"/>
    <w:rsid w:val="004E064B"/>
    <w:rsid w:val="004E0EEE"/>
    <w:rsid w:val="004E4D9A"/>
    <w:rsid w:val="004F50BB"/>
    <w:rsid w:val="004F6395"/>
    <w:rsid w:val="004F758B"/>
    <w:rsid w:val="00502615"/>
    <w:rsid w:val="0050419E"/>
    <w:rsid w:val="00505735"/>
    <w:rsid w:val="00505B4D"/>
    <w:rsid w:val="0051079F"/>
    <w:rsid w:val="00511C75"/>
    <w:rsid w:val="005146C9"/>
    <w:rsid w:val="00517446"/>
    <w:rsid w:val="00521338"/>
    <w:rsid w:val="005232FB"/>
    <w:rsid w:val="005257AD"/>
    <w:rsid w:val="00526CB3"/>
    <w:rsid w:val="00526D32"/>
    <w:rsid w:val="005270C8"/>
    <w:rsid w:val="00527D82"/>
    <w:rsid w:val="00530A45"/>
    <w:rsid w:val="005310E3"/>
    <w:rsid w:val="005320D5"/>
    <w:rsid w:val="0053266C"/>
    <w:rsid w:val="00534339"/>
    <w:rsid w:val="005345A8"/>
    <w:rsid w:val="00540F35"/>
    <w:rsid w:val="00541C21"/>
    <w:rsid w:val="00541D34"/>
    <w:rsid w:val="0054392A"/>
    <w:rsid w:val="00545011"/>
    <w:rsid w:val="00545127"/>
    <w:rsid w:val="005466FE"/>
    <w:rsid w:val="00550355"/>
    <w:rsid w:val="00550C61"/>
    <w:rsid w:val="005515D6"/>
    <w:rsid w:val="00552AA1"/>
    <w:rsid w:val="00552D21"/>
    <w:rsid w:val="0055392E"/>
    <w:rsid w:val="00555589"/>
    <w:rsid w:val="00563000"/>
    <w:rsid w:val="00570576"/>
    <w:rsid w:val="0057225E"/>
    <w:rsid w:val="00573FEA"/>
    <w:rsid w:val="005772B9"/>
    <w:rsid w:val="00577BE3"/>
    <w:rsid w:val="005902BA"/>
    <w:rsid w:val="005923C1"/>
    <w:rsid w:val="00592D93"/>
    <w:rsid w:val="00597472"/>
    <w:rsid w:val="005A0C48"/>
    <w:rsid w:val="005A1F44"/>
    <w:rsid w:val="005A22E4"/>
    <w:rsid w:val="005A27C6"/>
    <w:rsid w:val="005A34EE"/>
    <w:rsid w:val="005A45F1"/>
    <w:rsid w:val="005A5D20"/>
    <w:rsid w:val="005A7FD1"/>
    <w:rsid w:val="005B26DB"/>
    <w:rsid w:val="005B2710"/>
    <w:rsid w:val="005B386E"/>
    <w:rsid w:val="005B6B7E"/>
    <w:rsid w:val="005C0019"/>
    <w:rsid w:val="005C176B"/>
    <w:rsid w:val="005C1CB1"/>
    <w:rsid w:val="005C2021"/>
    <w:rsid w:val="005C4033"/>
    <w:rsid w:val="005C4340"/>
    <w:rsid w:val="005C49D0"/>
    <w:rsid w:val="005C59F4"/>
    <w:rsid w:val="005C66C5"/>
    <w:rsid w:val="005D467D"/>
    <w:rsid w:val="005E053F"/>
    <w:rsid w:val="005E1753"/>
    <w:rsid w:val="005E1C3F"/>
    <w:rsid w:val="005E3F1F"/>
    <w:rsid w:val="005E6A19"/>
    <w:rsid w:val="005E7C39"/>
    <w:rsid w:val="005F0BAB"/>
    <w:rsid w:val="005F2DD8"/>
    <w:rsid w:val="00601265"/>
    <w:rsid w:val="006052A4"/>
    <w:rsid w:val="00605ED9"/>
    <w:rsid w:val="00606916"/>
    <w:rsid w:val="00606D43"/>
    <w:rsid w:val="00610497"/>
    <w:rsid w:val="00614010"/>
    <w:rsid w:val="00614013"/>
    <w:rsid w:val="006154FB"/>
    <w:rsid w:val="006163BF"/>
    <w:rsid w:val="00616A65"/>
    <w:rsid w:val="00620F45"/>
    <w:rsid w:val="00621FED"/>
    <w:rsid w:val="006238F6"/>
    <w:rsid w:val="00624219"/>
    <w:rsid w:val="00625B78"/>
    <w:rsid w:val="00633556"/>
    <w:rsid w:val="006353DB"/>
    <w:rsid w:val="0063701A"/>
    <w:rsid w:val="00637122"/>
    <w:rsid w:val="00640E12"/>
    <w:rsid w:val="00644782"/>
    <w:rsid w:val="0064765B"/>
    <w:rsid w:val="00651DCD"/>
    <w:rsid w:val="00653703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74B34"/>
    <w:rsid w:val="00674D8E"/>
    <w:rsid w:val="006802FB"/>
    <w:rsid w:val="00681427"/>
    <w:rsid w:val="006861F6"/>
    <w:rsid w:val="00690769"/>
    <w:rsid w:val="006919F2"/>
    <w:rsid w:val="00691DF1"/>
    <w:rsid w:val="00692233"/>
    <w:rsid w:val="00692A27"/>
    <w:rsid w:val="00696D06"/>
    <w:rsid w:val="006A03C5"/>
    <w:rsid w:val="006A125D"/>
    <w:rsid w:val="006A6A86"/>
    <w:rsid w:val="006B0D90"/>
    <w:rsid w:val="006B1DAF"/>
    <w:rsid w:val="006B2200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5C3D"/>
    <w:rsid w:val="006D7BB3"/>
    <w:rsid w:val="006D7D9F"/>
    <w:rsid w:val="006E449C"/>
    <w:rsid w:val="006E4B80"/>
    <w:rsid w:val="006E65CF"/>
    <w:rsid w:val="006F09EB"/>
    <w:rsid w:val="006F1529"/>
    <w:rsid w:val="006F5C5A"/>
    <w:rsid w:val="006F5DF8"/>
    <w:rsid w:val="006F7F1E"/>
    <w:rsid w:val="00700BA5"/>
    <w:rsid w:val="00702A9F"/>
    <w:rsid w:val="007032E6"/>
    <w:rsid w:val="00706824"/>
    <w:rsid w:val="0071385C"/>
    <w:rsid w:val="007144EB"/>
    <w:rsid w:val="0071575E"/>
    <w:rsid w:val="00720A77"/>
    <w:rsid w:val="00720ADF"/>
    <w:rsid w:val="00721D5E"/>
    <w:rsid w:val="007228C7"/>
    <w:rsid w:val="00722F2A"/>
    <w:rsid w:val="00723A37"/>
    <w:rsid w:val="00726D03"/>
    <w:rsid w:val="0072737D"/>
    <w:rsid w:val="00730341"/>
    <w:rsid w:val="00736B12"/>
    <w:rsid w:val="00740A56"/>
    <w:rsid w:val="00744F3B"/>
    <w:rsid w:val="00751611"/>
    <w:rsid w:val="0076079D"/>
    <w:rsid w:val="007620DB"/>
    <w:rsid w:val="00762555"/>
    <w:rsid w:val="007649E4"/>
    <w:rsid w:val="0077244F"/>
    <w:rsid w:val="0077610C"/>
    <w:rsid w:val="00781978"/>
    <w:rsid w:val="00781A15"/>
    <w:rsid w:val="0078239C"/>
    <w:rsid w:val="00782483"/>
    <w:rsid w:val="007831E2"/>
    <w:rsid w:val="00784C57"/>
    <w:rsid w:val="00785F5E"/>
    <w:rsid w:val="00786798"/>
    <w:rsid w:val="007935B6"/>
    <w:rsid w:val="00793BF4"/>
    <w:rsid w:val="00796E8F"/>
    <w:rsid w:val="007974C7"/>
    <w:rsid w:val="007A15E0"/>
    <w:rsid w:val="007A204E"/>
    <w:rsid w:val="007A568B"/>
    <w:rsid w:val="007A5BF6"/>
    <w:rsid w:val="007A7755"/>
    <w:rsid w:val="007B1064"/>
    <w:rsid w:val="007B1D9F"/>
    <w:rsid w:val="007B21F8"/>
    <w:rsid w:val="007B3E50"/>
    <w:rsid w:val="007B4C2D"/>
    <w:rsid w:val="007B730E"/>
    <w:rsid w:val="007C378A"/>
    <w:rsid w:val="007C4364"/>
    <w:rsid w:val="007C5889"/>
    <w:rsid w:val="007D1D35"/>
    <w:rsid w:val="007D2C88"/>
    <w:rsid w:val="007D5A24"/>
    <w:rsid w:val="007D73C3"/>
    <w:rsid w:val="007D742A"/>
    <w:rsid w:val="007D7444"/>
    <w:rsid w:val="007E254D"/>
    <w:rsid w:val="007E28DB"/>
    <w:rsid w:val="007E6409"/>
    <w:rsid w:val="007F1877"/>
    <w:rsid w:val="007F3DBF"/>
    <w:rsid w:val="007F4B8D"/>
    <w:rsid w:val="007F5D28"/>
    <w:rsid w:val="00800754"/>
    <w:rsid w:val="0080089F"/>
    <w:rsid w:val="008009BA"/>
    <w:rsid w:val="0080194B"/>
    <w:rsid w:val="00801E68"/>
    <w:rsid w:val="0080368D"/>
    <w:rsid w:val="00812260"/>
    <w:rsid w:val="0081296C"/>
    <w:rsid w:val="00813063"/>
    <w:rsid w:val="0081509E"/>
    <w:rsid w:val="00823B61"/>
    <w:rsid w:val="00826CC5"/>
    <w:rsid w:val="0082753C"/>
    <w:rsid w:val="00827B2C"/>
    <w:rsid w:val="00831C4B"/>
    <w:rsid w:val="00831FE7"/>
    <w:rsid w:val="00835B9C"/>
    <w:rsid w:val="00843F0D"/>
    <w:rsid w:val="00845654"/>
    <w:rsid w:val="00846276"/>
    <w:rsid w:val="00847245"/>
    <w:rsid w:val="00855764"/>
    <w:rsid w:val="008559B6"/>
    <w:rsid w:val="00857951"/>
    <w:rsid w:val="00860125"/>
    <w:rsid w:val="008608C3"/>
    <w:rsid w:val="00860E1E"/>
    <w:rsid w:val="00863230"/>
    <w:rsid w:val="00867DC3"/>
    <w:rsid w:val="008725D0"/>
    <w:rsid w:val="00872EB4"/>
    <w:rsid w:val="00874A1A"/>
    <w:rsid w:val="0088530D"/>
    <w:rsid w:val="00885E31"/>
    <w:rsid w:val="008868FE"/>
    <w:rsid w:val="00887A45"/>
    <w:rsid w:val="00892BAF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C4867"/>
    <w:rsid w:val="008D4A54"/>
    <w:rsid w:val="008D6339"/>
    <w:rsid w:val="008D6B76"/>
    <w:rsid w:val="008E12A5"/>
    <w:rsid w:val="008E3FB4"/>
    <w:rsid w:val="008E5B5F"/>
    <w:rsid w:val="008E7663"/>
    <w:rsid w:val="008F1106"/>
    <w:rsid w:val="008F3C99"/>
    <w:rsid w:val="008F55F4"/>
    <w:rsid w:val="008F7818"/>
    <w:rsid w:val="00900127"/>
    <w:rsid w:val="00901B23"/>
    <w:rsid w:val="00904CF7"/>
    <w:rsid w:val="00905FBF"/>
    <w:rsid w:val="00916950"/>
    <w:rsid w:val="00923998"/>
    <w:rsid w:val="00923B42"/>
    <w:rsid w:val="00923D2E"/>
    <w:rsid w:val="009324CB"/>
    <w:rsid w:val="00935AA6"/>
    <w:rsid w:val="00935C50"/>
    <w:rsid w:val="00937972"/>
    <w:rsid w:val="009403D9"/>
    <w:rsid w:val="00940837"/>
    <w:rsid w:val="00941575"/>
    <w:rsid w:val="009416C1"/>
    <w:rsid w:val="00942B19"/>
    <w:rsid w:val="00945459"/>
    <w:rsid w:val="00947191"/>
    <w:rsid w:val="00947A2A"/>
    <w:rsid w:val="00947D55"/>
    <w:rsid w:val="009546C3"/>
    <w:rsid w:val="00954B8E"/>
    <w:rsid w:val="009550E8"/>
    <w:rsid w:val="00957AAC"/>
    <w:rsid w:val="009618DB"/>
    <w:rsid w:val="00961C4C"/>
    <w:rsid w:val="0096225E"/>
    <w:rsid w:val="00963266"/>
    <w:rsid w:val="00963B89"/>
    <w:rsid w:val="00963BF7"/>
    <w:rsid w:val="009640FC"/>
    <w:rsid w:val="00964C40"/>
    <w:rsid w:val="009674EB"/>
    <w:rsid w:val="00970AD6"/>
    <w:rsid w:val="00975769"/>
    <w:rsid w:val="00976A70"/>
    <w:rsid w:val="0098002D"/>
    <w:rsid w:val="00980DBB"/>
    <w:rsid w:val="00981EC3"/>
    <w:rsid w:val="009825D0"/>
    <w:rsid w:val="00984A7C"/>
    <w:rsid w:val="009927D5"/>
    <w:rsid w:val="00993730"/>
    <w:rsid w:val="009975F0"/>
    <w:rsid w:val="009A1D3B"/>
    <w:rsid w:val="009A3D50"/>
    <w:rsid w:val="009B1C7C"/>
    <w:rsid w:val="009B32CA"/>
    <w:rsid w:val="009B3B1B"/>
    <w:rsid w:val="009B5422"/>
    <w:rsid w:val="009B6A9C"/>
    <w:rsid w:val="009C0FD6"/>
    <w:rsid w:val="009C48F1"/>
    <w:rsid w:val="009C71C3"/>
    <w:rsid w:val="009D0ED0"/>
    <w:rsid w:val="009D2688"/>
    <w:rsid w:val="009D2B75"/>
    <w:rsid w:val="009D3742"/>
    <w:rsid w:val="009D46EB"/>
    <w:rsid w:val="009D55E6"/>
    <w:rsid w:val="009D61E9"/>
    <w:rsid w:val="009D70B1"/>
    <w:rsid w:val="009D70E1"/>
    <w:rsid w:val="009D76BB"/>
    <w:rsid w:val="009E102D"/>
    <w:rsid w:val="009E74A0"/>
    <w:rsid w:val="009F499B"/>
    <w:rsid w:val="009F619F"/>
    <w:rsid w:val="009F61CE"/>
    <w:rsid w:val="00A034FB"/>
    <w:rsid w:val="00A04274"/>
    <w:rsid w:val="00A0563F"/>
    <w:rsid w:val="00A174CA"/>
    <w:rsid w:val="00A2016A"/>
    <w:rsid w:val="00A25176"/>
    <w:rsid w:val="00A26505"/>
    <w:rsid w:val="00A27D3B"/>
    <w:rsid w:val="00A27E40"/>
    <w:rsid w:val="00A30CF5"/>
    <w:rsid w:val="00A34994"/>
    <w:rsid w:val="00A34AC8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7671"/>
    <w:rsid w:val="00A57CD6"/>
    <w:rsid w:val="00A600BB"/>
    <w:rsid w:val="00A62DDC"/>
    <w:rsid w:val="00A65BEC"/>
    <w:rsid w:val="00A67811"/>
    <w:rsid w:val="00A67980"/>
    <w:rsid w:val="00A706C3"/>
    <w:rsid w:val="00A709B8"/>
    <w:rsid w:val="00A745FD"/>
    <w:rsid w:val="00A767E3"/>
    <w:rsid w:val="00A803FD"/>
    <w:rsid w:val="00A805C3"/>
    <w:rsid w:val="00A805F6"/>
    <w:rsid w:val="00A81CD7"/>
    <w:rsid w:val="00A82CC6"/>
    <w:rsid w:val="00A8314D"/>
    <w:rsid w:val="00A832FB"/>
    <w:rsid w:val="00A91448"/>
    <w:rsid w:val="00A93D7F"/>
    <w:rsid w:val="00AA433C"/>
    <w:rsid w:val="00AA66C4"/>
    <w:rsid w:val="00AB097A"/>
    <w:rsid w:val="00AB106E"/>
    <w:rsid w:val="00AB4736"/>
    <w:rsid w:val="00AB48F2"/>
    <w:rsid w:val="00AB4AEA"/>
    <w:rsid w:val="00AB4BC4"/>
    <w:rsid w:val="00AB7C2B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0842"/>
    <w:rsid w:val="00B11451"/>
    <w:rsid w:val="00B140E7"/>
    <w:rsid w:val="00B20D0E"/>
    <w:rsid w:val="00B21133"/>
    <w:rsid w:val="00B26E20"/>
    <w:rsid w:val="00B30C98"/>
    <w:rsid w:val="00B339CB"/>
    <w:rsid w:val="00B33A01"/>
    <w:rsid w:val="00B3545E"/>
    <w:rsid w:val="00B37861"/>
    <w:rsid w:val="00B37C59"/>
    <w:rsid w:val="00B41CCD"/>
    <w:rsid w:val="00B43FD8"/>
    <w:rsid w:val="00B45417"/>
    <w:rsid w:val="00B45C2A"/>
    <w:rsid w:val="00B46086"/>
    <w:rsid w:val="00B46CCC"/>
    <w:rsid w:val="00B51833"/>
    <w:rsid w:val="00B53B25"/>
    <w:rsid w:val="00B6218B"/>
    <w:rsid w:val="00B64A21"/>
    <w:rsid w:val="00B6510E"/>
    <w:rsid w:val="00B654E7"/>
    <w:rsid w:val="00B71FAC"/>
    <w:rsid w:val="00B73EDB"/>
    <w:rsid w:val="00B777F2"/>
    <w:rsid w:val="00B80B6F"/>
    <w:rsid w:val="00B81B58"/>
    <w:rsid w:val="00B834D1"/>
    <w:rsid w:val="00B85723"/>
    <w:rsid w:val="00B875BD"/>
    <w:rsid w:val="00B91858"/>
    <w:rsid w:val="00B9507E"/>
    <w:rsid w:val="00B95A63"/>
    <w:rsid w:val="00B96BE6"/>
    <w:rsid w:val="00BA383C"/>
    <w:rsid w:val="00BA473D"/>
    <w:rsid w:val="00BA509F"/>
    <w:rsid w:val="00BA664D"/>
    <w:rsid w:val="00BB12FC"/>
    <w:rsid w:val="00BB2C48"/>
    <w:rsid w:val="00BB41BC"/>
    <w:rsid w:val="00BC1253"/>
    <w:rsid w:val="00BC19BB"/>
    <w:rsid w:val="00BC1A81"/>
    <w:rsid w:val="00BC43F8"/>
    <w:rsid w:val="00BC6599"/>
    <w:rsid w:val="00BC7F10"/>
    <w:rsid w:val="00BD1A20"/>
    <w:rsid w:val="00BD42D2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BF722C"/>
    <w:rsid w:val="00C001FE"/>
    <w:rsid w:val="00C0054B"/>
    <w:rsid w:val="00C01C3D"/>
    <w:rsid w:val="00C0213E"/>
    <w:rsid w:val="00C02217"/>
    <w:rsid w:val="00C10035"/>
    <w:rsid w:val="00C1186A"/>
    <w:rsid w:val="00C13AA4"/>
    <w:rsid w:val="00C153F5"/>
    <w:rsid w:val="00C15806"/>
    <w:rsid w:val="00C163EB"/>
    <w:rsid w:val="00C20A51"/>
    <w:rsid w:val="00C22CA9"/>
    <w:rsid w:val="00C232C4"/>
    <w:rsid w:val="00C2445B"/>
    <w:rsid w:val="00C24DC3"/>
    <w:rsid w:val="00C2668C"/>
    <w:rsid w:val="00C279B9"/>
    <w:rsid w:val="00C30003"/>
    <w:rsid w:val="00C33B05"/>
    <w:rsid w:val="00C33C80"/>
    <w:rsid w:val="00C34FE2"/>
    <w:rsid w:val="00C37354"/>
    <w:rsid w:val="00C44B97"/>
    <w:rsid w:val="00C46197"/>
    <w:rsid w:val="00C46784"/>
    <w:rsid w:val="00C47B97"/>
    <w:rsid w:val="00C55745"/>
    <w:rsid w:val="00C55AC3"/>
    <w:rsid w:val="00C566EF"/>
    <w:rsid w:val="00C56946"/>
    <w:rsid w:val="00C56E8D"/>
    <w:rsid w:val="00C60094"/>
    <w:rsid w:val="00C64358"/>
    <w:rsid w:val="00C6643A"/>
    <w:rsid w:val="00C703D4"/>
    <w:rsid w:val="00C70EBC"/>
    <w:rsid w:val="00C72826"/>
    <w:rsid w:val="00C729F2"/>
    <w:rsid w:val="00C72E1E"/>
    <w:rsid w:val="00C74893"/>
    <w:rsid w:val="00C765FC"/>
    <w:rsid w:val="00C8056E"/>
    <w:rsid w:val="00C81680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05D"/>
    <w:rsid w:val="00CC42B7"/>
    <w:rsid w:val="00CC616C"/>
    <w:rsid w:val="00CC7648"/>
    <w:rsid w:val="00CD0AF4"/>
    <w:rsid w:val="00CD0E68"/>
    <w:rsid w:val="00CD2B53"/>
    <w:rsid w:val="00CD2B5E"/>
    <w:rsid w:val="00CD47FF"/>
    <w:rsid w:val="00CD66BE"/>
    <w:rsid w:val="00CD7C16"/>
    <w:rsid w:val="00CE3169"/>
    <w:rsid w:val="00CE6C93"/>
    <w:rsid w:val="00CF1F82"/>
    <w:rsid w:val="00CF3254"/>
    <w:rsid w:val="00CF3B7E"/>
    <w:rsid w:val="00D13AE1"/>
    <w:rsid w:val="00D14EDD"/>
    <w:rsid w:val="00D14F71"/>
    <w:rsid w:val="00D2192F"/>
    <w:rsid w:val="00D21B22"/>
    <w:rsid w:val="00D2377C"/>
    <w:rsid w:val="00D238FD"/>
    <w:rsid w:val="00D253ED"/>
    <w:rsid w:val="00D3074B"/>
    <w:rsid w:val="00D3483B"/>
    <w:rsid w:val="00D34D49"/>
    <w:rsid w:val="00D35D04"/>
    <w:rsid w:val="00D35E73"/>
    <w:rsid w:val="00D37CF3"/>
    <w:rsid w:val="00D37E66"/>
    <w:rsid w:val="00D41761"/>
    <w:rsid w:val="00D42EE1"/>
    <w:rsid w:val="00D43C51"/>
    <w:rsid w:val="00D441F6"/>
    <w:rsid w:val="00D505D4"/>
    <w:rsid w:val="00D50D0C"/>
    <w:rsid w:val="00D52738"/>
    <w:rsid w:val="00D55428"/>
    <w:rsid w:val="00D570E8"/>
    <w:rsid w:val="00D619AD"/>
    <w:rsid w:val="00D625E9"/>
    <w:rsid w:val="00D6472D"/>
    <w:rsid w:val="00D72457"/>
    <w:rsid w:val="00D7695D"/>
    <w:rsid w:val="00D81F17"/>
    <w:rsid w:val="00D821DB"/>
    <w:rsid w:val="00D8276E"/>
    <w:rsid w:val="00D8470D"/>
    <w:rsid w:val="00D86D57"/>
    <w:rsid w:val="00D87E3B"/>
    <w:rsid w:val="00D90DD5"/>
    <w:rsid w:val="00D931A9"/>
    <w:rsid w:val="00D932B0"/>
    <w:rsid w:val="00D95D0D"/>
    <w:rsid w:val="00D9749E"/>
    <w:rsid w:val="00DA0553"/>
    <w:rsid w:val="00DA126F"/>
    <w:rsid w:val="00DA1B70"/>
    <w:rsid w:val="00DA32DD"/>
    <w:rsid w:val="00DA40D9"/>
    <w:rsid w:val="00DB2468"/>
    <w:rsid w:val="00DB6EAE"/>
    <w:rsid w:val="00DC10C6"/>
    <w:rsid w:val="00DC32CA"/>
    <w:rsid w:val="00DC37D3"/>
    <w:rsid w:val="00DC6774"/>
    <w:rsid w:val="00DD459C"/>
    <w:rsid w:val="00DD6B70"/>
    <w:rsid w:val="00DE0725"/>
    <w:rsid w:val="00DE1673"/>
    <w:rsid w:val="00DE2E5C"/>
    <w:rsid w:val="00DE6719"/>
    <w:rsid w:val="00DE6DDA"/>
    <w:rsid w:val="00DF02DC"/>
    <w:rsid w:val="00DF13FA"/>
    <w:rsid w:val="00DF42D2"/>
    <w:rsid w:val="00DF6D95"/>
    <w:rsid w:val="00DF7FD8"/>
    <w:rsid w:val="00E039D8"/>
    <w:rsid w:val="00E13622"/>
    <w:rsid w:val="00E14E87"/>
    <w:rsid w:val="00E17CAC"/>
    <w:rsid w:val="00E30FE5"/>
    <w:rsid w:val="00E31C99"/>
    <w:rsid w:val="00E31F55"/>
    <w:rsid w:val="00E324CD"/>
    <w:rsid w:val="00E34355"/>
    <w:rsid w:val="00E34E27"/>
    <w:rsid w:val="00E44112"/>
    <w:rsid w:val="00E45BB7"/>
    <w:rsid w:val="00E52729"/>
    <w:rsid w:val="00E533F6"/>
    <w:rsid w:val="00E57256"/>
    <w:rsid w:val="00E57372"/>
    <w:rsid w:val="00E61AA8"/>
    <w:rsid w:val="00E61BBB"/>
    <w:rsid w:val="00E628B9"/>
    <w:rsid w:val="00E63371"/>
    <w:rsid w:val="00E63E21"/>
    <w:rsid w:val="00E72840"/>
    <w:rsid w:val="00E75CF3"/>
    <w:rsid w:val="00E812C0"/>
    <w:rsid w:val="00E85ACE"/>
    <w:rsid w:val="00E86BC7"/>
    <w:rsid w:val="00E872C3"/>
    <w:rsid w:val="00E873E0"/>
    <w:rsid w:val="00E908C9"/>
    <w:rsid w:val="00E90E3A"/>
    <w:rsid w:val="00E91051"/>
    <w:rsid w:val="00E92853"/>
    <w:rsid w:val="00E96037"/>
    <w:rsid w:val="00EA06B6"/>
    <w:rsid w:val="00EA39C3"/>
    <w:rsid w:val="00EB0485"/>
    <w:rsid w:val="00EB2B0B"/>
    <w:rsid w:val="00EB447E"/>
    <w:rsid w:val="00EB4E78"/>
    <w:rsid w:val="00EB5B08"/>
    <w:rsid w:val="00EC0B9F"/>
    <w:rsid w:val="00EC492E"/>
    <w:rsid w:val="00EC5A4E"/>
    <w:rsid w:val="00EC6D87"/>
    <w:rsid w:val="00EC7126"/>
    <w:rsid w:val="00ED0289"/>
    <w:rsid w:val="00ED1805"/>
    <w:rsid w:val="00ED2EE3"/>
    <w:rsid w:val="00ED7A78"/>
    <w:rsid w:val="00EE3F90"/>
    <w:rsid w:val="00EE4A53"/>
    <w:rsid w:val="00EE5010"/>
    <w:rsid w:val="00EF2232"/>
    <w:rsid w:val="00EF79F8"/>
    <w:rsid w:val="00F02134"/>
    <w:rsid w:val="00F04CDC"/>
    <w:rsid w:val="00F05006"/>
    <w:rsid w:val="00F11E25"/>
    <w:rsid w:val="00F125F3"/>
    <w:rsid w:val="00F148CE"/>
    <w:rsid w:val="00F14DFB"/>
    <w:rsid w:val="00F1643C"/>
    <w:rsid w:val="00F20DB3"/>
    <w:rsid w:val="00F20F7E"/>
    <w:rsid w:val="00F217EF"/>
    <w:rsid w:val="00F24EA1"/>
    <w:rsid w:val="00F26BC9"/>
    <w:rsid w:val="00F27204"/>
    <w:rsid w:val="00F31175"/>
    <w:rsid w:val="00F32BCD"/>
    <w:rsid w:val="00F33088"/>
    <w:rsid w:val="00F350F1"/>
    <w:rsid w:val="00F3543E"/>
    <w:rsid w:val="00F43B48"/>
    <w:rsid w:val="00F44146"/>
    <w:rsid w:val="00F46083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5E4D"/>
    <w:rsid w:val="00F76BA3"/>
    <w:rsid w:val="00F81054"/>
    <w:rsid w:val="00F82312"/>
    <w:rsid w:val="00F83C1A"/>
    <w:rsid w:val="00F848C3"/>
    <w:rsid w:val="00F858DF"/>
    <w:rsid w:val="00F874B6"/>
    <w:rsid w:val="00F9399A"/>
    <w:rsid w:val="00F9551A"/>
    <w:rsid w:val="00F95F33"/>
    <w:rsid w:val="00F96748"/>
    <w:rsid w:val="00F972F3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D73F8"/>
    <w:rsid w:val="00FE170A"/>
    <w:rsid w:val="00FE1DBE"/>
    <w:rsid w:val="00FE31CD"/>
    <w:rsid w:val="00FE45F1"/>
    <w:rsid w:val="00FE5B0F"/>
    <w:rsid w:val="00FF6B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6F7CDE28-D237-40D4-92FD-857D0BC3D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1C9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2733A9"/>
    <w:rPr>
      <w:color w:val="605E5C"/>
      <w:shd w:val="clear" w:color="auto" w:fill="E1DFDD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1C99"/>
    <w:rPr>
      <w:rFonts w:asciiTheme="majorHAnsi" w:eastAsiaTheme="majorEastAsia" w:hAnsiTheme="majorHAnsi" w:cstheme="majorBidi"/>
      <w:color w:val="243F60" w:themeColor="accent1" w:themeShade="7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9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78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6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80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79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203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2013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jpeg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hyperlink" Target="https://www.kraiburg-tpe.com/en/wechat" TargetMode="External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global-recycled-standard-grs-certification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www.linkedin.com/company/kraiburg-tpe/?originalSubdomain=de" TargetMode="External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hyperlink" Target="https://www.kraiburg-tpe.com/de/news" TargetMode="External"/><Relationship Id="rId29" Type="http://schemas.openxmlformats.org/officeDocument/2006/relationships/hyperlink" Target="https://i.youku.com/i/UMTYxNTExNTgzNg==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thermolast-r-recycled-contents-tpe" TargetMode="External"/><Relationship Id="rId24" Type="http://schemas.openxmlformats.org/officeDocument/2006/relationships/image" Target="media/image5.png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blog.naver.com/kraiburgtpe_2015" TargetMode="External"/><Relationship Id="rId28" Type="http://schemas.openxmlformats.org/officeDocument/2006/relationships/image" Target="media/image7.png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bridget.ngang@kraiburg-tpe.com" TargetMode="External"/><Relationship Id="rId22" Type="http://schemas.openxmlformats.org/officeDocument/2006/relationships/image" Target="media/image4.png"/><Relationship Id="rId27" Type="http://schemas.openxmlformats.org/officeDocument/2006/relationships/hyperlink" Target="https://www.youtube.com/channel/UCG71Bdw9bBMMwKr13-qFaPQ" TargetMode="External"/><Relationship Id="rId30" Type="http://schemas.openxmlformats.org/officeDocument/2006/relationships/image" Target="media/image8.pn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4BA49F-0301-4A88-AB81-BF50BF21EF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terms/"/>
    <ds:schemaRef ds:uri="http://schemas.microsoft.com/office/2006/metadata/properties"/>
    <ds:schemaRef ds:uri="http://purl.org/dc/elements/1.1/"/>
    <ds:schemaRef ds:uri="b0aac98f-77e3-488e-b1d0-e526279ba76f"/>
    <ds:schemaRef ds:uri="http://schemas.openxmlformats.org/package/2006/metadata/core-properties"/>
    <ds:schemaRef ds:uri="8d3818be-6f21-4c29-ab13-78e30dc982d3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91A1E6-3164-449D-9200-30A7B11A9121}"/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895</Words>
  <Characters>5106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 enTITLED</dc:creator>
  <cp:lastModifiedBy>Goh Pei Yin</cp:lastModifiedBy>
  <cp:revision>7</cp:revision>
  <cp:lastPrinted>2025-08-13T01:21:00Z</cp:lastPrinted>
  <dcterms:created xsi:type="dcterms:W3CDTF">2025-08-11T05:56:00Z</dcterms:created>
  <dcterms:modified xsi:type="dcterms:W3CDTF">2025-08-13T01:21:00Z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</Properties>
</file>