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ADE05E" w14:textId="6CF0D52C" w:rsidR="00CA00D7" w:rsidRPr="00795173" w:rsidRDefault="000A31CC" w:rsidP="70113225">
      <w:pPr>
        <w:keepLines/>
        <w:spacing w:after="0" w:line="360" w:lineRule="auto"/>
        <w:ind w:right="1701"/>
        <w:jc w:val="both"/>
        <w:rPr>
          <w:rFonts w:ascii="Arial" w:eastAsia="MS Gothic" w:hAnsi="Arial" w:cs="Arial"/>
          <w:b/>
          <w:bCs/>
          <w:color w:val="000000" w:themeColor="text1"/>
          <w:sz w:val="24"/>
          <w:szCs w:val="24"/>
        </w:rPr>
      </w:pPr>
      <w:r w:rsidRPr="00795173">
        <w:rPr>
          <w:rFonts w:ascii="Arial" w:eastAsia="MS Gothic" w:hAnsi="Arial" w:hint="eastAsia"/>
          <w:b/>
          <w:bCs/>
          <w:color w:val="000000" w:themeColor="text1"/>
          <w:sz w:val="24"/>
          <w:szCs w:val="24"/>
        </w:rPr>
        <w:t>KRAIBURG TPE</w:t>
      </w:r>
      <w:r w:rsidRPr="00795173">
        <w:rPr>
          <w:rFonts w:ascii="Arial" w:eastAsia="MS Gothic" w:hAnsi="Arial" w:hint="eastAsia"/>
          <w:b/>
          <w:bCs/>
          <w:color w:val="000000" w:themeColor="text1"/>
          <w:sz w:val="24"/>
          <w:szCs w:val="24"/>
        </w:rPr>
        <w:t>は、食品接触用途と防火環境向けの新コンパウンドの開発で、確</w:t>
      </w:r>
      <w:r w:rsidR="00795173">
        <w:rPr>
          <w:rFonts w:ascii="Arial" w:eastAsia="MS Gothic" w:hAnsi="Arial" w:hint="eastAsia"/>
          <w:b/>
          <w:bCs/>
          <w:color w:val="000000" w:themeColor="text1"/>
          <w:sz w:val="24"/>
          <w:szCs w:val="24"/>
        </w:rPr>
        <w:t>か</w:t>
      </w:r>
      <w:r w:rsidRPr="00795173">
        <w:rPr>
          <w:rFonts w:ascii="Arial" w:eastAsia="MS Gothic" w:hAnsi="Arial" w:hint="eastAsia"/>
          <w:b/>
          <w:bCs/>
          <w:color w:val="000000" w:themeColor="text1"/>
          <w:sz w:val="24"/>
          <w:szCs w:val="24"/>
        </w:rPr>
        <w:t>な</w:t>
      </w:r>
      <w:r w:rsidR="00795173">
        <w:rPr>
          <w:rFonts w:ascii="Arial" w:eastAsia="MS Gothic" w:hAnsi="Arial" w:hint="eastAsia"/>
          <w:b/>
          <w:bCs/>
          <w:color w:val="000000" w:themeColor="text1"/>
          <w:sz w:val="24"/>
          <w:szCs w:val="24"/>
        </w:rPr>
        <w:t>優位性</w:t>
      </w:r>
      <w:r w:rsidRPr="00795173">
        <w:rPr>
          <w:rFonts w:ascii="Arial" w:eastAsia="MS Gothic" w:hAnsi="Arial" w:hint="eastAsia"/>
          <w:b/>
          <w:bCs/>
          <w:color w:val="000000" w:themeColor="text1"/>
          <w:sz w:val="24"/>
          <w:szCs w:val="24"/>
        </w:rPr>
        <w:t>を</w:t>
      </w:r>
      <w:r w:rsidR="00795173">
        <w:rPr>
          <w:rFonts w:ascii="Arial" w:eastAsia="MS Gothic" w:hAnsi="Arial" w:hint="eastAsia"/>
          <w:b/>
          <w:bCs/>
          <w:color w:val="000000" w:themeColor="text1"/>
          <w:sz w:val="24"/>
          <w:szCs w:val="24"/>
        </w:rPr>
        <w:t>実現してい</w:t>
      </w:r>
      <w:r w:rsidRPr="00795173">
        <w:rPr>
          <w:rFonts w:ascii="Arial" w:eastAsia="MS Gothic" w:hAnsi="Arial" w:hint="eastAsia"/>
          <w:b/>
          <w:bCs/>
          <w:color w:val="000000" w:themeColor="text1"/>
          <w:sz w:val="24"/>
          <w:szCs w:val="24"/>
        </w:rPr>
        <w:t>ます</w:t>
      </w:r>
    </w:p>
    <w:p w14:paraId="49FBE9A0" w14:textId="77777777" w:rsidR="000A31CC" w:rsidRPr="00795173" w:rsidRDefault="000A31CC" w:rsidP="70113225">
      <w:pPr>
        <w:keepLines/>
        <w:spacing w:after="0" w:line="360" w:lineRule="auto"/>
        <w:ind w:right="1701"/>
        <w:jc w:val="both"/>
        <w:rPr>
          <w:rFonts w:ascii="Arial" w:eastAsia="MS Gothic" w:hAnsi="Arial"/>
          <w:b/>
          <w:bCs/>
          <w:sz w:val="20"/>
          <w:szCs w:val="20"/>
        </w:rPr>
      </w:pPr>
    </w:p>
    <w:p w14:paraId="0F491F96" w14:textId="7B392AC3" w:rsidR="00923796" w:rsidRPr="00795173" w:rsidRDefault="00923796" w:rsidP="00923796">
      <w:pPr>
        <w:spacing w:line="360" w:lineRule="auto"/>
        <w:ind w:right="1701"/>
        <w:jc w:val="both"/>
        <w:rPr>
          <w:rFonts w:ascii="Arial" w:eastAsia="MS Gothic" w:hAnsi="Arial" w:cs="Arial"/>
          <w:b/>
          <w:bCs/>
          <w:sz w:val="20"/>
          <w:szCs w:val="20"/>
        </w:rPr>
      </w:pPr>
      <w:r w:rsidRPr="00795173">
        <w:rPr>
          <w:rFonts w:ascii="Arial" w:eastAsia="MS Gothic" w:hAnsi="Arial" w:hint="eastAsia"/>
          <w:b/>
          <w:bCs/>
          <w:sz w:val="20"/>
          <w:szCs w:val="20"/>
        </w:rPr>
        <w:t>1952</w:t>
      </w:r>
      <w:r w:rsidRPr="00795173">
        <w:rPr>
          <w:rFonts w:ascii="Arial" w:eastAsia="MS Gothic" w:hAnsi="Arial" w:hint="eastAsia"/>
          <w:b/>
          <w:bCs/>
          <w:sz w:val="20"/>
          <w:szCs w:val="20"/>
        </w:rPr>
        <w:t>年に設立された「</w:t>
      </w:r>
      <w:r w:rsidRPr="00795173">
        <w:rPr>
          <w:rFonts w:ascii="Arial" w:eastAsia="MS Gothic" w:hAnsi="Arial" w:hint="eastAsia"/>
          <w:b/>
          <w:bCs/>
          <w:sz w:val="20"/>
          <w:szCs w:val="20"/>
        </w:rPr>
        <w:t>K</w:t>
      </w:r>
      <w:r w:rsidRPr="00795173">
        <w:rPr>
          <w:rFonts w:ascii="Arial" w:eastAsia="MS Gothic" w:hAnsi="Arial" w:hint="eastAsia"/>
          <w:b/>
          <w:bCs/>
          <w:sz w:val="20"/>
          <w:szCs w:val="20"/>
        </w:rPr>
        <w:t>」は、プラスチックとゴムの製造および加工に関する世界最大の国際見本市として、</w:t>
      </w:r>
      <w:r w:rsidR="00795173">
        <w:rPr>
          <w:rFonts w:ascii="Arial" w:eastAsia="MS Gothic" w:hAnsi="Arial" w:hint="eastAsia"/>
          <w:b/>
          <w:bCs/>
          <w:sz w:val="20"/>
          <w:szCs w:val="20"/>
        </w:rPr>
        <w:t>直ちに</w:t>
      </w:r>
      <w:r w:rsidRPr="00795173">
        <w:rPr>
          <w:rFonts w:ascii="Arial" w:eastAsia="MS Gothic" w:hAnsi="Arial" w:hint="eastAsia"/>
          <w:b/>
          <w:bCs/>
          <w:sz w:val="20"/>
          <w:szCs w:val="20"/>
        </w:rPr>
        <w:t>その地位を確立しました。以来</w:t>
      </w:r>
      <w:r w:rsidRPr="00795173">
        <w:rPr>
          <w:rFonts w:ascii="Arial" w:eastAsia="MS Gothic" w:hAnsi="Arial" w:hint="eastAsia"/>
          <w:b/>
          <w:bCs/>
          <w:sz w:val="20"/>
          <w:szCs w:val="20"/>
        </w:rPr>
        <w:t>3</w:t>
      </w:r>
      <w:r w:rsidRPr="00795173">
        <w:rPr>
          <w:rFonts w:ascii="Arial" w:eastAsia="MS Gothic" w:hAnsi="Arial" w:hint="eastAsia"/>
          <w:b/>
          <w:bCs/>
          <w:sz w:val="20"/>
          <w:szCs w:val="20"/>
        </w:rPr>
        <w:t>年ごとに開催されるこの大規模な展示会は、展示品全体において情報とイノベーションの密度が極めて高いことが特徴です。</w:t>
      </w:r>
      <w:r w:rsidRPr="00795173">
        <w:rPr>
          <w:rFonts w:ascii="Arial" w:eastAsia="MS Gothic" w:hAnsi="Arial" w:hint="eastAsia"/>
          <w:b/>
          <w:bCs/>
          <w:sz w:val="20"/>
          <w:szCs w:val="20"/>
        </w:rPr>
        <w:t>2025</w:t>
      </w:r>
      <w:r w:rsidRPr="00795173">
        <w:rPr>
          <w:rFonts w:ascii="Arial" w:eastAsia="MS Gothic" w:hAnsi="Arial" w:hint="eastAsia"/>
          <w:b/>
          <w:bCs/>
          <w:sz w:val="20"/>
          <w:szCs w:val="20"/>
        </w:rPr>
        <w:t>年</w:t>
      </w:r>
      <w:r w:rsidRPr="00795173">
        <w:rPr>
          <w:rFonts w:ascii="Arial" w:eastAsia="MS Gothic" w:hAnsi="Arial" w:hint="eastAsia"/>
          <w:b/>
          <w:bCs/>
          <w:sz w:val="20"/>
          <w:szCs w:val="20"/>
        </w:rPr>
        <w:t>10</w:t>
      </w:r>
      <w:r w:rsidRPr="00795173">
        <w:rPr>
          <w:rFonts w:ascii="Arial" w:eastAsia="MS Gothic" w:hAnsi="Arial" w:hint="eastAsia"/>
          <w:b/>
          <w:bCs/>
          <w:sz w:val="20"/>
          <w:szCs w:val="20"/>
        </w:rPr>
        <w:t>月の第</w:t>
      </w:r>
      <w:r w:rsidRPr="00795173">
        <w:rPr>
          <w:rFonts w:ascii="Arial" w:eastAsia="MS Gothic" w:hAnsi="Arial" w:hint="eastAsia"/>
          <w:b/>
          <w:bCs/>
          <w:sz w:val="20"/>
          <w:szCs w:val="20"/>
        </w:rPr>
        <w:t>2</w:t>
      </w:r>
      <w:r w:rsidRPr="00795173">
        <w:rPr>
          <w:rFonts w:ascii="Arial" w:eastAsia="MS Gothic" w:hAnsi="Arial" w:hint="eastAsia"/>
          <w:b/>
          <w:bCs/>
          <w:sz w:val="20"/>
          <w:szCs w:val="20"/>
        </w:rPr>
        <w:t>週にデュッセルドルフで開催される「</w:t>
      </w:r>
      <w:r w:rsidRPr="00795173">
        <w:rPr>
          <w:rFonts w:ascii="Arial" w:eastAsia="MS Gothic" w:hAnsi="Arial" w:hint="eastAsia"/>
          <w:b/>
          <w:bCs/>
          <w:sz w:val="20"/>
          <w:szCs w:val="20"/>
        </w:rPr>
        <w:t>K</w:t>
      </w:r>
      <w:r w:rsidRPr="00795173">
        <w:rPr>
          <w:rFonts w:ascii="Arial" w:eastAsia="MS Gothic" w:hAnsi="Arial" w:hint="eastAsia"/>
          <w:b/>
          <w:bCs/>
          <w:sz w:val="20"/>
          <w:szCs w:val="20"/>
        </w:rPr>
        <w:t>」では、約</w:t>
      </w:r>
      <w:r w:rsidRPr="00795173">
        <w:rPr>
          <w:rFonts w:ascii="Arial" w:eastAsia="MS Gothic" w:hAnsi="Arial" w:hint="eastAsia"/>
          <w:b/>
          <w:bCs/>
          <w:sz w:val="20"/>
          <w:szCs w:val="20"/>
        </w:rPr>
        <w:t>18</w:t>
      </w:r>
      <w:r w:rsidRPr="00795173">
        <w:rPr>
          <w:rFonts w:ascii="Arial" w:eastAsia="MS Gothic" w:hAnsi="Arial" w:hint="eastAsia"/>
          <w:b/>
          <w:bCs/>
          <w:sz w:val="20"/>
          <w:szCs w:val="20"/>
        </w:rPr>
        <w:t>万人の見本市来場者が集まると予想されており、その期待はますます高まっています！</w:t>
      </w:r>
      <w:r w:rsidRPr="00795173">
        <w:rPr>
          <w:rFonts w:ascii="Arial" w:eastAsia="MS Gothic" w:hAnsi="Arial" w:hint="eastAsia"/>
          <w:b/>
          <w:bCs/>
          <w:sz w:val="20"/>
          <w:szCs w:val="20"/>
        </w:rPr>
        <w:t>KRAIBURG TPE</w:t>
      </w:r>
      <w:r w:rsidRPr="00795173">
        <w:rPr>
          <w:rFonts w:ascii="Arial" w:eastAsia="MS Gothic" w:hAnsi="Arial" w:hint="eastAsia"/>
          <w:b/>
          <w:bCs/>
          <w:sz w:val="20"/>
          <w:szCs w:val="20"/>
        </w:rPr>
        <w:t>（クライブルク</w:t>
      </w:r>
      <w:r w:rsidRPr="00795173">
        <w:rPr>
          <w:rFonts w:ascii="Arial" w:eastAsia="MS Gothic" w:hAnsi="Arial" w:hint="eastAsia"/>
          <w:b/>
          <w:bCs/>
          <w:sz w:val="20"/>
          <w:szCs w:val="20"/>
        </w:rPr>
        <w:t>TPE</w:t>
      </w:r>
      <w:r w:rsidRPr="00795173">
        <w:rPr>
          <w:rFonts w:ascii="Arial" w:eastAsia="MS Gothic" w:hAnsi="Arial" w:hint="eastAsia"/>
          <w:b/>
          <w:bCs/>
          <w:sz w:val="20"/>
          <w:szCs w:val="20"/>
        </w:rPr>
        <w:t>）は、既に数ヶ月前から、出展の準備を進めて来ました。約</w:t>
      </w:r>
      <w:r w:rsidRPr="00795173">
        <w:rPr>
          <w:rFonts w:ascii="Arial" w:eastAsia="MS Gothic" w:hAnsi="Arial" w:hint="eastAsia"/>
          <w:b/>
          <w:bCs/>
          <w:sz w:val="20"/>
          <w:szCs w:val="20"/>
        </w:rPr>
        <w:t>175,000</w:t>
      </w:r>
      <w:r w:rsidRPr="00795173">
        <w:rPr>
          <w:rFonts w:ascii="Arial" w:eastAsia="MS Gothic" w:hAnsi="Arial" w:hint="eastAsia"/>
          <w:b/>
          <w:bCs/>
          <w:sz w:val="20"/>
          <w:szCs w:val="20"/>
        </w:rPr>
        <w:t>平方メートルの出展スペースのうち、「</w:t>
      </w:r>
      <w:proofErr w:type="spellStart"/>
      <w:r w:rsidRPr="00795173">
        <w:rPr>
          <w:rFonts w:ascii="Arial" w:eastAsia="MS Gothic" w:hAnsi="Arial" w:hint="eastAsia"/>
          <w:b/>
          <w:bCs/>
          <w:sz w:val="20"/>
          <w:szCs w:val="20"/>
        </w:rPr>
        <w:t>Gummistraße</w:t>
      </w:r>
      <w:proofErr w:type="spellEnd"/>
      <w:r w:rsidRPr="00795173">
        <w:rPr>
          <w:rFonts w:ascii="Arial" w:eastAsia="MS Gothic" w:hAnsi="Arial" w:hint="eastAsia"/>
          <w:b/>
          <w:bCs/>
          <w:sz w:val="20"/>
          <w:szCs w:val="20"/>
        </w:rPr>
        <w:t>（ラバー通り）」として良く知られたエリア内の</w:t>
      </w:r>
      <w:r w:rsidRPr="00795173">
        <w:rPr>
          <w:rFonts w:ascii="Arial" w:eastAsia="MS Gothic" w:hAnsi="Arial" w:hint="eastAsia"/>
          <w:b/>
          <w:bCs/>
          <w:sz w:val="20"/>
          <w:szCs w:val="20"/>
        </w:rPr>
        <w:t>150</w:t>
      </w:r>
      <w:r w:rsidRPr="00795173">
        <w:rPr>
          <w:rFonts w:ascii="Arial" w:eastAsia="MS Gothic" w:hAnsi="Arial" w:hint="eastAsia"/>
          <w:b/>
          <w:bCs/>
          <w:sz w:val="20"/>
          <w:szCs w:val="20"/>
        </w:rPr>
        <w:t>平方メートルが、ヴァルトクライブルクを拠点とする</w:t>
      </w:r>
      <w:r w:rsidRPr="00795173">
        <w:rPr>
          <w:rFonts w:ascii="Arial" w:eastAsia="MS Gothic" w:hAnsi="Arial" w:hint="eastAsia"/>
          <w:b/>
          <w:bCs/>
          <w:sz w:val="20"/>
          <w:szCs w:val="20"/>
        </w:rPr>
        <w:t>TPE</w:t>
      </w:r>
      <w:r w:rsidRPr="00795173">
        <w:rPr>
          <w:rFonts w:ascii="Arial" w:eastAsia="MS Gothic" w:hAnsi="Arial" w:hint="eastAsia"/>
          <w:b/>
          <w:bCs/>
          <w:sz w:val="20"/>
          <w:szCs w:val="20"/>
        </w:rPr>
        <w:t>メーカーのために確保されています。（ブース位置：ホール</w:t>
      </w:r>
      <w:r w:rsidRPr="00795173">
        <w:rPr>
          <w:rFonts w:ascii="Arial" w:eastAsia="MS Gothic" w:hAnsi="Arial" w:hint="eastAsia"/>
          <w:b/>
          <w:bCs/>
          <w:sz w:val="20"/>
          <w:szCs w:val="20"/>
        </w:rPr>
        <w:t>6</w:t>
      </w:r>
      <w:r w:rsidRPr="00795173">
        <w:rPr>
          <w:rFonts w:ascii="Arial" w:eastAsia="MS Gothic" w:hAnsi="Arial" w:hint="eastAsia"/>
          <w:b/>
          <w:bCs/>
          <w:sz w:val="20"/>
          <w:szCs w:val="20"/>
        </w:rPr>
        <w:t>、ブース番号</w:t>
      </w:r>
      <w:r w:rsidRPr="00795173">
        <w:rPr>
          <w:rFonts w:ascii="Arial" w:eastAsia="MS Gothic" w:hAnsi="Arial" w:hint="eastAsia"/>
          <w:b/>
          <w:bCs/>
          <w:sz w:val="20"/>
          <w:szCs w:val="20"/>
        </w:rPr>
        <w:t>C58-03</w:t>
      </w:r>
      <w:r w:rsidRPr="00795173">
        <w:rPr>
          <w:rFonts w:ascii="Arial" w:eastAsia="MS Gothic" w:hAnsi="Arial" w:hint="eastAsia"/>
          <w:b/>
          <w:bCs/>
          <w:sz w:val="20"/>
          <w:szCs w:val="20"/>
        </w:rPr>
        <w:t>）</w:t>
      </w:r>
    </w:p>
    <w:p w14:paraId="034D82BB" w14:textId="77777777" w:rsidR="00923796" w:rsidRPr="00795173" w:rsidRDefault="00923796" w:rsidP="00923796">
      <w:pPr>
        <w:spacing w:line="360" w:lineRule="auto"/>
        <w:ind w:right="1701"/>
        <w:jc w:val="both"/>
        <w:rPr>
          <w:rFonts w:ascii="Arial" w:eastAsia="MS Gothic" w:hAnsi="Arial" w:cs="Arial"/>
          <w:b/>
          <w:bCs/>
          <w:sz w:val="20"/>
          <w:szCs w:val="20"/>
        </w:rPr>
      </w:pPr>
    </w:p>
    <w:p w14:paraId="6F6143FB" w14:textId="77777777" w:rsidR="002419DD" w:rsidRPr="00795173" w:rsidRDefault="002419DD" w:rsidP="002419DD">
      <w:pPr>
        <w:spacing w:line="360" w:lineRule="auto"/>
        <w:ind w:right="1701"/>
        <w:jc w:val="both"/>
        <w:rPr>
          <w:rFonts w:ascii="Arial" w:eastAsia="MS Gothic" w:hAnsi="Arial" w:cs="Arial"/>
          <w:sz w:val="20"/>
          <w:szCs w:val="20"/>
        </w:rPr>
      </w:pPr>
      <w:r w:rsidRPr="00795173">
        <w:rPr>
          <w:rFonts w:ascii="Arial" w:eastAsia="MS Gothic" w:hAnsi="Arial" w:hint="eastAsia"/>
          <w:sz w:val="20"/>
          <w:szCs w:val="20"/>
        </w:rPr>
        <w:t>「サーキュラー・エコノミーの形成」「デジタル化への対応」「人への配慮」——「注目テーマ」として選ばれたこの</w:t>
      </w:r>
      <w:r w:rsidRPr="00795173">
        <w:rPr>
          <w:rFonts w:ascii="Arial" w:eastAsia="MS Gothic" w:hAnsi="Arial" w:hint="eastAsia"/>
          <w:sz w:val="20"/>
          <w:szCs w:val="20"/>
        </w:rPr>
        <w:t>3</w:t>
      </w:r>
      <w:r w:rsidRPr="00795173">
        <w:rPr>
          <w:rFonts w:ascii="Arial" w:eastAsia="MS Gothic" w:hAnsi="Arial" w:hint="eastAsia"/>
          <w:sz w:val="20"/>
          <w:szCs w:val="20"/>
        </w:rPr>
        <w:t>つのテーマが、今年の展示会の基調となっています。これらのテーマに関する明確な答えを求めている方は、</w:t>
      </w:r>
      <w:r w:rsidRPr="00795173">
        <w:rPr>
          <w:rFonts w:ascii="Arial" w:eastAsia="MS Gothic" w:hAnsi="Arial" w:hint="eastAsia"/>
          <w:sz w:val="20"/>
          <w:szCs w:val="20"/>
        </w:rPr>
        <w:t>10</w:t>
      </w:r>
      <w:r w:rsidRPr="00795173">
        <w:rPr>
          <w:rFonts w:ascii="Arial" w:eastAsia="MS Gothic" w:hAnsi="Arial" w:hint="eastAsia"/>
          <w:sz w:val="20"/>
          <w:szCs w:val="20"/>
        </w:rPr>
        <w:t>月</w:t>
      </w:r>
      <w:r w:rsidRPr="00795173">
        <w:rPr>
          <w:rFonts w:ascii="Arial" w:eastAsia="MS Gothic" w:hAnsi="Arial" w:hint="eastAsia"/>
          <w:sz w:val="20"/>
          <w:szCs w:val="20"/>
        </w:rPr>
        <w:t>8</w:t>
      </w:r>
      <w:r w:rsidRPr="00795173">
        <w:rPr>
          <w:rFonts w:ascii="Arial" w:eastAsia="MS Gothic" w:hAnsi="Arial" w:hint="eastAsia"/>
          <w:sz w:val="20"/>
          <w:szCs w:val="20"/>
        </w:rPr>
        <w:t>日から</w:t>
      </w:r>
      <w:r w:rsidRPr="00795173">
        <w:rPr>
          <w:rFonts w:ascii="Arial" w:eastAsia="MS Gothic" w:hAnsi="Arial" w:hint="eastAsia"/>
          <w:sz w:val="20"/>
          <w:szCs w:val="20"/>
        </w:rPr>
        <w:t>15</w:t>
      </w:r>
      <w:r w:rsidRPr="00795173">
        <w:rPr>
          <w:rFonts w:ascii="Arial" w:eastAsia="MS Gothic" w:hAnsi="Arial" w:hint="eastAsia"/>
          <w:sz w:val="20"/>
          <w:szCs w:val="20"/>
        </w:rPr>
        <w:t>日までの</w:t>
      </w:r>
      <w:r w:rsidRPr="00795173">
        <w:rPr>
          <w:rFonts w:ascii="Arial" w:eastAsia="MS Gothic" w:hAnsi="Arial" w:hint="eastAsia"/>
          <w:sz w:val="20"/>
          <w:szCs w:val="20"/>
        </w:rPr>
        <w:t>8</w:t>
      </w:r>
      <w:r w:rsidRPr="00795173">
        <w:rPr>
          <w:rFonts w:ascii="Arial" w:eastAsia="MS Gothic" w:hAnsi="Arial" w:hint="eastAsia"/>
          <w:sz w:val="20"/>
          <w:szCs w:val="20"/>
        </w:rPr>
        <w:t>日間開催されるこの展示会の</w:t>
      </w:r>
      <w:r w:rsidRPr="00795173">
        <w:rPr>
          <w:rFonts w:ascii="Arial" w:eastAsia="MS Gothic" w:hAnsi="Arial" w:hint="eastAsia"/>
          <w:sz w:val="20"/>
          <w:szCs w:val="20"/>
        </w:rPr>
        <w:t>KRAIBURG TPE</w:t>
      </w:r>
      <w:r w:rsidRPr="00795173">
        <w:rPr>
          <w:rFonts w:ascii="Arial" w:eastAsia="MS Gothic" w:hAnsi="Arial" w:hint="eastAsia"/>
          <w:sz w:val="20"/>
          <w:szCs w:val="20"/>
        </w:rPr>
        <w:t>のブースが正しい場所であったと感じることでしょう。「当社の顧客の要求は、大きな部分がこれらのテーマに関わっています」と、</w:t>
      </w:r>
      <w:r w:rsidRPr="00795173">
        <w:rPr>
          <w:rFonts w:ascii="Arial" w:eastAsia="MS Gothic" w:hAnsi="Arial" w:hint="eastAsia"/>
          <w:sz w:val="20"/>
          <w:szCs w:val="20"/>
        </w:rPr>
        <w:t>KRAIBURG TPE</w:t>
      </w:r>
      <w:r w:rsidRPr="00795173">
        <w:rPr>
          <w:rFonts w:ascii="Arial" w:eastAsia="MS Gothic" w:hAnsi="Arial" w:hint="eastAsia"/>
          <w:sz w:val="20"/>
          <w:szCs w:val="20"/>
        </w:rPr>
        <w:t>の</w:t>
      </w:r>
      <w:r w:rsidRPr="00795173">
        <w:rPr>
          <w:rFonts w:ascii="Arial" w:eastAsia="MS Gothic" w:hAnsi="Arial" w:hint="eastAsia"/>
          <w:sz w:val="20"/>
          <w:szCs w:val="20"/>
        </w:rPr>
        <w:t>CEO</w:t>
      </w:r>
      <w:r w:rsidRPr="00795173">
        <w:rPr>
          <w:rFonts w:ascii="Arial" w:eastAsia="MS Gothic" w:hAnsi="Arial" w:hint="eastAsia"/>
          <w:sz w:val="20"/>
          <w:szCs w:val="20"/>
        </w:rPr>
        <w:t>である</w:t>
      </w:r>
      <w:r w:rsidRPr="00795173">
        <w:rPr>
          <w:rFonts w:ascii="Arial" w:eastAsia="MS Gothic" w:hAnsi="Arial" w:hint="eastAsia"/>
          <w:sz w:val="20"/>
          <w:szCs w:val="20"/>
        </w:rPr>
        <w:t>Oliver Zintner</w:t>
      </w:r>
      <w:r w:rsidRPr="00795173">
        <w:rPr>
          <w:rFonts w:ascii="Arial" w:eastAsia="MS Gothic" w:hAnsi="Arial" w:hint="eastAsia"/>
          <w:sz w:val="20"/>
          <w:szCs w:val="20"/>
        </w:rPr>
        <w:t>は、現在の市場状況に言及しながら述べています。「当社が顧客のために開発する</w:t>
      </w:r>
      <w:r w:rsidRPr="00795173">
        <w:rPr>
          <w:rFonts w:ascii="Arial" w:eastAsia="MS Gothic" w:hAnsi="Arial" w:hint="eastAsia"/>
          <w:sz w:val="20"/>
          <w:szCs w:val="20"/>
        </w:rPr>
        <w:t>TPE</w:t>
      </w:r>
      <w:r w:rsidRPr="00795173">
        <w:rPr>
          <w:rFonts w:ascii="Arial" w:eastAsia="MS Gothic" w:hAnsi="Arial" w:hint="eastAsia"/>
          <w:sz w:val="20"/>
          <w:szCs w:val="20"/>
        </w:rPr>
        <w:t>ソリューションは、内部と外部サイクルを加速し、最適化するための最良の条件を創造します。それと同時に、最終顧客のニーズを常に念頭に置いています。当社の焦点は、健康と環境を守り、危険を排除したりすると共に、製品の</w:t>
      </w:r>
      <w:r w:rsidRPr="00795173">
        <w:rPr>
          <w:rFonts w:ascii="Arial" w:eastAsia="MS Gothic" w:hAnsi="Arial" w:hint="eastAsia"/>
          <w:sz w:val="20"/>
          <w:szCs w:val="20"/>
        </w:rPr>
        <w:lastRenderedPageBreak/>
        <w:t>加工とその後のハンドリングを容易にする、ソフトで弾力性のある</w:t>
      </w:r>
      <w:r w:rsidRPr="00795173">
        <w:rPr>
          <w:rFonts w:ascii="Arial" w:eastAsia="MS Gothic" w:hAnsi="Arial" w:hint="eastAsia"/>
          <w:sz w:val="20"/>
          <w:szCs w:val="20"/>
        </w:rPr>
        <w:t>TPE</w:t>
      </w:r>
      <w:r w:rsidRPr="00795173">
        <w:rPr>
          <w:rFonts w:ascii="Arial" w:eastAsia="MS Gothic" w:hAnsi="Arial" w:hint="eastAsia"/>
          <w:sz w:val="20"/>
          <w:szCs w:val="20"/>
        </w:rPr>
        <w:t>を開発することです。」</w:t>
      </w:r>
    </w:p>
    <w:p w14:paraId="26E1D5EA" w14:textId="77777777" w:rsidR="00F70494" w:rsidRPr="00795173" w:rsidRDefault="00F70494" w:rsidP="00F70494">
      <w:pPr>
        <w:spacing w:line="360" w:lineRule="auto"/>
        <w:ind w:right="1701"/>
        <w:jc w:val="both"/>
        <w:rPr>
          <w:rFonts w:ascii="Arial" w:eastAsia="MS Gothic" w:hAnsi="Arial" w:cs="Arial"/>
          <w:sz w:val="20"/>
          <w:szCs w:val="20"/>
        </w:rPr>
      </w:pPr>
      <w:r w:rsidRPr="00795173">
        <w:rPr>
          <w:rFonts w:ascii="Arial" w:eastAsia="MS Gothic" w:hAnsi="Arial" w:hint="eastAsia"/>
          <w:sz w:val="20"/>
          <w:szCs w:val="20"/>
        </w:rPr>
        <w:t>自社製品とサービスのラインナップを紹介するほか、</w:t>
      </w:r>
      <w:r w:rsidRPr="00795173">
        <w:rPr>
          <w:rFonts w:ascii="Arial" w:eastAsia="MS Gothic" w:hAnsi="Arial" w:hint="eastAsia"/>
          <w:sz w:val="20"/>
          <w:szCs w:val="20"/>
        </w:rPr>
        <w:t>KRAIBURG TPE</w:t>
      </w:r>
      <w:r w:rsidRPr="00795173">
        <w:rPr>
          <w:rFonts w:ascii="Arial" w:eastAsia="MS Gothic" w:hAnsi="Arial" w:hint="eastAsia"/>
          <w:sz w:val="20"/>
          <w:szCs w:val="20"/>
        </w:rPr>
        <w:t>は</w:t>
      </w:r>
      <w:r w:rsidRPr="00795173">
        <w:rPr>
          <w:rFonts w:ascii="Arial" w:eastAsia="MS Gothic" w:hAnsi="Arial" w:hint="eastAsia"/>
          <w:sz w:val="20"/>
          <w:szCs w:val="20"/>
        </w:rPr>
        <w:t>K 2025</w:t>
      </w:r>
      <w:r w:rsidRPr="00795173">
        <w:rPr>
          <w:rFonts w:ascii="Arial" w:eastAsia="MS Gothic" w:hAnsi="Arial" w:hint="eastAsia"/>
          <w:sz w:val="20"/>
          <w:szCs w:val="20"/>
        </w:rPr>
        <w:t>で</w:t>
      </w:r>
      <w:r w:rsidRPr="00795173">
        <w:rPr>
          <w:rFonts w:ascii="Arial" w:eastAsia="MS Gothic" w:hAnsi="Arial" w:hint="eastAsia"/>
          <w:sz w:val="20"/>
          <w:szCs w:val="20"/>
        </w:rPr>
        <w:t>2</w:t>
      </w:r>
      <w:r w:rsidRPr="00795173">
        <w:rPr>
          <w:rFonts w:ascii="Arial" w:eastAsia="MS Gothic" w:hAnsi="Arial" w:hint="eastAsia"/>
          <w:sz w:val="20"/>
          <w:szCs w:val="20"/>
        </w:rPr>
        <w:t>つの新製品シリーズをハイライトすることにしています：</w:t>
      </w:r>
      <w:r w:rsidRPr="00795173">
        <w:rPr>
          <w:rFonts w:ascii="Arial" w:eastAsia="MS Gothic" w:hAnsi="Arial" w:hint="eastAsia"/>
          <w:sz w:val="20"/>
          <w:szCs w:val="20"/>
        </w:rPr>
        <w:t xml:space="preserve"> </w:t>
      </w:r>
    </w:p>
    <w:p w14:paraId="450C68C2" w14:textId="77777777" w:rsidR="00F70494" w:rsidRPr="00795173" w:rsidRDefault="00F70494" w:rsidP="00F70494">
      <w:pPr>
        <w:spacing w:line="360" w:lineRule="auto"/>
        <w:ind w:right="1701"/>
        <w:jc w:val="both"/>
        <w:rPr>
          <w:rFonts w:ascii="Arial" w:eastAsia="MS Gothic" w:hAnsi="Arial" w:cs="Arial"/>
          <w:sz w:val="20"/>
          <w:szCs w:val="20"/>
        </w:rPr>
      </w:pPr>
      <w:r w:rsidRPr="00795173">
        <w:rPr>
          <w:rFonts w:ascii="Arial" w:eastAsia="MS Gothic" w:hAnsi="Arial" w:hint="eastAsia"/>
          <w:sz w:val="20"/>
          <w:szCs w:val="20"/>
        </w:rPr>
        <w:t>新開発の</w:t>
      </w:r>
      <w:r w:rsidRPr="00795173">
        <w:rPr>
          <w:rFonts w:ascii="Arial" w:eastAsia="MS Gothic" w:hAnsi="Arial" w:hint="eastAsia"/>
          <w:sz w:val="20"/>
          <w:szCs w:val="20"/>
        </w:rPr>
        <w:t>FC/CM3/AD1</w:t>
      </w:r>
      <w:r w:rsidRPr="00795173">
        <w:rPr>
          <w:rFonts w:ascii="Arial" w:eastAsia="MS Gothic" w:hAnsi="Arial" w:hint="eastAsia"/>
          <w:sz w:val="20"/>
          <w:szCs w:val="20"/>
        </w:rPr>
        <w:t>シリーズの導入により、</w:t>
      </w:r>
      <w:r w:rsidRPr="00795173">
        <w:rPr>
          <w:rFonts w:ascii="Arial" w:eastAsia="MS Gothic" w:hAnsi="Arial" w:hint="eastAsia"/>
          <w:sz w:val="20"/>
          <w:szCs w:val="20"/>
        </w:rPr>
        <w:t>KRAIBURG TPE</w:t>
      </w:r>
      <w:r w:rsidRPr="00795173">
        <w:rPr>
          <w:rFonts w:ascii="Arial" w:eastAsia="MS Gothic" w:hAnsi="Arial" w:hint="eastAsia"/>
          <w:sz w:val="20"/>
          <w:szCs w:val="20"/>
        </w:rPr>
        <w:t>は消費者産業分野、特に食品包装分野で強い存在感を示しました。この新しいコンパウンドは、欧州規則（</w:t>
      </w:r>
      <w:r w:rsidRPr="00795173">
        <w:rPr>
          <w:rFonts w:ascii="Arial" w:eastAsia="MS Gothic" w:hAnsi="Arial" w:hint="eastAsia"/>
          <w:sz w:val="20"/>
          <w:szCs w:val="20"/>
        </w:rPr>
        <w:t>EU</w:t>
      </w:r>
      <w:r w:rsidRPr="00795173">
        <w:rPr>
          <w:rFonts w:ascii="Arial" w:eastAsia="MS Gothic" w:hAnsi="Arial" w:hint="eastAsia"/>
          <w:sz w:val="20"/>
          <w:szCs w:val="20"/>
        </w:rPr>
        <w:t>）</w:t>
      </w:r>
      <w:r w:rsidRPr="00795173">
        <w:rPr>
          <w:rFonts w:ascii="Arial" w:eastAsia="MS Gothic" w:hAnsi="Arial" w:hint="eastAsia"/>
          <w:sz w:val="20"/>
          <w:szCs w:val="20"/>
        </w:rPr>
        <w:t>10/2011</w:t>
      </w:r>
      <w:r w:rsidRPr="00795173">
        <w:rPr>
          <w:rFonts w:ascii="Arial" w:eastAsia="MS Gothic" w:hAnsi="Arial" w:hint="eastAsia"/>
          <w:sz w:val="20"/>
          <w:szCs w:val="20"/>
        </w:rPr>
        <w:t>号および米国食品医薬品局（</w:t>
      </w:r>
      <w:r w:rsidRPr="00795173">
        <w:rPr>
          <w:rFonts w:ascii="Arial" w:eastAsia="MS Gothic" w:hAnsi="Arial" w:hint="eastAsia"/>
          <w:sz w:val="20"/>
          <w:szCs w:val="20"/>
        </w:rPr>
        <w:t>FDA</w:t>
      </w:r>
      <w:r w:rsidRPr="00795173">
        <w:rPr>
          <w:rFonts w:ascii="Arial" w:eastAsia="MS Gothic" w:hAnsi="Arial" w:hint="eastAsia"/>
          <w:sz w:val="20"/>
          <w:szCs w:val="20"/>
        </w:rPr>
        <w:t>）の連邦規則集第</w:t>
      </w:r>
      <w:r w:rsidRPr="00795173">
        <w:rPr>
          <w:rFonts w:ascii="Arial" w:eastAsia="MS Gothic" w:hAnsi="Arial" w:hint="eastAsia"/>
          <w:sz w:val="20"/>
          <w:szCs w:val="20"/>
        </w:rPr>
        <w:t>21</w:t>
      </w:r>
      <w:r w:rsidRPr="00795173">
        <w:rPr>
          <w:rFonts w:ascii="Arial" w:eastAsia="MS Gothic" w:hAnsi="Arial" w:hint="eastAsia"/>
          <w:sz w:val="20"/>
          <w:szCs w:val="20"/>
        </w:rPr>
        <w:t>編第</w:t>
      </w:r>
      <w:r w:rsidRPr="00795173">
        <w:rPr>
          <w:rFonts w:ascii="Arial" w:eastAsia="MS Gothic" w:hAnsi="Arial" w:hint="eastAsia"/>
          <w:sz w:val="20"/>
          <w:szCs w:val="20"/>
        </w:rPr>
        <w:t>170</w:t>
      </w:r>
      <w:r w:rsidRPr="00795173">
        <w:rPr>
          <w:rFonts w:ascii="Arial" w:eastAsia="MS Gothic" w:hAnsi="Arial" w:hint="eastAsia"/>
          <w:sz w:val="20"/>
          <w:szCs w:val="20"/>
        </w:rPr>
        <w:t>条から</w:t>
      </w:r>
      <w:r w:rsidRPr="00795173">
        <w:rPr>
          <w:rFonts w:ascii="Arial" w:eastAsia="MS Gothic" w:hAnsi="Arial" w:hint="eastAsia"/>
          <w:sz w:val="20"/>
          <w:szCs w:val="20"/>
        </w:rPr>
        <w:t>178</w:t>
      </w:r>
      <w:r w:rsidRPr="00795173">
        <w:rPr>
          <w:rFonts w:ascii="Arial" w:eastAsia="MS Gothic" w:hAnsi="Arial" w:hint="eastAsia"/>
          <w:sz w:val="20"/>
          <w:szCs w:val="20"/>
        </w:rPr>
        <w:t>条（</w:t>
      </w:r>
      <w:r w:rsidRPr="00795173">
        <w:rPr>
          <w:rFonts w:ascii="Arial" w:eastAsia="MS Gothic" w:hAnsi="Arial" w:hint="eastAsia"/>
          <w:sz w:val="20"/>
          <w:szCs w:val="20"/>
        </w:rPr>
        <w:t>21 CFR</w:t>
      </w:r>
      <w:r w:rsidRPr="00795173">
        <w:rPr>
          <w:rFonts w:ascii="Arial" w:eastAsia="MS Gothic" w:hAnsi="Arial" w:hint="eastAsia"/>
          <w:sz w:val="20"/>
          <w:szCs w:val="20"/>
        </w:rPr>
        <w:t>）の両方に準拠しています。これらの製品は、脂肪含有食品や化粧品との接触を想定した</w:t>
      </w:r>
      <w:r w:rsidRPr="00795173">
        <w:rPr>
          <w:rFonts w:ascii="Arial" w:eastAsia="MS Gothic" w:hAnsi="Arial" w:hint="eastAsia"/>
          <w:sz w:val="20"/>
          <w:szCs w:val="20"/>
        </w:rPr>
        <w:t>TPE</w:t>
      </w:r>
      <w:r w:rsidRPr="00795173">
        <w:rPr>
          <w:rFonts w:ascii="Arial" w:eastAsia="MS Gothic" w:hAnsi="Arial" w:hint="eastAsia"/>
          <w:sz w:val="20"/>
          <w:szCs w:val="20"/>
        </w:rPr>
        <w:t>アプリケーション向けに特別に開発され、プラスチック包装と包装された食品間の移行量が最小限に抑えられる「制御された移行」と「極性基接着性」というキーワードで特徴付けられています。多材料複合射出成形での加工性に加え、この新しい</w:t>
      </w:r>
      <w:r w:rsidRPr="00795173">
        <w:rPr>
          <w:rFonts w:ascii="Arial" w:eastAsia="MS Gothic" w:hAnsi="Arial" w:hint="eastAsia"/>
          <w:sz w:val="20"/>
          <w:szCs w:val="20"/>
        </w:rPr>
        <w:t xml:space="preserve"> FC/CM3/AD1 </w:t>
      </w:r>
      <w:r w:rsidRPr="00795173">
        <w:rPr>
          <w:rFonts w:ascii="Arial" w:eastAsia="MS Gothic" w:hAnsi="Arial" w:hint="eastAsia"/>
          <w:sz w:val="20"/>
          <w:szCs w:val="20"/>
        </w:rPr>
        <w:t>シリーズのコンパウンドは、心地よい感触や高い材料の堅牢性など、耐久性と高品質を兼ね備えた、さらに優れた包装特性を備えています。</w:t>
      </w:r>
    </w:p>
    <w:p w14:paraId="68CD1087" w14:textId="5D022978" w:rsidR="00F70494" w:rsidRPr="00795173" w:rsidRDefault="00F70494" w:rsidP="00F70494">
      <w:pPr>
        <w:spacing w:line="360" w:lineRule="auto"/>
        <w:ind w:right="1701"/>
        <w:jc w:val="both"/>
        <w:rPr>
          <w:rFonts w:ascii="Arial" w:eastAsia="MS Gothic" w:hAnsi="Arial" w:cs="Arial"/>
          <w:sz w:val="20"/>
          <w:szCs w:val="20"/>
        </w:rPr>
      </w:pPr>
      <w:r w:rsidRPr="00795173">
        <w:rPr>
          <w:rFonts w:ascii="Arial" w:eastAsia="MS Gothic" w:hAnsi="Arial" w:hint="eastAsia"/>
          <w:sz w:val="20"/>
          <w:szCs w:val="20"/>
        </w:rPr>
        <w:t>KRAIBURG TPE</w:t>
      </w:r>
      <w:r w:rsidRPr="00795173">
        <w:rPr>
          <w:rFonts w:ascii="Arial" w:eastAsia="MS Gothic" w:hAnsi="Arial" w:hint="eastAsia"/>
          <w:sz w:val="20"/>
          <w:szCs w:val="20"/>
        </w:rPr>
        <w:t>が</w:t>
      </w:r>
      <w:r w:rsidRPr="00795173">
        <w:rPr>
          <w:rFonts w:ascii="Arial" w:eastAsia="MS Gothic" w:hAnsi="Arial" w:hint="eastAsia"/>
          <w:sz w:val="20"/>
          <w:szCs w:val="20"/>
        </w:rPr>
        <w:t>K 2025</w:t>
      </w:r>
      <w:r w:rsidRPr="00795173">
        <w:rPr>
          <w:rFonts w:ascii="Arial" w:eastAsia="MS Gothic" w:hAnsi="Arial" w:hint="eastAsia"/>
          <w:sz w:val="20"/>
          <w:szCs w:val="20"/>
        </w:rPr>
        <w:t>で発表するもう一つの製品のハイライトは、</w:t>
      </w:r>
      <w:r w:rsidRPr="00795173">
        <w:rPr>
          <w:rFonts w:ascii="Arial" w:eastAsia="MS Gothic" w:hAnsi="Arial" w:hint="eastAsia"/>
          <w:sz w:val="20"/>
          <w:szCs w:val="20"/>
        </w:rPr>
        <w:t>FR3</w:t>
      </w:r>
      <w:r w:rsidRPr="00795173">
        <w:rPr>
          <w:rFonts w:ascii="Arial" w:eastAsia="MS Gothic" w:hAnsi="Arial" w:hint="eastAsia"/>
          <w:sz w:val="20"/>
          <w:szCs w:val="20"/>
        </w:rPr>
        <w:t>シリーズのコンパウンドです。</w:t>
      </w:r>
      <w:r w:rsidRPr="00795173">
        <w:rPr>
          <w:rFonts w:ascii="Arial" w:eastAsia="MS Gothic" w:hAnsi="Arial" w:hint="eastAsia"/>
          <w:sz w:val="20"/>
          <w:szCs w:val="20"/>
        </w:rPr>
        <w:t>FR3</w:t>
      </w:r>
      <w:r w:rsidRPr="00795173">
        <w:rPr>
          <w:rFonts w:ascii="Arial" w:eastAsia="MS Gothic" w:hAnsi="Arial" w:hint="eastAsia"/>
          <w:sz w:val="20"/>
          <w:szCs w:val="20"/>
        </w:rPr>
        <w:t>製品とは、難燃性の向上を実現した第</w:t>
      </w:r>
      <w:r w:rsidRPr="00795173">
        <w:rPr>
          <w:rFonts w:ascii="Arial" w:eastAsia="MS Gothic" w:hAnsi="Arial" w:hint="eastAsia"/>
          <w:sz w:val="20"/>
          <w:szCs w:val="20"/>
        </w:rPr>
        <w:t>3</w:t>
      </w:r>
      <w:r w:rsidRPr="00795173">
        <w:rPr>
          <w:rFonts w:ascii="Arial" w:eastAsia="MS Gothic" w:hAnsi="Arial" w:hint="eastAsia"/>
          <w:sz w:val="20"/>
          <w:szCs w:val="20"/>
        </w:rPr>
        <w:t>世代の</w:t>
      </w:r>
      <w:r w:rsidRPr="00795173">
        <w:rPr>
          <w:rFonts w:ascii="Arial" w:eastAsia="MS Gothic" w:hAnsi="Arial" w:hint="eastAsia"/>
          <w:sz w:val="20"/>
          <w:szCs w:val="20"/>
        </w:rPr>
        <w:t>TPE</w:t>
      </w:r>
      <w:r w:rsidRPr="00795173">
        <w:rPr>
          <w:rFonts w:ascii="Arial" w:eastAsia="MS Gothic" w:hAnsi="Arial" w:hint="eastAsia"/>
          <w:sz w:val="20"/>
          <w:szCs w:val="20"/>
        </w:rPr>
        <w:t>製品ということを表しています。成功裏に試験に合格した結果として、これらは鉄道用途に関する欧州規格</w:t>
      </w:r>
      <w:r w:rsidRPr="00795173">
        <w:rPr>
          <w:rFonts w:ascii="Arial" w:eastAsia="MS Gothic" w:hAnsi="Arial" w:hint="eastAsia"/>
          <w:sz w:val="20"/>
          <w:szCs w:val="20"/>
        </w:rPr>
        <w:t xml:space="preserve"> DIN EN 45545-2 R22 HL3 </w:t>
      </w:r>
      <w:r w:rsidRPr="00795173">
        <w:rPr>
          <w:rFonts w:ascii="Arial" w:eastAsia="MS Gothic" w:hAnsi="Arial" w:hint="eastAsia"/>
          <w:sz w:val="20"/>
          <w:szCs w:val="20"/>
        </w:rPr>
        <w:t>および</w:t>
      </w:r>
      <w:r w:rsidRPr="00795173">
        <w:rPr>
          <w:rFonts w:ascii="Arial" w:eastAsia="MS Gothic" w:hAnsi="Arial" w:hint="eastAsia"/>
          <w:sz w:val="20"/>
          <w:szCs w:val="20"/>
        </w:rPr>
        <w:t xml:space="preserve"> R23 HL3 </w:t>
      </w:r>
      <w:r w:rsidRPr="00795173">
        <w:rPr>
          <w:rFonts w:ascii="Arial" w:eastAsia="MS Gothic" w:hAnsi="Arial" w:hint="eastAsia"/>
          <w:sz w:val="20"/>
          <w:szCs w:val="20"/>
        </w:rPr>
        <w:t>のすべての要件を満たしています。</w:t>
      </w:r>
      <w:r w:rsidRPr="00795173">
        <w:rPr>
          <w:rFonts w:ascii="Arial" w:eastAsia="MS Gothic" w:hAnsi="Arial" w:hint="eastAsia"/>
          <w:sz w:val="20"/>
          <w:szCs w:val="20"/>
        </w:rPr>
        <w:t xml:space="preserve">FR3 </w:t>
      </w:r>
      <w:r w:rsidRPr="00795173">
        <w:rPr>
          <w:rFonts w:ascii="Arial" w:eastAsia="MS Gothic" w:hAnsi="Arial" w:hint="eastAsia"/>
          <w:sz w:val="20"/>
          <w:szCs w:val="20"/>
        </w:rPr>
        <w:t>シリーズは、防火性能に特に優れているだけでなく、</w:t>
      </w:r>
      <w:r w:rsidRPr="00795173">
        <w:rPr>
          <w:rFonts w:ascii="Arial" w:eastAsia="MS Gothic" w:hAnsi="Arial" w:hint="eastAsia"/>
          <w:sz w:val="20"/>
          <w:szCs w:val="20"/>
        </w:rPr>
        <w:t xml:space="preserve">PP </w:t>
      </w:r>
      <w:r w:rsidRPr="00795173">
        <w:rPr>
          <w:rFonts w:ascii="Arial" w:eastAsia="MS Gothic" w:hAnsi="Arial" w:hint="eastAsia"/>
          <w:sz w:val="20"/>
          <w:szCs w:val="20"/>
        </w:rPr>
        <w:t>との優れた接着性、標準的な射出成形および押出成形プロセスでの加工性など、この環境での用途に最適</w:t>
      </w:r>
      <w:r w:rsidR="00795173">
        <w:rPr>
          <w:rFonts w:ascii="Arial" w:eastAsia="MS Gothic" w:hAnsi="Arial" w:hint="eastAsia"/>
          <w:sz w:val="20"/>
          <w:szCs w:val="20"/>
        </w:rPr>
        <w:t>となる種々の</w:t>
      </w:r>
      <w:r w:rsidRPr="00795173">
        <w:rPr>
          <w:rFonts w:ascii="Arial" w:eastAsia="MS Gothic" w:hAnsi="Arial" w:hint="eastAsia"/>
          <w:sz w:val="20"/>
          <w:szCs w:val="20"/>
        </w:rPr>
        <w:t>材料特性</w:t>
      </w:r>
      <w:r w:rsidR="00795173">
        <w:rPr>
          <w:rFonts w:ascii="Arial" w:eastAsia="MS Gothic" w:hAnsi="Arial" w:hint="eastAsia"/>
          <w:sz w:val="20"/>
          <w:szCs w:val="20"/>
        </w:rPr>
        <w:t>を</w:t>
      </w:r>
      <w:r w:rsidRPr="00795173">
        <w:rPr>
          <w:rFonts w:ascii="Arial" w:eastAsia="MS Gothic" w:hAnsi="Arial" w:hint="eastAsia"/>
          <w:sz w:val="20"/>
          <w:szCs w:val="20"/>
        </w:rPr>
        <w:t>も備えています。</w:t>
      </w:r>
    </w:p>
    <w:p w14:paraId="0EB028F2" w14:textId="0286A4CF" w:rsidR="018392C4" w:rsidRPr="00795173" w:rsidRDefault="00F70494" w:rsidP="00F70494">
      <w:pPr>
        <w:spacing w:line="360" w:lineRule="auto"/>
        <w:ind w:right="1701"/>
        <w:jc w:val="both"/>
        <w:rPr>
          <w:rFonts w:ascii="Arial" w:eastAsia="MS Gothic" w:hAnsi="Arial"/>
        </w:rPr>
      </w:pPr>
      <w:r w:rsidRPr="00795173">
        <w:rPr>
          <w:rFonts w:ascii="Arial" w:eastAsia="MS Gothic" w:hAnsi="Arial" w:hint="eastAsia"/>
          <w:sz w:val="20"/>
          <w:szCs w:val="20"/>
        </w:rPr>
        <w:t xml:space="preserve">K2025 </w:t>
      </w:r>
      <w:r w:rsidRPr="00795173">
        <w:rPr>
          <w:rFonts w:ascii="Arial" w:eastAsia="MS Gothic" w:hAnsi="Arial" w:hint="eastAsia"/>
          <w:sz w:val="20"/>
          <w:szCs w:val="20"/>
        </w:rPr>
        <w:t>でお会いできることを楽しみにしております。</w:t>
      </w:r>
      <w:r w:rsidRPr="00795173">
        <w:rPr>
          <w:rFonts w:ascii="Arial" w:eastAsia="MS Gothic" w:hAnsi="Arial" w:hint="eastAsia"/>
          <w:sz w:val="20"/>
          <w:szCs w:val="20"/>
        </w:rPr>
        <w:t>- E</w:t>
      </w:r>
      <w:r w:rsidRPr="00795173">
        <w:rPr>
          <w:rFonts w:ascii="Arial" w:eastAsia="MS Gothic" w:hAnsi="Arial" w:hint="eastAsia"/>
          <w:sz w:val="20"/>
          <w:szCs w:val="20"/>
        </w:rPr>
        <w:t>メールでお気軽にお問い合わせいただくか、弊社営業担当者まで直接お問い合わせください。</w:t>
      </w:r>
      <w:r w:rsidRPr="00795173">
        <w:rPr>
          <w:rFonts w:ascii="Arial" w:eastAsia="MS Gothic" w:hAnsi="Arial" w:hint="eastAsia"/>
          <w:sz w:val="20"/>
          <w:szCs w:val="20"/>
        </w:rPr>
        <w:t xml:space="preserve"> </w:t>
      </w:r>
    </w:p>
    <w:p w14:paraId="71C84684" w14:textId="5CD2676D" w:rsidR="003A393F" w:rsidRPr="00795173" w:rsidRDefault="00B45DBF" w:rsidP="003A393F">
      <w:pPr>
        <w:keepLines/>
        <w:spacing w:after="0" w:line="360" w:lineRule="auto"/>
        <w:ind w:right="1701"/>
        <w:jc w:val="both"/>
        <w:rPr>
          <w:rFonts w:ascii="Arial" w:eastAsia="MS Gothic" w:hAnsi="Arial"/>
          <w:noProof/>
        </w:rPr>
      </w:pPr>
      <w:bookmarkStart w:id="0" w:name="_Hlk193957702"/>
      <w:r>
        <w:rPr>
          <w:noProof/>
        </w:rPr>
        <w:lastRenderedPageBreak/>
        <w:drawing>
          <wp:inline distT="0" distB="0" distL="0" distR="0" wp14:anchorId="0ED69C2A" wp14:editId="1AF997F4">
            <wp:extent cx="4272803" cy="2343150"/>
            <wp:effectExtent l="0" t="0" r="0" b="0"/>
            <wp:docPr id="1527194578" name="Grafik 1527194578" descr="Ein Bild, das Schuhwerk, Kleidung, Jeans, Tan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194578" name="Grafik 1527194578" descr="Ein Bild, das Schuhwerk, Kleidung, Jeans, Tanz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72803" cy="2343150"/>
                    </a:xfrm>
                    <a:prstGeom prst="rect">
                      <a:avLst/>
                    </a:prstGeom>
                  </pic:spPr>
                </pic:pic>
              </a:graphicData>
            </a:graphic>
          </wp:inline>
        </w:drawing>
      </w:r>
    </w:p>
    <w:p w14:paraId="4C534B25" w14:textId="77777777" w:rsidR="0008595D" w:rsidRPr="00795173" w:rsidRDefault="0008595D" w:rsidP="003A393F">
      <w:pPr>
        <w:keepLines/>
        <w:spacing w:after="0" w:line="360" w:lineRule="auto"/>
        <w:ind w:right="1701"/>
        <w:jc w:val="both"/>
        <w:rPr>
          <w:rFonts w:ascii="Arial" w:eastAsia="MS Gothic" w:hAnsi="Arial" w:cs="Arial"/>
          <w:color w:val="000000" w:themeColor="text1"/>
          <w:sz w:val="20"/>
          <w:szCs w:val="20"/>
        </w:rPr>
      </w:pPr>
      <w:bookmarkStart w:id="1" w:name="_Hlk193957935"/>
      <w:r w:rsidRPr="00795173">
        <w:rPr>
          <w:rFonts w:ascii="Arial" w:eastAsia="MS Gothic" w:hAnsi="Arial" w:hint="eastAsia"/>
          <w:color w:val="000000" w:themeColor="text1"/>
          <w:sz w:val="20"/>
          <w:szCs w:val="20"/>
        </w:rPr>
        <w:t>写真：</w:t>
      </w:r>
      <w:r w:rsidRPr="00795173">
        <w:rPr>
          <w:rFonts w:ascii="Arial" w:eastAsia="MS Gothic" w:hAnsi="Arial" w:hint="eastAsia"/>
          <w:color w:val="000000" w:themeColor="text1"/>
          <w:sz w:val="20"/>
          <w:szCs w:val="20"/>
        </w:rPr>
        <w:t xml:space="preserve">KRAIBURG TPE </w:t>
      </w:r>
      <w:r w:rsidRPr="00795173">
        <w:rPr>
          <w:rFonts w:ascii="Arial" w:eastAsia="MS Gothic" w:hAnsi="Arial" w:hint="eastAsia"/>
          <w:color w:val="000000" w:themeColor="text1"/>
          <w:sz w:val="20"/>
          <w:szCs w:val="20"/>
        </w:rPr>
        <w:t>の</w:t>
      </w:r>
      <w:r w:rsidRPr="00795173">
        <w:rPr>
          <w:rFonts w:ascii="Arial" w:eastAsia="MS Gothic" w:hAnsi="Arial" w:hint="eastAsia"/>
          <w:color w:val="000000" w:themeColor="text1"/>
          <w:sz w:val="20"/>
          <w:szCs w:val="20"/>
        </w:rPr>
        <w:t xml:space="preserve"> K 2025 </w:t>
      </w:r>
      <w:r w:rsidRPr="00795173">
        <w:rPr>
          <w:rFonts w:ascii="Arial" w:eastAsia="MS Gothic" w:hAnsi="Arial" w:hint="eastAsia"/>
          <w:color w:val="000000" w:themeColor="text1"/>
          <w:sz w:val="20"/>
          <w:szCs w:val="20"/>
        </w:rPr>
        <w:t>の製品ハイライトは、食品接触用途向けの新しい材料と難燃性分野におけるさらなる開発成果です。（写真：</w:t>
      </w:r>
      <w:r w:rsidRPr="00795173">
        <w:rPr>
          <w:rFonts w:ascii="Arial" w:eastAsia="MS Gothic" w:hAnsi="Arial" w:hint="eastAsia"/>
          <w:color w:val="000000" w:themeColor="text1"/>
          <w:sz w:val="20"/>
          <w:szCs w:val="20"/>
        </w:rPr>
        <w:t>KRAIBURG TPE</w:t>
      </w:r>
      <w:r w:rsidRPr="00795173">
        <w:rPr>
          <w:rFonts w:ascii="Arial" w:eastAsia="MS Gothic" w:hAnsi="Arial" w:hint="eastAsia"/>
          <w:color w:val="000000" w:themeColor="text1"/>
          <w:sz w:val="20"/>
          <w:szCs w:val="20"/>
        </w:rPr>
        <w:t>）</w:t>
      </w:r>
    </w:p>
    <w:p w14:paraId="1733883C" w14:textId="4EDE96FD" w:rsidR="003A393F" w:rsidRPr="00795173" w:rsidRDefault="003A393F" w:rsidP="003A393F">
      <w:pPr>
        <w:keepLines/>
        <w:spacing w:after="0" w:line="360" w:lineRule="auto"/>
        <w:ind w:right="1701"/>
        <w:jc w:val="both"/>
        <w:rPr>
          <w:rFonts w:ascii="Arial" w:eastAsia="MS Gothic" w:hAnsi="Arial" w:cs="Arial"/>
          <w:color w:val="000000"/>
          <w:sz w:val="21"/>
          <w:szCs w:val="21"/>
        </w:rPr>
      </w:pPr>
      <w:r w:rsidRPr="00795173">
        <w:rPr>
          <w:rFonts w:ascii="Arial" w:eastAsia="MS Gothic" w:hAnsi="Arial" w:hint="eastAsia"/>
          <w:noProof/>
          <w:color w:val="000000"/>
          <w:sz w:val="21"/>
          <w:szCs w:val="21"/>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p w14:paraId="41A2E88F" w14:textId="3FF7A0E7" w:rsidR="00DC3BD9" w:rsidRPr="00795173" w:rsidRDefault="0008595D" w:rsidP="0008595D">
      <w:pPr>
        <w:keepLines/>
        <w:spacing w:after="0" w:line="360" w:lineRule="auto"/>
        <w:ind w:right="1701"/>
        <w:jc w:val="both"/>
        <w:rPr>
          <w:rFonts w:ascii="Arial" w:eastAsia="MS Gothic" w:hAnsi="Arial" w:cs="Arial"/>
          <w:i/>
          <w:iCs/>
          <w:color w:val="000000" w:themeColor="text1"/>
          <w:sz w:val="20"/>
          <w:szCs w:val="20"/>
        </w:rPr>
      </w:pPr>
      <w:r w:rsidRPr="00795173">
        <w:rPr>
          <w:rFonts w:ascii="Arial" w:eastAsia="MS Gothic" w:hAnsi="Arial" w:hint="eastAsia"/>
          <w:b/>
          <w:bCs/>
          <w:color w:val="000000" w:themeColor="text1"/>
          <w:sz w:val="21"/>
          <w:szCs w:val="21"/>
        </w:rPr>
        <w:t>写真：</w:t>
      </w:r>
      <w:r w:rsidRPr="00795173">
        <w:rPr>
          <w:rFonts w:ascii="Arial" w:eastAsia="MS Gothic" w:hAnsi="Arial" w:hint="eastAsia"/>
          <w:sz w:val="20"/>
          <w:szCs w:val="20"/>
        </w:rPr>
        <w:t xml:space="preserve">CEO Oliver Zintner </w:t>
      </w:r>
      <w:r w:rsidRPr="00795173">
        <w:rPr>
          <w:rFonts w:ascii="Arial" w:eastAsia="MS Gothic" w:hAnsi="Arial" w:hint="eastAsia"/>
          <w:i/>
          <w:iCs/>
          <w:sz w:val="20"/>
          <w:szCs w:val="20"/>
        </w:rPr>
        <w:t>(</w:t>
      </w:r>
      <w:r w:rsidRPr="00795173">
        <w:rPr>
          <w:rFonts w:ascii="Arial" w:eastAsia="MS Gothic" w:hAnsi="Arial" w:hint="eastAsia"/>
          <w:i/>
          <w:iCs/>
          <w:sz w:val="20"/>
          <w:szCs w:val="20"/>
        </w:rPr>
        <w:t>写真：</w:t>
      </w:r>
      <w:r w:rsidRPr="00795173">
        <w:rPr>
          <w:rFonts w:ascii="Arial" w:eastAsia="MS Gothic" w:hAnsi="Arial" w:hint="eastAsia"/>
          <w:i/>
          <w:iCs/>
          <w:sz w:val="20"/>
          <w:szCs w:val="20"/>
        </w:rPr>
        <w:t>KRAIBURG TPE</w:t>
      </w:r>
      <w:r w:rsidRPr="00795173">
        <w:rPr>
          <w:rFonts w:ascii="Arial" w:eastAsia="MS Gothic" w:hAnsi="Arial" w:hint="eastAsia"/>
          <w:i/>
          <w:iCs/>
          <w:sz w:val="20"/>
          <w:szCs w:val="20"/>
        </w:rPr>
        <w:t>）</w:t>
      </w:r>
      <w:bookmarkEnd w:id="0"/>
      <w:bookmarkEnd w:id="1"/>
      <w:r w:rsidRPr="00795173">
        <w:rPr>
          <w:rFonts w:ascii="Arial" w:eastAsia="MS Gothic" w:hAnsi="Arial" w:hint="eastAsia"/>
        </w:rPr>
        <w:br w:type="page"/>
      </w:r>
    </w:p>
    <w:p w14:paraId="2565D3D3" w14:textId="2F7B0E9A" w:rsidR="00AE25D6" w:rsidRPr="00795173" w:rsidRDefault="00AE25D6" w:rsidP="00AE25D6">
      <w:pPr>
        <w:rPr>
          <w:rFonts w:ascii="Arial" w:eastAsia="MS Gothic" w:hAnsi="Arial" w:cs="Arial"/>
          <w:bCs/>
          <w:color w:val="000000"/>
          <w:sz w:val="21"/>
          <w:szCs w:val="21"/>
        </w:rPr>
      </w:pPr>
      <w:r w:rsidRPr="00795173">
        <w:rPr>
          <w:rFonts w:ascii="Arial" w:eastAsia="MS Gothic" w:hAnsi="Arial" w:hint="eastAsia"/>
          <w:b/>
          <w:color w:val="000000"/>
          <w:sz w:val="21"/>
        </w:rPr>
        <w:lastRenderedPageBreak/>
        <w:t>報道関係者向け資料</w:t>
      </w:r>
      <w:r w:rsidRPr="00795173">
        <w:rPr>
          <w:rFonts w:ascii="Arial" w:eastAsia="MS Gothic" w:hAnsi="Arial" w:hint="eastAsia"/>
          <w:b/>
          <w:noProof/>
          <w:color w:val="000000"/>
          <w:sz w:val="21"/>
          <w:szCs w:val="21"/>
        </w:rPr>
        <w:drawing>
          <wp:anchor distT="0" distB="0" distL="114300" distR="114300" simplePos="0" relativeHeight="251659264" behindDoc="0" locked="0" layoutInCell="1" allowOverlap="1" wp14:anchorId="38185607" wp14:editId="354ABFAC">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7C032B" w14:textId="4DDB4851" w:rsidR="00AE25D6" w:rsidRPr="00795173" w:rsidRDefault="00AE25D6" w:rsidP="00AE25D6">
      <w:pPr>
        <w:rPr>
          <w:rFonts w:ascii="Arial" w:eastAsia="MS Gothic" w:hAnsi="Arial" w:cs="Arial"/>
          <w:b/>
          <w:color w:val="000000"/>
          <w:sz w:val="21"/>
          <w:szCs w:val="21"/>
        </w:rPr>
      </w:pPr>
      <w:hyperlink r:id="rId15" w:history="1">
        <w:r w:rsidRPr="00795173">
          <w:rPr>
            <w:rStyle w:val="Hyperlink"/>
            <w:rFonts w:ascii="Arial" w:eastAsia="MS Gothic" w:hAnsi="Arial" w:hint="eastAsia"/>
            <w:b/>
            <w:sz w:val="21"/>
            <w:szCs w:val="21"/>
          </w:rPr>
          <w:t>写真</w:t>
        </w:r>
      </w:hyperlink>
    </w:p>
    <w:p w14:paraId="06926756" w14:textId="77777777" w:rsidR="00AE25D6" w:rsidRPr="00795173" w:rsidRDefault="00AE25D6" w:rsidP="00AE25D6">
      <w:pPr>
        <w:rPr>
          <w:rFonts w:ascii="Arial" w:eastAsia="MS Gothic" w:hAnsi="Arial" w:cs="Arial"/>
          <w:b/>
          <w:color w:val="000000"/>
          <w:sz w:val="21"/>
          <w:szCs w:val="21"/>
        </w:rPr>
      </w:pPr>
    </w:p>
    <w:p w14:paraId="3992F222" w14:textId="77777777" w:rsidR="00AE25D6" w:rsidRPr="00795173" w:rsidRDefault="00AE25D6" w:rsidP="00AE25D6">
      <w:pPr>
        <w:rPr>
          <w:rFonts w:ascii="Arial" w:eastAsia="MS Gothic" w:hAnsi="Arial" w:cs="Arial"/>
          <w:b/>
          <w:color w:val="000000"/>
          <w:sz w:val="21"/>
          <w:szCs w:val="21"/>
        </w:rPr>
      </w:pPr>
      <w:r w:rsidRPr="00795173">
        <w:rPr>
          <w:rFonts w:ascii="Arial" w:eastAsia="MS Gothic" w:hAnsi="Arial" w:hint="eastAsia"/>
          <w:b/>
          <w:color w:val="000000"/>
          <w:sz w:val="21"/>
          <w:szCs w:val="21"/>
        </w:rPr>
        <w:t>ソーシャルメディア：</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AE25D6" w:rsidRPr="00795173" w14:paraId="404F9316" w14:textId="77777777" w:rsidTr="0085587B">
        <w:trPr>
          <w:trHeight w:val="511"/>
        </w:trPr>
        <w:tc>
          <w:tcPr>
            <w:tcW w:w="704" w:type="dxa"/>
          </w:tcPr>
          <w:p w14:paraId="555FDC6A" w14:textId="77777777" w:rsidR="00AE25D6" w:rsidRPr="00795173" w:rsidRDefault="00AE25D6" w:rsidP="0085587B">
            <w:pPr>
              <w:rPr>
                <w:rFonts w:ascii="Arial" w:eastAsia="MS Gothic" w:hAnsi="Arial" w:cs="Arial"/>
                <w:b/>
                <w:color w:val="000000"/>
                <w:sz w:val="21"/>
                <w:szCs w:val="21"/>
              </w:rPr>
            </w:pPr>
            <w:r w:rsidRPr="00795173">
              <w:rPr>
                <w:rFonts w:ascii="Arial" w:eastAsia="MS Gothic" w:hAnsi="Arial" w:hint="eastAsia"/>
                <w:b/>
                <w:noProof/>
                <w:color w:val="000000"/>
                <w:sz w:val="21"/>
                <w:szCs w:val="21"/>
              </w:rPr>
              <w:drawing>
                <wp:inline distT="0" distB="0" distL="0" distR="0" wp14:anchorId="2C94ED63" wp14:editId="0FB4825B">
                  <wp:extent cx="301276" cy="301276"/>
                  <wp:effectExtent l="0" t="0" r="3810" b="3810"/>
                  <wp:docPr id="5" name="Grafik 5" descr="Ein Bild, das Grafiken, Farbigkeit, Kreis, Design enthält.&#10;&#10;KI-generierte Inhalte können fehlerhaft sein.">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5997B515" w14:textId="77777777" w:rsidR="00AE25D6" w:rsidRPr="00795173" w:rsidRDefault="00AE25D6" w:rsidP="0085587B">
            <w:pPr>
              <w:rPr>
                <w:rFonts w:ascii="Arial" w:eastAsia="MS Gothic" w:hAnsi="Arial" w:cs="Arial"/>
                <w:b/>
                <w:color w:val="000000"/>
                <w:sz w:val="21"/>
                <w:szCs w:val="21"/>
              </w:rPr>
            </w:pPr>
            <w:r w:rsidRPr="00795173">
              <w:rPr>
                <w:rFonts w:ascii="Arial" w:eastAsia="MS Gothic" w:hAnsi="Arial" w:hint="eastAsia"/>
                <w:b/>
                <w:noProof/>
                <w:color w:val="000000"/>
                <w:sz w:val="21"/>
                <w:szCs w:val="21"/>
              </w:rPr>
              <w:drawing>
                <wp:inline distT="0" distB="0" distL="0" distR="0" wp14:anchorId="53DC9DE2" wp14:editId="3CE4A9B2">
                  <wp:extent cx="300990" cy="300990"/>
                  <wp:effectExtent l="0" t="0" r="3810" b="3810"/>
                  <wp:docPr id="7" name="Grafik 7" descr="Ein Bild, das Logo, Grafiken, Symbol, Kreis enthält.&#10;&#10;KI-generierte Inhalte können fehlerhaft sei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2C0ADA05" w14:textId="77777777" w:rsidR="00AE25D6" w:rsidRPr="00795173" w:rsidRDefault="00AE25D6" w:rsidP="0085587B">
            <w:pPr>
              <w:rPr>
                <w:rFonts w:ascii="Arial" w:eastAsia="MS Gothic" w:hAnsi="Arial" w:cs="Arial"/>
                <w:b/>
                <w:color w:val="000000"/>
                <w:sz w:val="21"/>
                <w:szCs w:val="21"/>
              </w:rPr>
            </w:pPr>
            <w:r w:rsidRPr="00795173">
              <w:rPr>
                <w:rFonts w:ascii="Arial" w:eastAsia="MS Gothic" w:hAnsi="Arial" w:hint="eastAsia"/>
                <w:noProof/>
              </w:rPr>
              <w:drawing>
                <wp:inline distT="0" distB="0" distL="0" distR="0" wp14:anchorId="45A48D06" wp14:editId="54C2FF3D">
                  <wp:extent cx="300990" cy="300990"/>
                  <wp:effectExtent l="0" t="0" r="3810" b="3810"/>
                  <wp:docPr id="12" name="Grafik 12" descr="Ein Bild, das Text, ClipArt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375AC12B" w14:textId="77777777" w:rsidR="00AE25D6" w:rsidRPr="00795173" w:rsidRDefault="00AE25D6" w:rsidP="0085587B">
            <w:pPr>
              <w:rPr>
                <w:rFonts w:ascii="Arial" w:eastAsia="MS Gothic" w:hAnsi="Arial" w:cs="Arial"/>
                <w:b/>
                <w:color w:val="000000"/>
                <w:sz w:val="21"/>
                <w:szCs w:val="21"/>
              </w:rPr>
            </w:pPr>
            <w:r w:rsidRPr="00795173">
              <w:rPr>
                <w:rFonts w:ascii="Arial" w:eastAsia="MS Gothic" w:hAnsi="Arial" w:hint="eastAsia"/>
                <w:b/>
                <w:noProof/>
                <w:color w:val="000000"/>
                <w:sz w:val="21"/>
                <w:szCs w:val="21"/>
              </w:rPr>
              <w:drawing>
                <wp:inline distT="0" distB="0" distL="0" distR="0" wp14:anchorId="57C69BC1" wp14:editId="2B4ED540">
                  <wp:extent cx="300990" cy="300990"/>
                  <wp:effectExtent l="0" t="0" r="3810" b="3810"/>
                  <wp:docPr id="15" name="Grafik 15" descr="Ein Bild, das Logo, Symbol, Schrift, Grafiken enthält.&#10;&#10;KI-generierte Inhalte können fehlerhaft sei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2FB14FCF" w14:textId="77777777" w:rsidR="00AE25D6" w:rsidRPr="00795173" w:rsidRDefault="00AE25D6" w:rsidP="0085587B">
            <w:pPr>
              <w:rPr>
                <w:rFonts w:ascii="Arial" w:eastAsia="MS Gothic" w:hAnsi="Arial" w:cs="Arial"/>
                <w:b/>
                <w:color w:val="000000"/>
                <w:sz w:val="21"/>
                <w:szCs w:val="21"/>
              </w:rPr>
            </w:pPr>
            <w:r w:rsidRPr="00795173">
              <w:rPr>
                <w:rFonts w:ascii="Arial" w:eastAsia="MS Gothic" w:hAnsi="Arial" w:hint="eastAsia"/>
                <w:b/>
                <w:noProof/>
                <w:color w:val="000000"/>
                <w:sz w:val="21"/>
                <w:szCs w:val="21"/>
              </w:rPr>
              <w:drawing>
                <wp:inline distT="0" distB="0" distL="0" distR="0" wp14:anchorId="5D650187" wp14:editId="0A57CBF3">
                  <wp:extent cx="296266" cy="296266"/>
                  <wp:effectExtent l="0" t="0" r="0" b="0"/>
                  <wp:docPr id="21" name="Grafik 21" descr="Ein Bild, das rot, Logo, Symbol, Karminrot enthält.&#10;&#10;KI-generierte Inhalte können fehlerhaft sei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47CA997E" w14:textId="77777777" w:rsidR="00AE25D6" w:rsidRPr="00795173" w:rsidRDefault="00AE25D6" w:rsidP="00AE25D6">
      <w:pPr>
        <w:rPr>
          <w:rFonts w:ascii="Arial" w:eastAsia="MS Gothic" w:hAnsi="Arial" w:cs="Arial"/>
          <w:b/>
          <w:color w:val="000000"/>
          <w:sz w:val="21"/>
          <w:szCs w:val="21"/>
          <w:lang w:val="de-DE"/>
        </w:rPr>
      </w:pPr>
    </w:p>
    <w:p w14:paraId="426F6332" w14:textId="77777777" w:rsidR="00AE25D6" w:rsidRPr="00795173" w:rsidRDefault="00AE25D6" w:rsidP="00AE25D6">
      <w:pPr>
        <w:keepLines/>
        <w:spacing w:after="0" w:line="360" w:lineRule="auto"/>
        <w:ind w:right="1701"/>
        <w:jc w:val="both"/>
        <w:rPr>
          <w:rFonts w:ascii="Arial" w:eastAsia="MS Gothic" w:hAnsi="Arial" w:cs="Arial"/>
          <w:b/>
          <w:color w:val="000000"/>
          <w:sz w:val="21"/>
          <w:szCs w:val="21"/>
          <w:lang w:val="de-DE"/>
        </w:rPr>
      </w:pPr>
      <w:r w:rsidRPr="00795173">
        <w:rPr>
          <w:rFonts w:ascii="Arial" w:eastAsia="MS Gothic" w:hAnsi="Arial" w:hint="eastAsia"/>
          <w:b/>
          <w:color w:val="000000"/>
          <w:sz w:val="21"/>
          <w:szCs w:val="21"/>
          <w:lang w:val="de-DE"/>
        </w:rPr>
        <w:t xml:space="preserve">KRAIBURG TPE </w:t>
      </w:r>
      <w:r w:rsidRPr="00795173">
        <w:rPr>
          <w:rFonts w:ascii="Arial" w:eastAsia="MS Gothic" w:hAnsi="Arial" w:hint="eastAsia"/>
          <w:b/>
          <w:color w:val="000000"/>
          <w:sz w:val="21"/>
          <w:szCs w:val="21"/>
        </w:rPr>
        <w:t>について</w:t>
      </w:r>
    </w:p>
    <w:p w14:paraId="52BF50FB" w14:textId="36FDC2FA" w:rsidR="002C07D0" w:rsidRPr="00795173" w:rsidRDefault="00AE25D6" w:rsidP="00795173">
      <w:pPr>
        <w:spacing w:after="0" w:line="360" w:lineRule="auto"/>
        <w:ind w:right="1701"/>
        <w:jc w:val="both"/>
        <w:rPr>
          <w:rFonts w:ascii="Arial" w:eastAsia="MS Gothic" w:hAnsi="Arial" w:cs="Arial"/>
          <w:b/>
          <w:color w:val="000000"/>
          <w:sz w:val="21"/>
          <w:szCs w:val="21"/>
        </w:rPr>
      </w:pPr>
      <w:r w:rsidRPr="00795173">
        <w:rPr>
          <w:rFonts w:ascii="Arial" w:eastAsia="MS Gothic" w:hAnsi="Arial" w:hint="eastAsia"/>
          <w:color w:val="000000" w:themeColor="text1"/>
          <w:sz w:val="20"/>
          <w:lang w:val="de-DE"/>
        </w:rPr>
        <w:t xml:space="preserve">KRAIBURG TPE </w:t>
      </w:r>
      <w:r w:rsidRPr="00795173">
        <w:rPr>
          <w:rFonts w:ascii="Arial" w:eastAsia="MS Gothic" w:hAnsi="Arial" w:hint="eastAsia"/>
          <w:color w:val="000000" w:themeColor="text1"/>
          <w:sz w:val="20"/>
          <w:lang w:val="de-DE"/>
        </w:rPr>
        <w:t>（</w:t>
      </w:r>
      <w:r w:rsidRPr="00795173">
        <w:rPr>
          <w:rFonts w:ascii="Arial" w:eastAsia="MS Gothic" w:hAnsi="Arial" w:hint="eastAsia"/>
          <w:color w:val="000000" w:themeColor="text1"/>
          <w:sz w:val="20"/>
        </w:rPr>
        <w:t>クライブルク</w:t>
      </w:r>
      <w:r w:rsidRPr="00795173">
        <w:rPr>
          <w:rFonts w:ascii="Arial" w:eastAsia="MS Gothic" w:hAnsi="Arial" w:hint="eastAsia"/>
          <w:color w:val="000000" w:themeColor="text1"/>
          <w:sz w:val="20"/>
          <w:lang w:val="de-DE"/>
        </w:rPr>
        <w:t>TPE</w:t>
      </w:r>
      <w:r w:rsidRPr="00795173">
        <w:rPr>
          <w:rFonts w:ascii="Arial" w:eastAsia="MS Gothic" w:hAnsi="Arial" w:hint="eastAsia"/>
          <w:color w:val="000000" w:themeColor="text1"/>
          <w:sz w:val="20"/>
          <w:lang w:val="de-DE"/>
        </w:rPr>
        <w:t>：</w:t>
      </w:r>
      <w:r w:rsidRPr="00795173">
        <w:rPr>
          <w:rFonts w:ascii="Arial" w:eastAsia="MS Gothic" w:hAnsi="Arial" w:hint="eastAsia"/>
          <w:color w:val="000000" w:themeColor="text1"/>
          <w:sz w:val="20"/>
          <w:lang w:val="de-DE"/>
        </w:rPr>
        <w:t>www.kraiburg-tpe.com</w:t>
      </w:r>
      <w:r w:rsidRPr="00795173">
        <w:rPr>
          <w:rFonts w:ascii="Arial" w:eastAsia="MS Gothic" w:hAnsi="Arial" w:hint="eastAsia"/>
          <w:color w:val="000000" w:themeColor="text1"/>
          <w:sz w:val="20"/>
          <w:lang w:val="de-DE"/>
        </w:rPr>
        <w:t>）</w:t>
      </w:r>
      <w:r w:rsidRPr="00795173">
        <w:rPr>
          <w:rFonts w:ascii="Arial" w:eastAsia="MS Gothic" w:hAnsi="Arial" w:hint="eastAsia"/>
          <w:color w:val="000000" w:themeColor="text1"/>
          <w:sz w:val="20"/>
        </w:rPr>
        <w:t>は、カスタム熱可塑性エラストマーの世界的なメーカーです。</w:t>
      </w:r>
      <w:r w:rsidRPr="00795173">
        <w:rPr>
          <w:rFonts w:ascii="Arial" w:eastAsia="MS Gothic" w:hAnsi="Arial" w:hint="eastAsia"/>
          <w:color w:val="000000" w:themeColor="text1"/>
          <w:sz w:val="20"/>
        </w:rPr>
        <w:t>KRAIBURG TPE</w:t>
      </w:r>
      <w:r w:rsidRPr="00795173">
        <w:rPr>
          <w:rFonts w:ascii="Arial" w:eastAsia="MS Gothic" w:hAnsi="Arial" w:hint="eastAsia"/>
          <w:color w:val="000000" w:themeColor="text1"/>
          <w:sz w:val="20"/>
        </w:rPr>
        <w:t>は</w:t>
      </w:r>
      <w:r w:rsidRPr="00795173">
        <w:rPr>
          <w:rFonts w:ascii="Arial" w:eastAsia="MS Gothic" w:hAnsi="Arial" w:hint="eastAsia"/>
          <w:color w:val="000000" w:themeColor="text1"/>
          <w:sz w:val="20"/>
        </w:rPr>
        <w:t>2001</w:t>
      </w:r>
      <w:r w:rsidRPr="00795173">
        <w:rPr>
          <w:rFonts w:ascii="Arial" w:eastAsia="MS Gothic" w:hAnsi="Arial" w:hint="eastAsia"/>
          <w:color w:val="000000" w:themeColor="text1"/>
          <w:sz w:val="20"/>
        </w:rPr>
        <w:t>年に</w:t>
      </w:r>
      <w:r w:rsidRPr="00795173">
        <w:rPr>
          <w:rFonts w:ascii="Arial" w:eastAsia="MS Gothic" w:hAnsi="Arial" w:hint="eastAsia"/>
          <w:color w:val="000000" w:themeColor="text1"/>
          <w:sz w:val="20"/>
        </w:rPr>
        <w:t xml:space="preserve">KRAIBURG </w:t>
      </w:r>
      <w:r w:rsidRPr="00795173">
        <w:rPr>
          <w:rFonts w:ascii="Arial" w:eastAsia="MS Gothic" w:hAnsi="Arial" w:hint="eastAsia"/>
          <w:color w:val="000000" w:themeColor="text1"/>
          <w:sz w:val="20"/>
        </w:rPr>
        <w:t>グループの独立したビジネスユニットとして設立され、現在では</w:t>
      </w:r>
      <w:r w:rsidRPr="00795173">
        <w:rPr>
          <w:rFonts w:ascii="Arial" w:eastAsia="MS Gothic" w:hAnsi="Arial" w:hint="eastAsia"/>
          <w:color w:val="000000" w:themeColor="text1"/>
          <w:sz w:val="20"/>
        </w:rPr>
        <w:t>TPE</w:t>
      </w:r>
      <w:r w:rsidRPr="00795173">
        <w:rPr>
          <w:rFonts w:ascii="Arial" w:eastAsia="MS Gothic" w:hAnsi="Arial" w:hint="eastAsia"/>
          <w:color w:val="000000" w:themeColor="text1"/>
          <w:sz w:val="20"/>
        </w:rPr>
        <w:t>コンパウンドの分野で業界のコンピテンスリーダーとなっています。同社の目標は、安全で信頼性が高く、サスティナブルな製品を顧客のアプリケーションに提供することです。世界中の</w:t>
      </w:r>
      <w:r w:rsidRPr="00795173">
        <w:rPr>
          <w:rFonts w:ascii="Arial" w:eastAsia="MS Gothic" w:hAnsi="Arial" w:hint="eastAsia"/>
          <w:color w:val="000000" w:themeColor="text1"/>
          <w:sz w:val="20"/>
        </w:rPr>
        <w:t>700</w:t>
      </w:r>
      <w:r w:rsidRPr="00795173">
        <w:rPr>
          <w:rFonts w:ascii="Arial" w:eastAsia="MS Gothic" w:hAnsi="Arial" w:hint="eastAsia"/>
          <w:color w:val="000000" w:themeColor="text1"/>
          <w:sz w:val="20"/>
        </w:rPr>
        <w:t>名以上の従業員と、ドイツ・アメリカおよびマレーシアの工場を通じて、</w:t>
      </w:r>
      <w:r w:rsidRPr="00795173">
        <w:rPr>
          <w:rFonts w:ascii="Arial" w:eastAsia="MS Gothic" w:hAnsi="Arial" w:hint="eastAsia"/>
          <w:color w:val="000000" w:themeColor="text1"/>
          <w:sz w:val="20"/>
        </w:rPr>
        <w:t>KRAIBURG TPE</w:t>
      </w:r>
      <w:r w:rsidRPr="00795173">
        <w:rPr>
          <w:rFonts w:ascii="Arial" w:eastAsia="MS Gothic" w:hAnsi="Arial" w:hint="eastAsia"/>
          <w:color w:val="000000" w:themeColor="text1"/>
          <w:sz w:val="20"/>
        </w:rPr>
        <w:t>は自動車、産業機器、消費者向け製品、そして厳格な規制のある医療分野の各用途に向けて、幅広い製品群を提供しています。</w:t>
      </w:r>
      <w:r w:rsidRPr="00795173">
        <w:rPr>
          <w:rFonts w:ascii="Arial" w:eastAsia="MS Gothic" w:hAnsi="Arial" w:hint="eastAsia"/>
          <w:color w:val="000000" w:themeColor="text1"/>
          <w:sz w:val="20"/>
        </w:rPr>
        <w:t>THERMOLAST</w:t>
      </w:r>
      <w:r w:rsidRPr="00795173">
        <w:rPr>
          <w:rFonts w:ascii="Arial" w:eastAsia="MS Gothic" w:hAnsi="Arial" w:hint="eastAsia"/>
          <w:color w:val="000000" w:themeColor="text1"/>
          <w:sz w:val="20"/>
          <w:vertAlign w:val="superscript"/>
        </w:rPr>
        <w:t>®</w:t>
      </w:r>
      <w:r w:rsidRPr="00795173">
        <w:rPr>
          <w:rFonts w:ascii="Arial" w:eastAsia="MS Gothic" w:hAnsi="Arial" w:hint="eastAsia"/>
          <w:color w:val="000000" w:themeColor="text1"/>
          <w:sz w:val="20"/>
        </w:rPr>
        <w:t>（サーモラスト）、</w:t>
      </w:r>
      <w:r w:rsidRPr="00795173">
        <w:rPr>
          <w:rFonts w:ascii="Arial" w:eastAsia="MS Gothic" w:hAnsi="Arial" w:hint="eastAsia"/>
          <w:color w:val="000000" w:themeColor="text1"/>
          <w:sz w:val="20"/>
        </w:rPr>
        <w:t>COPEC</w:t>
      </w:r>
      <w:r w:rsidRPr="00795173">
        <w:rPr>
          <w:rFonts w:ascii="Arial" w:eastAsia="MS Gothic" w:hAnsi="Arial" w:hint="eastAsia"/>
          <w:color w:val="000000" w:themeColor="text1"/>
          <w:sz w:val="20"/>
          <w:vertAlign w:val="superscript"/>
        </w:rPr>
        <w:t>®</w:t>
      </w:r>
      <w:r w:rsidRPr="00795173">
        <w:rPr>
          <w:rFonts w:ascii="Arial" w:eastAsia="MS Gothic" w:hAnsi="Arial" w:hint="eastAsia"/>
          <w:color w:val="000000" w:themeColor="text1"/>
          <w:sz w:val="20"/>
        </w:rPr>
        <w:t>（コーペック）</w:t>
      </w:r>
      <w:r w:rsidRPr="00795173">
        <w:rPr>
          <w:rFonts w:ascii="Arial" w:eastAsia="MS Gothic" w:hAnsi="Arial" w:hint="eastAsia"/>
          <w:color w:val="000000" w:themeColor="text1"/>
          <w:sz w:val="20"/>
        </w:rPr>
        <w:t>HIPEX</w:t>
      </w:r>
      <w:r w:rsidRPr="00795173">
        <w:rPr>
          <w:rFonts w:ascii="Arial" w:eastAsia="MS Gothic" w:hAnsi="Arial" w:hint="eastAsia"/>
          <w:color w:val="000000" w:themeColor="text1"/>
          <w:sz w:val="20"/>
          <w:vertAlign w:val="superscript"/>
        </w:rPr>
        <w:t>®</w:t>
      </w:r>
      <w:r w:rsidRPr="00795173">
        <w:rPr>
          <w:rFonts w:ascii="Arial" w:eastAsia="MS Gothic" w:hAnsi="Arial" w:hint="eastAsia"/>
          <w:color w:val="000000" w:themeColor="text1"/>
          <w:sz w:val="20"/>
        </w:rPr>
        <w:t>（ハイペックス）、そして</w:t>
      </w:r>
      <w:r w:rsidRPr="00795173">
        <w:rPr>
          <w:rFonts w:ascii="Arial" w:eastAsia="MS Gothic" w:hAnsi="Arial" w:hint="eastAsia"/>
          <w:color w:val="000000" w:themeColor="text1"/>
          <w:sz w:val="20"/>
        </w:rPr>
        <w:t>For Tec E</w:t>
      </w:r>
      <w:r w:rsidRPr="00795173">
        <w:rPr>
          <w:rFonts w:ascii="Arial" w:eastAsia="MS Gothic" w:hAnsi="Arial" w:hint="eastAsia"/>
          <w:color w:val="000000" w:themeColor="text1"/>
          <w:sz w:val="20"/>
          <w:vertAlign w:val="superscript"/>
        </w:rPr>
        <w:t>®</w:t>
      </w:r>
      <w:r w:rsidRPr="00795173">
        <w:rPr>
          <w:rFonts w:ascii="Arial" w:eastAsia="MS Gothic" w:hAnsi="Arial" w:hint="eastAsia"/>
          <w:color w:val="000000" w:themeColor="text1"/>
          <w:sz w:val="20"/>
        </w:rPr>
        <w:t>（フォーテック</w:t>
      </w:r>
      <w:r w:rsidRPr="00795173">
        <w:rPr>
          <w:rFonts w:ascii="Arial" w:eastAsia="MS Gothic" w:hAnsi="Arial" w:hint="eastAsia"/>
          <w:color w:val="000000" w:themeColor="text1"/>
          <w:sz w:val="20"/>
        </w:rPr>
        <w:t>E</w:t>
      </w:r>
      <w:r w:rsidRPr="00795173">
        <w:rPr>
          <w:rFonts w:ascii="Arial" w:eastAsia="MS Gothic" w:hAnsi="Arial" w:hint="eastAsia"/>
          <w:color w:val="000000" w:themeColor="text1"/>
          <w:sz w:val="20"/>
        </w:rPr>
        <w:t>）の定評ある製品群は、射出成形または押出成形による加工方法を通じて、メーカーに対しプロセスのみならず製品設計においても数々の利点をもたらしています。</w:t>
      </w:r>
      <w:r w:rsidRPr="00795173">
        <w:rPr>
          <w:rFonts w:ascii="Arial" w:eastAsia="MS Gothic" w:hAnsi="Arial" w:hint="eastAsia"/>
          <w:color w:val="000000" w:themeColor="text1"/>
          <w:sz w:val="20"/>
        </w:rPr>
        <w:t>KRAIBURG TPE</w:t>
      </w:r>
      <w:r w:rsidRPr="00795173">
        <w:rPr>
          <w:rFonts w:ascii="Arial" w:eastAsia="MS Gothic" w:hAnsi="Arial" w:hint="eastAsia"/>
          <w:color w:val="000000" w:themeColor="text1"/>
          <w:sz w:val="20"/>
        </w:rPr>
        <w:t>は、イノベーションにおける強み、グローバルレベルでの顧客志向、カスタム製品ソリューション、そして信頼のおけるサービスをその特色に掲げています。当社はドイツ本社において</w:t>
      </w:r>
      <w:r w:rsidRPr="00795173">
        <w:rPr>
          <w:rFonts w:ascii="Arial" w:eastAsia="MS Gothic" w:hAnsi="Arial" w:hint="eastAsia"/>
          <w:color w:val="000000" w:themeColor="text1"/>
          <w:sz w:val="20"/>
        </w:rPr>
        <w:t>ISO50001</w:t>
      </w:r>
      <w:r w:rsidRPr="00795173">
        <w:rPr>
          <w:rFonts w:ascii="Arial" w:eastAsia="MS Gothic" w:hAnsi="Arial" w:hint="eastAsia"/>
          <w:color w:val="000000" w:themeColor="text1"/>
          <w:sz w:val="20"/>
        </w:rPr>
        <w:t>の認証を受けており、またすべてのグローバルサイトにおいても</w:t>
      </w:r>
      <w:r w:rsidRPr="00795173">
        <w:rPr>
          <w:rFonts w:ascii="Arial" w:eastAsia="MS Gothic" w:hAnsi="Arial" w:hint="eastAsia"/>
          <w:color w:val="000000" w:themeColor="text1"/>
          <w:sz w:val="20"/>
        </w:rPr>
        <w:t>ISO9001</w:t>
      </w:r>
      <w:r w:rsidRPr="00795173">
        <w:rPr>
          <w:rFonts w:ascii="Arial" w:eastAsia="MS Gothic" w:hAnsi="Arial" w:hint="eastAsia"/>
          <w:color w:val="000000" w:themeColor="text1"/>
          <w:sz w:val="20"/>
        </w:rPr>
        <w:t>および</w:t>
      </w:r>
      <w:r w:rsidRPr="00795173">
        <w:rPr>
          <w:rFonts w:ascii="Arial" w:eastAsia="MS Gothic" w:hAnsi="Arial" w:hint="eastAsia"/>
          <w:color w:val="000000" w:themeColor="text1"/>
          <w:sz w:val="20"/>
        </w:rPr>
        <w:t>ISO14001</w:t>
      </w:r>
      <w:r w:rsidRPr="00795173">
        <w:rPr>
          <w:rFonts w:ascii="Arial" w:eastAsia="MS Gothic" w:hAnsi="Arial" w:hint="eastAsia"/>
          <w:color w:val="000000" w:themeColor="text1"/>
          <w:sz w:val="20"/>
        </w:rPr>
        <w:t>の認証を受けています。</w:t>
      </w:r>
    </w:p>
    <w:sectPr w:rsidR="002C07D0" w:rsidRPr="00795173" w:rsidSect="00F125F3">
      <w:headerReference w:type="default"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D74763" w14:textId="77777777" w:rsidR="005C79EE" w:rsidRDefault="005C79EE" w:rsidP="00784C57">
      <w:pPr>
        <w:spacing w:after="0" w:line="240" w:lineRule="auto"/>
      </w:pPr>
      <w:r>
        <w:separator/>
      </w:r>
    </w:p>
  </w:endnote>
  <w:endnote w:type="continuationSeparator" w:id="0">
    <w:p w14:paraId="7989C654" w14:textId="77777777" w:rsidR="005C79EE" w:rsidRDefault="005C79EE" w:rsidP="00784C57">
      <w:pPr>
        <w:spacing w:after="0" w:line="240" w:lineRule="auto"/>
      </w:pPr>
      <w:r>
        <w:continuationSeparator/>
      </w:r>
    </w:p>
  </w:endnote>
  <w:endnote w:type="continuationNotice" w:id="1">
    <w:p w14:paraId="1C9CA968" w14:textId="77777777" w:rsidR="005C79EE" w:rsidRDefault="005C79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76377E" w14:textId="77777777" w:rsidR="005C79EE" w:rsidRDefault="005C79EE" w:rsidP="00784C57">
      <w:pPr>
        <w:spacing w:after="0" w:line="240" w:lineRule="auto"/>
      </w:pPr>
      <w:r>
        <w:separator/>
      </w:r>
    </w:p>
  </w:footnote>
  <w:footnote w:type="continuationSeparator" w:id="0">
    <w:p w14:paraId="7578C029" w14:textId="77777777" w:rsidR="005C79EE" w:rsidRDefault="005C79EE" w:rsidP="00784C57">
      <w:pPr>
        <w:spacing w:after="0" w:line="240" w:lineRule="auto"/>
      </w:pPr>
      <w:r>
        <w:continuationSeparator/>
      </w:r>
    </w:p>
  </w:footnote>
  <w:footnote w:type="continuationNotice" w:id="1">
    <w:p w14:paraId="6A178191" w14:textId="77777777" w:rsidR="005C79EE" w:rsidRDefault="005C79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795173" w:rsidRDefault="00502615" w:rsidP="00502615">
    <w:pPr>
      <w:pStyle w:val="Kopfzeile"/>
      <w:tabs>
        <w:tab w:val="clear" w:pos="4703"/>
        <w:tab w:val="clear" w:pos="9406"/>
      </w:tabs>
      <w:spacing w:before="1440"/>
      <w:rPr>
        <w:rFonts w:ascii="Arial" w:eastAsia="MS Gothic" w:hAnsi="Arial" w:cs="Arial"/>
        <w:sz w:val="20"/>
        <w:szCs w:val="20"/>
      </w:rPr>
    </w:pPr>
    <w:r w:rsidRPr="00795173">
      <w:rPr>
        <w:rFonts w:ascii="Arial" w:eastAsia="MS Gothic" w:hAnsi="Arial" w:hint="eastAsia"/>
        <w:noProof/>
        <w:sz w:val="20"/>
        <w:szCs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795173" w14:paraId="4063D958" w14:textId="77777777" w:rsidTr="00502615">
      <w:tc>
        <w:tcPr>
          <w:tcW w:w="6912" w:type="dxa"/>
        </w:tcPr>
        <w:p w14:paraId="68437E0F" w14:textId="6EBBE355" w:rsidR="00C97AAF" w:rsidRPr="00795173" w:rsidRDefault="002C201A" w:rsidP="003A393F">
          <w:pPr>
            <w:spacing w:after="0" w:line="360" w:lineRule="auto"/>
            <w:ind w:left="-113"/>
            <w:jc w:val="both"/>
            <w:rPr>
              <w:rFonts w:ascii="Arial" w:eastAsia="MS Gothic" w:hAnsi="Arial" w:cs="Arial"/>
              <w:b/>
              <w:bCs/>
              <w:color w:val="365F91"/>
              <w:sz w:val="40"/>
              <w:szCs w:val="40"/>
            </w:rPr>
          </w:pPr>
          <w:r w:rsidRPr="00795173">
            <w:rPr>
              <w:rFonts w:ascii="Arial" w:eastAsia="MS Gothic" w:hAnsi="Arial" w:hint="eastAsia"/>
              <w:b/>
              <w:bCs/>
              <w:color w:val="365F91"/>
              <w:sz w:val="40"/>
              <w:szCs w:val="40"/>
            </w:rPr>
            <w:t>プレス・リリース</w:t>
          </w:r>
        </w:p>
        <w:p w14:paraId="57957BF8" w14:textId="06EDAAAD" w:rsidR="00B0016D" w:rsidRPr="00795173" w:rsidRDefault="002C201A" w:rsidP="003A393F">
          <w:pPr>
            <w:spacing w:after="0" w:line="360" w:lineRule="auto"/>
            <w:ind w:left="-113"/>
            <w:jc w:val="both"/>
            <w:rPr>
              <w:rFonts w:ascii="Arial" w:eastAsia="MS Gothic" w:hAnsi="Arial" w:cs="Arial"/>
              <w:b/>
              <w:sz w:val="16"/>
              <w:szCs w:val="16"/>
            </w:rPr>
          </w:pPr>
          <w:r w:rsidRPr="00795173">
            <w:rPr>
              <w:rFonts w:ascii="Arial" w:eastAsia="MS Gothic" w:hAnsi="Arial" w:hint="eastAsia"/>
              <w:b/>
              <w:sz w:val="16"/>
              <w:szCs w:val="16"/>
            </w:rPr>
            <w:t>KRAIBURG TPE</w:t>
          </w:r>
          <w:r w:rsidRPr="00795173">
            <w:rPr>
              <w:rFonts w:ascii="Arial" w:eastAsia="MS Gothic" w:hAnsi="Arial" w:hint="eastAsia"/>
              <w:b/>
              <w:sz w:val="16"/>
              <w:szCs w:val="16"/>
            </w:rPr>
            <w:t>、</w:t>
          </w:r>
          <w:r w:rsidRPr="00795173">
            <w:rPr>
              <w:rFonts w:ascii="Arial" w:eastAsia="MS Gothic" w:hAnsi="Arial" w:hint="eastAsia"/>
              <w:b/>
              <w:sz w:val="16"/>
              <w:szCs w:val="16"/>
            </w:rPr>
            <w:t>K2025</w:t>
          </w:r>
          <w:r w:rsidRPr="00795173">
            <w:rPr>
              <w:rFonts w:ascii="Arial" w:eastAsia="MS Gothic" w:hAnsi="Arial" w:hint="eastAsia"/>
              <w:b/>
              <w:sz w:val="16"/>
              <w:szCs w:val="16"/>
            </w:rPr>
            <w:t>に出展</w:t>
          </w:r>
        </w:p>
        <w:p w14:paraId="6E4EE268" w14:textId="0195CB4C" w:rsidR="001E7076" w:rsidRPr="00795173" w:rsidRDefault="001E7076" w:rsidP="003A393F">
          <w:pPr>
            <w:spacing w:after="0" w:line="360" w:lineRule="auto"/>
            <w:ind w:left="-113"/>
            <w:jc w:val="both"/>
            <w:rPr>
              <w:rFonts w:ascii="Arial" w:eastAsia="MS Gothic" w:hAnsi="Arial" w:cs="Arial"/>
              <w:b/>
              <w:bCs/>
              <w:sz w:val="16"/>
              <w:szCs w:val="16"/>
            </w:rPr>
          </w:pPr>
          <w:r w:rsidRPr="00795173">
            <w:rPr>
              <w:rFonts w:ascii="Arial" w:eastAsia="MS Gothic" w:hAnsi="Arial" w:hint="eastAsia"/>
              <w:b/>
              <w:sz w:val="16"/>
            </w:rPr>
            <w:t>ヴァルトクライブルク、</w:t>
          </w:r>
          <w:r w:rsidRPr="00795173">
            <w:rPr>
              <w:rFonts w:ascii="Arial" w:eastAsia="MS Gothic" w:hAnsi="Arial" w:hint="eastAsia"/>
              <w:b/>
              <w:sz w:val="16"/>
            </w:rPr>
            <w:t>2025</w:t>
          </w:r>
          <w:r w:rsidRPr="00795173">
            <w:rPr>
              <w:rFonts w:ascii="Arial" w:eastAsia="MS Gothic" w:hAnsi="Arial" w:hint="eastAsia"/>
              <w:b/>
              <w:sz w:val="16"/>
            </w:rPr>
            <w:t>年</w:t>
          </w:r>
          <w:r w:rsidRPr="00795173">
            <w:rPr>
              <w:rFonts w:ascii="Arial" w:eastAsia="MS Gothic" w:hAnsi="Arial" w:hint="eastAsia"/>
              <w:b/>
              <w:sz w:val="16"/>
            </w:rPr>
            <w:t>7</w:t>
          </w:r>
          <w:r w:rsidRPr="00795173">
            <w:rPr>
              <w:rFonts w:ascii="Arial" w:eastAsia="MS Gothic" w:hAnsi="Arial" w:hint="eastAsia"/>
              <w:b/>
              <w:sz w:val="16"/>
            </w:rPr>
            <w:t>月</w:t>
          </w:r>
        </w:p>
        <w:p w14:paraId="4F16FFE5" w14:textId="01A94238" w:rsidR="00502615" w:rsidRPr="00795173" w:rsidRDefault="002C201A" w:rsidP="003A393F">
          <w:pPr>
            <w:spacing w:after="0" w:line="360" w:lineRule="auto"/>
            <w:ind w:left="-113"/>
            <w:jc w:val="both"/>
            <w:rPr>
              <w:rFonts w:ascii="Arial" w:eastAsia="MS Gothic" w:hAnsi="Arial" w:cs="Arial"/>
              <w:b/>
              <w:bCs/>
              <w:sz w:val="16"/>
              <w:szCs w:val="16"/>
            </w:rPr>
          </w:pPr>
          <w:r w:rsidRPr="00F6615B">
            <w:rPr>
              <w:rFonts w:ascii="Arial" w:eastAsia="MS Gothic" w:hAnsi="Arial" w:hint="eastAsia"/>
              <w:b/>
              <w:bCs/>
              <w:sz w:val="16"/>
              <w:szCs w:val="16"/>
            </w:rPr>
            <w:t>ページ</w:t>
          </w:r>
          <w:r w:rsidRPr="00795173">
            <w:rPr>
              <w:rFonts w:ascii="Arial" w:eastAsia="MS Gothic" w:hAnsi="Arial" w:hint="eastAsia"/>
            </w:rPr>
            <w:t xml:space="preserve"> </w:t>
          </w:r>
          <w:r w:rsidR="001E7076" w:rsidRPr="00795173">
            <w:rPr>
              <w:rFonts w:ascii="Arial" w:eastAsia="MS Gothic" w:hAnsi="Arial" w:cs="Arial" w:hint="eastAsia"/>
              <w:b/>
              <w:bCs/>
              <w:sz w:val="16"/>
              <w:szCs w:val="16"/>
            </w:rPr>
            <w:fldChar w:fldCharType="begin"/>
          </w:r>
          <w:r w:rsidR="001E7076" w:rsidRPr="00795173">
            <w:rPr>
              <w:rFonts w:ascii="Arial" w:eastAsia="MS Gothic" w:hAnsi="Arial" w:cs="Arial" w:hint="eastAsia"/>
              <w:b/>
              <w:bCs/>
              <w:sz w:val="16"/>
              <w:szCs w:val="16"/>
            </w:rPr>
            <w:instrText>PAGE  \* Arabic  \* MERGEFORMAT</w:instrText>
          </w:r>
          <w:r w:rsidR="001E7076" w:rsidRPr="00795173">
            <w:rPr>
              <w:rFonts w:ascii="Arial" w:eastAsia="MS Gothic" w:hAnsi="Arial" w:cs="Arial" w:hint="eastAsia"/>
              <w:b/>
              <w:bCs/>
              <w:sz w:val="16"/>
              <w:szCs w:val="16"/>
            </w:rPr>
            <w:fldChar w:fldCharType="separate"/>
          </w:r>
          <w:r w:rsidR="001E7076" w:rsidRPr="00795173">
            <w:rPr>
              <w:rFonts w:ascii="Arial" w:eastAsia="MS Gothic" w:hAnsi="Arial" w:cs="Arial" w:hint="eastAsia"/>
              <w:b/>
              <w:bCs/>
              <w:sz w:val="16"/>
              <w:szCs w:val="16"/>
            </w:rPr>
            <w:t>1</w:t>
          </w:r>
          <w:r w:rsidR="001E7076" w:rsidRPr="00795173">
            <w:rPr>
              <w:rFonts w:ascii="Arial" w:eastAsia="MS Gothic" w:hAnsi="Arial" w:cs="Arial" w:hint="eastAsia"/>
              <w:b/>
              <w:bCs/>
              <w:sz w:val="16"/>
              <w:szCs w:val="16"/>
            </w:rPr>
            <w:fldChar w:fldCharType="end"/>
          </w:r>
          <w:r w:rsidRPr="00795173">
            <w:rPr>
              <w:rFonts w:ascii="Arial" w:eastAsia="MS Gothic" w:hAnsi="Arial" w:hint="eastAsia"/>
            </w:rPr>
            <w:t xml:space="preserve"> / </w:t>
          </w:r>
          <w:r w:rsidR="001E7076" w:rsidRPr="00795173">
            <w:rPr>
              <w:rFonts w:ascii="Arial" w:eastAsia="MS Gothic" w:hAnsi="Arial" w:cs="Arial" w:hint="eastAsia"/>
              <w:b/>
              <w:bCs/>
              <w:sz w:val="16"/>
              <w:szCs w:val="16"/>
            </w:rPr>
            <w:fldChar w:fldCharType="begin"/>
          </w:r>
          <w:r w:rsidR="001E7076" w:rsidRPr="00795173">
            <w:rPr>
              <w:rFonts w:ascii="Arial" w:eastAsia="MS Gothic" w:hAnsi="Arial" w:cs="Arial" w:hint="eastAsia"/>
              <w:b/>
              <w:bCs/>
              <w:sz w:val="16"/>
              <w:szCs w:val="16"/>
            </w:rPr>
            <w:instrText>NUMPAGES  \* Arabic  \* MERGEFORMAT</w:instrText>
          </w:r>
          <w:r w:rsidR="001E7076" w:rsidRPr="00795173">
            <w:rPr>
              <w:rFonts w:ascii="Arial" w:eastAsia="MS Gothic" w:hAnsi="Arial" w:cs="Arial" w:hint="eastAsia"/>
              <w:b/>
              <w:bCs/>
              <w:sz w:val="16"/>
              <w:szCs w:val="16"/>
            </w:rPr>
            <w:fldChar w:fldCharType="separate"/>
          </w:r>
          <w:r w:rsidR="001E7076" w:rsidRPr="00795173">
            <w:rPr>
              <w:rFonts w:ascii="Arial" w:eastAsia="MS Gothic" w:hAnsi="Arial" w:cs="Arial" w:hint="eastAsia"/>
              <w:b/>
              <w:bCs/>
              <w:sz w:val="16"/>
              <w:szCs w:val="16"/>
            </w:rPr>
            <w:t>2</w:t>
          </w:r>
          <w:r w:rsidR="001E7076" w:rsidRPr="00795173">
            <w:rPr>
              <w:rFonts w:ascii="Arial" w:eastAsia="MS Gothic" w:hAnsi="Arial" w:cs="Arial" w:hint="eastAsia"/>
              <w:b/>
              <w:bCs/>
              <w:sz w:val="16"/>
              <w:szCs w:val="16"/>
            </w:rPr>
            <w:fldChar w:fldCharType="end"/>
          </w:r>
        </w:p>
      </w:tc>
    </w:tr>
  </w:tbl>
  <w:p w14:paraId="7ECDAEA4" w14:textId="77777777" w:rsidR="001A1A47" w:rsidRDefault="001A1A47" w:rsidP="00502615">
    <w:pPr>
      <w:pStyle w:val="Kopfzeile"/>
      <w:tabs>
        <w:tab w:val="clear" w:pos="4703"/>
        <w:tab w:val="clear" w:pos="9406"/>
      </w:tabs>
      <w:rPr>
        <w:rFonts w:ascii="Arial" w:eastAsia="SimSun" w:hAnsi="Arial" w:cs="Arial"/>
        <w:sz w:val="20"/>
        <w:szCs w:val="20"/>
        <w:lang w:val="en-US" w:eastAsia="zh-CN"/>
      </w:rPr>
    </w:pPr>
  </w:p>
  <w:p w14:paraId="7B78A7D7" w14:textId="77777777" w:rsidR="00F6615B" w:rsidRPr="00F6615B" w:rsidRDefault="00F6615B" w:rsidP="00502615">
    <w:pPr>
      <w:pStyle w:val="Kopfzeile"/>
      <w:tabs>
        <w:tab w:val="clear" w:pos="4703"/>
        <w:tab w:val="clear" w:pos="9406"/>
      </w:tabs>
      <w:rPr>
        <w:rFonts w:ascii="Arial" w:eastAsia="SimSun" w:hAnsi="Arial" w:cs="Arial"/>
        <w:sz w:val="20"/>
        <w:szCs w:val="20"/>
        <w:lang w:val="en-US"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795173" w:rsidRDefault="00502615" w:rsidP="00502615">
    <w:pPr>
      <w:pStyle w:val="Kopfzeile"/>
      <w:tabs>
        <w:tab w:val="clear" w:pos="4703"/>
        <w:tab w:val="clear" w:pos="9406"/>
      </w:tabs>
      <w:spacing w:before="1440"/>
      <w:rPr>
        <w:rFonts w:ascii="Arial" w:eastAsia="MS Gothic" w:hAnsi="Arial" w:cs="Arial"/>
        <w:sz w:val="20"/>
        <w:szCs w:val="20"/>
      </w:rPr>
    </w:pPr>
    <w:r w:rsidRPr="00795173">
      <w:rPr>
        <w:rFonts w:ascii="Arial" w:eastAsia="MS Gothic" w:hAnsi="Arial" w:hint="eastAsia"/>
        <w:noProof/>
        <w:sz w:val="20"/>
        <w:szCs w:val="20"/>
      </w:rPr>
      <w:drawing>
        <wp:anchor distT="0" distB="0" distL="114300" distR="114300" simplePos="0" relativeHeight="251657216"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795173" w14:paraId="4184F062" w14:textId="77777777" w:rsidTr="70113225">
      <w:tc>
        <w:tcPr>
          <w:tcW w:w="6912" w:type="dxa"/>
        </w:tcPr>
        <w:p w14:paraId="78928D46" w14:textId="6FCFFBF1" w:rsidR="00C97AAF" w:rsidRPr="00795173" w:rsidRDefault="002C201A" w:rsidP="003A393F">
          <w:pPr>
            <w:spacing w:after="0" w:line="360" w:lineRule="auto"/>
            <w:ind w:left="-113"/>
            <w:jc w:val="both"/>
            <w:rPr>
              <w:rFonts w:ascii="Arial" w:eastAsia="MS Gothic" w:hAnsi="Arial" w:cs="Arial"/>
              <w:b/>
              <w:bCs/>
              <w:color w:val="365F91"/>
              <w:sz w:val="40"/>
              <w:szCs w:val="40"/>
            </w:rPr>
          </w:pPr>
          <w:r w:rsidRPr="00795173">
            <w:rPr>
              <w:rFonts w:ascii="Arial" w:eastAsia="MS Gothic" w:hAnsi="Arial" w:hint="eastAsia"/>
              <w:b/>
              <w:bCs/>
              <w:color w:val="365F91" w:themeColor="accent1" w:themeShade="BF"/>
              <w:sz w:val="40"/>
              <w:szCs w:val="40"/>
            </w:rPr>
            <w:t>プレス・リリース</w:t>
          </w:r>
        </w:p>
        <w:p w14:paraId="011FBC72" w14:textId="330A69FC" w:rsidR="232BD8BF" w:rsidRPr="00795173" w:rsidRDefault="70113225" w:rsidP="232BD8BF">
          <w:pPr>
            <w:spacing w:after="0" w:line="360" w:lineRule="auto"/>
            <w:ind w:left="-113"/>
            <w:jc w:val="both"/>
            <w:rPr>
              <w:rFonts w:ascii="Arial" w:eastAsia="MS Gothic" w:hAnsi="Arial" w:cs="Arial"/>
              <w:b/>
              <w:bCs/>
              <w:sz w:val="16"/>
              <w:szCs w:val="16"/>
            </w:rPr>
          </w:pPr>
          <w:r w:rsidRPr="00795173">
            <w:rPr>
              <w:rFonts w:ascii="Arial" w:eastAsia="MS Gothic" w:hAnsi="Arial" w:hint="eastAsia"/>
              <w:b/>
              <w:bCs/>
              <w:sz w:val="16"/>
              <w:szCs w:val="16"/>
            </w:rPr>
            <w:t>KRAIBURG TPE</w:t>
          </w:r>
          <w:r w:rsidRPr="00795173">
            <w:rPr>
              <w:rFonts w:ascii="Arial" w:eastAsia="MS Gothic" w:hAnsi="Arial" w:hint="eastAsia"/>
              <w:b/>
              <w:bCs/>
              <w:sz w:val="16"/>
              <w:szCs w:val="16"/>
            </w:rPr>
            <w:t>、</w:t>
          </w:r>
          <w:r w:rsidRPr="00795173">
            <w:rPr>
              <w:rFonts w:ascii="Arial" w:eastAsia="MS Gothic" w:hAnsi="Arial" w:hint="eastAsia"/>
              <w:b/>
              <w:bCs/>
              <w:sz w:val="16"/>
              <w:szCs w:val="16"/>
            </w:rPr>
            <w:t>K2025</w:t>
          </w:r>
          <w:r w:rsidRPr="00795173">
            <w:rPr>
              <w:rFonts w:ascii="Arial" w:eastAsia="MS Gothic" w:hAnsi="Arial" w:hint="eastAsia"/>
              <w:b/>
              <w:bCs/>
              <w:sz w:val="16"/>
              <w:szCs w:val="16"/>
            </w:rPr>
            <w:t>に出展</w:t>
          </w:r>
        </w:p>
        <w:p w14:paraId="7CA21669" w14:textId="4FBEA6C9" w:rsidR="00502615" w:rsidRPr="00795173" w:rsidRDefault="232BD8BF" w:rsidP="003A393F">
          <w:pPr>
            <w:spacing w:after="0" w:line="360" w:lineRule="auto"/>
            <w:ind w:left="-113"/>
            <w:jc w:val="both"/>
            <w:rPr>
              <w:rFonts w:ascii="Arial" w:eastAsia="MS Gothic" w:hAnsi="Arial" w:cs="Arial"/>
              <w:b/>
              <w:bCs/>
              <w:sz w:val="16"/>
              <w:szCs w:val="16"/>
            </w:rPr>
          </w:pPr>
          <w:r w:rsidRPr="00795173">
            <w:rPr>
              <w:rFonts w:ascii="Arial" w:eastAsia="MS Gothic" w:hAnsi="Arial" w:hint="eastAsia"/>
              <w:b/>
              <w:bCs/>
              <w:sz w:val="16"/>
              <w:szCs w:val="16"/>
            </w:rPr>
            <w:t>ヴァルトクライブルク、</w:t>
          </w:r>
          <w:r w:rsidRPr="00795173">
            <w:rPr>
              <w:rFonts w:ascii="Arial" w:eastAsia="MS Gothic" w:hAnsi="Arial" w:hint="eastAsia"/>
              <w:b/>
              <w:bCs/>
              <w:sz w:val="16"/>
              <w:szCs w:val="16"/>
            </w:rPr>
            <w:t>2025</w:t>
          </w:r>
          <w:r w:rsidRPr="00795173">
            <w:rPr>
              <w:rFonts w:ascii="Arial" w:eastAsia="MS Gothic" w:hAnsi="Arial" w:hint="eastAsia"/>
              <w:b/>
              <w:bCs/>
              <w:sz w:val="16"/>
              <w:szCs w:val="16"/>
            </w:rPr>
            <w:t>年</w:t>
          </w:r>
          <w:r w:rsidRPr="00795173">
            <w:rPr>
              <w:rFonts w:ascii="Arial" w:eastAsia="MS Gothic" w:hAnsi="Arial" w:hint="eastAsia"/>
              <w:b/>
              <w:bCs/>
              <w:sz w:val="16"/>
              <w:szCs w:val="16"/>
            </w:rPr>
            <w:t>7</w:t>
          </w:r>
          <w:r w:rsidRPr="00795173">
            <w:rPr>
              <w:rFonts w:ascii="Arial" w:eastAsia="MS Gothic" w:hAnsi="Arial" w:hint="eastAsia"/>
              <w:b/>
              <w:bCs/>
              <w:sz w:val="16"/>
              <w:szCs w:val="16"/>
            </w:rPr>
            <w:t>月</w:t>
          </w:r>
        </w:p>
        <w:p w14:paraId="7142AAD6" w14:textId="6678B64B" w:rsidR="00502615" w:rsidRPr="00795173" w:rsidRDefault="002C201A" w:rsidP="003A393F">
          <w:pPr>
            <w:spacing w:after="0" w:line="360" w:lineRule="auto"/>
            <w:ind w:left="-113"/>
            <w:jc w:val="both"/>
            <w:rPr>
              <w:rFonts w:ascii="Arial" w:eastAsia="MS Gothic" w:hAnsi="Arial" w:cs="Arial"/>
              <w:b/>
              <w:bCs/>
              <w:sz w:val="16"/>
              <w:szCs w:val="16"/>
            </w:rPr>
          </w:pPr>
          <w:r w:rsidRPr="00795173">
            <w:rPr>
              <w:rFonts w:ascii="Arial" w:eastAsia="MS Gothic" w:hAnsi="Arial" w:hint="eastAsia"/>
            </w:rPr>
            <w:t>ページ</w:t>
          </w:r>
          <w:r w:rsidRPr="00795173">
            <w:rPr>
              <w:rFonts w:ascii="Arial" w:eastAsia="MS Gothic" w:hAnsi="Arial" w:hint="eastAsia"/>
            </w:rPr>
            <w:t xml:space="preserve"> </w:t>
          </w:r>
          <w:r w:rsidR="00C37A0D" w:rsidRPr="00795173">
            <w:rPr>
              <w:rFonts w:ascii="Arial" w:eastAsia="MS Gothic" w:hAnsi="Arial" w:cs="Arial" w:hint="eastAsia"/>
              <w:b/>
              <w:bCs/>
              <w:sz w:val="16"/>
              <w:szCs w:val="16"/>
            </w:rPr>
            <w:fldChar w:fldCharType="begin"/>
          </w:r>
          <w:r w:rsidR="00502615" w:rsidRPr="00795173">
            <w:rPr>
              <w:rFonts w:ascii="Arial" w:eastAsia="MS Gothic" w:hAnsi="Arial" w:cs="Arial" w:hint="eastAsia"/>
              <w:b/>
              <w:bCs/>
              <w:sz w:val="16"/>
              <w:szCs w:val="16"/>
            </w:rPr>
            <w:instrText>PAGE  \* Arabic  \* MERGEFORMAT</w:instrText>
          </w:r>
          <w:r w:rsidR="00C37A0D" w:rsidRPr="00795173">
            <w:rPr>
              <w:rFonts w:ascii="Arial" w:eastAsia="MS Gothic" w:hAnsi="Arial" w:cs="Arial" w:hint="eastAsia"/>
              <w:b/>
              <w:bCs/>
              <w:sz w:val="16"/>
              <w:szCs w:val="16"/>
            </w:rPr>
            <w:fldChar w:fldCharType="separate"/>
          </w:r>
          <w:r w:rsidR="00794FE0" w:rsidRPr="00795173">
            <w:rPr>
              <w:rFonts w:ascii="Arial" w:eastAsia="MS Gothic" w:hAnsi="Arial" w:cs="Arial" w:hint="eastAsia"/>
              <w:b/>
              <w:bCs/>
              <w:sz w:val="16"/>
              <w:szCs w:val="16"/>
            </w:rPr>
            <w:t>1</w:t>
          </w:r>
          <w:r w:rsidR="00C37A0D" w:rsidRPr="00795173">
            <w:rPr>
              <w:rFonts w:ascii="Arial" w:eastAsia="MS Gothic" w:hAnsi="Arial" w:cs="Arial" w:hint="eastAsia"/>
              <w:b/>
              <w:bCs/>
              <w:sz w:val="16"/>
              <w:szCs w:val="16"/>
            </w:rPr>
            <w:fldChar w:fldCharType="end"/>
          </w:r>
          <w:r w:rsidRPr="00795173">
            <w:rPr>
              <w:rFonts w:ascii="Arial" w:eastAsia="MS Gothic" w:hAnsi="Arial" w:hint="eastAsia"/>
            </w:rPr>
            <w:t xml:space="preserve"> / </w:t>
          </w:r>
          <w:r w:rsidR="004855C8" w:rsidRPr="00795173">
            <w:rPr>
              <w:rFonts w:ascii="Arial" w:eastAsia="MS Gothic" w:hAnsi="Arial" w:hint="eastAsia"/>
            </w:rPr>
            <w:fldChar w:fldCharType="begin"/>
          </w:r>
          <w:r w:rsidR="004855C8" w:rsidRPr="00795173">
            <w:rPr>
              <w:rFonts w:ascii="Arial" w:eastAsia="MS Gothic" w:hAnsi="Arial" w:hint="eastAsia"/>
            </w:rPr>
            <w:instrText>NUMPAGES  \* Arabic  \* MERGEFORMAT</w:instrText>
          </w:r>
          <w:r w:rsidR="004855C8" w:rsidRPr="00795173">
            <w:rPr>
              <w:rFonts w:ascii="Arial" w:eastAsia="MS Gothic" w:hAnsi="Arial" w:hint="eastAsia"/>
            </w:rPr>
            <w:fldChar w:fldCharType="separate"/>
          </w:r>
          <w:r w:rsidR="00794FE0" w:rsidRPr="00795173">
            <w:rPr>
              <w:rFonts w:ascii="Arial" w:eastAsia="MS Gothic" w:hAnsi="Arial" w:cs="Arial" w:hint="eastAsia"/>
              <w:b/>
              <w:bCs/>
              <w:sz w:val="16"/>
              <w:szCs w:val="16"/>
            </w:rPr>
            <w:t>5</w:t>
          </w:r>
          <w:r w:rsidR="004855C8" w:rsidRPr="00795173">
            <w:rPr>
              <w:rFonts w:ascii="Arial" w:eastAsia="MS Gothic" w:hAnsi="Arial" w:cs="Arial" w:hint="eastAsia"/>
              <w:b/>
              <w:bCs/>
              <w:sz w:val="16"/>
              <w:szCs w:val="16"/>
            </w:rPr>
            <w:fldChar w:fldCharType="end"/>
          </w:r>
        </w:p>
      </w:tc>
      <w:tc>
        <w:tcPr>
          <w:tcW w:w="2977" w:type="dxa"/>
        </w:tcPr>
        <w:p w14:paraId="25A0B4C7" w14:textId="77777777" w:rsidR="00502615" w:rsidRPr="00B45DBF" w:rsidRDefault="00502615" w:rsidP="00502615">
          <w:pPr>
            <w:pStyle w:val="Kopfzeile"/>
            <w:tabs>
              <w:tab w:val="clear" w:pos="4703"/>
              <w:tab w:val="clear" w:pos="9406"/>
            </w:tabs>
            <w:rPr>
              <w:rFonts w:ascii="Arial" w:eastAsia="MS Gothic" w:hAnsi="Arial" w:cs="Arial"/>
              <w:sz w:val="16"/>
              <w:szCs w:val="16"/>
              <w:lang w:val="de-DE"/>
            </w:rPr>
          </w:pPr>
          <w:r w:rsidRPr="00B45DBF">
            <w:rPr>
              <w:rFonts w:ascii="Arial" w:eastAsia="MS Gothic" w:hAnsi="Arial" w:hint="eastAsia"/>
              <w:sz w:val="16"/>
              <w:lang w:val="de-DE"/>
            </w:rPr>
            <w:t>KRAIBURG TPE GmbH &amp; Co. KG</w:t>
          </w:r>
        </w:p>
        <w:p w14:paraId="2143F276" w14:textId="77777777" w:rsidR="00502615" w:rsidRPr="00B45DBF" w:rsidRDefault="00502615" w:rsidP="00502615">
          <w:pPr>
            <w:pStyle w:val="Kopfzeile"/>
            <w:tabs>
              <w:tab w:val="clear" w:pos="4703"/>
              <w:tab w:val="clear" w:pos="9406"/>
            </w:tabs>
            <w:rPr>
              <w:rFonts w:ascii="Arial" w:eastAsia="MS Gothic" w:hAnsi="Arial" w:cs="Arial"/>
              <w:sz w:val="16"/>
              <w:szCs w:val="16"/>
              <w:lang w:val="de-DE"/>
            </w:rPr>
          </w:pPr>
          <w:r w:rsidRPr="00B45DBF">
            <w:rPr>
              <w:rFonts w:ascii="Arial" w:eastAsia="MS Gothic" w:hAnsi="Arial" w:hint="eastAsia"/>
              <w:sz w:val="16"/>
              <w:lang w:val="de-DE"/>
            </w:rPr>
            <w:t>Friedrich-Schmidt-Str.2</w:t>
          </w:r>
        </w:p>
        <w:p w14:paraId="46B96D3D" w14:textId="77777777" w:rsidR="00502615" w:rsidRPr="00B45DBF" w:rsidRDefault="00502615" w:rsidP="00502615">
          <w:pPr>
            <w:pStyle w:val="Kopfzeile"/>
            <w:tabs>
              <w:tab w:val="clear" w:pos="4703"/>
              <w:tab w:val="clear" w:pos="9406"/>
            </w:tabs>
            <w:rPr>
              <w:rFonts w:ascii="Arial" w:eastAsia="MS Gothic" w:hAnsi="Arial" w:cs="Arial"/>
              <w:sz w:val="16"/>
              <w:szCs w:val="16"/>
              <w:lang w:val="de-DE"/>
            </w:rPr>
          </w:pPr>
          <w:r w:rsidRPr="00B45DBF">
            <w:rPr>
              <w:rFonts w:ascii="Arial" w:eastAsia="MS Gothic" w:hAnsi="Arial" w:hint="eastAsia"/>
              <w:sz w:val="16"/>
              <w:lang w:val="de-DE"/>
            </w:rPr>
            <w:t>84478 Waldkraiburg</w:t>
          </w:r>
        </w:p>
        <w:p w14:paraId="52A084DE" w14:textId="2B5AB33D" w:rsidR="00502615" w:rsidRPr="00B45DBF" w:rsidRDefault="002C201A" w:rsidP="00502615">
          <w:pPr>
            <w:pStyle w:val="Kopfzeile"/>
            <w:tabs>
              <w:tab w:val="clear" w:pos="4703"/>
              <w:tab w:val="clear" w:pos="9406"/>
            </w:tabs>
            <w:rPr>
              <w:rFonts w:ascii="Arial" w:eastAsia="MS Gothic" w:hAnsi="Arial" w:cs="Arial"/>
              <w:sz w:val="16"/>
              <w:szCs w:val="16"/>
              <w:lang w:val="de-DE"/>
            </w:rPr>
          </w:pPr>
          <w:r w:rsidRPr="00B45DBF">
            <w:rPr>
              <w:rFonts w:ascii="Arial" w:eastAsia="MS Gothic" w:hAnsi="Arial" w:hint="eastAsia"/>
              <w:sz w:val="16"/>
              <w:lang w:val="de-DE"/>
            </w:rPr>
            <w:t>Germany</w:t>
          </w:r>
        </w:p>
        <w:p w14:paraId="73160BF7" w14:textId="77777777" w:rsidR="00502615" w:rsidRPr="00795173" w:rsidRDefault="00502615" w:rsidP="00502615">
          <w:pPr>
            <w:pStyle w:val="Kopfzeile"/>
            <w:tabs>
              <w:tab w:val="clear" w:pos="4703"/>
              <w:tab w:val="clear" w:pos="9406"/>
            </w:tabs>
            <w:rPr>
              <w:rFonts w:ascii="Arial" w:eastAsia="MS Gothic" w:hAnsi="Arial" w:cs="Arial"/>
              <w:sz w:val="16"/>
              <w:szCs w:val="16"/>
              <w:lang w:val="de-DE"/>
            </w:rPr>
          </w:pPr>
        </w:p>
        <w:p w14:paraId="2FD60256" w14:textId="77777777" w:rsidR="00C97AAF" w:rsidRPr="00B45DBF" w:rsidRDefault="00C97AAF" w:rsidP="00C97AAF">
          <w:pPr>
            <w:pStyle w:val="Kopfzeile"/>
            <w:tabs>
              <w:tab w:val="clear" w:pos="4703"/>
              <w:tab w:val="clear" w:pos="9406"/>
            </w:tabs>
            <w:rPr>
              <w:rFonts w:ascii="Arial" w:eastAsia="MS Gothic" w:hAnsi="Arial" w:cs="Arial"/>
              <w:sz w:val="16"/>
              <w:szCs w:val="16"/>
              <w:lang w:val="de-DE"/>
            </w:rPr>
          </w:pPr>
          <w:r w:rsidRPr="00795173">
            <w:rPr>
              <w:rFonts w:ascii="Arial" w:eastAsia="MS Gothic" w:hAnsi="Arial" w:hint="eastAsia"/>
              <w:sz w:val="16"/>
              <w:szCs w:val="16"/>
            </w:rPr>
            <w:t xml:space="preserve">電話　</w:t>
          </w:r>
          <w:r w:rsidRPr="00B45DBF">
            <w:rPr>
              <w:rFonts w:ascii="Arial" w:eastAsia="MS Gothic" w:hAnsi="Arial" w:hint="eastAsia"/>
              <w:sz w:val="16"/>
              <w:szCs w:val="16"/>
              <w:lang w:val="de-DE"/>
            </w:rPr>
            <w:t>+49 (+49)8638 9810-0</w:t>
          </w:r>
        </w:p>
        <w:p w14:paraId="40245D9B" w14:textId="77777777" w:rsidR="00C97AAF" w:rsidRPr="00B45DBF" w:rsidRDefault="00C97AAF" w:rsidP="00C97AAF">
          <w:pPr>
            <w:pStyle w:val="Kopfzeile"/>
            <w:tabs>
              <w:tab w:val="clear" w:pos="4703"/>
              <w:tab w:val="clear" w:pos="9406"/>
            </w:tabs>
            <w:rPr>
              <w:rFonts w:ascii="Arial" w:eastAsia="MS Gothic" w:hAnsi="Arial" w:cs="Arial"/>
              <w:sz w:val="16"/>
              <w:szCs w:val="16"/>
              <w:lang w:val="de-DE"/>
            </w:rPr>
          </w:pPr>
          <w:r w:rsidRPr="00795173">
            <w:rPr>
              <w:rFonts w:ascii="Arial" w:eastAsia="MS Gothic" w:hAnsi="Arial" w:hint="eastAsia"/>
              <w:sz w:val="16"/>
              <w:szCs w:val="16"/>
            </w:rPr>
            <w:t xml:space="preserve">ファックス　</w:t>
          </w:r>
          <w:r w:rsidRPr="00B45DBF">
            <w:rPr>
              <w:rFonts w:ascii="Arial" w:eastAsia="MS Gothic" w:hAnsi="Arial" w:hint="eastAsia"/>
              <w:sz w:val="16"/>
              <w:szCs w:val="16"/>
              <w:lang w:val="de-DE"/>
            </w:rPr>
            <w:t>+49 (+49)8638 9810-310</w:t>
          </w:r>
        </w:p>
        <w:p w14:paraId="4E27DE45" w14:textId="77777777" w:rsidR="00502615" w:rsidRPr="00795173" w:rsidRDefault="00502615" w:rsidP="00502615">
          <w:pPr>
            <w:pStyle w:val="Kopfzeile"/>
            <w:tabs>
              <w:tab w:val="clear" w:pos="4703"/>
              <w:tab w:val="clear" w:pos="9406"/>
            </w:tabs>
            <w:rPr>
              <w:rFonts w:ascii="Arial" w:eastAsia="MS Gothic" w:hAnsi="Arial" w:cs="Arial"/>
              <w:sz w:val="16"/>
              <w:szCs w:val="16"/>
              <w:lang w:val="de-DE"/>
            </w:rPr>
          </w:pPr>
        </w:p>
        <w:p w14:paraId="6A86EA89" w14:textId="77777777" w:rsidR="00502615" w:rsidRPr="00B45DBF" w:rsidRDefault="00502615" w:rsidP="00502615">
          <w:pPr>
            <w:pStyle w:val="Kopfzeile"/>
            <w:tabs>
              <w:tab w:val="clear" w:pos="4703"/>
              <w:tab w:val="clear" w:pos="9406"/>
            </w:tabs>
            <w:rPr>
              <w:rFonts w:ascii="Arial" w:eastAsia="MS Gothic" w:hAnsi="Arial" w:cs="Arial"/>
              <w:sz w:val="16"/>
              <w:szCs w:val="16"/>
              <w:lang w:val="de-DE"/>
            </w:rPr>
          </w:pPr>
          <w:r w:rsidRPr="00B45DBF">
            <w:rPr>
              <w:rFonts w:ascii="Arial" w:eastAsia="MS Gothic" w:hAnsi="Arial" w:hint="eastAsia"/>
              <w:sz w:val="16"/>
              <w:lang w:val="de-DE"/>
            </w:rPr>
            <w:t>info@kraiburg-tpe.com</w:t>
          </w:r>
        </w:p>
        <w:p w14:paraId="54E07212" w14:textId="77777777" w:rsidR="00502615" w:rsidRPr="00795173" w:rsidRDefault="00502615" w:rsidP="00C0054B">
          <w:pPr>
            <w:pStyle w:val="Kopfzeile"/>
            <w:tabs>
              <w:tab w:val="clear" w:pos="4703"/>
              <w:tab w:val="clear" w:pos="9406"/>
            </w:tabs>
            <w:rPr>
              <w:rFonts w:ascii="Arial" w:eastAsia="MS Gothic" w:hAnsi="Arial"/>
              <w:sz w:val="20"/>
            </w:rPr>
          </w:pPr>
          <w:r w:rsidRPr="00795173">
            <w:rPr>
              <w:rFonts w:ascii="Arial" w:eastAsia="MS Gothic" w:hAnsi="Arial" w:hint="eastAsia"/>
              <w:sz w:val="16"/>
            </w:rPr>
            <w:t>www.kraiburg-tpe.com</w:t>
          </w:r>
        </w:p>
      </w:tc>
    </w:tr>
  </w:tbl>
  <w:p w14:paraId="2406C342" w14:textId="56A68BE4" w:rsidR="00F125F3" w:rsidRPr="00795173" w:rsidRDefault="00274EF6" w:rsidP="00C0054B">
    <w:pPr>
      <w:pStyle w:val="Kopfzeile"/>
      <w:tabs>
        <w:tab w:val="clear" w:pos="4703"/>
        <w:tab w:val="clear" w:pos="9406"/>
      </w:tabs>
      <w:rPr>
        <w:rFonts w:ascii="Arial" w:eastAsia="MS Gothic" w:hAnsi="Arial" w:cs="Arial"/>
        <w:sz w:val="20"/>
        <w:szCs w:val="20"/>
      </w:rPr>
    </w:pPr>
    <w:r w:rsidRPr="00795173">
      <w:rPr>
        <w:rFonts w:ascii="Arial" w:eastAsia="MS Gothic" w:hAnsi="Arial" w:hint="eastAsia"/>
        <w:noProof/>
      </w:rPr>
      <mc:AlternateContent>
        <mc:Choice Requires="wps">
          <w:drawing>
            <wp:anchor distT="0" distB="0" distL="114300" distR="114300" simplePos="0" relativeHeight="251671552" behindDoc="0" locked="0" layoutInCell="1" allowOverlap="1" wp14:anchorId="5043742F" wp14:editId="7855BAD5">
              <wp:simplePos x="0" y="0"/>
              <wp:positionH relativeFrom="column">
                <wp:posOffset>4339590</wp:posOffset>
              </wp:positionH>
              <wp:positionV relativeFrom="paragraph">
                <wp:posOffset>2919730</wp:posOffset>
              </wp:positionV>
              <wp:extent cx="1979930" cy="3829050"/>
              <wp:effectExtent l="0" t="0" r="127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3829050"/>
                      </a:xfrm>
                      <a:prstGeom prst="rect">
                        <a:avLst/>
                      </a:prstGeom>
                      <a:solidFill>
                        <a:srgbClr val="FFFFFF"/>
                      </a:solidFill>
                      <a:ln>
                        <a:noFill/>
                      </a:ln>
                    </wps:spPr>
                    <wps:txbx>
                      <w:txbxContent>
                        <w:p w14:paraId="76CA28FC" w14:textId="66E37240" w:rsidR="006A7575" w:rsidRPr="00795173" w:rsidRDefault="006A7575" w:rsidP="006A7575">
                          <w:pPr>
                            <w:pStyle w:val="Kopfzeile"/>
                            <w:rPr>
                              <w:rFonts w:ascii="Arial" w:eastAsia="MS Gothic" w:hAnsi="Arial" w:cs="Arial"/>
                              <w:b/>
                              <w:sz w:val="16"/>
                              <w:szCs w:val="16"/>
                            </w:rPr>
                          </w:pPr>
                          <w:r w:rsidRPr="00795173">
                            <w:rPr>
                              <w:rFonts w:ascii="Arial" w:eastAsia="MS Gothic" w:hAnsi="Arial" w:hint="eastAsia"/>
                              <w:b/>
                              <w:sz w:val="16"/>
                              <w:szCs w:val="16"/>
                            </w:rPr>
                            <w:t>プレス・コンタクト先</w:t>
                          </w:r>
                        </w:p>
                        <w:p w14:paraId="4493503F" w14:textId="77777777" w:rsidR="006A7575" w:rsidRPr="00795173" w:rsidRDefault="006A7575" w:rsidP="006A7575">
                          <w:pPr>
                            <w:pStyle w:val="Textkrper-Zeileneinzug"/>
                            <w:ind w:left="0"/>
                            <w:rPr>
                              <w:rFonts w:eastAsia="MS Gothic"/>
                              <w:bCs/>
                              <w:sz w:val="16"/>
                              <w:szCs w:val="16"/>
                              <w:lang w:val="de-DE"/>
                            </w:rPr>
                          </w:pPr>
                        </w:p>
                        <w:p w14:paraId="627A4EBC" w14:textId="12C04EE7" w:rsidR="00280BA4" w:rsidRPr="00795173" w:rsidRDefault="00AD6329" w:rsidP="00280BA4">
                          <w:pPr>
                            <w:pStyle w:val="Textkrper-Zeileneinzug"/>
                            <w:ind w:left="0"/>
                            <w:rPr>
                              <w:rFonts w:eastAsia="MS Gothic"/>
                              <w:iCs w:val="0"/>
                              <w:sz w:val="16"/>
                            </w:rPr>
                          </w:pPr>
                          <w:r w:rsidRPr="00795173">
                            <w:rPr>
                              <w:rFonts w:eastAsia="MS Gothic" w:hint="eastAsia"/>
                              <w:iCs w:val="0"/>
                              <w:sz w:val="16"/>
                            </w:rPr>
                            <w:t>ヨーロッパ・中東・アフリカ地域担当</w:t>
                          </w:r>
                        </w:p>
                        <w:p w14:paraId="092B77F0" w14:textId="2353A6CB" w:rsidR="00E07B9C" w:rsidRPr="00B45DBF" w:rsidRDefault="006B57EA" w:rsidP="00E07B9C">
                          <w:pPr>
                            <w:pStyle w:val="Textkrper-Zeileneinzug"/>
                            <w:ind w:left="0"/>
                            <w:rPr>
                              <w:rFonts w:eastAsia="MS Gothic"/>
                              <w:i w:val="0"/>
                              <w:sz w:val="16"/>
                              <w:szCs w:val="16"/>
                              <w:lang w:val="it-IT"/>
                            </w:rPr>
                          </w:pPr>
                          <w:r w:rsidRPr="00B45DBF">
                            <w:rPr>
                              <w:rFonts w:eastAsia="MS Gothic" w:hint="eastAsia"/>
                              <w:i w:val="0"/>
                              <w:sz w:val="16"/>
                              <w:lang w:val="it-IT"/>
                            </w:rPr>
                            <w:t>Simone Hammerl</w:t>
                          </w:r>
                          <w:r w:rsidRPr="00B45DBF">
                            <w:rPr>
                              <w:rFonts w:eastAsia="MS Gothic" w:hint="eastAsia"/>
                              <w:i w:val="0"/>
                              <w:sz w:val="16"/>
                              <w:lang w:val="it-IT"/>
                            </w:rPr>
                            <w:t>（</w:t>
                          </w:r>
                          <w:r w:rsidRPr="00795173">
                            <w:rPr>
                              <w:rFonts w:eastAsia="MS Gothic" w:hint="eastAsia"/>
                              <w:i w:val="0"/>
                              <w:sz w:val="16"/>
                            </w:rPr>
                            <w:t>シモーネ・ハンメル</w:t>
                          </w:r>
                          <w:r w:rsidRPr="00B45DBF">
                            <w:rPr>
                              <w:rFonts w:eastAsia="MS Gothic" w:hint="eastAsia"/>
                              <w:i w:val="0"/>
                              <w:sz w:val="16"/>
                              <w:lang w:val="it-IT"/>
                            </w:rPr>
                            <w:t>）</w:t>
                          </w:r>
                        </w:p>
                        <w:p w14:paraId="63A4EC68" w14:textId="77777777" w:rsidR="00E07B9C" w:rsidRPr="00B45DBF" w:rsidRDefault="00E07B9C" w:rsidP="00E07B9C">
                          <w:pPr>
                            <w:pStyle w:val="Textkrper-Zeileneinzug"/>
                            <w:ind w:left="0"/>
                            <w:rPr>
                              <w:rFonts w:eastAsia="MS Gothic"/>
                              <w:i w:val="0"/>
                              <w:sz w:val="16"/>
                              <w:szCs w:val="16"/>
                              <w:lang w:val="it-IT"/>
                            </w:rPr>
                          </w:pPr>
                          <w:r w:rsidRPr="00B45DBF">
                            <w:rPr>
                              <w:rFonts w:eastAsia="MS Gothic" w:hint="eastAsia"/>
                              <w:i w:val="0"/>
                              <w:sz w:val="16"/>
                              <w:lang w:val="it-IT"/>
                            </w:rPr>
                            <w:t>PR&amp;</w:t>
                          </w:r>
                          <w:r w:rsidRPr="00795173">
                            <w:rPr>
                              <w:rFonts w:eastAsia="MS Gothic" w:hint="eastAsia"/>
                              <w:i w:val="0"/>
                              <w:sz w:val="16"/>
                            </w:rPr>
                            <w:t>コミュニケーション・マネージャー</w:t>
                          </w:r>
                        </w:p>
                        <w:p w14:paraId="490E30CA" w14:textId="758F8177" w:rsidR="00E07B9C" w:rsidRPr="00B45DBF" w:rsidRDefault="00E07B9C" w:rsidP="00E07B9C">
                          <w:pPr>
                            <w:pStyle w:val="Textkrper-Zeileneinzug"/>
                            <w:ind w:left="0"/>
                            <w:rPr>
                              <w:rFonts w:eastAsia="MS Gothic"/>
                              <w:i w:val="0"/>
                              <w:sz w:val="16"/>
                              <w:szCs w:val="16"/>
                              <w:lang w:val="it-IT"/>
                            </w:rPr>
                          </w:pPr>
                          <w:r w:rsidRPr="00795173">
                            <w:rPr>
                              <w:rFonts w:eastAsia="MS Gothic" w:hint="eastAsia"/>
                              <w:i w:val="0"/>
                              <w:sz w:val="16"/>
                            </w:rPr>
                            <w:t>電話</w:t>
                          </w:r>
                          <w:r w:rsidRPr="00B45DBF">
                            <w:rPr>
                              <w:rFonts w:eastAsia="MS Gothic" w:hint="eastAsia"/>
                              <w:i w:val="0"/>
                              <w:sz w:val="16"/>
                              <w:lang w:val="it-IT"/>
                            </w:rPr>
                            <w:t>：</w:t>
                          </w:r>
                          <w:r w:rsidRPr="00B45DBF">
                            <w:rPr>
                              <w:rFonts w:eastAsia="MS Gothic" w:hint="eastAsia"/>
                              <w:i w:val="0"/>
                              <w:sz w:val="16"/>
                              <w:lang w:val="it-IT"/>
                            </w:rPr>
                            <w:t>+49 8638 9810 564</w:t>
                          </w:r>
                        </w:p>
                        <w:p w14:paraId="07C4BA2C" w14:textId="65BBF6FE" w:rsidR="006A7575" w:rsidRPr="00B45DBF" w:rsidRDefault="006B57EA" w:rsidP="006A7575">
                          <w:pPr>
                            <w:pStyle w:val="Textkrper-Zeileneinzug"/>
                            <w:ind w:left="0"/>
                            <w:rPr>
                              <w:rFonts w:eastAsia="MS Gothic"/>
                              <w:bCs/>
                              <w:i w:val="0"/>
                              <w:iCs w:val="0"/>
                              <w:sz w:val="16"/>
                              <w:szCs w:val="16"/>
                              <w:lang w:val="it-IT"/>
                            </w:rPr>
                          </w:pPr>
                          <w:hyperlink r:id="rId2" w:history="1">
                            <w:r w:rsidRPr="00B45DBF">
                              <w:rPr>
                                <w:rStyle w:val="Hyperlink"/>
                                <w:rFonts w:eastAsia="MS Gothic" w:hint="eastAsia"/>
                                <w:bCs/>
                                <w:i w:val="0"/>
                                <w:iCs w:val="0"/>
                                <w:sz w:val="16"/>
                                <w:szCs w:val="16"/>
                                <w:lang w:val="it-IT"/>
                              </w:rPr>
                              <w:t>simone.hammerl@kraiburg-tpe.com</w:t>
                            </w:r>
                          </w:hyperlink>
                          <w:r w:rsidRPr="00B45DBF">
                            <w:rPr>
                              <w:rFonts w:eastAsia="MS Gothic" w:hint="eastAsia"/>
                              <w:bCs/>
                              <w:i w:val="0"/>
                              <w:iCs w:val="0"/>
                              <w:sz w:val="16"/>
                              <w:szCs w:val="16"/>
                              <w:lang w:val="it-IT"/>
                            </w:rPr>
                            <w:t xml:space="preserve"> </w:t>
                          </w:r>
                        </w:p>
                        <w:p w14:paraId="686DFE4F" w14:textId="77777777" w:rsidR="006B57EA" w:rsidRPr="00CC5D58" w:rsidRDefault="006B57EA" w:rsidP="006A7575">
                          <w:pPr>
                            <w:pStyle w:val="Textkrper-Zeileneinzug"/>
                            <w:ind w:left="0"/>
                            <w:rPr>
                              <w:rFonts w:eastAsia="MS Gothic"/>
                              <w:bCs/>
                              <w:sz w:val="16"/>
                              <w:szCs w:val="16"/>
                              <w:lang w:val="it-IT"/>
                            </w:rPr>
                          </w:pPr>
                        </w:p>
                        <w:p w14:paraId="5DD5E035" w14:textId="1E8F4822" w:rsidR="006A7575" w:rsidRPr="00CC5D58" w:rsidRDefault="00AD6329" w:rsidP="006A7575">
                          <w:pPr>
                            <w:pStyle w:val="Textkrper-Zeileneinzug"/>
                            <w:ind w:left="0"/>
                            <w:rPr>
                              <w:rStyle w:val="Hyperlink"/>
                              <w:rFonts w:eastAsia="MS Gothic"/>
                              <w:b/>
                              <w:i w:val="0"/>
                              <w:sz w:val="16"/>
                              <w:lang w:val="it-IT"/>
                            </w:rPr>
                          </w:pPr>
                          <w:r w:rsidRPr="00795173">
                            <w:rPr>
                              <w:rFonts w:eastAsia="MS Gothic" w:hint="eastAsia"/>
                              <w:b/>
                              <w:i w:val="0"/>
                              <w:sz w:val="16"/>
                            </w:rPr>
                            <w:t>広報エージェント</w:t>
                          </w:r>
                        </w:p>
                        <w:p w14:paraId="3D1EEA3C" w14:textId="77777777" w:rsidR="00DC3BD9" w:rsidRPr="00CC5D58" w:rsidRDefault="00DC3BD9" w:rsidP="00DC3BD9">
                          <w:pPr>
                            <w:spacing w:after="0" w:line="360" w:lineRule="auto"/>
                            <w:rPr>
                              <w:rFonts w:ascii="Arial" w:eastAsia="MS Gothic" w:hAnsi="Arial" w:cs="Arial"/>
                              <w:sz w:val="16"/>
                              <w:lang w:val="it-IT"/>
                            </w:rPr>
                          </w:pPr>
                          <w:r w:rsidRPr="00CC5D58">
                            <w:rPr>
                              <w:rFonts w:ascii="Arial" w:eastAsia="MS Gothic" w:hAnsi="Arial" w:hint="eastAsia"/>
                              <w:i/>
                              <w:sz w:val="16"/>
                              <w:lang w:val="it-IT"/>
                            </w:rPr>
                            <w:t>EMG</w:t>
                          </w:r>
                        </w:p>
                        <w:p w14:paraId="660CC4F4" w14:textId="77777777" w:rsidR="00DC3BD9" w:rsidRPr="00CC5D58" w:rsidRDefault="00DC3BD9" w:rsidP="00DC3BD9">
                          <w:pPr>
                            <w:spacing w:after="0" w:line="360" w:lineRule="auto"/>
                            <w:rPr>
                              <w:rFonts w:ascii="Arial" w:eastAsia="MS Gothic" w:hAnsi="Arial" w:cs="Arial"/>
                              <w:sz w:val="16"/>
                              <w:lang w:val="it-IT"/>
                            </w:rPr>
                          </w:pPr>
                          <w:r w:rsidRPr="00CC5D58">
                            <w:rPr>
                              <w:rFonts w:ascii="Arial" w:eastAsia="MS Gothic" w:hAnsi="Arial" w:hint="eastAsia"/>
                              <w:sz w:val="16"/>
                              <w:lang w:val="it-IT"/>
                            </w:rPr>
                            <w:t>Rita Verschuuren</w:t>
                          </w:r>
                          <w:r w:rsidRPr="00CC5D58">
                            <w:rPr>
                              <w:rFonts w:ascii="Arial" w:eastAsia="MS Gothic" w:hAnsi="Arial" w:hint="eastAsia"/>
                              <w:sz w:val="16"/>
                              <w:lang w:val="it-IT"/>
                            </w:rPr>
                            <w:t>（</w:t>
                          </w:r>
                          <w:r w:rsidRPr="00795173">
                            <w:rPr>
                              <w:rFonts w:ascii="Arial" w:eastAsia="MS Gothic" w:hAnsi="Arial" w:hint="eastAsia"/>
                              <w:sz w:val="16"/>
                            </w:rPr>
                            <w:t>リタ・ヴェルシュレン</w:t>
                          </w:r>
                          <w:r w:rsidRPr="00CC5D58">
                            <w:rPr>
                              <w:rFonts w:ascii="Arial" w:eastAsia="MS Gothic" w:hAnsi="Arial" w:hint="eastAsia"/>
                              <w:sz w:val="16"/>
                              <w:lang w:val="it-IT"/>
                            </w:rPr>
                            <w:t>）</w:t>
                          </w:r>
                        </w:p>
                        <w:p w14:paraId="34C54CC2" w14:textId="401B7CB8" w:rsidR="006A7575" w:rsidRPr="00CC5D58" w:rsidRDefault="006A7575" w:rsidP="006A7575">
                          <w:pPr>
                            <w:spacing w:after="0" w:line="360" w:lineRule="auto"/>
                            <w:rPr>
                              <w:rFonts w:ascii="Arial" w:eastAsia="MS Gothic" w:hAnsi="Arial" w:cs="Arial"/>
                              <w:sz w:val="16"/>
                              <w:lang w:val="it-IT"/>
                            </w:rPr>
                          </w:pPr>
                          <w:r w:rsidRPr="00795173">
                            <w:rPr>
                              <w:rFonts w:ascii="Arial" w:eastAsia="MS Gothic" w:hAnsi="Arial" w:hint="eastAsia"/>
                              <w:sz w:val="16"/>
                            </w:rPr>
                            <w:t>電話</w:t>
                          </w:r>
                          <w:r w:rsidRPr="00CC5D58">
                            <w:rPr>
                              <w:rFonts w:ascii="Arial" w:eastAsia="MS Gothic" w:hAnsi="Arial" w:hint="eastAsia"/>
                              <w:sz w:val="16"/>
                              <w:lang w:val="it-IT"/>
                            </w:rPr>
                            <w:t>：</w:t>
                          </w:r>
                          <w:r w:rsidRPr="00CC5D58">
                            <w:rPr>
                              <w:rFonts w:ascii="Arial" w:eastAsia="MS Gothic" w:hAnsi="Arial" w:hint="eastAsia"/>
                              <w:sz w:val="16"/>
                              <w:lang w:val="it-IT"/>
                            </w:rPr>
                            <w:t>+31 164 317 024</w:t>
                          </w:r>
                        </w:p>
                        <w:p w14:paraId="59E5EE0D" w14:textId="403E0FFE" w:rsidR="00DC3BD9" w:rsidRPr="00CC5D58" w:rsidRDefault="006B57EA" w:rsidP="00DC3BD9">
                          <w:pPr>
                            <w:spacing w:after="0" w:line="360" w:lineRule="auto"/>
                            <w:rPr>
                              <w:rFonts w:ascii="Arial" w:eastAsia="MS Gothic" w:hAnsi="Arial" w:cs="Arial"/>
                              <w:sz w:val="16"/>
                              <w:szCs w:val="16"/>
                              <w:lang w:val="it-IT"/>
                            </w:rPr>
                          </w:pPr>
                          <w:hyperlink r:id="rId3" w:history="1">
                            <w:r w:rsidRPr="00CC5D58">
                              <w:rPr>
                                <w:rStyle w:val="Hyperlink"/>
                                <w:rFonts w:ascii="Arial" w:eastAsia="MS Gothic" w:hAnsi="Arial" w:hint="eastAsia"/>
                                <w:sz w:val="16"/>
                                <w:lang w:val="it-IT"/>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1.7pt;margin-top:229.9pt;width:155.9pt;height:30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" stroked="f">
              <v:textbox inset=",0,,0">
                <w:txbxContent>
                  <w:p w14:paraId="76CA28FC" w14:textId="66E37240" w:rsidR="006A7575" w:rsidRPr="00795173" w:rsidRDefault="006A7575" w:rsidP="006A7575">
                    <w:pPr>
                      <w:pStyle w:val="Kopfzeile"/>
                      <w:rPr>
                        <w:rFonts w:ascii="Arial" w:eastAsia="MS Gothic" w:hAnsi="Arial" w:cs="Arial"/>
                        <w:b/>
                        <w:sz w:val="16"/>
                        <w:szCs w:val="16"/>
                      </w:rPr>
                    </w:pPr>
                    <w:r w:rsidRPr="00795173">
                      <w:rPr>
                        <w:rFonts w:ascii="Arial" w:eastAsia="MS Gothic" w:hAnsi="Arial" w:hint="eastAsia"/>
                        <w:b/>
                        <w:sz w:val="16"/>
                        <w:szCs w:val="16"/>
                      </w:rPr>
                      <w:t>プレス・コンタクト先</w:t>
                    </w:r>
                  </w:p>
                  <w:p w14:paraId="4493503F" w14:textId="77777777" w:rsidR="006A7575" w:rsidRPr="00795173" w:rsidRDefault="006A7575" w:rsidP="006A7575">
                    <w:pPr>
                      <w:pStyle w:val="Textkrper-Zeileneinzug"/>
                      <w:ind w:left="0"/>
                      <w:rPr>
                        <w:rFonts w:eastAsia="MS Gothic"/>
                        <w:bCs/>
                        <w:sz w:val="16"/>
                        <w:szCs w:val="16"/>
                        <w:lang w:val="de-DE"/>
                      </w:rPr>
                    </w:pPr>
                  </w:p>
                  <w:p w14:paraId="627A4EBC" w14:textId="12C04EE7" w:rsidR="00280BA4" w:rsidRPr="00795173" w:rsidRDefault="00AD6329" w:rsidP="00280BA4">
                    <w:pPr>
                      <w:pStyle w:val="Textkrper-Zeileneinzug"/>
                      <w:ind w:left="0"/>
                      <w:rPr>
                        <w:rFonts w:eastAsia="MS Gothic"/>
                        <w:iCs w:val="0"/>
                        <w:sz w:val="16"/>
                      </w:rPr>
                    </w:pPr>
                    <w:r w:rsidRPr="00795173">
                      <w:rPr>
                        <w:rFonts w:eastAsia="MS Gothic" w:hint="eastAsia"/>
                        <w:iCs w:val="0"/>
                        <w:sz w:val="16"/>
                      </w:rPr>
                      <w:t>ヨーロッパ・中東・アフリカ地域担当</w:t>
                    </w:r>
                  </w:p>
                  <w:p w14:paraId="092B77F0" w14:textId="2353A6CB" w:rsidR="00E07B9C" w:rsidRPr="00B45DBF" w:rsidRDefault="006B57EA" w:rsidP="00E07B9C">
                    <w:pPr>
                      <w:pStyle w:val="Textkrper-Zeileneinzug"/>
                      <w:ind w:left="0"/>
                      <w:rPr>
                        <w:rFonts w:eastAsia="MS Gothic"/>
                        <w:i w:val="0"/>
                        <w:sz w:val="16"/>
                        <w:szCs w:val="16"/>
                        <w:lang w:val="it-IT"/>
                      </w:rPr>
                    </w:pPr>
                    <w:r w:rsidRPr="00B45DBF">
                      <w:rPr>
                        <w:rFonts w:eastAsia="MS Gothic" w:hint="eastAsia"/>
                        <w:i w:val="0"/>
                        <w:sz w:val="16"/>
                        <w:lang w:val="it-IT"/>
                      </w:rPr>
                      <w:t>Simone Hammerl</w:t>
                    </w:r>
                    <w:r w:rsidRPr="00B45DBF">
                      <w:rPr>
                        <w:rFonts w:eastAsia="MS Gothic" w:hint="eastAsia"/>
                        <w:i w:val="0"/>
                        <w:sz w:val="16"/>
                        <w:lang w:val="it-IT"/>
                      </w:rPr>
                      <w:t>（</w:t>
                    </w:r>
                    <w:r w:rsidRPr="00795173">
                      <w:rPr>
                        <w:rFonts w:eastAsia="MS Gothic" w:hint="eastAsia"/>
                        <w:i w:val="0"/>
                        <w:sz w:val="16"/>
                      </w:rPr>
                      <w:t>シモーネ・ハンメル</w:t>
                    </w:r>
                    <w:r w:rsidRPr="00B45DBF">
                      <w:rPr>
                        <w:rFonts w:eastAsia="MS Gothic" w:hint="eastAsia"/>
                        <w:i w:val="0"/>
                        <w:sz w:val="16"/>
                        <w:lang w:val="it-IT"/>
                      </w:rPr>
                      <w:t>）</w:t>
                    </w:r>
                  </w:p>
                  <w:p w14:paraId="63A4EC68" w14:textId="77777777" w:rsidR="00E07B9C" w:rsidRPr="00B45DBF" w:rsidRDefault="00E07B9C" w:rsidP="00E07B9C">
                    <w:pPr>
                      <w:pStyle w:val="Textkrper-Zeileneinzug"/>
                      <w:ind w:left="0"/>
                      <w:rPr>
                        <w:rFonts w:eastAsia="MS Gothic"/>
                        <w:i w:val="0"/>
                        <w:sz w:val="16"/>
                        <w:szCs w:val="16"/>
                        <w:lang w:val="it-IT"/>
                      </w:rPr>
                    </w:pPr>
                    <w:r w:rsidRPr="00B45DBF">
                      <w:rPr>
                        <w:rFonts w:eastAsia="MS Gothic" w:hint="eastAsia"/>
                        <w:i w:val="0"/>
                        <w:sz w:val="16"/>
                        <w:lang w:val="it-IT"/>
                      </w:rPr>
                      <w:t>PR&amp;</w:t>
                    </w:r>
                    <w:r w:rsidRPr="00795173">
                      <w:rPr>
                        <w:rFonts w:eastAsia="MS Gothic" w:hint="eastAsia"/>
                        <w:i w:val="0"/>
                        <w:sz w:val="16"/>
                      </w:rPr>
                      <w:t>コミュニケーション・マネージャー</w:t>
                    </w:r>
                  </w:p>
                  <w:p w14:paraId="490E30CA" w14:textId="758F8177" w:rsidR="00E07B9C" w:rsidRPr="00B45DBF" w:rsidRDefault="00E07B9C" w:rsidP="00E07B9C">
                    <w:pPr>
                      <w:pStyle w:val="Textkrper-Zeileneinzug"/>
                      <w:ind w:left="0"/>
                      <w:rPr>
                        <w:rFonts w:eastAsia="MS Gothic"/>
                        <w:i w:val="0"/>
                        <w:sz w:val="16"/>
                        <w:szCs w:val="16"/>
                        <w:lang w:val="it-IT"/>
                      </w:rPr>
                    </w:pPr>
                    <w:r w:rsidRPr="00795173">
                      <w:rPr>
                        <w:rFonts w:eastAsia="MS Gothic" w:hint="eastAsia"/>
                        <w:i w:val="0"/>
                        <w:sz w:val="16"/>
                      </w:rPr>
                      <w:t>電話</w:t>
                    </w:r>
                    <w:r w:rsidRPr="00B45DBF">
                      <w:rPr>
                        <w:rFonts w:eastAsia="MS Gothic" w:hint="eastAsia"/>
                        <w:i w:val="0"/>
                        <w:sz w:val="16"/>
                        <w:lang w:val="it-IT"/>
                      </w:rPr>
                      <w:t>：</w:t>
                    </w:r>
                    <w:r w:rsidRPr="00B45DBF">
                      <w:rPr>
                        <w:rFonts w:eastAsia="MS Gothic" w:hint="eastAsia"/>
                        <w:i w:val="0"/>
                        <w:sz w:val="16"/>
                        <w:lang w:val="it-IT"/>
                      </w:rPr>
                      <w:t>+49 8638 9810 564</w:t>
                    </w:r>
                  </w:p>
                  <w:p w14:paraId="07C4BA2C" w14:textId="65BBF6FE" w:rsidR="006A7575" w:rsidRPr="00B45DBF" w:rsidRDefault="006B57EA" w:rsidP="006A7575">
                    <w:pPr>
                      <w:pStyle w:val="Textkrper-Zeileneinzug"/>
                      <w:ind w:left="0"/>
                      <w:rPr>
                        <w:rFonts w:eastAsia="MS Gothic"/>
                        <w:bCs/>
                        <w:i w:val="0"/>
                        <w:iCs w:val="0"/>
                        <w:sz w:val="16"/>
                        <w:szCs w:val="16"/>
                        <w:lang w:val="it-IT"/>
                      </w:rPr>
                    </w:pPr>
                    <w:hyperlink r:id="rId4" w:history="1">
                      <w:r w:rsidRPr="00B45DBF">
                        <w:rPr>
                          <w:rStyle w:val="Hyperlink"/>
                          <w:rFonts w:eastAsia="MS Gothic" w:hint="eastAsia"/>
                          <w:bCs/>
                          <w:i w:val="0"/>
                          <w:iCs w:val="0"/>
                          <w:sz w:val="16"/>
                          <w:szCs w:val="16"/>
                          <w:lang w:val="it-IT"/>
                        </w:rPr>
                        <w:t>simone.hammerl@kraiburg-tpe.com</w:t>
                      </w:r>
                    </w:hyperlink>
                    <w:r w:rsidRPr="00B45DBF">
                      <w:rPr>
                        <w:rFonts w:eastAsia="MS Gothic" w:hint="eastAsia"/>
                        <w:bCs/>
                        <w:i w:val="0"/>
                        <w:iCs w:val="0"/>
                        <w:sz w:val="16"/>
                        <w:szCs w:val="16"/>
                        <w:lang w:val="it-IT"/>
                      </w:rPr>
                      <w:t xml:space="preserve"> </w:t>
                    </w:r>
                  </w:p>
                  <w:p w14:paraId="686DFE4F" w14:textId="77777777" w:rsidR="006B57EA" w:rsidRPr="00CC5D58" w:rsidRDefault="006B57EA" w:rsidP="006A7575">
                    <w:pPr>
                      <w:pStyle w:val="Textkrper-Zeileneinzug"/>
                      <w:ind w:left="0"/>
                      <w:rPr>
                        <w:rFonts w:eastAsia="MS Gothic"/>
                        <w:bCs/>
                        <w:sz w:val="16"/>
                        <w:szCs w:val="16"/>
                        <w:lang w:val="it-IT"/>
                      </w:rPr>
                    </w:pPr>
                  </w:p>
                  <w:p w14:paraId="5DD5E035" w14:textId="1E8F4822" w:rsidR="006A7575" w:rsidRPr="00CC5D58" w:rsidRDefault="00AD6329" w:rsidP="006A7575">
                    <w:pPr>
                      <w:pStyle w:val="Textkrper-Zeileneinzug"/>
                      <w:ind w:left="0"/>
                      <w:rPr>
                        <w:rStyle w:val="Hyperlink"/>
                        <w:rFonts w:eastAsia="MS Gothic"/>
                        <w:b/>
                        <w:i w:val="0"/>
                        <w:sz w:val="16"/>
                        <w:lang w:val="it-IT"/>
                      </w:rPr>
                    </w:pPr>
                    <w:r w:rsidRPr="00795173">
                      <w:rPr>
                        <w:rFonts w:eastAsia="MS Gothic" w:hint="eastAsia"/>
                        <w:b/>
                        <w:i w:val="0"/>
                        <w:sz w:val="16"/>
                      </w:rPr>
                      <w:t>広報エージェント</w:t>
                    </w:r>
                  </w:p>
                  <w:p w14:paraId="3D1EEA3C" w14:textId="77777777" w:rsidR="00DC3BD9" w:rsidRPr="00CC5D58" w:rsidRDefault="00DC3BD9" w:rsidP="00DC3BD9">
                    <w:pPr>
                      <w:spacing w:after="0" w:line="360" w:lineRule="auto"/>
                      <w:rPr>
                        <w:rFonts w:ascii="Arial" w:eastAsia="MS Gothic" w:hAnsi="Arial" w:cs="Arial"/>
                        <w:sz w:val="16"/>
                        <w:lang w:val="it-IT"/>
                      </w:rPr>
                    </w:pPr>
                    <w:r w:rsidRPr="00CC5D58">
                      <w:rPr>
                        <w:rFonts w:ascii="Arial" w:eastAsia="MS Gothic" w:hAnsi="Arial" w:hint="eastAsia"/>
                        <w:i/>
                        <w:sz w:val="16"/>
                        <w:lang w:val="it-IT"/>
                      </w:rPr>
                      <w:t>EMG</w:t>
                    </w:r>
                  </w:p>
                  <w:p w14:paraId="660CC4F4" w14:textId="77777777" w:rsidR="00DC3BD9" w:rsidRPr="00CC5D58" w:rsidRDefault="00DC3BD9" w:rsidP="00DC3BD9">
                    <w:pPr>
                      <w:spacing w:after="0" w:line="360" w:lineRule="auto"/>
                      <w:rPr>
                        <w:rFonts w:ascii="Arial" w:eastAsia="MS Gothic" w:hAnsi="Arial" w:cs="Arial"/>
                        <w:sz w:val="16"/>
                        <w:lang w:val="it-IT"/>
                      </w:rPr>
                    </w:pPr>
                    <w:r w:rsidRPr="00CC5D58">
                      <w:rPr>
                        <w:rFonts w:ascii="Arial" w:eastAsia="MS Gothic" w:hAnsi="Arial" w:hint="eastAsia"/>
                        <w:sz w:val="16"/>
                        <w:lang w:val="it-IT"/>
                      </w:rPr>
                      <w:t>Rita Verschuuren</w:t>
                    </w:r>
                    <w:r w:rsidRPr="00CC5D58">
                      <w:rPr>
                        <w:rFonts w:ascii="Arial" w:eastAsia="MS Gothic" w:hAnsi="Arial" w:hint="eastAsia"/>
                        <w:sz w:val="16"/>
                        <w:lang w:val="it-IT"/>
                      </w:rPr>
                      <w:t>（</w:t>
                    </w:r>
                    <w:r w:rsidRPr="00795173">
                      <w:rPr>
                        <w:rFonts w:ascii="Arial" w:eastAsia="MS Gothic" w:hAnsi="Arial" w:hint="eastAsia"/>
                        <w:sz w:val="16"/>
                      </w:rPr>
                      <w:t>リタ・ヴェルシュレン</w:t>
                    </w:r>
                    <w:r w:rsidRPr="00CC5D58">
                      <w:rPr>
                        <w:rFonts w:ascii="Arial" w:eastAsia="MS Gothic" w:hAnsi="Arial" w:hint="eastAsia"/>
                        <w:sz w:val="16"/>
                        <w:lang w:val="it-IT"/>
                      </w:rPr>
                      <w:t>）</w:t>
                    </w:r>
                  </w:p>
                  <w:p w14:paraId="34C54CC2" w14:textId="401B7CB8" w:rsidR="006A7575" w:rsidRPr="00CC5D58" w:rsidRDefault="006A7575" w:rsidP="006A7575">
                    <w:pPr>
                      <w:spacing w:after="0" w:line="360" w:lineRule="auto"/>
                      <w:rPr>
                        <w:rFonts w:ascii="Arial" w:eastAsia="MS Gothic" w:hAnsi="Arial" w:cs="Arial"/>
                        <w:sz w:val="16"/>
                        <w:lang w:val="it-IT"/>
                      </w:rPr>
                    </w:pPr>
                    <w:r w:rsidRPr="00795173">
                      <w:rPr>
                        <w:rFonts w:ascii="Arial" w:eastAsia="MS Gothic" w:hAnsi="Arial" w:hint="eastAsia"/>
                        <w:sz w:val="16"/>
                      </w:rPr>
                      <w:t>電話</w:t>
                    </w:r>
                    <w:r w:rsidRPr="00CC5D58">
                      <w:rPr>
                        <w:rFonts w:ascii="Arial" w:eastAsia="MS Gothic" w:hAnsi="Arial" w:hint="eastAsia"/>
                        <w:sz w:val="16"/>
                        <w:lang w:val="it-IT"/>
                      </w:rPr>
                      <w:t>：</w:t>
                    </w:r>
                    <w:r w:rsidRPr="00CC5D58">
                      <w:rPr>
                        <w:rFonts w:ascii="Arial" w:eastAsia="MS Gothic" w:hAnsi="Arial" w:hint="eastAsia"/>
                        <w:sz w:val="16"/>
                        <w:lang w:val="it-IT"/>
                      </w:rPr>
                      <w:t>+31 164 317 024</w:t>
                    </w:r>
                  </w:p>
                  <w:p w14:paraId="59E5EE0D" w14:textId="403E0FFE" w:rsidR="00DC3BD9" w:rsidRPr="00CC5D58" w:rsidRDefault="006B57EA" w:rsidP="00DC3BD9">
                    <w:pPr>
                      <w:spacing w:after="0" w:line="360" w:lineRule="auto"/>
                      <w:rPr>
                        <w:rFonts w:ascii="Arial" w:eastAsia="MS Gothic" w:hAnsi="Arial" w:cs="Arial"/>
                        <w:sz w:val="16"/>
                        <w:szCs w:val="16"/>
                        <w:lang w:val="it-IT"/>
                      </w:rPr>
                    </w:pPr>
                    <w:hyperlink r:id="rId5" w:history="1">
                      <w:r w:rsidRPr="00CC5D58">
                        <w:rPr>
                          <w:rStyle w:val="Hyperlink"/>
                          <w:rFonts w:ascii="Arial" w:eastAsia="MS Gothic" w:hAnsi="Arial" w:hint="eastAsia"/>
                          <w:sz w:val="16"/>
                          <w:lang w:val="it-IT"/>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hyphenationZone w:val="425"/>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4BB3"/>
    <w:rsid w:val="0002071D"/>
    <w:rsid w:val="00023DF3"/>
    <w:rsid w:val="000269CA"/>
    <w:rsid w:val="00041B77"/>
    <w:rsid w:val="0004695A"/>
    <w:rsid w:val="00052F38"/>
    <w:rsid w:val="000557F2"/>
    <w:rsid w:val="00062437"/>
    <w:rsid w:val="000649B8"/>
    <w:rsid w:val="0006764F"/>
    <w:rsid w:val="00071236"/>
    <w:rsid w:val="00073767"/>
    <w:rsid w:val="000827EC"/>
    <w:rsid w:val="00083596"/>
    <w:rsid w:val="00084539"/>
    <w:rsid w:val="0008595D"/>
    <w:rsid w:val="00085C22"/>
    <w:rsid w:val="00085F7F"/>
    <w:rsid w:val="000866B3"/>
    <w:rsid w:val="0008699C"/>
    <w:rsid w:val="00087DB3"/>
    <w:rsid w:val="000914A6"/>
    <w:rsid w:val="00095049"/>
    <w:rsid w:val="00096CA7"/>
    <w:rsid w:val="00097D31"/>
    <w:rsid w:val="000A003D"/>
    <w:rsid w:val="000A1B18"/>
    <w:rsid w:val="000A31CC"/>
    <w:rsid w:val="000A49AC"/>
    <w:rsid w:val="000A510D"/>
    <w:rsid w:val="000A5B1B"/>
    <w:rsid w:val="000A778E"/>
    <w:rsid w:val="000B0B82"/>
    <w:rsid w:val="000B1A55"/>
    <w:rsid w:val="000B6A97"/>
    <w:rsid w:val="000C31EF"/>
    <w:rsid w:val="000C44A3"/>
    <w:rsid w:val="000D0DB1"/>
    <w:rsid w:val="000D12E7"/>
    <w:rsid w:val="000D178A"/>
    <w:rsid w:val="000D1F42"/>
    <w:rsid w:val="000D56B8"/>
    <w:rsid w:val="000D7AF5"/>
    <w:rsid w:val="000E2476"/>
    <w:rsid w:val="000F02FE"/>
    <w:rsid w:val="000F2C44"/>
    <w:rsid w:val="000F2DAE"/>
    <w:rsid w:val="000F32CD"/>
    <w:rsid w:val="000F53B3"/>
    <w:rsid w:val="000F7C99"/>
    <w:rsid w:val="00104362"/>
    <w:rsid w:val="001051E6"/>
    <w:rsid w:val="00111092"/>
    <w:rsid w:val="0011242A"/>
    <w:rsid w:val="00121086"/>
    <w:rsid w:val="00122298"/>
    <w:rsid w:val="00123792"/>
    <w:rsid w:val="00123991"/>
    <w:rsid w:val="00123C9B"/>
    <w:rsid w:val="001246FA"/>
    <w:rsid w:val="00127178"/>
    <w:rsid w:val="001271AF"/>
    <w:rsid w:val="00130785"/>
    <w:rsid w:val="001378E2"/>
    <w:rsid w:val="001418ED"/>
    <w:rsid w:val="0014303E"/>
    <w:rsid w:val="0014365B"/>
    <w:rsid w:val="00144072"/>
    <w:rsid w:val="00144E42"/>
    <w:rsid w:val="001456F4"/>
    <w:rsid w:val="00146E7E"/>
    <w:rsid w:val="00147FCB"/>
    <w:rsid w:val="00150523"/>
    <w:rsid w:val="00150DDF"/>
    <w:rsid w:val="00151657"/>
    <w:rsid w:val="00152282"/>
    <w:rsid w:val="0015465E"/>
    <w:rsid w:val="001551B4"/>
    <w:rsid w:val="00156A2A"/>
    <w:rsid w:val="001575AA"/>
    <w:rsid w:val="001610EF"/>
    <w:rsid w:val="00163E63"/>
    <w:rsid w:val="001669AC"/>
    <w:rsid w:val="0016709E"/>
    <w:rsid w:val="00171C19"/>
    <w:rsid w:val="0017332B"/>
    <w:rsid w:val="001752FB"/>
    <w:rsid w:val="001758A6"/>
    <w:rsid w:val="00176EA1"/>
    <w:rsid w:val="00180F66"/>
    <w:rsid w:val="0019517F"/>
    <w:rsid w:val="00195CDF"/>
    <w:rsid w:val="00196F78"/>
    <w:rsid w:val="001A1A47"/>
    <w:rsid w:val="001A4A31"/>
    <w:rsid w:val="001A4BDC"/>
    <w:rsid w:val="001A51A3"/>
    <w:rsid w:val="001A66B1"/>
    <w:rsid w:val="001A6E61"/>
    <w:rsid w:val="001A78BB"/>
    <w:rsid w:val="001B2387"/>
    <w:rsid w:val="001B2BA3"/>
    <w:rsid w:val="001B470F"/>
    <w:rsid w:val="001C4762"/>
    <w:rsid w:val="001C4BCE"/>
    <w:rsid w:val="001C4EAE"/>
    <w:rsid w:val="001C7BB6"/>
    <w:rsid w:val="001D1FAF"/>
    <w:rsid w:val="001D24E4"/>
    <w:rsid w:val="001D4181"/>
    <w:rsid w:val="001D4898"/>
    <w:rsid w:val="001D646F"/>
    <w:rsid w:val="001D726A"/>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19DD"/>
    <w:rsid w:val="0024283A"/>
    <w:rsid w:val="002478DE"/>
    <w:rsid w:val="0024F52C"/>
    <w:rsid w:val="002515EF"/>
    <w:rsid w:val="00251693"/>
    <w:rsid w:val="002565BC"/>
    <w:rsid w:val="00257350"/>
    <w:rsid w:val="002575C4"/>
    <w:rsid w:val="00257B55"/>
    <w:rsid w:val="00257EC8"/>
    <w:rsid w:val="002631F5"/>
    <w:rsid w:val="002650FF"/>
    <w:rsid w:val="00265443"/>
    <w:rsid w:val="002668B2"/>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01A"/>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13C0C"/>
    <w:rsid w:val="00320C11"/>
    <w:rsid w:val="003212CD"/>
    <w:rsid w:val="003213C3"/>
    <w:rsid w:val="003226D8"/>
    <w:rsid w:val="003257EA"/>
    <w:rsid w:val="00330540"/>
    <w:rsid w:val="00334615"/>
    <w:rsid w:val="00334E61"/>
    <w:rsid w:val="00341021"/>
    <w:rsid w:val="00346173"/>
    <w:rsid w:val="00346D31"/>
    <w:rsid w:val="003501CF"/>
    <w:rsid w:val="0035315F"/>
    <w:rsid w:val="0035518D"/>
    <w:rsid w:val="00357AA0"/>
    <w:rsid w:val="00357E90"/>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C1AA8"/>
    <w:rsid w:val="003C1CBC"/>
    <w:rsid w:val="003C1D89"/>
    <w:rsid w:val="003C2A07"/>
    <w:rsid w:val="003C66B6"/>
    <w:rsid w:val="003C6DEF"/>
    <w:rsid w:val="003C78DA"/>
    <w:rsid w:val="003D2C48"/>
    <w:rsid w:val="003D3845"/>
    <w:rsid w:val="003D5915"/>
    <w:rsid w:val="003D7BD7"/>
    <w:rsid w:val="003E19EE"/>
    <w:rsid w:val="003E3FAB"/>
    <w:rsid w:val="004002A2"/>
    <w:rsid w:val="00403875"/>
    <w:rsid w:val="00406C85"/>
    <w:rsid w:val="004133D7"/>
    <w:rsid w:val="004345E4"/>
    <w:rsid w:val="00437801"/>
    <w:rsid w:val="00445D54"/>
    <w:rsid w:val="00452F77"/>
    <w:rsid w:val="00456843"/>
    <w:rsid w:val="00456A3B"/>
    <w:rsid w:val="00460785"/>
    <w:rsid w:val="00462DCA"/>
    <w:rsid w:val="0046657C"/>
    <w:rsid w:val="00466B3B"/>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B9A"/>
    <w:rsid w:val="004C6AF6"/>
    <w:rsid w:val="004C6E24"/>
    <w:rsid w:val="004D3357"/>
    <w:rsid w:val="004D4F32"/>
    <w:rsid w:val="004D50FB"/>
    <w:rsid w:val="004D5354"/>
    <w:rsid w:val="004D5BAF"/>
    <w:rsid w:val="004D7B11"/>
    <w:rsid w:val="004E0549"/>
    <w:rsid w:val="004E5994"/>
    <w:rsid w:val="004E6F54"/>
    <w:rsid w:val="004F6098"/>
    <w:rsid w:val="005011E4"/>
    <w:rsid w:val="00502615"/>
    <w:rsid w:val="00503694"/>
    <w:rsid w:val="0050419E"/>
    <w:rsid w:val="00507217"/>
    <w:rsid w:val="00510D6C"/>
    <w:rsid w:val="005236B5"/>
    <w:rsid w:val="0052408F"/>
    <w:rsid w:val="0052425D"/>
    <w:rsid w:val="00526446"/>
    <w:rsid w:val="005317AF"/>
    <w:rsid w:val="0054219E"/>
    <w:rsid w:val="005433AE"/>
    <w:rsid w:val="005437AB"/>
    <w:rsid w:val="00550C61"/>
    <w:rsid w:val="005534CB"/>
    <w:rsid w:val="00555B94"/>
    <w:rsid w:val="0055768D"/>
    <w:rsid w:val="00560E1A"/>
    <w:rsid w:val="005654C9"/>
    <w:rsid w:val="00570A55"/>
    <w:rsid w:val="0057304C"/>
    <w:rsid w:val="00580E2F"/>
    <w:rsid w:val="00581A9E"/>
    <w:rsid w:val="00581F95"/>
    <w:rsid w:val="005901AD"/>
    <w:rsid w:val="0059338E"/>
    <w:rsid w:val="00593A32"/>
    <w:rsid w:val="005940F8"/>
    <w:rsid w:val="005946B2"/>
    <w:rsid w:val="0059674D"/>
    <w:rsid w:val="005A31A7"/>
    <w:rsid w:val="005A4CFB"/>
    <w:rsid w:val="005B266B"/>
    <w:rsid w:val="005B2A40"/>
    <w:rsid w:val="005B5DDE"/>
    <w:rsid w:val="005C3F04"/>
    <w:rsid w:val="005C6B03"/>
    <w:rsid w:val="005C79EE"/>
    <w:rsid w:val="005D2E8E"/>
    <w:rsid w:val="005D3E07"/>
    <w:rsid w:val="005D467D"/>
    <w:rsid w:val="005D6571"/>
    <w:rsid w:val="005E02EF"/>
    <w:rsid w:val="005E1C3F"/>
    <w:rsid w:val="005E3CE9"/>
    <w:rsid w:val="005E51C8"/>
    <w:rsid w:val="005E66E7"/>
    <w:rsid w:val="005E7E78"/>
    <w:rsid w:val="005F6E8A"/>
    <w:rsid w:val="005F7F23"/>
    <w:rsid w:val="00600566"/>
    <w:rsid w:val="00600CFF"/>
    <w:rsid w:val="0060594A"/>
    <w:rsid w:val="00607392"/>
    <w:rsid w:val="00614013"/>
    <w:rsid w:val="006162F9"/>
    <w:rsid w:val="00621DDB"/>
    <w:rsid w:val="0063151E"/>
    <w:rsid w:val="00632A8A"/>
    <w:rsid w:val="00637255"/>
    <w:rsid w:val="006373AE"/>
    <w:rsid w:val="006407F3"/>
    <w:rsid w:val="006460E3"/>
    <w:rsid w:val="006462D1"/>
    <w:rsid w:val="006600AB"/>
    <w:rsid w:val="00661BAB"/>
    <w:rsid w:val="00662F4F"/>
    <w:rsid w:val="00664104"/>
    <w:rsid w:val="006709AB"/>
    <w:rsid w:val="00671D92"/>
    <w:rsid w:val="006744C3"/>
    <w:rsid w:val="00681B2F"/>
    <w:rsid w:val="00681FCA"/>
    <w:rsid w:val="0068210C"/>
    <w:rsid w:val="00684BC2"/>
    <w:rsid w:val="00686F7A"/>
    <w:rsid w:val="00690257"/>
    <w:rsid w:val="00694298"/>
    <w:rsid w:val="006A7575"/>
    <w:rsid w:val="006B0D90"/>
    <w:rsid w:val="006B1DAF"/>
    <w:rsid w:val="006B33D8"/>
    <w:rsid w:val="006B483F"/>
    <w:rsid w:val="006B57EA"/>
    <w:rsid w:val="006C0AB4"/>
    <w:rsid w:val="006C0F50"/>
    <w:rsid w:val="006C59A3"/>
    <w:rsid w:val="006D081E"/>
    <w:rsid w:val="006D0902"/>
    <w:rsid w:val="006D26D0"/>
    <w:rsid w:val="006E0C1F"/>
    <w:rsid w:val="006E4B80"/>
    <w:rsid w:val="006E65CF"/>
    <w:rsid w:val="006F3297"/>
    <w:rsid w:val="00700CFE"/>
    <w:rsid w:val="00702D45"/>
    <w:rsid w:val="007076A6"/>
    <w:rsid w:val="00710039"/>
    <w:rsid w:val="00710352"/>
    <w:rsid w:val="007107B7"/>
    <w:rsid w:val="007145EF"/>
    <w:rsid w:val="0071575E"/>
    <w:rsid w:val="00716833"/>
    <w:rsid w:val="007174AC"/>
    <w:rsid w:val="007175CD"/>
    <w:rsid w:val="00717F62"/>
    <w:rsid w:val="0072371A"/>
    <w:rsid w:val="00724DF8"/>
    <w:rsid w:val="00731616"/>
    <w:rsid w:val="00734024"/>
    <w:rsid w:val="007373AD"/>
    <w:rsid w:val="0073740D"/>
    <w:rsid w:val="00744F3B"/>
    <w:rsid w:val="00746212"/>
    <w:rsid w:val="00747ABD"/>
    <w:rsid w:val="0075191D"/>
    <w:rsid w:val="007523DC"/>
    <w:rsid w:val="00755241"/>
    <w:rsid w:val="00773A09"/>
    <w:rsid w:val="00774147"/>
    <w:rsid w:val="00775C8C"/>
    <w:rsid w:val="0078239C"/>
    <w:rsid w:val="007831E2"/>
    <w:rsid w:val="00784C57"/>
    <w:rsid w:val="00792739"/>
    <w:rsid w:val="00794975"/>
    <w:rsid w:val="00794FE0"/>
    <w:rsid w:val="00795173"/>
    <w:rsid w:val="007A7155"/>
    <w:rsid w:val="007B09EE"/>
    <w:rsid w:val="007B1C59"/>
    <w:rsid w:val="007B2DDE"/>
    <w:rsid w:val="007B4C2D"/>
    <w:rsid w:val="007B7E3F"/>
    <w:rsid w:val="007C1F3A"/>
    <w:rsid w:val="007C3F2E"/>
    <w:rsid w:val="007D2F24"/>
    <w:rsid w:val="007D7444"/>
    <w:rsid w:val="007E2633"/>
    <w:rsid w:val="007E5849"/>
    <w:rsid w:val="007E5B8A"/>
    <w:rsid w:val="007E78AD"/>
    <w:rsid w:val="007F1877"/>
    <w:rsid w:val="007F3DBF"/>
    <w:rsid w:val="007F53DE"/>
    <w:rsid w:val="00801767"/>
    <w:rsid w:val="00801792"/>
    <w:rsid w:val="0080281F"/>
    <w:rsid w:val="00802E55"/>
    <w:rsid w:val="00803A0C"/>
    <w:rsid w:val="0080401A"/>
    <w:rsid w:val="00805FA2"/>
    <w:rsid w:val="00815105"/>
    <w:rsid w:val="00821F27"/>
    <w:rsid w:val="008255D9"/>
    <w:rsid w:val="0082686D"/>
    <w:rsid w:val="0083312C"/>
    <w:rsid w:val="00840B89"/>
    <w:rsid w:val="00841E97"/>
    <w:rsid w:val="008477B0"/>
    <w:rsid w:val="00851E0E"/>
    <w:rsid w:val="0085479B"/>
    <w:rsid w:val="008608DF"/>
    <w:rsid w:val="00861ADB"/>
    <w:rsid w:val="0086480E"/>
    <w:rsid w:val="00865241"/>
    <w:rsid w:val="00870244"/>
    <w:rsid w:val="00875758"/>
    <w:rsid w:val="00883577"/>
    <w:rsid w:val="00884A60"/>
    <w:rsid w:val="0088592F"/>
    <w:rsid w:val="00885B5F"/>
    <w:rsid w:val="00885B63"/>
    <w:rsid w:val="00885E31"/>
    <w:rsid w:val="00893ECA"/>
    <w:rsid w:val="00894B30"/>
    <w:rsid w:val="008A294C"/>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D6339"/>
    <w:rsid w:val="008E193E"/>
    <w:rsid w:val="008E22FE"/>
    <w:rsid w:val="008E2B4D"/>
    <w:rsid w:val="008E3685"/>
    <w:rsid w:val="008E40F7"/>
    <w:rsid w:val="008E477D"/>
    <w:rsid w:val="008E5B5F"/>
    <w:rsid w:val="008E74E5"/>
    <w:rsid w:val="008F3AA4"/>
    <w:rsid w:val="00904014"/>
    <w:rsid w:val="0090792B"/>
    <w:rsid w:val="009123DD"/>
    <w:rsid w:val="009134D8"/>
    <w:rsid w:val="0092072D"/>
    <w:rsid w:val="0092174C"/>
    <w:rsid w:val="00923796"/>
    <w:rsid w:val="00923D2E"/>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2DC1"/>
    <w:rsid w:val="00975C4F"/>
    <w:rsid w:val="0097658C"/>
    <w:rsid w:val="00980DBB"/>
    <w:rsid w:val="00986F50"/>
    <w:rsid w:val="0099038A"/>
    <w:rsid w:val="00990A80"/>
    <w:rsid w:val="009926C5"/>
    <w:rsid w:val="00997B60"/>
    <w:rsid w:val="009A211A"/>
    <w:rsid w:val="009A22DE"/>
    <w:rsid w:val="009A649A"/>
    <w:rsid w:val="009B2597"/>
    <w:rsid w:val="009B2E8F"/>
    <w:rsid w:val="009D1170"/>
    <w:rsid w:val="009D1550"/>
    <w:rsid w:val="009D7BF6"/>
    <w:rsid w:val="009E26B7"/>
    <w:rsid w:val="009E696F"/>
    <w:rsid w:val="009E74A0"/>
    <w:rsid w:val="009E7B62"/>
    <w:rsid w:val="00A03235"/>
    <w:rsid w:val="00A065BF"/>
    <w:rsid w:val="00A065F8"/>
    <w:rsid w:val="00A10D93"/>
    <w:rsid w:val="00A12422"/>
    <w:rsid w:val="00A1456A"/>
    <w:rsid w:val="00A1473E"/>
    <w:rsid w:val="00A178A9"/>
    <w:rsid w:val="00A2204C"/>
    <w:rsid w:val="00A24505"/>
    <w:rsid w:val="00A257CB"/>
    <w:rsid w:val="00A2616A"/>
    <w:rsid w:val="00A27B0F"/>
    <w:rsid w:val="00A27D9C"/>
    <w:rsid w:val="00A31533"/>
    <w:rsid w:val="00A35FCA"/>
    <w:rsid w:val="00A40DDA"/>
    <w:rsid w:val="00A45C28"/>
    <w:rsid w:val="00A50459"/>
    <w:rsid w:val="00A55724"/>
    <w:rsid w:val="00A57CD6"/>
    <w:rsid w:val="00A60662"/>
    <w:rsid w:val="00A67CA6"/>
    <w:rsid w:val="00A709B8"/>
    <w:rsid w:val="00A70C8C"/>
    <w:rsid w:val="00A713E3"/>
    <w:rsid w:val="00A73F15"/>
    <w:rsid w:val="00A761E1"/>
    <w:rsid w:val="00A805C3"/>
    <w:rsid w:val="00A805F6"/>
    <w:rsid w:val="00A81252"/>
    <w:rsid w:val="00A832FB"/>
    <w:rsid w:val="00A8437E"/>
    <w:rsid w:val="00A85902"/>
    <w:rsid w:val="00A93F85"/>
    <w:rsid w:val="00A94995"/>
    <w:rsid w:val="00A95EA0"/>
    <w:rsid w:val="00AA1705"/>
    <w:rsid w:val="00AA26B3"/>
    <w:rsid w:val="00AA5E68"/>
    <w:rsid w:val="00AB0CC7"/>
    <w:rsid w:val="00AB100C"/>
    <w:rsid w:val="00AB3412"/>
    <w:rsid w:val="00AB48F2"/>
    <w:rsid w:val="00AD13B3"/>
    <w:rsid w:val="00AD1FE3"/>
    <w:rsid w:val="00AD6329"/>
    <w:rsid w:val="00AD7505"/>
    <w:rsid w:val="00AE25D6"/>
    <w:rsid w:val="00AE3DC3"/>
    <w:rsid w:val="00AF4403"/>
    <w:rsid w:val="00AF51F3"/>
    <w:rsid w:val="00AF706E"/>
    <w:rsid w:val="00B0016D"/>
    <w:rsid w:val="00B068E3"/>
    <w:rsid w:val="00B06BE1"/>
    <w:rsid w:val="00B0703C"/>
    <w:rsid w:val="00B13C1C"/>
    <w:rsid w:val="00B13FB0"/>
    <w:rsid w:val="00B20583"/>
    <w:rsid w:val="00B20D0E"/>
    <w:rsid w:val="00B21133"/>
    <w:rsid w:val="00B264D6"/>
    <w:rsid w:val="00B3026B"/>
    <w:rsid w:val="00B311D7"/>
    <w:rsid w:val="00B40D73"/>
    <w:rsid w:val="00B43FD8"/>
    <w:rsid w:val="00B453D1"/>
    <w:rsid w:val="00B45DBF"/>
    <w:rsid w:val="00B56E79"/>
    <w:rsid w:val="00B626BD"/>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318C"/>
    <w:rsid w:val="00BF38A1"/>
    <w:rsid w:val="00C0054B"/>
    <w:rsid w:val="00C01F57"/>
    <w:rsid w:val="00C03DF9"/>
    <w:rsid w:val="00C05047"/>
    <w:rsid w:val="00C05716"/>
    <w:rsid w:val="00C07C8B"/>
    <w:rsid w:val="00C10035"/>
    <w:rsid w:val="00C12FB6"/>
    <w:rsid w:val="00C131F4"/>
    <w:rsid w:val="00C13EE0"/>
    <w:rsid w:val="00C15AD8"/>
    <w:rsid w:val="00C21584"/>
    <w:rsid w:val="00C2263A"/>
    <w:rsid w:val="00C22751"/>
    <w:rsid w:val="00C23B6A"/>
    <w:rsid w:val="00C247E5"/>
    <w:rsid w:val="00C24DC3"/>
    <w:rsid w:val="00C27877"/>
    <w:rsid w:val="00C30003"/>
    <w:rsid w:val="00C327BE"/>
    <w:rsid w:val="00C33B05"/>
    <w:rsid w:val="00C36456"/>
    <w:rsid w:val="00C37A0D"/>
    <w:rsid w:val="00C442E5"/>
    <w:rsid w:val="00C4463D"/>
    <w:rsid w:val="00C50F34"/>
    <w:rsid w:val="00C51ED8"/>
    <w:rsid w:val="00C52029"/>
    <w:rsid w:val="00C5660A"/>
    <w:rsid w:val="00C566EF"/>
    <w:rsid w:val="00C5730B"/>
    <w:rsid w:val="00C57A9D"/>
    <w:rsid w:val="00C6218B"/>
    <w:rsid w:val="00C627CC"/>
    <w:rsid w:val="00C63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C0555"/>
    <w:rsid w:val="00CC0DD2"/>
    <w:rsid w:val="00CC2BDA"/>
    <w:rsid w:val="00CC361A"/>
    <w:rsid w:val="00CC41F7"/>
    <w:rsid w:val="00CC42E3"/>
    <w:rsid w:val="00CC5D58"/>
    <w:rsid w:val="00CC7667"/>
    <w:rsid w:val="00CC77C5"/>
    <w:rsid w:val="00CC7EE2"/>
    <w:rsid w:val="00CC7F58"/>
    <w:rsid w:val="00CD61A2"/>
    <w:rsid w:val="00CD6E46"/>
    <w:rsid w:val="00CE3169"/>
    <w:rsid w:val="00CE5110"/>
    <w:rsid w:val="00CE6C93"/>
    <w:rsid w:val="00CF1F82"/>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485"/>
    <w:rsid w:val="00D4646C"/>
    <w:rsid w:val="00D50D0C"/>
    <w:rsid w:val="00D5649D"/>
    <w:rsid w:val="00D614CA"/>
    <w:rsid w:val="00D625E9"/>
    <w:rsid w:val="00D63BD7"/>
    <w:rsid w:val="00D747A9"/>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F0C76"/>
    <w:rsid w:val="00DF7AAD"/>
    <w:rsid w:val="00E01D16"/>
    <w:rsid w:val="00E0247F"/>
    <w:rsid w:val="00E039D8"/>
    <w:rsid w:val="00E07B9C"/>
    <w:rsid w:val="00E1188E"/>
    <w:rsid w:val="00E15EEF"/>
    <w:rsid w:val="00E16767"/>
    <w:rsid w:val="00E17CAC"/>
    <w:rsid w:val="00E25063"/>
    <w:rsid w:val="00E253ED"/>
    <w:rsid w:val="00E260DD"/>
    <w:rsid w:val="00E27982"/>
    <w:rsid w:val="00E33723"/>
    <w:rsid w:val="00E37B4B"/>
    <w:rsid w:val="00E533F6"/>
    <w:rsid w:val="00E62EBC"/>
    <w:rsid w:val="00E74526"/>
    <w:rsid w:val="00E7553E"/>
    <w:rsid w:val="00E802D6"/>
    <w:rsid w:val="00E85643"/>
    <w:rsid w:val="00E87218"/>
    <w:rsid w:val="00E87BF6"/>
    <w:rsid w:val="00E908C9"/>
    <w:rsid w:val="00E90938"/>
    <w:rsid w:val="00E935B0"/>
    <w:rsid w:val="00EA1FD4"/>
    <w:rsid w:val="00EB117B"/>
    <w:rsid w:val="00EB28CB"/>
    <w:rsid w:val="00EB73CB"/>
    <w:rsid w:val="00EC09D3"/>
    <w:rsid w:val="00ED08C4"/>
    <w:rsid w:val="00ED0CB9"/>
    <w:rsid w:val="00ED134C"/>
    <w:rsid w:val="00ED26CC"/>
    <w:rsid w:val="00ED392F"/>
    <w:rsid w:val="00ED7A78"/>
    <w:rsid w:val="00EE4CEE"/>
    <w:rsid w:val="00EE5609"/>
    <w:rsid w:val="00EE76D2"/>
    <w:rsid w:val="00EF124C"/>
    <w:rsid w:val="00EF1BC0"/>
    <w:rsid w:val="00F00FBC"/>
    <w:rsid w:val="00F0180F"/>
    <w:rsid w:val="00F0427C"/>
    <w:rsid w:val="00F07A01"/>
    <w:rsid w:val="00F11E25"/>
    <w:rsid w:val="00F125F3"/>
    <w:rsid w:val="00F12CA8"/>
    <w:rsid w:val="00F136ED"/>
    <w:rsid w:val="00F14DFB"/>
    <w:rsid w:val="00F16B48"/>
    <w:rsid w:val="00F20F7E"/>
    <w:rsid w:val="00F228B0"/>
    <w:rsid w:val="00F22B0F"/>
    <w:rsid w:val="00F243BB"/>
    <w:rsid w:val="00F248D2"/>
    <w:rsid w:val="00F3200A"/>
    <w:rsid w:val="00F320FD"/>
    <w:rsid w:val="00F33088"/>
    <w:rsid w:val="00F36D70"/>
    <w:rsid w:val="00F42B6B"/>
    <w:rsid w:val="00F42C08"/>
    <w:rsid w:val="00F50B59"/>
    <w:rsid w:val="00F52BA1"/>
    <w:rsid w:val="00F53CBC"/>
    <w:rsid w:val="00F540D8"/>
    <w:rsid w:val="00F54D5B"/>
    <w:rsid w:val="00F56344"/>
    <w:rsid w:val="00F654FF"/>
    <w:rsid w:val="00F6615B"/>
    <w:rsid w:val="00F70494"/>
    <w:rsid w:val="00F705C8"/>
    <w:rsid w:val="00F85CCD"/>
    <w:rsid w:val="00F9469A"/>
    <w:rsid w:val="00F95E0C"/>
    <w:rsid w:val="00F96271"/>
    <w:rsid w:val="00F97DC4"/>
    <w:rsid w:val="00FA13B7"/>
    <w:rsid w:val="00FA1F87"/>
    <w:rsid w:val="00FA58A3"/>
    <w:rsid w:val="00FA65AE"/>
    <w:rsid w:val="00FA6F07"/>
    <w:rsid w:val="00FB3FC6"/>
    <w:rsid w:val="00FB54E7"/>
    <w:rsid w:val="00FB55DD"/>
    <w:rsid w:val="00FB5E05"/>
    <w:rsid w:val="00FB6011"/>
    <w:rsid w:val="00FC05A4"/>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eastAsia="MS Mincho"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eastAsia="MS Mincho"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MS Mincho"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MS Mincho" w:hAnsi="Arial" w:cs="Arial"/>
      <w:i/>
      <w:iCs/>
      <w:sz w:val="20"/>
      <w:szCs w:val="20"/>
      <w:lang w:val="en-GB" w:eastAsia="ja-JP"/>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MS Mincho"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MS Mincho"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MS Mincho"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4qxBOV" TargetMode="External"/><Relationship Id="rId18" Type="http://schemas.openxmlformats.org/officeDocument/2006/relationships/hyperlink" Target="https://www.linkedin.com/company/kraiburg-tpe/?originalSubdomain=de"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s://www.instagram.com/kraiburg_tpe/?hl=de" TargetMode="External"/><Relationship Id="rId20" Type="http://schemas.openxmlformats.org/officeDocument/2006/relationships/hyperlink" Target="https://www.facebook.com/KRAIBURGTPE/"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youtube.com/channel/UCQKi_-RJ8sJqMNfyfAO8PVQ" TargetMode="Externa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image" Target="media/image7.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www.xing.com/pages/kraiburg-tpe" TargetMode="External"/><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9.jpeg"/><Relationship Id="rId5" Type="http://schemas.openxmlformats.org/officeDocument/2006/relationships/hyperlink" Target="mailto:RVerschuuren@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3.xml><?xml version="1.0" encoding="utf-8"?>
<ds:datastoreItem xmlns:ds="http://schemas.openxmlformats.org/officeDocument/2006/customXml" ds:itemID="{1ADFFE9C-CE59-4777-893A-CA96FE492693}">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344</Words>
  <Characters>2168</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15</cp:revision>
  <cp:lastPrinted>2025-07-07T13:32:00Z</cp:lastPrinted>
  <dcterms:created xsi:type="dcterms:W3CDTF">2025-06-30T07:29:00Z</dcterms:created>
  <dcterms:modified xsi:type="dcterms:W3CDTF">2025-07-07T13:32:00Z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