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56FC1" w14:textId="0A0EF555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  <w:r w:rsidRPr="00746295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F47297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F47297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ที่ยั่งยืนสำหรับเสารถยนต์เพื่อความปลอดภัยและน้ำหนักเบา</w:t>
      </w:r>
    </w:p>
    <w:p w14:paraId="5A77F801" w14:textId="630D7335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ความปลอดภัย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ใน</w: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746295" w:rsidRPr="00746295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"https://www.kraiburg-tpe.com/en/automotive"</w:instrTex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746295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ภาคยานยนต์</w: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เป็นแรงผลัก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ดันให้เกิดนวัตกรรมในส่วนประกอบยานยนต์ เช่น เสารถยนต์ ซึ่งปัจจุบันมีรูปร่างเพรียวบางกว่าและน้ำหนักเบากว่าในขณะที่ยังคงความแข็งแรงของโครงสร้างไว้</w:t>
      </w:r>
    </w:p>
    <w:p w14:paraId="7E1A31EF" w14:textId="12FB00D5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เทอร์โมพลาสติกอีลาสโตเมอร์</w:t>
      </w:r>
      <w:r w:rsidRPr="00746295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TPE)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ซึ่งให้ความยืดหยุ่นเหมือนยาง ควบคู่ไปกับความทนทานและประสิทธิภาพในการผลิตของพลาสติก ทำให้การออกแบบที่เพรียวบางและมีน้ำหนักเบาเหล่านี้เป็นไปได้ นอกจากนี้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ยังเป็นไปตามข้อบังคับด้านความปลอดภัยระดับโลกที่กำหนดมาตรฐานสูงสำหรับความแข็งแรง การดูดซับพลังงาน และการเสียรูปจากการชน</w:t>
      </w:r>
    </w:p>
    <w:p w14:paraId="4DFA9ABB" w14:textId="4346230E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74629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ผู้นำระดับโลกด้านการผลิตเทอร์โมพลาสติกอีลาสโตเมอร์ นำเสนอซีรีส์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THERMOLAST® R RC/UV/AP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สำหรับการใช้งานเสารถยนต์ที่ปลอดภัย ทนทาน 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746295" w:rsidRPr="00746295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"https://www.kraiburg-tpe.com/en/sustainability"</w:instrTex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746295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ยั่งยืน</w:t>
      </w:r>
      <w:r w:rsidR="00746295" w:rsidRPr="00746295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</w:p>
    <w:p w14:paraId="220EC9FB" w14:textId="77777777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cs/>
          <w:lang w:bidi="th-TH"/>
        </w:rPr>
      </w:pPr>
    </w:p>
    <w:p w14:paraId="18756AB5" w14:textId="77B8CDD9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4729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ครอบคลุมทุกด้านสำหรับความอเนกประสงค์และการรีไซเคิล</w:t>
      </w:r>
    </w:p>
    <w:p w14:paraId="6B8B6F61" w14:textId="43F9A68A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สารถยนต์เป็นองค์ประกอบโครงสร้างที่สำคัญที่ช่วยรองรับความสมบูรณ์ของรถยนต์และรับรองความปลอดภัยของผู้โดยสาร เสา </w:t>
      </w:r>
      <w:r w:rsidRPr="00746295">
        <w:rPr>
          <w:rFonts w:ascii="Arial" w:hAnsi="Arial" w:cs="Arial"/>
          <w:sz w:val="20"/>
          <w:szCs w:val="20"/>
          <w:lang w:bidi="th-TH"/>
        </w:rPr>
        <w:t>A</w:t>
      </w:r>
      <w:r w:rsidRPr="00F4729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เชื่อมต่อหลังคากับกระจกหน้ารถ ส่งผลต่อทัศนวิสัยและการป้องกันการชนด้านหน้า เสา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B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ซึ่งวางอยู่ระหว่างประตูหน้าและประตูหลัง ช่วยป้องกันแรงกระแทกจากด้านข้างและเพิ่มความแข็งแกร่งของโครงสร้าง ขณะที่เสา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C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รองรับกระจกหลังและส่วนท้ายรถ ช่วยรักษาสมดุลระหว่างความแข็งแรงและความสวยงามภายนอก</w:t>
      </w:r>
    </w:p>
    <w:p w14:paraId="05807009" w14:textId="5413CE7A" w:rsidR="00101946" w:rsidRPr="00F47297" w:rsidRDefault="00746295" w:rsidP="00F4729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hyperlink r:id="rId11" w:history="1">
        <w:r w:rsidR="00101946" w:rsidRPr="00746295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ซีรีส์ </w:t>
        </w:r>
        <w:r w:rsidR="00101946" w:rsidRPr="00746295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R RC/UV/AP</w:t>
        </w:r>
      </w:hyperlink>
      <w:r w:rsidR="00101946" w:rsidRPr="00746295">
        <w:rPr>
          <w:rFonts w:ascii="Arial" w:hAnsi="Arial" w:cs="Arial"/>
          <w:sz w:val="20"/>
          <w:szCs w:val="20"/>
          <w:lang w:bidi="th-TH"/>
        </w:rPr>
        <w:t xml:space="preserve"> </w:t>
      </w:r>
      <w:r w:rsidR="00101946" w:rsidRPr="00746295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="00101946"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101946" w:rsidRPr="0074629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="00101946"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มอบประสิทธิภาพโครงสร้างที่เหนือกว่าและความยั่งยืนสำหรับการใช้งานเสา </w:t>
      </w:r>
      <w:r w:rsidR="00101946" w:rsidRPr="00746295">
        <w:rPr>
          <w:rFonts w:ascii="Arial" w:hAnsi="Arial" w:cs="Arial"/>
          <w:sz w:val="20"/>
          <w:szCs w:val="20"/>
          <w:lang w:bidi="th-TH"/>
        </w:rPr>
        <w:t>A, B</w:t>
      </w:r>
      <w:r w:rsidR="00101946" w:rsidRPr="00F4729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="00101946"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="00101946" w:rsidRPr="00746295">
        <w:rPr>
          <w:rFonts w:ascii="Arial" w:hAnsi="Arial" w:cs="Arial"/>
          <w:sz w:val="20"/>
          <w:szCs w:val="20"/>
          <w:lang w:bidi="th-TH"/>
        </w:rPr>
        <w:t xml:space="preserve">C </w:t>
      </w:r>
      <w:r w:rsidR="00101946" w:rsidRPr="00F47297">
        <w:rPr>
          <w:rFonts w:ascii="Leelawadee" w:hAnsi="Leelawadee" w:cs="Leelawadee" w:hint="cs"/>
          <w:sz w:val="20"/>
          <w:szCs w:val="20"/>
          <w:cs/>
          <w:lang w:bidi="th-TH"/>
        </w:rPr>
        <w:t>ของรถยนต์</w:t>
      </w:r>
    </w:p>
    <w:p w14:paraId="4729BA43" w14:textId="097AACE1" w:rsidR="00101946" w:rsidRPr="00F47297" w:rsidRDefault="00101946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ในแง่ของการผลักดันให้อุตสาหกรรมยานยนต์เปลี่ยนมาใช้โซลูชันแบบหมุนเวียน ซีรีส์นี้ประกอบด้วยเนื้อหาที่ผ่านการรีไซเคิลหลังการบริโภค </w:t>
      </w:r>
      <w:r w:rsidRPr="00746295">
        <w:rPr>
          <w:rFonts w:ascii="Arial" w:hAnsi="Arial" w:cs="Arial"/>
          <w:sz w:val="20"/>
          <w:szCs w:val="20"/>
          <w:cs/>
          <w:lang w:bidi="th-TH"/>
        </w:rPr>
        <w:t>15%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ถึง </w:t>
      </w:r>
      <w:r w:rsidRPr="00746295">
        <w:rPr>
          <w:rFonts w:ascii="Arial" w:hAnsi="Arial" w:cs="Arial"/>
          <w:sz w:val="20"/>
          <w:szCs w:val="20"/>
          <w:cs/>
          <w:lang w:bidi="th-TH"/>
        </w:rPr>
        <w:t xml:space="preserve">40%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และรีไซเคิลได้ทั้งหมด</w:t>
      </w:r>
    </w:p>
    <w:p w14:paraId="4B5FA4A7" w14:textId="68728456" w:rsidR="00F47297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ด้วยระดับความแข็งที่หลากหลายตั้งแต่ </w:t>
      </w:r>
      <w:r w:rsidRPr="00746295">
        <w:rPr>
          <w:rFonts w:ascii="Arial" w:hAnsi="Arial" w:cs="Arial"/>
          <w:sz w:val="20"/>
          <w:szCs w:val="20"/>
          <w:cs/>
          <w:lang w:bidi="th-TH"/>
        </w:rPr>
        <w:t>50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ถึง </w:t>
      </w:r>
      <w:r w:rsidRPr="00746295">
        <w:rPr>
          <w:rFonts w:ascii="Arial" w:hAnsi="Arial" w:cs="Arial"/>
          <w:sz w:val="20"/>
          <w:szCs w:val="20"/>
          <w:cs/>
          <w:lang w:bidi="th-TH"/>
        </w:rPr>
        <w:t xml:space="preserve">90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Shore A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ซีรีส์นี้จึงมีความอเนกประสงค์ที่จำเป็นในการตอบสนองเกณฑ์ความแข็งแกร่งและความทนทานของชิ้นส่วนยานยนต์</w:t>
      </w:r>
    </w:p>
    <w:p w14:paraId="3CB8F7A0" w14:textId="77777777" w:rsidR="00F47297" w:rsidRPr="00F47297" w:rsidRDefault="00F47297" w:rsidP="00F47297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 w:bidi="th-TH"/>
        </w:rPr>
      </w:pPr>
    </w:p>
    <w:p w14:paraId="58AF7AA4" w14:textId="1F007EA2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</w:pPr>
      <w:r w:rsidRPr="00F4729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ประสิทธิภาพที่ยาวนานสำหรับชิ้นส่วนภายนอก</w:t>
      </w:r>
    </w:p>
    <w:p w14:paraId="3BBF08E8" w14:textId="0C4BB9C7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THERMOLAST® R RC/UV/AP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เหมาะอย่างยิ่งสำหรับชิ้นส่วนภายนอกยานยนต์ที่ทนทาน</w:t>
      </w:r>
    </w:p>
    <w:p w14:paraId="7732BF5F" w14:textId="5E9212AD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ความต้านทานต่อรังสี </w:t>
      </w:r>
      <w:r w:rsidRPr="00746295">
        <w:rPr>
          <w:rFonts w:ascii="Arial" w:hAnsi="Arial" w:cs="Arial"/>
          <w:sz w:val="20"/>
          <w:szCs w:val="20"/>
          <w:lang w:bidi="th-TH"/>
        </w:rPr>
        <w:t>UV</w:t>
      </w:r>
      <w:r w:rsidRPr="00F4729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และสภาพอากาศที่ยอดเยี่ยมของสารประกอบนี้ ซึ่งได้รับการพิสูจน์แล้วจากการทดสอบการสัมผัสกับแสงแดดในฟลอริดาเป็นเวลาสองปี ช่วยรักษารูปลักษณ์ในระยะยาว</w:t>
      </w:r>
    </w:p>
    <w:p w14:paraId="5CF173F2" w14:textId="22658A36" w:rsidR="009331EF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ด้วยความเสถียรทางความร้อนที่อุณหภูมิต่อเนื่องสูงถึง </w:t>
      </w:r>
      <w:r w:rsidRPr="00746295">
        <w:rPr>
          <w:rFonts w:ascii="Arial" w:hAnsi="Arial" w:cs="Arial"/>
          <w:sz w:val="20"/>
          <w:szCs w:val="20"/>
          <w:cs/>
          <w:lang w:bidi="th-TH"/>
        </w:rPr>
        <w:t>90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จึงเป็นตัวเลือกที่เชื่อถือได้สำหรับส่วนประกอบเสาที่สัมผัสกับสภาวะกลางแจ้งที่รุนแรง</w:t>
      </w:r>
    </w:p>
    <w:p w14:paraId="69A9ED4D" w14:textId="77777777" w:rsidR="00F47297" w:rsidRPr="00F47297" w:rsidRDefault="00F47297" w:rsidP="00F47297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bidi="th-TH"/>
        </w:rPr>
      </w:pPr>
    </w:p>
    <w:p w14:paraId="52F401CE" w14:textId="37018A4D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47297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ปรับให้เหมาะสมเพื่อประสิทธิภาพ</w:t>
      </w:r>
    </w:p>
    <w:p w14:paraId="7D70B698" w14:textId="7877EB13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746295">
        <w:rPr>
          <w:rFonts w:ascii="Arial" w:hAnsi="Arial" w:cs="Arial"/>
          <w:sz w:val="20"/>
          <w:szCs w:val="20"/>
          <w:lang w:bidi="th-TH"/>
        </w:rPr>
        <w:t>THERMOLAST® R RC/UV/AP</w:t>
      </w:r>
      <w:r w:rsidRPr="00F47297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มอบการยึดเกาะที่ยอดเยี่ยมกับโพลีโพรพีลีน</w:t>
      </w:r>
      <w:r w:rsidRPr="00746295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746295">
        <w:rPr>
          <w:rFonts w:ascii="Arial" w:hAnsi="Arial" w:cs="Arial"/>
          <w:sz w:val="20"/>
          <w:szCs w:val="20"/>
          <w:lang w:bidi="th-TH"/>
        </w:rPr>
        <w:t xml:space="preserve">PP) </w:t>
      </w: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ช่วยให้ผสานรวมได้อย่างราบรื่นในการประมวลผลส่วนประกอบหลายชิ้น</w:t>
      </w:r>
    </w:p>
    <w:p w14:paraId="42164DEA" w14:textId="3C7E8344" w:rsidR="009331EF" w:rsidRPr="00F47297" w:rsidRDefault="009331EF" w:rsidP="00F47297">
      <w:pPr>
        <w:spacing w:line="360" w:lineRule="auto"/>
        <w:ind w:right="1559"/>
        <w:rPr>
          <w:rFonts w:ascii="Leelawadee" w:hAnsi="Leelawadee" w:cs="Leelawadee" w:hint="eastAsia"/>
          <w:sz w:val="20"/>
          <w:szCs w:val="20"/>
          <w:lang w:eastAsia="zh-CN"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สูตรฉีดขึ้นรูปที่มีความหนาแน่นต่ำรองรับการออกแบบน้ำหนักเบาที่ช่วยลดน้ำหนักของยานพาหนะ ช่วยให้ผู้ผลิตบรรลุเป้าหมายด้านประสิทธิภาพการใช้เชื้อเพลิงและประสิทธิภาพ</w:t>
      </w:r>
    </w:p>
    <w:p w14:paraId="18A641D5" w14:textId="7E7BA085" w:rsidR="00317398" w:rsidRDefault="009331EF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47297">
        <w:rPr>
          <w:rFonts w:ascii="Leelawadee" w:hAnsi="Leelawadee" w:cs="Leelawadee" w:hint="cs"/>
          <w:sz w:val="20"/>
          <w:szCs w:val="20"/>
          <w:cs/>
          <w:lang w:bidi="th-TH"/>
        </w:rPr>
        <w:t>มีสีดำเงา สารประกอบเหล่านี้ผสมผสานเข้ากับสุนทรียศาสตร์ของยานพาหนะได้อย่างลงตัว</w:t>
      </w:r>
    </w:p>
    <w:p w14:paraId="723631C2" w14:textId="77777777" w:rsidR="00F47297" w:rsidRPr="00F47297" w:rsidRDefault="00F47297" w:rsidP="00F47297">
      <w:pPr>
        <w:spacing w:line="360" w:lineRule="auto"/>
        <w:rPr>
          <w:rFonts w:ascii="Leelawadee" w:hAnsi="Leelawadee" w:cs="Leelawadee"/>
          <w:sz w:val="6"/>
          <w:szCs w:val="6"/>
          <w:lang w:eastAsia="zh-CN" w:bidi="th-TH"/>
        </w:rPr>
      </w:pPr>
    </w:p>
    <w:p w14:paraId="3BDA2D91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3C12EE1D" w14:textId="3E9316B5" w:rsidR="00F47297" w:rsidRPr="00A926E1" w:rsidRDefault="00F47297" w:rsidP="00F4729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ที่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เป็นแรงผลักดันนวัตกรรมของเรา ผลิตภัณฑ์ของเราประกอบด้วย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ที่ใช้ชีวภาพและสารประกอบที่มีปริมาณที่ผ่านการรีไซเคิลหลังการบริโภค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(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และหลังอุตสาหกรรม</w:t>
      </w:r>
      <w:r w:rsidRPr="00A96CE6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A96CE6">
        <w:rPr>
          <w:rFonts w:ascii="Arial" w:hAnsi="Arial" w:cs="Arial"/>
          <w:sz w:val="20"/>
          <w:szCs w:val="20"/>
          <w:lang w:bidi="th-TH"/>
        </w:rPr>
        <w:t>PIR) TPE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ที่เลือกได้รับการรับรองภายใต้ </w:t>
      </w:r>
      <w:r w:rsidRPr="00A96CE6">
        <w:rPr>
          <w:rFonts w:ascii="Arial" w:hAnsi="Arial" w:cs="Arial"/>
          <w:sz w:val="20"/>
          <w:szCs w:val="20"/>
          <w:lang w:bidi="th-TH"/>
        </w:rPr>
        <w:t>GRS</w:t>
      </w:r>
      <w:r w:rsidRPr="00A96CE6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ISCC PLUS </w:t>
      </w:r>
      <w:r w:rsidRPr="00A96CE6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 เรายังจัดเตรียมข้อมูลปริมาณ</w:t>
      </w:r>
      <w:r w:rsidRPr="00746295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คาร์บอนฟุตพริ้นท์ของผลิตภัณฑ์ </w:t>
      </w:r>
      <w:r w:rsidRPr="00746295">
        <w:rPr>
          <w:rFonts w:ascii="Arial" w:hAnsi="Arial" w:cs="Arial" w:hint="cs"/>
          <w:sz w:val="20"/>
          <w:szCs w:val="20"/>
          <w:cs/>
          <w:lang w:bidi="th-TH"/>
        </w:rPr>
        <w:t>(</w:t>
      </w:r>
      <w:r w:rsidRPr="00746295">
        <w:rPr>
          <w:rFonts w:ascii="Arial" w:hAnsi="Arial" w:cs="Arial" w:hint="cs"/>
          <w:sz w:val="20"/>
          <w:szCs w:val="20"/>
          <w:lang w:bidi="th-TH"/>
        </w:rPr>
        <w:t>PCF)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ตามคำขอเพื่อสนับสนุนการตัดสินใจด้านความยั่งยืน</w:t>
      </w:r>
    </w:p>
    <w:p w14:paraId="3D45B197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เราภูมิใจที่ได้รับเหรียญทองจาก </w:t>
      </w:r>
      <w:proofErr w:type="spellStart"/>
      <w:r w:rsidRPr="00A96CE6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A926E1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A96CE6">
        <w:rPr>
          <w:rFonts w:ascii="Arial" w:hAnsi="Arial" w:cs="Arial"/>
          <w:sz w:val="20"/>
          <w:szCs w:val="20"/>
          <w:cs/>
          <w:lang w:bidi="th-TH"/>
        </w:rPr>
        <w:t>2025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และมุ่งมั่นที่จะดำเนินตามแนวทาง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Science Based Targets (SBTi)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โดยปรับเป้าหมายของเราให้สอดคล้องกับการดำเนินการด้านสภาพภูมิอากาศทั่วโลก</w:t>
      </w:r>
    </w:p>
    <w:p w14:paraId="35BACCA4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sz w:val="20"/>
          <w:szCs w:val="20"/>
          <w:cs/>
          <w:lang w:bidi="th-TH"/>
        </w:rPr>
      </w:pP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A96CE6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A926E1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ประสิทธิภาพที่เชื่อถือได้และมีจำหน่ายทั่วโลกเพื่อรองรับการใช้งานของคุณในขณะที่ขับเคลื่อนเป้าหมายด้านความยั่งยืนของคุณ</w:t>
      </w:r>
    </w:p>
    <w:p w14:paraId="5A4980CD" w14:textId="77777777" w:rsidR="00F47297" w:rsidRPr="00A926E1" w:rsidRDefault="00F47297" w:rsidP="00F47297">
      <w:pPr>
        <w:spacing w:line="360" w:lineRule="auto"/>
        <w:ind w:right="1561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ติดต่อเราวันนี้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เพื่อเรียนรู้ว่า </w:t>
      </w:r>
      <w:r w:rsidRPr="00A96CE6">
        <w:rPr>
          <w:rFonts w:ascii="Arial" w:hAnsi="Arial" w:cs="Arial"/>
          <w:b/>
          <w:bCs/>
          <w:sz w:val="20"/>
          <w:szCs w:val="20"/>
          <w:lang w:bidi="th-TH"/>
        </w:rPr>
        <w:t>KRAIBURG TPE</w:t>
      </w:r>
      <w:r w:rsidRPr="00A926E1">
        <w:rPr>
          <w:rFonts w:ascii="Leelawadee" w:hAnsi="Leelawadee" w:cs="Leelawadee" w:hint="cs"/>
          <w:b/>
          <w:bCs/>
          <w:sz w:val="20"/>
          <w:szCs w:val="20"/>
          <w:lang w:bidi="th-TH"/>
        </w:rPr>
        <w:t xml:space="preserve"> </w:t>
      </w:r>
      <w:r w:rsidRPr="00A926E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ามารถสนับสนุนเส้นทางการพัฒนาอย่างยั่งยืนและผลิตภัณฑ์ของคุณได้อย่างไร</w:t>
      </w:r>
    </w:p>
    <w:p w14:paraId="50DF0E6A" w14:textId="77777777" w:rsidR="00F47297" w:rsidRPr="00DB5E59" w:rsidRDefault="00F47297" w:rsidP="00F47297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val="en-PH"/>
        </w:rPr>
      </w:pPr>
      <w:r w:rsidRPr="00DB5E59">
        <w:rPr>
          <w:rFonts w:ascii="Arial" w:hAnsi="Arial" w:cs="Arial"/>
          <w:i/>
          <w:iCs/>
          <w:sz w:val="16"/>
          <w:szCs w:val="16"/>
          <w:lang w:val="en-PH"/>
        </w:rPr>
        <w:t>Disclaimer: The applications mentioned are illustrative of material capabilities only. Final product suitability and regulatory compliance must be assessed and validated by the customer.</w:t>
      </w:r>
    </w:p>
    <w:p w14:paraId="131C1880" w14:textId="77777777" w:rsidR="00F47297" w:rsidRDefault="00317398" w:rsidP="00F47297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/>
          <w:b/>
          <w:bCs/>
          <w:noProof/>
          <w:sz w:val="24"/>
          <w:szCs w:val="30"/>
          <w:lang w:eastAsia="zh-CN" w:bidi="th-TH"/>
        </w:rPr>
        <w:drawing>
          <wp:inline distT="0" distB="0" distL="0" distR="0" wp14:anchorId="5C7071A7" wp14:editId="534A0423">
            <wp:extent cx="3815024" cy="2110740"/>
            <wp:effectExtent l="0" t="0" r="0" b="3810"/>
            <wp:docPr id="1804371116" name="Picture 1" descr="Close-up of a blue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371116" name="Picture 1" descr="Close-up of a blue car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8449" cy="2118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sz w:val="24"/>
          <w:szCs w:val="30"/>
          <w:lang w:eastAsia="zh-CN" w:bidi="th-TH"/>
        </w:rPr>
        <w:br/>
      </w:r>
      <w:r w:rsidR="00F47297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F47297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F47297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F47297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F47297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F47297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7E49050" w14:textId="77777777" w:rsidR="00F47297" w:rsidRPr="00201357" w:rsidRDefault="00F47297" w:rsidP="00F47297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3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6810E2D" w14:textId="77777777" w:rsidR="00F47297" w:rsidRPr="00201357" w:rsidRDefault="00F47297" w:rsidP="00F4729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04475AE" wp14:editId="5D63342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09A845" w14:textId="77777777" w:rsidR="00F47297" w:rsidRPr="009A614B" w:rsidRDefault="00F47297" w:rsidP="00F47297">
      <w:pPr>
        <w:ind w:right="1559"/>
        <w:rPr>
          <w:sz w:val="2"/>
          <w:szCs w:val="2"/>
        </w:rPr>
      </w:pPr>
    </w:p>
    <w:p w14:paraId="7D892353" w14:textId="77777777" w:rsidR="00F47297" w:rsidRPr="00201357" w:rsidRDefault="00F47297" w:rsidP="00F4729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111D1334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1D3BE5D" wp14:editId="733ADEF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7662AC" w14:textId="77777777" w:rsidR="00F47297" w:rsidRPr="00201357" w:rsidRDefault="00F47297" w:rsidP="00F4729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0FB41D7B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BDBA59E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46D5F24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4894449" wp14:editId="110D7D2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D87632A" wp14:editId="5DF410D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7379026" wp14:editId="29A205E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7C951C0" wp14:editId="1151FCA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1558A14" wp14:editId="199ECFB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79927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39EB6C66" w14:textId="77777777" w:rsidR="00F47297" w:rsidRPr="00201357" w:rsidRDefault="00F47297" w:rsidP="00F4729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C93B75B" wp14:editId="49EE256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AA4904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ABFEEA0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3032579A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165782F1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64722C8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20E1437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512A7FB6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6723B03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74ED062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359D27D4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90DBCE4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F145E9A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5B7E29BD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21411CD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26FBACA8" w14:textId="77777777" w:rsidR="00F47297" w:rsidRPr="00201357" w:rsidRDefault="00F47297" w:rsidP="00F4729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02F94048" w:rsidR="001655F4" w:rsidRPr="00F47297" w:rsidRDefault="00F47297" w:rsidP="00F47297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F47297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2FD04" w14:textId="77777777" w:rsidR="00E324A7" w:rsidRDefault="00E324A7" w:rsidP="00784C57">
      <w:pPr>
        <w:spacing w:after="0" w:line="240" w:lineRule="auto"/>
      </w:pPr>
      <w:r>
        <w:separator/>
      </w:r>
    </w:p>
  </w:endnote>
  <w:endnote w:type="continuationSeparator" w:id="0">
    <w:p w14:paraId="5CEA6820" w14:textId="77777777" w:rsidR="00E324A7" w:rsidRDefault="00E324A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B3249" w14:textId="77777777" w:rsidR="00E324A7" w:rsidRDefault="00E324A7" w:rsidP="00784C57">
      <w:pPr>
        <w:spacing w:after="0" w:line="240" w:lineRule="auto"/>
      </w:pPr>
      <w:r>
        <w:separator/>
      </w:r>
    </w:p>
  </w:footnote>
  <w:footnote w:type="continuationSeparator" w:id="0">
    <w:p w14:paraId="706001F0" w14:textId="77777777" w:rsidR="00E324A7" w:rsidRDefault="00E324A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EB72363" w14:textId="77777777" w:rsidR="00746295" w:rsidRPr="00711121" w:rsidRDefault="00746295" w:rsidP="0074629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746295">
            <w:rPr>
              <w:rFonts w:ascii="Arial" w:hAnsi="Arial"/>
              <w:b/>
              <w:sz w:val="16"/>
              <w:szCs w:val="16"/>
            </w:rPr>
            <w:t xml:space="preserve">TPE </w:t>
          </w:r>
          <w:proofErr w:type="spellStart"/>
          <w:r w:rsidRPr="00746295">
            <w:rPr>
              <w:rFonts w:ascii="Leelawadee UI" w:hAnsi="Leelawadee UI" w:cs="Leelawadee UI"/>
              <w:b/>
              <w:sz w:val="16"/>
              <w:szCs w:val="16"/>
            </w:rPr>
            <w:t>ที่ยั่งยืนสำหรับเสารถยนต์เพื่อความปลอดภัยและน้ำหนักเบา</w:t>
          </w:r>
          <w:proofErr w:type="spellEnd"/>
        </w:p>
        <w:p w14:paraId="72D553D8" w14:textId="77777777" w:rsidR="00746295" w:rsidRPr="003804B8" w:rsidRDefault="00746295" w:rsidP="0074629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004B3A12" w14:textId="77777777" w:rsidR="00F47297" w:rsidRPr="00073D11" w:rsidRDefault="00F4729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FE7D67" w14:textId="77777777" w:rsidR="00711121" w:rsidRDefault="003C4170" w:rsidP="007111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81F2D4B" w14:textId="30139903" w:rsidR="00711121" w:rsidRPr="00711121" w:rsidRDefault="00746295" w:rsidP="007111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746295">
            <w:rPr>
              <w:rFonts w:ascii="Arial" w:hAnsi="Arial"/>
              <w:b/>
              <w:sz w:val="16"/>
              <w:szCs w:val="16"/>
            </w:rPr>
            <w:t xml:space="preserve">TPE </w:t>
          </w:r>
          <w:proofErr w:type="spellStart"/>
          <w:r w:rsidRPr="00746295">
            <w:rPr>
              <w:rFonts w:ascii="Leelawadee UI" w:hAnsi="Leelawadee UI" w:cs="Leelawadee UI"/>
              <w:b/>
              <w:sz w:val="16"/>
              <w:szCs w:val="16"/>
            </w:rPr>
            <w:t>ที่ยั่งยืนสำหรับเสารถยนต์เพื่อความปลอดภัยและน้ำหนักเบา</w:t>
          </w:r>
          <w:proofErr w:type="spellEnd"/>
        </w:p>
        <w:p w14:paraId="765F9503" w14:textId="48441D27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B556E">
            <w:rPr>
              <w:rFonts w:ascii="Arial" w:hAnsi="Arial" w:hint="eastAsia"/>
              <w:b/>
              <w:sz w:val="16"/>
              <w:szCs w:val="16"/>
              <w:lang w:eastAsia="zh-CN"/>
            </w:rPr>
            <w:t>July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410B1"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82DE5"/>
    <w:multiLevelType w:val="multilevel"/>
    <w:tmpl w:val="B4EE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27DC4"/>
    <w:multiLevelType w:val="multilevel"/>
    <w:tmpl w:val="5B7A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325893">
    <w:abstractNumId w:val="7"/>
  </w:num>
  <w:num w:numId="2" w16cid:durableId="1564025582">
    <w:abstractNumId w:val="20"/>
  </w:num>
  <w:num w:numId="3" w16cid:durableId="2069497420">
    <w:abstractNumId w:val="5"/>
  </w:num>
  <w:num w:numId="4" w16cid:durableId="115567950">
    <w:abstractNumId w:val="35"/>
  </w:num>
  <w:num w:numId="5" w16cid:durableId="1174302660">
    <w:abstractNumId w:val="24"/>
  </w:num>
  <w:num w:numId="6" w16cid:durableId="1063143927">
    <w:abstractNumId w:val="31"/>
  </w:num>
  <w:num w:numId="7" w16cid:durableId="640812721">
    <w:abstractNumId w:val="12"/>
  </w:num>
  <w:num w:numId="8" w16cid:durableId="738409187">
    <w:abstractNumId w:val="34"/>
  </w:num>
  <w:num w:numId="9" w16cid:durableId="1568148081">
    <w:abstractNumId w:val="25"/>
  </w:num>
  <w:num w:numId="10" w16cid:durableId="528178280">
    <w:abstractNumId w:val="3"/>
  </w:num>
  <w:num w:numId="11" w16cid:durableId="874581993">
    <w:abstractNumId w:val="22"/>
  </w:num>
  <w:num w:numId="12" w16cid:durableId="748889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726493">
    <w:abstractNumId w:val="10"/>
  </w:num>
  <w:num w:numId="14" w16cid:durableId="820080137">
    <w:abstractNumId w:val="29"/>
  </w:num>
  <w:num w:numId="15" w16cid:durableId="344476367">
    <w:abstractNumId w:val="21"/>
  </w:num>
  <w:num w:numId="16" w16cid:durableId="439880448">
    <w:abstractNumId w:val="23"/>
  </w:num>
  <w:num w:numId="17" w16cid:durableId="1253200053">
    <w:abstractNumId w:val="18"/>
  </w:num>
  <w:num w:numId="18" w16cid:durableId="74475309">
    <w:abstractNumId w:val="17"/>
  </w:num>
  <w:num w:numId="19" w16cid:durableId="1901362729">
    <w:abstractNumId w:val="28"/>
  </w:num>
  <w:num w:numId="20" w16cid:durableId="337778778">
    <w:abstractNumId w:val="11"/>
  </w:num>
  <w:num w:numId="21" w16cid:durableId="1898198352">
    <w:abstractNumId w:val="9"/>
  </w:num>
  <w:num w:numId="22" w16cid:durableId="1559432859">
    <w:abstractNumId w:val="33"/>
  </w:num>
  <w:num w:numId="23" w16cid:durableId="1638994716">
    <w:abstractNumId w:val="32"/>
  </w:num>
  <w:num w:numId="24" w16cid:durableId="498545984">
    <w:abstractNumId w:val="6"/>
  </w:num>
  <w:num w:numId="25" w16cid:durableId="1631982914">
    <w:abstractNumId w:val="1"/>
  </w:num>
  <w:num w:numId="26" w16cid:durableId="910315634">
    <w:abstractNumId w:val="13"/>
  </w:num>
  <w:num w:numId="27" w16cid:durableId="1590040734">
    <w:abstractNumId w:val="16"/>
  </w:num>
  <w:num w:numId="28" w16cid:durableId="220748593">
    <w:abstractNumId w:val="19"/>
  </w:num>
  <w:num w:numId="29" w16cid:durableId="1472140450">
    <w:abstractNumId w:val="4"/>
  </w:num>
  <w:num w:numId="30" w16cid:durableId="173959905">
    <w:abstractNumId w:val="8"/>
  </w:num>
  <w:num w:numId="31" w16cid:durableId="2113893150">
    <w:abstractNumId w:val="15"/>
  </w:num>
  <w:num w:numId="32" w16cid:durableId="793140423">
    <w:abstractNumId w:val="26"/>
  </w:num>
  <w:num w:numId="33" w16cid:durableId="1964075243">
    <w:abstractNumId w:val="30"/>
  </w:num>
  <w:num w:numId="34" w16cid:durableId="134296766">
    <w:abstractNumId w:val="27"/>
  </w:num>
  <w:num w:numId="35" w16cid:durableId="109591140">
    <w:abstractNumId w:val="0"/>
  </w:num>
  <w:num w:numId="36" w16cid:durableId="1874418842">
    <w:abstractNumId w:val="14"/>
  </w:num>
  <w:num w:numId="37" w16cid:durableId="772672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650E"/>
    <w:rsid w:val="00077729"/>
    <w:rsid w:val="00077921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111"/>
    <w:rsid w:val="00096CA7"/>
    <w:rsid w:val="00097276"/>
    <w:rsid w:val="00097D31"/>
    <w:rsid w:val="000A03C6"/>
    <w:rsid w:val="000A0F8D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1946"/>
    <w:rsid w:val="00101ECD"/>
    <w:rsid w:val="00104033"/>
    <w:rsid w:val="00107310"/>
    <w:rsid w:val="00107E08"/>
    <w:rsid w:val="001108E5"/>
    <w:rsid w:val="001119A9"/>
    <w:rsid w:val="00111F9D"/>
    <w:rsid w:val="0011205C"/>
    <w:rsid w:val="00112FED"/>
    <w:rsid w:val="00115094"/>
    <w:rsid w:val="00116B00"/>
    <w:rsid w:val="00116D2E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049E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3A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BA5"/>
    <w:rsid w:val="002455DD"/>
    <w:rsid w:val="00250990"/>
    <w:rsid w:val="00256D34"/>
    <w:rsid w:val="00256E0E"/>
    <w:rsid w:val="002631F5"/>
    <w:rsid w:val="00267260"/>
    <w:rsid w:val="002733A9"/>
    <w:rsid w:val="002815E7"/>
    <w:rsid w:val="00281DBF"/>
    <w:rsid w:val="00281FF5"/>
    <w:rsid w:val="0028506D"/>
    <w:rsid w:val="0028707A"/>
    <w:rsid w:val="00290773"/>
    <w:rsid w:val="0029107E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17398"/>
    <w:rsid w:val="00324D73"/>
    <w:rsid w:val="00325394"/>
    <w:rsid w:val="00325EA7"/>
    <w:rsid w:val="00326618"/>
    <w:rsid w:val="00326EB6"/>
    <w:rsid w:val="00326FA2"/>
    <w:rsid w:val="0033017E"/>
    <w:rsid w:val="00336055"/>
    <w:rsid w:val="00340D67"/>
    <w:rsid w:val="003451E9"/>
    <w:rsid w:val="00347067"/>
    <w:rsid w:val="0035152E"/>
    <w:rsid w:val="0035328E"/>
    <w:rsid w:val="00354F14"/>
    <w:rsid w:val="00356006"/>
    <w:rsid w:val="00360408"/>
    <w:rsid w:val="00364268"/>
    <w:rsid w:val="0036557B"/>
    <w:rsid w:val="003700BF"/>
    <w:rsid w:val="00374A1D"/>
    <w:rsid w:val="003804B8"/>
    <w:rsid w:val="00384C83"/>
    <w:rsid w:val="00385713"/>
    <w:rsid w:val="0038768D"/>
    <w:rsid w:val="00394212"/>
    <w:rsid w:val="003952AF"/>
    <w:rsid w:val="00395377"/>
    <w:rsid w:val="003955E2"/>
    <w:rsid w:val="00396DE4"/>
    <w:rsid w:val="00396F67"/>
    <w:rsid w:val="003A06A9"/>
    <w:rsid w:val="003A389E"/>
    <w:rsid w:val="003A50BB"/>
    <w:rsid w:val="003B042D"/>
    <w:rsid w:val="003B2331"/>
    <w:rsid w:val="003B60E3"/>
    <w:rsid w:val="003C1CD2"/>
    <w:rsid w:val="003C1E76"/>
    <w:rsid w:val="003C34B2"/>
    <w:rsid w:val="003C4170"/>
    <w:rsid w:val="003C5B26"/>
    <w:rsid w:val="003C65BD"/>
    <w:rsid w:val="003C6DEF"/>
    <w:rsid w:val="003C78DA"/>
    <w:rsid w:val="003E1DC6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1767A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1AC3"/>
    <w:rsid w:val="004524EB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26D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165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2692"/>
    <w:rsid w:val="0050419E"/>
    <w:rsid w:val="00504CBA"/>
    <w:rsid w:val="00505735"/>
    <w:rsid w:val="00505B4D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26D1"/>
    <w:rsid w:val="00563000"/>
    <w:rsid w:val="005664F3"/>
    <w:rsid w:val="005668E5"/>
    <w:rsid w:val="00570576"/>
    <w:rsid w:val="0057225E"/>
    <w:rsid w:val="005772B9"/>
    <w:rsid w:val="00577BE3"/>
    <w:rsid w:val="005902BA"/>
    <w:rsid w:val="005923C1"/>
    <w:rsid w:val="00592D93"/>
    <w:rsid w:val="00597472"/>
    <w:rsid w:val="005A0C48"/>
    <w:rsid w:val="005A22E4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D467D"/>
    <w:rsid w:val="005E1753"/>
    <w:rsid w:val="005E1C3F"/>
    <w:rsid w:val="005E2963"/>
    <w:rsid w:val="005E3F1F"/>
    <w:rsid w:val="005E6A19"/>
    <w:rsid w:val="005F0BAB"/>
    <w:rsid w:val="005F1AFF"/>
    <w:rsid w:val="005F2DD8"/>
    <w:rsid w:val="00604D2C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26EA"/>
    <w:rsid w:val="00654E6B"/>
    <w:rsid w:val="006612CA"/>
    <w:rsid w:val="00661898"/>
    <w:rsid w:val="00661AE9"/>
    <w:rsid w:val="00661BAB"/>
    <w:rsid w:val="006709AB"/>
    <w:rsid w:val="00671210"/>
    <w:rsid w:val="00672113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4BD"/>
    <w:rsid w:val="006C48AD"/>
    <w:rsid w:val="006C56CC"/>
    <w:rsid w:val="006D0902"/>
    <w:rsid w:val="006D238F"/>
    <w:rsid w:val="006D333F"/>
    <w:rsid w:val="006D5C3D"/>
    <w:rsid w:val="006D7BB3"/>
    <w:rsid w:val="006D7D9F"/>
    <w:rsid w:val="006D7E6F"/>
    <w:rsid w:val="006E449C"/>
    <w:rsid w:val="006E4B80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3596"/>
    <w:rsid w:val="00706824"/>
    <w:rsid w:val="00711121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4C86"/>
    <w:rsid w:val="00726D03"/>
    <w:rsid w:val="0072737D"/>
    <w:rsid w:val="00730341"/>
    <w:rsid w:val="0073080F"/>
    <w:rsid w:val="00732B16"/>
    <w:rsid w:val="00736B12"/>
    <w:rsid w:val="00744F3B"/>
    <w:rsid w:val="00746295"/>
    <w:rsid w:val="00751611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112C"/>
    <w:rsid w:val="007935B6"/>
    <w:rsid w:val="007936F8"/>
    <w:rsid w:val="00793BF4"/>
    <w:rsid w:val="00794400"/>
    <w:rsid w:val="00796E8F"/>
    <w:rsid w:val="007974C7"/>
    <w:rsid w:val="007A15E0"/>
    <w:rsid w:val="007A204E"/>
    <w:rsid w:val="007A568B"/>
    <w:rsid w:val="007A5BF6"/>
    <w:rsid w:val="007A7755"/>
    <w:rsid w:val="007B1D9F"/>
    <w:rsid w:val="007B21F8"/>
    <w:rsid w:val="007B2B5F"/>
    <w:rsid w:val="007B3E50"/>
    <w:rsid w:val="007B4C2D"/>
    <w:rsid w:val="007B730E"/>
    <w:rsid w:val="007C378A"/>
    <w:rsid w:val="007C4364"/>
    <w:rsid w:val="007C5889"/>
    <w:rsid w:val="007C71E5"/>
    <w:rsid w:val="007D2C88"/>
    <w:rsid w:val="007D5A24"/>
    <w:rsid w:val="007D742A"/>
    <w:rsid w:val="007D7444"/>
    <w:rsid w:val="007E254D"/>
    <w:rsid w:val="007E28DB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43F0D"/>
    <w:rsid w:val="00845654"/>
    <w:rsid w:val="00846276"/>
    <w:rsid w:val="00847245"/>
    <w:rsid w:val="008477D5"/>
    <w:rsid w:val="00855764"/>
    <w:rsid w:val="008559B6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6A96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072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31EF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5D0"/>
    <w:rsid w:val="00984A7C"/>
    <w:rsid w:val="00987CB4"/>
    <w:rsid w:val="009927D5"/>
    <w:rsid w:val="00993730"/>
    <w:rsid w:val="009975F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0586"/>
    <w:rsid w:val="009F499B"/>
    <w:rsid w:val="009F619F"/>
    <w:rsid w:val="009F61CE"/>
    <w:rsid w:val="00A034FB"/>
    <w:rsid w:val="00A04274"/>
    <w:rsid w:val="00A0563F"/>
    <w:rsid w:val="00A13C1F"/>
    <w:rsid w:val="00A174CA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2AC"/>
    <w:rsid w:val="00A40DE9"/>
    <w:rsid w:val="00A40FA5"/>
    <w:rsid w:val="00A410B1"/>
    <w:rsid w:val="00A41B02"/>
    <w:rsid w:val="00A423D7"/>
    <w:rsid w:val="00A4365C"/>
    <w:rsid w:val="00A477BF"/>
    <w:rsid w:val="00A510E3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7731C"/>
    <w:rsid w:val="00A803FD"/>
    <w:rsid w:val="00A805C3"/>
    <w:rsid w:val="00A805F6"/>
    <w:rsid w:val="00A81707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2AE4"/>
    <w:rsid w:val="00AC56C2"/>
    <w:rsid w:val="00AC7218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16F2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47C6E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6F44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BF7A06"/>
    <w:rsid w:val="00C0054B"/>
    <w:rsid w:val="00C01C3D"/>
    <w:rsid w:val="00C0213E"/>
    <w:rsid w:val="00C02217"/>
    <w:rsid w:val="00C070F1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5AC3"/>
    <w:rsid w:val="00C566EF"/>
    <w:rsid w:val="00C56946"/>
    <w:rsid w:val="00C56E8D"/>
    <w:rsid w:val="00C56F61"/>
    <w:rsid w:val="00C57605"/>
    <w:rsid w:val="00C616F4"/>
    <w:rsid w:val="00C63BEF"/>
    <w:rsid w:val="00C64358"/>
    <w:rsid w:val="00C6643A"/>
    <w:rsid w:val="00C703D4"/>
    <w:rsid w:val="00C70EBC"/>
    <w:rsid w:val="00C72826"/>
    <w:rsid w:val="00C729F2"/>
    <w:rsid w:val="00C72E1E"/>
    <w:rsid w:val="00C765FC"/>
    <w:rsid w:val="00C80004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5200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173BF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44258"/>
    <w:rsid w:val="00D505D4"/>
    <w:rsid w:val="00D50D0C"/>
    <w:rsid w:val="00D52738"/>
    <w:rsid w:val="00D5542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53"/>
    <w:rsid w:val="00D932B0"/>
    <w:rsid w:val="00D95D0D"/>
    <w:rsid w:val="00D9749E"/>
    <w:rsid w:val="00DA0553"/>
    <w:rsid w:val="00DA32DD"/>
    <w:rsid w:val="00DA40D9"/>
    <w:rsid w:val="00DB20B5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2075"/>
    <w:rsid w:val="00E14E87"/>
    <w:rsid w:val="00E17CAC"/>
    <w:rsid w:val="00E24928"/>
    <w:rsid w:val="00E257E8"/>
    <w:rsid w:val="00E30FE5"/>
    <w:rsid w:val="00E31C99"/>
    <w:rsid w:val="00E31F55"/>
    <w:rsid w:val="00E324A7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669B"/>
    <w:rsid w:val="00E872C3"/>
    <w:rsid w:val="00E873E0"/>
    <w:rsid w:val="00E908C9"/>
    <w:rsid w:val="00E90E3A"/>
    <w:rsid w:val="00E91051"/>
    <w:rsid w:val="00E91BD4"/>
    <w:rsid w:val="00E92853"/>
    <w:rsid w:val="00E96037"/>
    <w:rsid w:val="00EA06B6"/>
    <w:rsid w:val="00EA39C3"/>
    <w:rsid w:val="00EB2B0B"/>
    <w:rsid w:val="00EB447E"/>
    <w:rsid w:val="00EB556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3737"/>
    <w:rsid w:val="00EF79F8"/>
    <w:rsid w:val="00F02134"/>
    <w:rsid w:val="00F02A92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47297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B5E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2FAB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552"/>
    <w:rsid w:val="00FE170A"/>
    <w:rsid w:val="00FE1DBE"/>
    <w:rsid w:val="00FE31CD"/>
    <w:rsid w:val="00FE45F1"/>
    <w:rsid w:val="00FE5B0F"/>
    <w:rsid w:val="00FF2367"/>
    <w:rsid w:val="00FF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06A4F47-3662-42E8-B7E9-050EB7FB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customStyle="1" w:styleId="text-align-justify">
    <w:name w:val="text-align-justify"/>
    <w:basedOn w:val="Normal"/>
    <w:rsid w:val="00847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 w:eastAsia="en-PH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7462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unveiling-innovative-tpe-compound-series-automotive-exterior-applications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EB954-6358-4AC2-B7CB-224DCE103D69}"/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8d3818be-6f21-4c29-ab13-78e30dc982d3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b0aac98f-77e3-488e-b1d0-e526279ba76f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D20875F-874E-45E8-A7F6-F0721443C7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786</Words>
  <Characters>4482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6</cp:revision>
  <cp:lastPrinted>2025-07-07T05:43:00Z</cp:lastPrinted>
  <dcterms:created xsi:type="dcterms:W3CDTF">2025-05-30T04:08:00Z</dcterms:created>
  <dcterms:modified xsi:type="dcterms:W3CDTF">2025-07-07T05:43:00Z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