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92B64" w14:textId="096CAEDE" w:rsidR="00CD7B7A" w:rsidRPr="00A976F2" w:rsidRDefault="00904D28" w:rsidP="00BE54A4">
      <w:pPr>
        <w:spacing w:after="0" w:line="360" w:lineRule="auto"/>
        <w:ind w:left="-105"/>
        <w:rPr>
          <w:rFonts w:ascii="Arial" w:eastAsia="SimHei" w:hAnsi="Arial" w:cs="Arial"/>
          <w:sz w:val="12"/>
          <w:szCs w:val="12"/>
          <w:lang w:eastAsia="zh-CN"/>
        </w:rPr>
      </w:pPr>
      <w:r w:rsidRPr="00477882">
        <w:rPr>
          <w:rFonts w:ascii="Arial" w:eastAsia="SimHei" w:hAnsi="Arial" w:cs="Arial"/>
          <w:b/>
          <w:bCs/>
          <w:sz w:val="40"/>
          <w:szCs w:val="40"/>
          <w:lang w:eastAsia="zh-CN"/>
        </w:rPr>
        <w:t xml:space="preserve"> </w:t>
      </w:r>
      <w:proofErr w:type="gramStart"/>
      <w:r w:rsidRPr="00477882">
        <w:rPr>
          <w:rFonts w:ascii="Arial" w:eastAsia="SimHei" w:hAnsi="Arial" w:cs="Arial"/>
          <w:b/>
          <w:bCs/>
          <w:sz w:val="24"/>
          <w:szCs w:val="24"/>
          <w:lang w:eastAsia="zh-CN"/>
        </w:rPr>
        <w:t>凯柏胶宝</w:t>
      </w:r>
      <w:proofErr w:type="gramEnd"/>
      <w:r w:rsidRPr="00477882">
        <w:rPr>
          <w:rFonts w:ascii="Calibri" w:eastAsia="SimHei" w:hAnsi="Calibri" w:cs="Calibri"/>
          <w:b/>
          <w:bCs/>
          <w:sz w:val="24"/>
          <w:szCs w:val="24"/>
          <w:lang w:eastAsia="zh-CN"/>
        </w:rPr>
        <w:t>®</w:t>
      </w:r>
      <w:r w:rsidRPr="00477882">
        <w:rPr>
          <w:rFonts w:ascii="Arial" w:eastAsia="SimHei" w:hAnsi="Arial" w:cs="Arial"/>
          <w:b/>
          <w:bCs/>
          <w:sz w:val="24"/>
          <w:szCs w:val="24"/>
          <w:lang w:eastAsia="zh-CN"/>
        </w:rPr>
        <w:t>的创新</w:t>
      </w:r>
      <w:r w:rsidRPr="00477882">
        <w:rPr>
          <w:rFonts w:ascii="Arial" w:eastAsia="SimHei" w:hAnsi="Arial" w:cs="Arial"/>
          <w:b/>
          <w:bCs/>
          <w:sz w:val="24"/>
          <w:szCs w:val="24"/>
          <w:lang w:eastAsia="zh-CN"/>
        </w:rPr>
        <w:t>TPE</w:t>
      </w:r>
      <w:r w:rsidRPr="00477882">
        <w:rPr>
          <w:rFonts w:ascii="Arial" w:eastAsia="SimHei" w:hAnsi="Arial" w:cs="Arial"/>
          <w:b/>
          <w:bCs/>
          <w:sz w:val="24"/>
          <w:szCs w:val="24"/>
          <w:lang w:eastAsia="zh-CN"/>
        </w:rPr>
        <w:t>材料推动智能食品容器升级</w:t>
      </w:r>
      <w:r w:rsidRPr="00477882">
        <w:rPr>
          <w:rFonts w:ascii="Arial" w:eastAsia="SimHei" w:hAnsi="Arial" w:cs="Arial"/>
          <w:b/>
          <w:bCs/>
          <w:sz w:val="24"/>
          <w:szCs w:val="24"/>
          <w:lang w:eastAsia="zh-CN"/>
        </w:rPr>
        <w:br/>
      </w:r>
    </w:p>
    <w:p w14:paraId="11ACA7EA" w14:textId="10A56A11" w:rsidR="00904D28" w:rsidRPr="00860EB9" w:rsidRDefault="00A976F2" w:rsidP="00904D28">
      <w:pPr>
        <w:spacing w:line="360" w:lineRule="auto"/>
        <w:ind w:right="1559"/>
        <w:jc w:val="both"/>
        <w:rPr>
          <w:rFonts w:ascii="Arial" w:eastAsia="SimHei" w:hAnsi="Arial" w:cs="Arial"/>
          <w:sz w:val="20"/>
          <w:szCs w:val="20"/>
          <w:lang w:eastAsia="zh-CN"/>
        </w:rPr>
      </w:pPr>
      <w:r w:rsidRPr="00860EB9">
        <w:rPr>
          <w:rFonts w:ascii="Arial" w:eastAsia="SimHei" w:hAnsi="Arial" w:cs="Arial" w:hint="eastAsia"/>
          <w:sz w:val="20"/>
          <w:szCs w:val="20"/>
          <w:lang w:eastAsia="zh-CN"/>
        </w:rPr>
        <w:t>随着</w:t>
      </w:r>
      <w:r w:rsidR="00860EB9" w:rsidRPr="00860EB9">
        <w:rPr>
          <w:rFonts w:ascii="Arial" w:eastAsia="SimHei" w:hAnsi="Arial" w:cs="Arial"/>
          <w:sz w:val="20"/>
          <w:szCs w:val="20"/>
          <w:lang w:eastAsia="zh-CN"/>
        </w:rPr>
        <w:fldChar w:fldCharType="begin"/>
      </w:r>
      <w:r w:rsidR="00860EB9" w:rsidRPr="00860EB9">
        <w:rPr>
          <w:rFonts w:ascii="Arial" w:eastAsia="SimHei" w:hAnsi="Arial" w:cs="Arial" w:hint="eastAsia"/>
          <w:sz w:val="20"/>
          <w:szCs w:val="20"/>
          <w:lang w:eastAsia="zh-CN"/>
        </w:rPr>
        <w:instrText>HYPERLINK "https://www.kraiburg-tpe.cn/zh-hans/%E9%87%87%E7%94%A8TPE%E6%9D%90%E6%96%99%E6%8E%A8%E5%87%BA%E7%9A%84%E5%88%9B%E6%96%B0%E5%8C%85%E8%A3%85%E8%A7%A3%E5%86%B3%E6%96%B9%E6%A1%88"</w:instrText>
      </w:r>
      <w:r w:rsidR="00860EB9" w:rsidRPr="00860EB9">
        <w:rPr>
          <w:rFonts w:ascii="Arial" w:eastAsia="SimHei" w:hAnsi="Arial" w:cs="Arial"/>
          <w:sz w:val="20"/>
          <w:szCs w:val="20"/>
          <w:lang w:eastAsia="zh-CN"/>
        </w:rPr>
      </w:r>
      <w:r w:rsidR="00860EB9" w:rsidRPr="00860EB9">
        <w:rPr>
          <w:rFonts w:ascii="Arial" w:eastAsia="SimHei" w:hAnsi="Arial" w:cs="Arial"/>
          <w:sz w:val="20"/>
          <w:szCs w:val="20"/>
          <w:lang w:eastAsia="zh-CN"/>
        </w:rPr>
        <w:fldChar w:fldCharType="separate"/>
      </w:r>
      <w:r w:rsidRPr="00860EB9">
        <w:rPr>
          <w:rStyle w:val="Hyperlink"/>
          <w:rFonts w:ascii="Arial" w:eastAsia="SimHei" w:hAnsi="Arial" w:cs="Arial" w:hint="eastAsia"/>
          <w:sz w:val="20"/>
          <w:szCs w:val="20"/>
          <w:lang w:eastAsia="zh-CN"/>
        </w:rPr>
        <w:t>食品安全和包装</w:t>
      </w:r>
      <w:r w:rsidR="00860EB9" w:rsidRPr="00860EB9">
        <w:rPr>
          <w:rFonts w:ascii="Arial" w:eastAsia="SimHei" w:hAnsi="Arial" w:cs="Arial"/>
          <w:sz w:val="20"/>
          <w:szCs w:val="20"/>
          <w:lang w:eastAsia="zh-CN"/>
        </w:rPr>
        <w:fldChar w:fldCharType="end"/>
      </w:r>
      <w:r w:rsidRPr="00860EB9">
        <w:rPr>
          <w:rFonts w:ascii="Arial" w:eastAsia="SimHei" w:hAnsi="Arial" w:cs="Arial" w:hint="eastAsia"/>
          <w:sz w:val="20"/>
          <w:szCs w:val="20"/>
          <w:lang w:eastAsia="zh-CN"/>
        </w:rPr>
        <w:t>废弃物相关法规日益趋严，智能食品容器应时而生，并持续引领创新发展潮流</w:t>
      </w:r>
      <w:r w:rsidR="00904D28" w:rsidRPr="00860EB9">
        <w:rPr>
          <w:rFonts w:ascii="Arial" w:eastAsia="SimHei" w:hAnsi="Arial" w:cs="Arial"/>
          <w:sz w:val="20"/>
          <w:szCs w:val="20"/>
          <w:lang w:eastAsia="zh-CN"/>
        </w:rPr>
        <w:t>。</w:t>
      </w:r>
      <w:r w:rsidR="00BE54A4" w:rsidRPr="00860EB9">
        <w:rPr>
          <w:rFonts w:ascii="Arial" w:eastAsia="SimHei" w:hAnsi="Arial" w:cs="Arial"/>
          <w:sz w:val="20"/>
          <w:szCs w:val="20"/>
          <w:lang w:eastAsia="zh-CN"/>
        </w:rPr>
        <w:t>这类容器</w:t>
      </w:r>
      <w:r w:rsidR="00904D28" w:rsidRPr="00860EB9">
        <w:rPr>
          <w:rFonts w:ascii="Arial" w:eastAsia="SimHei" w:hAnsi="Arial" w:cs="Arial"/>
          <w:sz w:val="20"/>
          <w:szCs w:val="20"/>
          <w:lang w:eastAsia="zh-CN"/>
        </w:rPr>
        <w:t>通过集成传感器、活性材料和数字化功能，可实现对食品新鲜度的监测，延长保质期，</w:t>
      </w:r>
      <w:r w:rsidRPr="00860EB9">
        <w:rPr>
          <w:rFonts w:ascii="Arial" w:eastAsia="SimHei" w:hAnsi="Arial" w:cs="Arial" w:hint="eastAsia"/>
          <w:sz w:val="20"/>
          <w:szCs w:val="20"/>
          <w:lang w:eastAsia="zh-CN"/>
        </w:rPr>
        <w:t>并</w:t>
      </w:r>
      <w:r w:rsidR="00904D28" w:rsidRPr="00860EB9">
        <w:rPr>
          <w:rFonts w:ascii="Arial" w:eastAsia="SimHei" w:hAnsi="Arial" w:cs="Arial"/>
          <w:sz w:val="20"/>
          <w:szCs w:val="20"/>
          <w:lang w:eastAsia="zh-CN"/>
        </w:rPr>
        <w:t>促进理性消费与处理，从而减少食物浪费并降低过度包装现象。尽管如此，制造商在追求可持续解决方案的过程中，仍需重点应对可回收性、食品接触安全性和材料耐用性等核心挑战。</w:t>
      </w:r>
    </w:p>
    <w:p w14:paraId="3ABC74F5" w14:textId="67D90483" w:rsidR="007033A7" w:rsidRPr="00477882" w:rsidRDefault="00BE54A4" w:rsidP="00CD7B7A">
      <w:pPr>
        <w:spacing w:line="360" w:lineRule="auto"/>
        <w:ind w:right="1559"/>
        <w:jc w:val="both"/>
        <w:rPr>
          <w:rFonts w:ascii="Arial" w:eastAsia="SimHei" w:hAnsi="Arial" w:cs="Arial"/>
          <w:sz w:val="20"/>
          <w:szCs w:val="20"/>
          <w:lang w:eastAsia="zh-CN"/>
        </w:rPr>
      </w:pPr>
      <w:r w:rsidRPr="00860EB9">
        <w:rPr>
          <w:rFonts w:ascii="Arial" w:eastAsia="SimHei" w:hAnsi="Arial" w:cs="Arial"/>
          <w:sz w:val="20"/>
          <w:szCs w:val="20"/>
          <w:lang w:eastAsia="zh-CN"/>
        </w:rPr>
        <w:t>热塑性弹性体（</w:t>
      </w:r>
      <w:r w:rsidRPr="00860EB9">
        <w:rPr>
          <w:rFonts w:ascii="Arial" w:eastAsia="SimHei" w:hAnsi="Arial" w:cs="Arial"/>
          <w:sz w:val="20"/>
          <w:szCs w:val="20"/>
          <w:lang w:eastAsia="zh-CN"/>
        </w:rPr>
        <w:t>TPE</w:t>
      </w:r>
      <w:r w:rsidRPr="00860EB9">
        <w:rPr>
          <w:rFonts w:ascii="Arial" w:eastAsia="SimHei" w:hAnsi="Arial" w:cs="Arial"/>
          <w:sz w:val="20"/>
          <w:szCs w:val="20"/>
          <w:lang w:eastAsia="zh-CN"/>
        </w:rPr>
        <w:t>）凭借其优异的性能，成为</w:t>
      </w:r>
      <w:r w:rsidR="00860EB9" w:rsidRPr="00860EB9">
        <w:rPr>
          <w:rFonts w:ascii="Arial" w:eastAsia="SimHei" w:hAnsi="Arial" w:cs="Arial"/>
          <w:sz w:val="20"/>
          <w:szCs w:val="20"/>
          <w:lang w:eastAsia="zh-CN"/>
        </w:rPr>
        <w:fldChar w:fldCharType="begin"/>
      </w:r>
      <w:r w:rsidR="00860EB9" w:rsidRPr="00860EB9">
        <w:rPr>
          <w:rFonts w:ascii="Arial" w:eastAsia="SimHei" w:hAnsi="Arial" w:cs="Arial"/>
          <w:sz w:val="20"/>
          <w:szCs w:val="20"/>
          <w:lang w:eastAsia="zh-CN"/>
        </w:rPr>
        <w:instrText>HYPERLINK "https://www.kraiburg-tpe.cn/zh-hans/%E5%88%9B%E6%96%B0TPE%E8%A7%A3%E5%86%B3%E6%96%B9%E6%A1%88%E6%8F%90%E5%8D%87%E6%99%BA%E8%83%BD%E6%B0%B4%E7%93%B6%E7%9A%84%E5%8A%9F%E8%83%BD"</w:instrText>
      </w:r>
      <w:r w:rsidR="00860EB9" w:rsidRPr="00860EB9">
        <w:rPr>
          <w:rFonts w:ascii="Arial" w:eastAsia="SimHei" w:hAnsi="Arial" w:cs="Arial"/>
          <w:sz w:val="20"/>
          <w:szCs w:val="20"/>
          <w:lang w:eastAsia="zh-CN"/>
        </w:rPr>
      </w:r>
      <w:r w:rsidR="00860EB9" w:rsidRPr="00860EB9">
        <w:rPr>
          <w:rFonts w:ascii="Arial" w:eastAsia="SimHei" w:hAnsi="Arial" w:cs="Arial"/>
          <w:sz w:val="20"/>
          <w:szCs w:val="20"/>
          <w:lang w:eastAsia="zh-CN"/>
        </w:rPr>
        <w:fldChar w:fldCharType="separate"/>
      </w:r>
      <w:r w:rsidRPr="00860EB9">
        <w:rPr>
          <w:rStyle w:val="Hyperlink"/>
          <w:rFonts w:ascii="Arial" w:eastAsia="SimHei" w:hAnsi="Arial" w:cs="Arial"/>
          <w:sz w:val="20"/>
          <w:szCs w:val="20"/>
          <w:lang w:eastAsia="zh-CN"/>
        </w:rPr>
        <w:t>智能食品包装</w:t>
      </w:r>
      <w:r w:rsidR="00860EB9" w:rsidRPr="00860EB9">
        <w:rPr>
          <w:rFonts w:ascii="Arial" w:eastAsia="SimHei" w:hAnsi="Arial" w:cs="Arial"/>
          <w:sz w:val="20"/>
          <w:szCs w:val="20"/>
          <w:lang w:eastAsia="zh-CN"/>
        </w:rPr>
        <w:fldChar w:fldCharType="end"/>
      </w:r>
      <w:r w:rsidRPr="00860EB9">
        <w:rPr>
          <w:rFonts w:ascii="Arial" w:eastAsia="SimHei" w:hAnsi="Arial" w:cs="Arial"/>
          <w:sz w:val="20"/>
          <w:szCs w:val="20"/>
          <w:lang w:eastAsia="zh-CN"/>
        </w:rPr>
        <w:t>的理想选</w:t>
      </w:r>
      <w:r w:rsidRPr="00477882">
        <w:rPr>
          <w:rFonts w:ascii="Arial" w:eastAsia="SimHei" w:hAnsi="Arial" w:cs="Arial"/>
          <w:sz w:val="20"/>
          <w:szCs w:val="20"/>
          <w:lang w:eastAsia="zh-CN"/>
        </w:rPr>
        <w:t>择，有效保障包装的安全性与可靠性。作为全球领先的热塑性弹性体（</w:t>
      </w:r>
      <w:r w:rsidRPr="00477882">
        <w:rPr>
          <w:rFonts w:ascii="Arial" w:eastAsia="SimHei" w:hAnsi="Arial" w:cs="Arial"/>
          <w:sz w:val="20"/>
          <w:szCs w:val="20"/>
          <w:lang w:eastAsia="zh-CN"/>
        </w:rPr>
        <w:t>TPE</w:t>
      </w:r>
      <w:r w:rsidRPr="00477882">
        <w:rPr>
          <w:rFonts w:ascii="Arial" w:eastAsia="SimHei" w:hAnsi="Arial" w:cs="Arial"/>
          <w:sz w:val="20"/>
          <w:szCs w:val="20"/>
          <w:lang w:eastAsia="zh-CN"/>
        </w:rPr>
        <w:t>）制造商，</w:t>
      </w:r>
      <w:proofErr w:type="gramStart"/>
      <w:r w:rsidRPr="00477882">
        <w:rPr>
          <w:rFonts w:ascii="Arial" w:eastAsia="SimHei" w:hAnsi="Arial" w:cs="Arial"/>
          <w:sz w:val="20"/>
          <w:szCs w:val="20"/>
          <w:lang w:eastAsia="zh-CN"/>
        </w:rPr>
        <w:t>凯柏胶宝</w:t>
      </w:r>
      <w:proofErr w:type="gramEnd"/>
      <w:r w:rsidRPr="00A976F2">
        <w:rPr>
          <w:rFonts w:ascii="Calibri" w:eastAsia="SimHei" w:hAnsi="Calibri" w:cs="Calibri"/>
          <w:sz w:val="20"/>
          <w:szCs w:val="20"/>
          <w:lang w:eastAsia="zh-CN"/>
        </w:rPr>
        <w:t>®</w:t>
      </w:r>
      <w:r w:rsidRPr="00477882">
        <w:rPr>
          <w:rFonts w:ascii="Arial" w:eastAsia="SimHei" w:hAnsi="Arial" w:cs="Arial"/>
          <w:sz w:val="20"/>
          <w:szCs w:val="20"/>
          <w:lang w:eastAsia="zh-CN"/>
        </w:rPr>
        <w:t>提供</w:t>
      </w:r>
      <w:r w:rsidR="00A976F2">
        <w:rPr>
          <w:rFonts w:ascii="Arial" w:eastAsia="SimHei" w:hAnsi="Arial" w:cs="Arial" w:hint="eastAsia"/>
          <w:sz w:val="20"/>
          <w:szCs w:val="20"/>
          <w:lang w:eastAsia="zh-CN"/>
        </w:rPr>
        <w:t>的</w:t>
      </w:r>
      <w:r w:rsidRPr="00477882">
        <w:rPr>
          <w:rFonts w:ascii="Arial" w:eastAsia="SimHei" w:hAnsi="Arial" w:cs="Arial"/>
          <w:sz w:val="20"/>
          <w:szCs w:val="20"/>
          <w:lang w:eastAsia="zh-CN"/>
        </w:rPr>
        <w:t>可回收且多用途的</w:t>
      </w:r>
      <w:r w:rsidRPr="00477882">
        <w:rPr>
          <w:rFonts w:ascii="Arial" w:eastAsia="SimHei" w:hAnsi="Arial" w:cs="Arial"/>
          <w:sz w:val="20"/>
          <w:szCs w:val="20"/>
          <w:lang w:eastAsia="zh-CN"/>
        </w:rPr>
        <w:t>TPE</w:t>
      </w:r>
      <w:r w:rsidRPr="00477882">
        <w:rPr>
          <w:rFonts w:ascii="Arial" w:eastAsia="SimHei" w:hAnsi="Arial" w:cs="Arial"/>
          <w:sz w:val="20"/>
          <w:szCs w:val="20"/>
          <w:lang w:eastAsia="zh-CN"/>
        </w:rPr>
        <w:t>解决方案，广泛应用于智能食品储存领域。</w:t>
      </w:r>
    </w:p>
    <w:p w14:paraId="423FC493" w14:textId="77777777" w:rsidR="00BE54A4" w:rsidRPr="00477882" w:rsidRDefault="00BE54A4" w:rsidP="00CD7B7A">
      <w:pPr>
        <w:spacing w:line="360" w:lineRule="auto"/>
        <w:ind w:right="1559"/>
        <w:jc w:val="both"/>
        <w:rPr>
          <w:rFonts w:ascii="Arial" w:eastAsia="SimHei" w:hAnsi="Arial" w:cs="Arial"/>
          <w:sz w:val="6"/>
          <w:szCs w:val="6"/>
          <w:lang w:eastAsia="zh-CN"/>
        </w:rPr>
      </w:pPr>
    </w:p>
    <w:p w14:paraId="7BF1960D" w14:textId="2B06D291" w:rsidR="00D14932" w:rsidRPr="00D14932" w:rsidRDefault="00D14932" w:rsidP="00D14932">
      <w:pPr>
        <w:spacing w:line="360" w:lineRule="auto"/>
        <w:ind w:right="1559"/>
        <w:jc w:val="both"/>
        <w:rPr>
          <w:rFonts w:ascii="Arial" w:eastAsia="SimHei" w:hAnsi="Arial" w:cs="Arial"/>
          <w:b/>
          <w:bCs/>
          <w:sz w:val="20"/>
          <w:szCs w:val="20"/>
          <w:lang w:eastAsia="zh-CN"/>
        </w:rPr>
      </w:pPr>
      <w:proofErr w:type="gramStart"/>
      <w:r w:rsidRPr="00D14932">
        <w:rPr>
          <w:rFonts w:ascii="Arial" w:eastAsia="SimHei" w:hAnsi="Arial" w:cs="Arial"/>
          <w:b/>
          <w:bCs/>
          <w:sz w:val="20"/>
          <w:szCs w:val="20"/>
          <w:lang w:eastAsia="zh-CN"/>
        </w:rPr>
        <w:t>卓越</w:t>
      </w:r>
      <w:r w:rsidRPr="00477882">
        <w:rPr>
          <w:rFonts w:ascii="Arial" w:eastAsia="SimHei" w:hAnsi="Arial" w:cs="Arial"/>
          <w:b/>
          <w:bCs/>
          <w:sz w:val="20"/>
          <w:szCs w:val="20"/>
          <w:lang w:eastAsia="zh-CN"/>
        </w:rPr>
        <w:t>包胶</w:t>
      </w:r>
      <w:r w:rsidRPr="00D14932">
        <w:rPr>
          <w:rFonts w:ascii="Arial" w:eastAsia="SimHei" w:hAnsi="Arial" w:cs="Arial"/>
          <w:b/>
          <w:bCs/>
          <w:sz w:val="20"/>
          <w:szCs w:val="20"/>
          <w:lang w:eastAsia="zh-CN"/>
        </w:rPr>
        <w:t>性能</w:t>
      </w:r>
      <w:proofErr w:type="gramEnd"/>
    </w:p>
    <w:p w14:paraId="4C0FB48F" w14:textId="50A38104" w:rsidR="00477882" w:rsidRDefault="00D14932" w:rsidP="007033A7">
      <w:pPr>
        <w:spacing w:line="360" w:lineRule="auto"/>
        <w:ind w:right="1559"/>
        <w:jc w:val="both"/>
        <w:rPr>
          <w:rFonts w:ascii="Arial" w:eastAsia="SimHei" w:hAnsi="Arial" w:cs="Arial"/>
          <w:sz w:val="20"/>
          <w:szCs w:val="20"/>
          <w:lang w:eastAsia="zh-CN"/>
        </w:rPr>
      </w:pPr>
      <w:proofErr w:type="gramStart"/>
      <w:r w:rsidRPr="00D14932">
        <w:rPr>
          <w:rFonts w:ascii="Arial" w:eastAsia="SimHei" w:hAnsi="Arial" w:cs="Arial"/>
          <w:sz w:val="20"/>
          <w:szCs w:val="20"/>
          <w:lang w:eastAsia="zh-CN"/>
        </w:rPr>
        <w:t>凯柏胶宝</w:t>
      </w:r>
      <w:proofErr w:type="gramEnd"/>
      <w:r w:rsidRPr="00D14932">
        <w:rPr>
          <w:rFonts w:ascii="Calibri" w:eastAsia="SimHei" w:hAnsi="Calibri" w:cs="Calibri"/>
          <w:sz w:val="20"/>
          <w:szCs w:val="20"/>
          <w:lang w:eastAsia="zh-CN"/>
        </w:rPr>
        <w:t>®</w:t>
      </w:r>
      <w:r w:rsidR="00A976F2">
        <w:rPr>
          <w:rFonts w:ascii="Calibri" w:eastAsia="SimHei" w:hAnsi="Calibri" w:cs="Calibri" w:hint="eastAsia"/>
          <w:sz w:val="20"/>
          <w:szCs w:val="20"/>
          <w:lang w:eastAsia="zh-CN"/>
        </w:rPr>
        <w:t>的</w:t>
      </w:r>
      <w:r w:rsidRPr="00D14932">
        <w:rPr>
          <w:rFonts w:ascii="Arial" w:eastAsia="SimHei" w:hAnsi="Arial" w:cs="Arial"/>
          <w:sz w:val="20"/>
          <w:szCs w:val="20"/>
          <w:lang w:eastAsia="zh-CN"/>
        </w:rPr>
        <w:t>TPE</w:t>
      </w:r>
      <w:r w:rsidRPr="00D14932">
        <w:rPr>
          <w:rFonts w:ascii="Arial" w:eastAsia="SimHei" w:hAnsi="Arial" w:cs="Arial"/>
          <w:sz w:val="20"/>
          <w:szCs w:val="20"/>
          <w:lang w:eastAsia="zh-CN"/>
        </w:rPr>
        <w:t>材料能够与聚丙烯（</w:t>
      </w:r>
      <w:r w:rsidRPr="00D14932">
        <w:rPr>
          <w:rFonts w:ascii="Arial" w:eastAsia="SimHei" w:hAnsi="Arial" w:cs="Arial"/>
          <w:sz w:val="20"/>
          <w:szCs w:val="20"/>
          <w:lang w:eastAsia="zh-CN"/>
        </w:rPr>
        <w:t>PP</w:t>
      </w:r>
      <w:r w:rsidRPr="00D14932">
        <w:rPr>
          <w:rFonts w:ascii="Arial" w:eastAsia="SimHei" w:hAnsi="Arial" w:cs="Arial"/>
          <w:sz w:val="20"/>
          <w:szCs w:val="20"/>
          <w:lang w:eastAsia="zh-CN"/>
        </w:rPr>
        <w:t>）</w:t>
      </w:r>
      <w:r w:rsidRPr="00477882">
        <w:rPr>
          <w:rFonts w:ascii="Arial" w:eastAsia="SimHei" w:hAnsi="Arial" w:cs="Arial"/>
          <w:sz w:val="20"/>
          <w:szCs w:val="20"/>
          <w:lang w:eastAsia="zh-CN"/>
        </w:rPr>
        <w:t>包胶</w:t>
      </w:r>
      <w:r w:rsidRPr="00D14932">
        <w:rPr>
          <w:rFonts w:ascii="Arial" w:eastAsia="SimHei" w:hAnsi="Arial" w:cs="Arial"/>
          <w:sz w:val="20"/>
          <w:szCs w:val="20"/>
          <w:lang w:eastAsia="zh-CN"/>
        </w:rPr>
        <w:t>，实现容器盖与本体的无缝二次成型，免去额外粘合剂的使用。</w:t>
      </w:r>
      <w:r w:rsidR="00A976F2" w:rsidRPr="00A976F2">
        <w:rPr>
          <w:rFonts w:ascii="Arial" w:eastAsia="SimHei" w:hAnsi="Arial" w:cs="Arial" w:hint="eastAsia"/>
          <w:sz w:val="20"/>
          <w:szCs w:val="20"/>
          <w:lang w:eastAsia="zh-CN"/>
        </w:rPr>
        <w:t>此工艺不仅确保密封严密，延长食品保鲜时间，还兼顾人体工学设计，提升开合的便捷性与用户体验。</w:t>
      </w:r>
    </w:p>
    <w:p w14:paraId="35874973" w14:textId="77777777" w:rsidR="00A976F2" w:rsidRPr="00477882" w:rsidRDefault="00A976F2" w:rsidP="007033A7">
      <w:pPr>
        <w:spacing w:line="360" w:lineRule="auto"/>
        <w:ind w:right="1559"/>
        <w:jc w:val="both"/>
        <w:rPr>
          <w:rFonts w:ascii="Arial" w:eastAsia="SimHei" w:hAnsi="Arial" w:cs="Arial"/>
          <w:sz w:val="6"/>
          <w:szCs w:val="6"/>
          <w:lang w:eastAsia="zh-CN"/>
        </w:rPr>
      </w:pPr>
    </w:p>
    <w:p w14:paraId="5129311F" w14:textId="6C3358D2" w:rsidR="00D14932" w:rsidRPr="00D14932" w:rsidRDefault="00D14932" w:rsidP="00D14932">
      <w:pPr>
        <w:spacing w:line="360" w:lineRule="auto"/>
        <w:ind w:right="1559"/>
        <w:jc w:val="both"/>
        <w:rPr>
          <w:rFonts w:ascii="Arial" w:eastAsia="SimHei" w:hAnsi="Arial" w:cs="Arial"/>
          <w:sz w:val="20"/>
          <w:szCs w:val="20"/>
          <w:lang w:eastAsia="zh-CN"/>
        </w:rPr>
      </w:pPr>
      <w:r w:rsidRPr="00D14932">
        <w:rPr>
          <w:rFonts w:ascii="Arial" w:eastAsia="SimHei" w:hAnsi="Arial" w:cs="Arial"/>
          <w:b/>
          <w:bCs/>
          <w:sz w:val="20"/>
          <w:szCs w:val="20"/>
          <w:lang w:eastAsia="zh-CN"/>
        </w:rPr>
        <w:t>安全合</w:t>
      </w:r>
      <w:proofErr w:type="gramStart"/>
      <w:r w:rsidRPr="00D14932">
        <w:rPr>
          <w:rFonts w:ascii="Arial" w:eastAsia="SimHei" w:hAnsi="Arial" w:cs="Arial"/>
          <w:b/>
          <w:bCs/>
          <w:sz w:val="20"/>
          <w:szCs w:val="20"/>
          <w:lang w:eastAsia="zh-CN"/>
        </w:rPr>
        <w:t>规</w:t>
      </w:r>
      <w:proofErr w:type="gramEnd"/>
      <w:r w:rsidRPr="00D14932">
        <w:rPr>
          <w:rFonts w:ascii="Arial" w:eastAsia="SimHei" w:hAnsi="Arial" w:cs="Arial"/>
          <w:b/>
          <w:bCs/>
          <w:sz w:val="20"/>
          <w:szCs w:val="20"/>
          <w:lang w:eastAsia="zh-CN"/>
        </w:rPr>
        <w:t xml:space="preserve"> </w:t>
      </w:r>
    </w:p>
    <w:p w14:paraId="7434D221" w14:textId="03F9D4EF" w:rsidR="00D14932" w:rsidRDefault="00D14932" w:rsidP="007033A7">
      <w:pPr>
        <w:spacing w:line="360" w:lineRule="auto"/>
        <w:ind w:right="1559"/>
        <w:jc w:val="both"/>
        <w:rPr>
          <w:rFonts w:ascii="Arial" w:eastAsia="SimHei" w:hAnsi="Arial" w:cs="Arial"/>
          <w:sz w:val="20"/>
          <w:szCs w:val="20"/>
          <w:lang w:eastAsia="zh-CN"/>
        </w:rPr>
      </w:pPr>
      <w:proofErr w:type="gramStart"/>
      <w:r w:rsidRPr="00D14932">
        <w:rPr>
          <w:rFonts w:ascii="Arial" w:eastAsia="SimHei" w:hAnsi="Arial" w:cs="Arial"/>
          <w:sz w:val="20"/>
          <w:szCs w:val="20"/>
          <w:lang w:eastAsia="zh-CN"/>
        </w:rPr>
        <w:t>凯柏胶宝</w:t>
      </w:r>
      <w:proofErr w:type="gramEnd"/>
      <w:r w:rsidRPr="00D14932">
        <w:rPr>
          <w:rFonts w:ascii="Calibri" w:eastAsia="SimHei" w:hAnsi="Calibri" w:cs="Calibri"/>
          <w:sz w:val="20"/>
          <w:szCs w:val="20"/>
          <w:lang w:eastAsia="zh-CN"/>
        </w:rPr>
        <w:t>®</w:t>
      </w:r>
      <w:r w:rsidRPr="00477882">
        <w:rPr>
          <w:rFonts w:ascii="Arial" w:eastAsia="SimHei" w:hAnsi="Arial" w:cs="Arial"/>
          <w:sz w:val="20"/>
          <w:szCs w:val="20"/>
          <w:lang w:eastAsia="zh-CN"/>
        </w:rPr>
        <w:t>的</w:t>
      </w:r>
      <w:r w:rsidRPr="00D14932">
        <w:rPr>
          <w:rFonts w:ascii="Arial" w:eastAsia="SimHei" w:hAnsi="Arial" w:cs="Arial"/>
          <w:sz w:val="20"/>
          <w:szCs w:val="20"/>
          <w:lang w:eastAsia="zh-CN"/>
        </w:rPr>
        <w:t>TPE</w:t>
      </w:r>
      <w:r w:rsidRPr="00D14932">
        <w:rPr>
          <w:rFonts w:ascii="Arial" w:eastAsia="SimHei" w:hAnsi="Arial" w:cs="Arial"/>
          <w:sz w:val="20"/>
          <w:szCs w:val="20"/>
          <w:lang w:eastAsia="zh-CN"/>
        </w:rPr>
        <w:t>材料符合</w:t>
      </w:r>
      <w:r w:rsidRPr="00860EB9">
        <w:rPr>
          <w:rFonts w:ascii="Arial" w:eastAsia="SimHei" w:hAnsi="Arial" w:cs="Arial"/>
          <w:sz w:val="20"/>
          <w:szCs w:val="20"/>
          <w:lang w:eastAsia="zh-CN"/>
        </w:rPr>
        <w:t>国际</w:t>
      </w:r>
      <w:r w:rsidR="00860EB9" w:rsidRPr="00860EB9">
        <w:rPr>
          <w:rFonts w:ascii="Arial" w:eastAsia="SimHei" w:hAnsi="Arial" w:cs="Arial"/>
          <w:sz w:val="20"/>
          <w:szCs w:val="20"/>
          <w:lang w:eastAsia="zh-CN"/>
        </w:rPr>
        <w:fldChar w:fldCharType="begin"/>
      </w:r>
      <w:r w:rsidR="00860EB9" w:rsidRPr="00860EB9">
        <w:rPr>
          <w:rFonts w:ascii="Arial" w:eastAsia="SimHei" w:hAnsi="Arial" w:cs="Arial"/>
          <w:sz w:val="20"/>
          <w:szCs w:val="20"/>
          <w:lang w:eastAsia="zh-CN"/>
        </w:rPr>
        <w:instrText>HYPERLINK "https://www.kraiburg-tpe.cn/zh-hans/controlled-migration-tpe"</w:instrText>
      </w:r>
      <w:r w:rsidR="00860EB9" w:rsidRPr="00860EB9">
        <w:rPr>
          <w:rFonts w:ascii="Arial" w:eastAsia="SimHei" w:hAnsi="Arial" w:cs="Arial"/>
          <w:sz w:val="20"/>
          <w:szCs w:val="20"/>
          <w:lang w:eastAsia="zh-CN"/>
        </w:rPr>
      </w:r>
      <w:r w:rsidR="00860EB9" w:rsidRPr="00860EB9">
        <w:rPr>
          <w:rFonts w:ascii="Arial" w:eastAsia="SimHei" w:hAnsi="Arial" w:cs="Arial"/>
          <w:sz w:val="20"/>
          <w:szCs w:val="20"/>
          <w:lang w:eastAsia="zh-CN"/>
        </w:rPr>
        <w:fldChar w:fldCharType="separate"/>
      </w:r>
      <w:r w:rsidRPr="00860EB9">
        <w:rPr>
          <w:rStyle w:val="Hyperlink"/>
          <w:rFonts w:ascii="Arial" w:eastAsia="SimHei" w:hAnsi="Arial" w:cs="Arial"/>
          <w:sz w:val="20"/>
          <w:szCs w:val="20"/>
          <w:lang w:eastAsia="zh-CN"/>
        </w:rPr>
        <w:t>食品接触安全标准</w:t>
      </w:r>
      <w:r w:rsidR="00860EB9" w:rsidRPr="00860EB9">
        <w:rPr>
          <w:rFonts w:ascii="Arial" w:eastAsia="SimHei" w:hAnsi="Arial" w:cs="Arial"/>
          <w:sz w:val="20"/>
          <w:szCs w:val="20"/>
          <w:lang w:eastAsia="zh-CN"/>
        </w:rPr>
        <w:fldChar w:fldCharType="end"/>
      </w:r>
      <w:r w:rsidRPr="00D14932">
        <w:rPr>
          <w:rFonts w:ascii="Arial" w:eastAsia="SimHei" w:hAnsi="Arial" w:cs="Arial"/>
          <w:sz w:val="20"/>
          <w:szCs w:val="20"/>
          <w:lang w:eastAsia="zh-CN"/>
        </w:rPr>
        <w:t>，</w:t>
      </w:r>
      <w:r w:rsidRPr="00477882">
        <w:rPr>
          <w:rFonts w:ascii="Arial" w:eastAsia="SimHei" w:hAnsi="Arial" w:cs="Arial"/>
          <w:sz w:val="20"/>
          <w:szCs w:val="20"/>
          <w:lang w:eastAsia="zh-CN"/>
        </w:rPr>
        <w:t>其中</w:t>
      </w:r>
      <w:r w:rsidRPr="00D14932">
        <w:rPr>
          <w:rFonts w:ascii="Arial" w:eastAsia="SimHei" w:hAnsi="Arial" w:cs="Arial"/>
          <w:sz w:val="20"/>
          <w:szCs w:val="20"/>
          <w:lang w:eastAsia="zh-CN"/>
        </w:rPr>
        <w:t>包括欧盟</w:t>
      </w:r>
      <w:r w:rsidRPr="00D14932">
        <w:rPr>
          <w:rFonts w:ascii="Arial" w:eastAsia="SimHei" w:hAnsi="Arial" w:cs="Arial"/>
          <w:sz w:val="20"/>
          <w:szCs w:val="20"/>
          <w:lang w:eastAsia="zh-CN"/>
        </w:rPr>
        <w:t>(EU) 10/2011</w:t>
      </w:r>
      <w:r w:rsidRPr="00D14932">
        <w:rPr>
          <w:rFonts w:ascii="Arial" w:eastAsia="SimHei" w:hAnsi="Arial" w:cs="Arial"/>
          <w:sz w:val="20"/>
          <w:szCs w:val="20"/>
          <w:lang w:eastAsia="zh-CN"/>
        </w:rPr>
        <w:t>法规、美国</w:t>
      </w:r>
      <w:r w:rsidRPr="00D14932">
        <w:rPr>
          <w:rFonts w:ascii="Arial" w:eastAsia="SimHei" w:hAnsi="Arial" w:cs="Arial"/>
          <w:sz w:val="20"/>
          <w:szCs w:val="20"/>
          <w:lang w:eastAsia="zh-CN"/>
        </w:rPr>
        <w:t>FDA CFR 21</w:t>
      </w:r>
      <w:r w:rsidRPr="00D14932">
        <w:rPr>
          <w:rFonts w:ascii="Arial" w:eastAsia="SimHei" w:hAnsi="Arial" w:cs="Arial"/>
          <w:sz w:val="20"/>
          <w:szCs w:val="20"/>
          <w:lang w:eastAsia="zh-CN"/>
        </w:rPr>
        <w:t>以及中国</w:t>
      </w:r>
      <w:r w:rsidRPr="00D14932">
        <w:rPr>
          <w:rFonts w:ascii="Arial" w:eastAsia="SimHei" w:hAnsi="Arial" w:cs="Arial"/>
          <w:sz w:val="20"/>
          <w:szCs w:val="20"/>
          <w:lang w:eastAsia="zh-CN"/>
        </w:rPr>
        <w:t>GB 4806.7-2023</w:t>
      </w:r>
      <w:r w:rsidRPr="00D14932">
        <w:rPr>
          <w:rFonts w:ascii="Arial" w:eastAsia="SimHei" w:hAnsi="Arial" w:cs="Arial"/>
          <w:sz w:val="20"/>
          <w:szCs w:val="20"/>
          <w:lang w:eastAsia="zh-CN"/>
        </w:rPr>
        <w:t>标准。</w:t>
      </w:r>
      <w:r w:rsidRPr="00477882">
        <w:rPr>
          <w:rFonts w:ascii="Arial" w:eastAsia="SimHei" w:hAnsi="Arial" w:cs="Arial"/>
          <w:sz w:val="20"/>
          <w:szCs w:val="20"/>
          <w:lang w:eastAsia="zh-CN"/>
        </w:rPr>
        <w:t>该</w:t>
      </w:r>
      <w:r w:rsidRPr="00477882">
        <w:rPr>
          <w:rFonts w:ascii="Arial" w:eastAsia="SimHei" w:hAnsi="Arial" w:cs="Arial"/>
          <w:sz w:val="20"/>
          <w:szCs w:val="20"/>
          <w:lang w:eastAsia="zh-CN"/>
        </w:rPr>
        <w:t>TPE</w:t>
      </w:r>
      <w:r w:rsidRPr="00477882">
        <w:rPr>
          <w:rFonts w:ascii="Arial" w:eastAsia="SimHei" w:hAnsi="Arial" w:cs="Arial"/>
          <w:sz w:val="20"/>
          <w:szCs w:val="20"/>
          <w:lang w:eastAsia="zh-CN"/>
        </w:rPr>
        <w:t>材料</w:t>
      </w:r>
      <w:r w:rsidRPr="00D14932">
        <w:rPr>
          <w:rFonts w:ascii="Arial" w:eastAsia="SimHei" w:hAnsi="Arial" w:cs="Arial"/>
          <w:sz w:val="20"/>
          <w:szCs w:val="20"/>
          <w:lang w:eastAsia="zh-CN"/>
        </w:rPr>
        <w:t>不含动物源成分，满足注重伦理采购与消费者健康的品牌需求</w:t>
      </w:r>
      <w:r w:rsidRPr="00477882">
        <w:rPr>
          <w:rFonts w:ascii="Arial" w:eastAsia="SimHei" w:hAnsi="Arial" w:cs="Arial"/>
          <w:sz w:val="20"/>
          <w:szCs w:val="20"/>
          <w:lang w:eastAsia="zh-CN"/>
        </w:rPr>
        <w:t>。此外，该</w:t>
      </w:r>
      <w:r w:rsidRPr="00477882">
        <w:rPr>
          <w:rFonts w:ascii="Arial" w:eastAsia="SimHei" w:hAnsi="Arial" w:cs="Arial"/>
          <w:sz w:val="20"/>
          <w:szCs w:val="20"/>
          <w:lang w:eastAsia="zh-CN"/>
        </w:rPr>
        <w:t>TPE</w:t>
      </w:r>
      <w:r w:rsidRPr="00D14932">
        <w:rPr>
          <w:rFonts w:ascii="Arial" w:eastAsia="SimHei" w:hAnsi="Arial" w:cs="Arial"/>
          <w:sz w:val="20"/>
          <w:szCs w:val="20"/>
          <w:lang w:eastAsia="zh-CN"/>
        </w:rPr>
        <w:t>材料通过</w:t>
      </w:r>
      <w:r w:rsidR="00860EB9" w:rsidRPr="00860EB9">
        <w:rPr>
          <w:rFonts w:ascii="Arial" w:eastAsia="SimHei" w:hAnsi="Arial" w:cs="Arial"/>
          <w:sz w:val="20"/>
          <w:szCs w:val="20"/>
          <w:lang w:eastAsia="zh-CN"/>
        </w:rPr>
        <w:fldChar w:fldCharType="begin"/>
      </w:r>
      <w:r w:rsidR="00860EB9" w:rsidRPr="00860EB9">
        <w:rPr>
          <w:rFonts w:ascii="Arial" w:eastAsia="SimHei" w:hAnsi="Arial" w:cs="Arial"/>
          <w:sz w:val="20"/>
          <w:szCs w:val="20"/>
          <w:lang w:eastAsia="zh-CN"/>
        </w:rPr>
        <w:instrText>HYPERLINK "https://www.kraiburg-tpe.cn/zh-hans/iscc-plus-renzheng"</w:instrText>
      </w:r>
      <w:r w:rsidR="00860EB9" w:rsidRPr="00860EB9">
        <w:rPr>
          <w:rFonts w:ascii="Arial" w:eastAsia="SimHei" w:hAnsi="Arial" w:cs="Arial"/>
          <w:sz w:val="20"/>
          <w:szCs w:val="20"/>
          <w:lang w:eastAsia="zh-CN"/>
        </w:rPr>
      </w:r>
      <w:r w:rsidR="00860EB9" w:rsidRPr="00860EB9">
        <w:rPr>
          <w:rFonts w:ascii="Arial" w:eastAsia="SimHei" w:hAnsi="Arial" w:cs="Arial"/>
          <w:sz w:val="20"/>
          <w:szCs w:val="20"/>
          <w:lang w:eastAsia="zh-CN"/>
        </w:rPr>
        <w:fldChar w:fldCharType="separate"/>
      </w:r>
      <w:r w:rsidRPr="00860EB9">
        <w:rPr>
          <w:rStyle w:val="Hyperlink"/>
          <w:rFonts w:ascii="Arial" w:eastAsia="SimHei" w:hAnsi="Arial" w:cs="Arial"/>
          <w:sz w:val="20"/>
          <w:szCs w:val="20"/>
          <w:lang w:eastAsia="zh-CN"/>
        </w:rPr>
        <w:t>ISCC PLUS</w:t>
      </w:r>
      <w:r w:rsidRPr="00860EB9">
        <w:rPr>
          <w:rStyle w:val="Hyperlink"/>
          <w:rFonts w:ascii="Arial" w:eastAsia="SimHei" w:hAnsi="Arial" w:cs="Arial"/>
          <w:sz w:val="20"/>
          <w:szCs w:val="20"/>
          <w:lang w:eastAsia="zh-CN"/>
        </w:rPr>
        <w:t>认证</w:t>
      </w:r>
      <w:r w:rsidR="00860EB9" w:rsidRPr="00860EB9">
        <w:rPr>
          <w:rFonts w:ascii="Arial" w:eastAsia="SimHei" w:hAnsi="Arial" w:cs="Arial"/>
          <w:sz w:val="20"/>
          <w:szCs w:val="20"/>
          <w:lang w:eastAsia="zh-CN"/>
        </w:rPr>
        <w:fldChar w:fldCharType="end"/>
      </w:r>
      <w:r w:rsidRPr="00860EB9">
        <w:rPr>
          <w:rFonts w:ascii="Arial" w:eastAsia="SimHei" w:hAnsi="Arial" w:cs="Arial"/>
          <w:sz w:val="20"/>
          <w:szCs w:val="20"/>
          <w:lang w:eastAsia="zh-CN"/>
        </w:rPr>
        <w:t>，采用质量</w:t>
      </w:r>
      <w:r w:rsidRPr="00D14932">
        <w:rPr>
          <w:rFonts w:ascii="Arial" w:eastAsia="SimHei" w:hAnsi="Arial" w:cs="Arial"/>
          <w:sz w:val="20"/>
          <w:szCs w:val="20"/>
          <w:lang w:eastAsia="zh-CN"/>
        </w:rPr>
        <w:t>平衡法助力可持续生产，同时凭借</w:t>
      </w:r>
      <w:proofErr w:type="spellStart"/>
      <w:r w:rsidRPr="00D14932">
        <w:rPr>
          <w:rFonts w:ascii="Arial" w:eastAsia="SimHei" w:hAnsi="Arial" w:cs="Arial"/>
          <w:sz w:val="20"/>
          <w:szCs w:val="20"/>
          <w:lang w:eastAsia="zh-CN"/>
        </w:rPr>
        <w:t>Cyclos</w:t>
      </w:r>
      <w:proofErr w:type="spellEnd"/>
      <w:r w:rsidRPr="00D14932">
        <w:rPr>
          <w:rFonts w:ascii="Arial" w:eastAsia="SimHei" w:hAnsi="Arial" w:cs="Arial"/>
          <w:sz w:val="20"/>
          <w:szCs w:val="20"/>
          <w:lang w:eastAsia="zh-CN"/>
        </w:rPr>
        <w:t xml:space="preserve"> HTP</w:t>
      </w:r>
      <w:r w:rsidRPr="00D14932">
        <w:rPr>
          <w:rFonts w:ascii="Arial" w:eastAsia="SimHei" w:hAnsi="Arial" w:cs="Arial"/>
          <w:sz w:val="20"/>
          <w:szCs w:val="20"/>
          <w:lang w:eastAsia="zh-CN"/>
        </w:rPr>
        <w:t>认证，实现与</w:t>
      </w:r>
      <w:r w:rsidRPr="00D14932">
        <w:rPr>
          <w:rFonts w:ascii="Arial" w:eastAsia="SimHei" w:hAnsi="Arial" w:cs="Arial"/>
          <w:sz w:val="20"/>
          <w:szCs w:val="20"/>
          <w:lang w:eastAsia="zh-CN"/>
        </w:rPr>
        <w:t>HDPE</w:t>
      </w:r>
      <w:r w:rsidRPr="00D14932">
        <w:rPr>
          <w:rFonts w:ascii="Arial" w:eastAsia="SimHei" w:hAnsi="Arial" w:cs="Arial"/>
          <w:sz w:val="20"/>
          <w:szCs w:val="20"/>
          <w:lang w:eastAsia="zh-CN"/>
        </w:rPr>
        <w:t>和</w:t>
      </w:r>
      <w:r w:rsidRPr="00D14932">
        <w:rPr>
          <w:rFonts w:ascii="Arial" w:eastAsia="SimHei" w:hAnsi="Arial" w:cs="Arial"/>
          <w:sz w:val="20"/>
          <w:szCs w:val="20"/>
          <w:lang w:eastAsia="zh-CN"/>
        </w:rPr>
        <w:t>PP</w:t>
      </w:r>
      <w:r w:rsidRPr="00D14932">
        <w:rPr>
          <w:rFonts w:ascii="Arial" w:eastAsia="SimHei" w:hAnsi="Arial" w:cs="Arial"/>
          <w:sz w:val="20"/>
          <w:szCs w:val="20"/>
          <w:lang w:eastAsia="zh-CN"/>
        </w:rPr>
        <w:t>回收体系的高效兼容。</w:t>
      </w:r>
    </w:p>
    <w:p w14:paraId="4C20D5BB" w14:textId="77777777" w:rsidR="00DD5B24" w:rsidRDefault="00DD5B24" w:rsidP="00477882">
      <w:pPr>
        <w:spacing w:line="360" w:lineRule="auto"/>
        <w:ind w:right="1559"/>
        <w:jc w:val="both"/>
        <w:rPr>
          <w:rFonts w:ascii="Arial" w:eastAsia="SimHei" w:hAnsi="Arial" w:cs="Arial"/>
          <w:sz w:val="20"/>
          <w:szCs w:val="20"/>
          <w:lang w:eastAsia="zh-CN"/>
        </w:rPr>
      </w:pPr>
    </w:p>
    <w:p w14:paraId="771789C1" w14:textId="77777777" w:rsidR="00DD5B24" w:rsidRDefault="00DD5B24" w:rsidP="00477882">
      <w:pPr>
        <w:spacing w:line="360" w:lineRule="auto"/>
        <w:ind w:right="1559"/>
        <w:jc w:val="both"/>
        <w:rPr>
          <w:rFonts w:ascii="Arial" w:eastAsia="SimHei" w:hAnsi="Arial" w:cs="Arial"/>
          <w:sz w:val="20"/>
          <w:szCs w:val="20"/>
          <w:lang w:eastAsia="zh-CN"/>
        </w:rPr>
      </w:pPr>
    </w:p>
    <w:p w14:paraId="378F0CED" w14:textId="77777777" w:rsidR="005D6F94" w:rsidRPr="00477882" w:rsidRDefault="005D6F94" w:rsidP="005D6F94">
      <w:pPr>
        <w:spacing w:line="360" w:lineRule="auto"/>
        <w:ind w:right="1559"/>
        <w:jc w:val="both"/>
        <w:rPr>
          <w:rFonts w:ascii="Arial" w:eastAsia="SimHei" w:hAnsi="Arial" w:cs="Arial"/>
          <w:b/>
          <w:bCs/>
          <w:sz w:val="20"/>
          <w:szCs w:val="20"/>
          <w:lang w:eastAsia="zh-CN"/>
        </w:rPr>
      </w:pPr>
      <w:r w:rsidRPr="00477882">
        <w:rPr>
          <w:rFonts w:ascii="Arial" w:eastAsia="SimHei" w:hAnsi="Arial" w:cs="Arial"/>
          <w:b/>
          <w:bCs/>
          <w:sz w:val="20"/>
          <w:szCs w:val="20"/>
          <w:lang w:eastAsia="zh-CN"/>
        </w:rPr>
        <w:lastRenderedPageBreak/>
        <w:t>以可持续发展为核心</w:t>
      </w:r>
    </w:p>
    <w:p w14:paraId="05EFC45B" w14:textId="77777777" w:rsidR="005D6F94" w:rsidRPr="00477882" w:rsidRDefault="005D6F94" w:rsidP="005D6F94">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可持续发展始终是凯柏胶宝</w:t>
      </w:r>
      <w:r w:rsidRPr="00477882">
        <w:rPr>
          <w:rFonts w:ascii="Calibri" w:eastAsia="SimHei" w:hAnsi="Calibri" w:cs="Calibri"/>
          <w:sz w:val="20"/>
          <w:szCs w:val="20"/>
          <w:lang w:eastAsia="zh-CN"/>
        </w:rPr>
        <w:t>®</w:t>
      </w:r>
      <w:r w:rsidRPr="00477882">
        <w:rPr>
          <w:rFonts w:ascii="Arial" w:eastAsia="SimHei" w:hAnsi="Arial" w:cs="Arial"/>
          <w:sz w:val="20"/>
          <w:szCs w:val="20"/>
          <w:lang w:eastAsia="zh-CN"/>
        </w:rPr>
        <w:t>创新战略的核心。凯柏胶宝</w:t>
      </w:r>
      <w:r w:rsidRPr="00477882">
        <w:rPr>
          <w:rFonts w:ascii="Calibri" w:eastAsia="SimHei" w:hAnsi="Calibri" w:cs="Calibri"/>
          <w:sz w:val="20"/>
          <w:szCs w:val="20"/>
          <w:lang w:eastAsia="zh-CN"/>
        </w:rPr>
        <w:t>®</w:t>
      </w:r>
      <w:r w:rsidRPr="00477882">
        <w:rPr>
          <w:rFonts w:ascii="Arial" w:eastAsia="SimHei" w:hAnsi="Arial" w:cs="Arial"/>
          <w:sz w:val="20"/>
          <w:szCs w:val="20"/>
          <w:lang w:eastAsia="zh-CN"/>
        </w:rPr>
        <w:t>的产品组合涵盖了生物基</w:t>
      </w:r>
      <w:r w:rsidRPr="00477882">
        <w:rPr>
          <w:rFonts w:ascii="Arial" w:eastAsia="SimHei" w:hAnsi="Arial" w:cs="Arial"/>
          <w:sz w:val="20"/>
          <w:szCs w:val="20"/>
          <w:lang w:eastAsia="zh-CN"/>
        </w:rPr>
        <w:t>TPE</w:t>
      </w:r>
      <w:r w:rsidRPr="00477882">
        <w:rPr>
          <w:rFonts w:ascii="Arial" w:eastAsia="SimHei" w:hAnsi="Arial" w:cs="Arial"/>
          <w:sz w:val="20"/>
          <w:szCs w:val="20"/>
          <w:lang w:eastAsia="zh-CN"/>
        </w:rPr>
        <w:t>，以及含消费后回收（</w:t>
      </w:r>
      <w:r w:rsidRPr="00477882">
        <w:rPr>
          <w:rFonts w:ascii="Arial" w:eastAsia="SimHei" w:hAnsi="Arial" w:cs="Arial"/>
          <w:sz w:val="20"/>
          <w:szCs w:val="20"/>
          <w:lang w:eastAsia="zh-CN"/>
        </w:rPr>
        <w:t>PCR</w:t>
      </w:r>
      <w:r w:rsidRPr="00477882">
        <w:rPr>
          <w:rFonts w:ascii="Arial" w:eastAsia="SimHei" w:hAnsi="Arial" w:cs="Arial"/>
          <w:sz w:val="20"/>
          <w:szCs w:val="20"/>
          <w:lang w:eastAsia="zh-CN"/>
        </w:rPr>
        <w:t>）及工业后回收（</w:t>
      </w:r>
      <w:r w:rsidRPr="00477882">
        <w:rPr>
          <w:rFonts w:ascii="Arial" w:eastAsia="SimHei" w:hAnsi="Arial" w:cs="Arial"/>
          <w:sz w:val="20"/>
          <w:szCs w:val="20"/>
          <w:lang w:eastAsia="zh-CN"/>
        </w:rPr>
        <w:t>PIR</w:t>
      </w:r>
      <w:r w:rsidRPr="00477882">
        <w:rPr>
          <w:rFonts w:ascii="Arial" w:eastAsia="SimHei" w:hAnsi="Arial" w:cs="Arial"/>
          <w:sz w:val="20"/>
          <w:szCs w:val="20"/>
          <w:lang w:eastAsia="zh-CN"/>
        </w:rPr>
        <w:t>）成分的</w:t>
      </w:r>
      <w:r w:rsidRPr="00477882">
        <w:rPr>
          <w:rFonts w:ascii="Arial" w:eastAsia="SimHei" w:hAnsi="Arial" w:cs="Arial"/>
          <w:sz w:val="20"/>
          <w:szCs w:val="20"/>
          <w:lang w:eastAsia="zh-CN"/>
        </w:rPr>
        <w:t>TPE</w:t>
      </w:r>
      <w:r w:rsidRPr="00477882">
        <w:rPr>
          <w:rFonts w:ascii="Arial" w:eastAsia="SimHei" w:hAnsi="Arial" w:cs="Arial"/>
          <w:sz w:val="20"/>
          <w:szCs w:val="20"/>
          <w:lang w:eastAsia="zh-CN"/>
        </w:rPr>
        <w:t>解决方案。同时，其中部分产品已通过</w:t>
      </w:r>
      <w:r w:rsidRPr="00477882">
        <w:rPr>
          <w:rFonts w:ascii="Arial" w:eastAsia="SimHei" w:hAnsi="Arial" w:cs="Arial"/>
          <w:sz w:val="20"/>
          <w:szCs w:val="20"/>
          <w:lang w:eastAsia="zh-CN"/>
        </w:rPr>
        <w:t>GRS</w:t>
      </w:r>
      <w:r w:rsidRPr="00477882">
        <w:rPr>
          <w:rFonts w:ascii="Arial" w:eastAsia="SimHei" w:hAnsi="Arial" w:cs="Arial"/>
          <w:sz w:val="20"/>
          <w:szCs w:val="20"/>
          <w:lang w:eastAsia="zh-CN"/>
        </w:rPr>
        <w:t>（全球回收标准）和</w:t>
      </w:r>
      <w:r w:rsidRPr="00477882">
        <w:rPr>
          <w:rFonts w:ascii="Arial" w:eastAsia="SimHei" w:hAnsi="Arial" w:cs="Arial"/>
          <w:sz w:val="20"/>
          <w:szCs w:val="20"/>
          <w:lang w:eastAsia="zh-CN"/>
        </w:rPr>
        <w:t>ISCC PLUS</w:t>
      </w:r>
      <w:r w:rsidRPr="00477882">
        <w:rPr>
          <w:rFonts w:ascii="Arial" w:eastAsia="SimHei" w:hAnsi="Arial" w:cs="Arial"/>
          <w:sz w:val="20"/>
          <w:szCs w:val="20"/>
          <w:lang w:eastAsia="zh-CN"/>
        </w:rPr>
        <w:t>认证。</w:t>
      </w:r>
      <w:r w:rsidRPr="00477882">
        <w:rPr>
          <w:rFonts w:ascii="Arial" w:eastAsia="SimHei" w:hAnsi="Arial" w:cs="Arial"/>
          <w:sz w:val="20"/>
          <w:szCs w:val="20"/>
          <w:lang w:eastAsia="zh-CN"/>
        </w:rPr>
        <w:t xml:space="preserve"> </w:t>
      </w:r>
      <w:r w:rsidRPr="00477882">
        <w:rPr>
          <w:rFonts w:ascii="Arial" w:eastAsia="SimHei" w:hAnsi="Arial" w:cs="Arial"/>
          <w:sz w:val="20"/>
          <w:szCs w:val="20"/>
          <w:lang w:eastAsia="zh-CN"/>
        </w:rPr>
        <w:t>此外，凯柏胶宝</w:t>
      </w:r>
      <w:r w:rsidRPr="00A976F2">
        <w:rPr>
          <w:rFonts w:ascii="Calibri" w:eastAsia="SimHei" w:hAnsi="Calibri" w:cs="Calibri"/>
          <w:sz w:val="20"/>
          <w:szCs w:val="20"/>
          <w:lang w:eastAsia="zh-CN"/>
        </w:rPr>
        <w:t>®</w:t>
      </w:r>
      <w:r w:rsidRPr="00477882">
        <w:rPr>
          <w:rFonts w:ascii="Arial" w:eastAsia="SimHei" w:hAnsi="Arial" w:cs="Arial"/>
          <w:sz w:val="20"/>
          <w:szCs w:val="20"/>
          <w:lang w:eastAsia="zh-CN"/>
        </w:rPr>
        <w:t>还可根据客户需求提供产品碳足迹（</w:t>
      </w:r>
      <w:r w:rsidRPr="00477882">
        <w:rPr>
          <w:rFonts w:ascii="Arial" w:eastAsia="SimHei" w:hAnsi="Arial" w:cs="Arial"/>
          <w:sz w:val="20"/>
          <w:szCs w:val="20"/>
          <w:lang w:eastAsia="zh-CN"/>
        </w:rPr>
        <w:t>PCF</w:t>
      </w:r>
      <w:r w:rsidRPr="00477882">
        <w:rPr>
          <w:rFonts w:ascii="Arial" w:eastAsia="SimHei" w:hAnsi="Arial" w:cs="Arial"/>
          <w:sz w:val="20"/>
          <w:szCs w:val="20"/>
          <w:lang w:eastAsia="zh-CN"/>
        </w:rPr>
        <w:t>）数据，助力客户实现更具可持续性的决策。</w:t>
      </w:r>
    </w:p>
    <w:p w14:paraId="5A4C8BE2" w14:textId="77777777" w:rsidR="005D6F94" w:rsidRPr="00477882" w:rsidRDefault="005D6F94" w:rsidP="005D6F94">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凯柏胶宝</w:t>
      </w:r>
      <w:r w:rsidRPr="00477882">
        <w:rPr>
          <w:rFonts w:ascii="Calibri" w:eastAsia="SimHei" w:hAnsi="Calibri" w:cs="Calibri"/>
          <w:sz w:val="20"/>
          <w:szCs w:val="20"/>
          <w:lang w:eastAsia="zh-CN"/>
        </w:rPr>
        <w:t>®</w:t>
      </w:r>
      <w:r w:rsidRPr="00477882">
        <w:rPr>
          <w:rFonts w:ascii="Arial" w:eastAsia="SimHei" w:hAnsi="Arial" w:cs="Arial"/>
          <w:sz w:val="20"/>
          <w:szCs w:val="20"/>
          <w:lang w:eastAsia="zh-CN"/>
        </w:rPr>
        <w:t>荣获</w:t>
      </w:r>
      <w:r w:rsidRPr="00477882">
        <w:rPr>
          <w:rFonts w:ascii="Arial" w:eastAsia="SimHei" w:hAnsi="Arial" w:cs="Arial"/>
          <w:sz w:val="20"/>
          <w:szCs w:val="20"/>
          <w:lang w:eastAsia="zh-CN"/>
        </w:rPr>
        <w:t>2025</w:t>
      </w:r>
      <w:r w:rsidRPr="00477882">
        <w:rPr>
          <w:rFonts w:ascii="Arial" w:eastAsia="SimHei" w:hAnsi="Arial" w:cs="Arial"/>
          <w:sz w:val="20"/>
          <w:szCs w:val="20"/>
          <w:lang w:eastAsia="zh-CN"/>
        </w:rPr>
        <w:t>年</w:t>
      </w:r>
      <w:proofErr w:type="spellStart"/>
      <w:r w:rsidRPr="00477882">
        <w:rPr>
          <w:rFonts w:ascii="Arial" w:eastAsia="SimHei" w:hAnsi="Arial" w:cs="Arial"/>
          <w:sz w:val="20"/>
          <w:szCs w:val="20"/>
          <w:lang w:eastAsia="zh-CN"/>
        </w:rPr>
        <w:t>EcoVadis</w:t>
      </w:r>
      <w:proofErr w:type="spellEnd"/>
      <w:r w:rsidRPr="00477882">
        <w:rPr>
          <w:rFonts w:ascii="Arial" w:eastAsia="SimHei" w:hAnsi="Arial" w:cs="Arial"/>
          <w:sz w:val="20"/>
          <w:szCs w:val="20"/>
          <w:lang w:eastAsia="zh-CN"/>
        </w:rPr>
        <w:t>金牌认证，坚定践行科学碳目标倡议（</w:t>
      </w:r>
      <w:r w:rsidRPr="00477882">
        <w:rPr>
          <w:rFonts w:ascii="Arial" w:eastAsia="SimHei" w:hAnsi="Arial" w:cs="Arial"/>
          <w:sz w:val="20"/>
          <w:szCs w:val="20"/>
          <w:lang w:eastAsia="zh-CN"/>
        </w:rPr>
        <w:t>SBTi</w:t>
      </w:r>
      <w:r w:rsidRPr="00477882">
        <w:rPr>
          <w:rFonts w:ascii="Arial" w:eastAsia="SimHei" w:hAnsi="Arial" w:cs="Arial"/>
          <w:sz w:val="20"/>
          <w:szCs w:val="20"/>
          <w:lang w:eastAsia="zh-CN"/>
        </w:rPr>
        <w:t>），并积极响应全球气候行动。</w:t>
      </w:r>
    </w:p>
    <w:p w14:paraId="459F391D" w14:textId="77777777" w:rsidR="005D6F94" w:rsidRPr="00477882" w:rsidRDefault="005D6F94" w:rsidP="005D6F94">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凯柏胶宝</w:t>
      </w:r>
      <w:r w:rsidRPr="00477882">
        <w:rPr>
          <w:rFonts w:ascii="Calibri" w:eastAsia="SimHei" w:hAnsi="Calibri" w:cs="Calibri"/>
          <w:sz w:val="20"/>
          <w:szCs w:val="20"/>
          <w:lang w:eastAsia="zh-CN"/>
        </w:rPr>
        <w:t>®</w:t>
      </w:r>
      <w:r w:rsidRPr="00477882">
        <w:rPr>
          <w:rFonts w:ascii="Arial" w:eastAsia="SimHei" w:hAnsi="Arial" w:cs="Arial"/>
          <w:sz w:val="20"/>
          <w:szCs w:val="20"/>
          <w:lang w:eastAsia="zh-CN"/>
        </w:rPr>
        <w:t>的可持续</w:t>
      </w:r>
      <w:r w:rsidRPr="00477882">
        <w:rPr>
          <w:rFonts w:ascii="Arial" w:eastAsia="SimHei" w:hAnsi="Arial" w:cs="Arial"/>
          <w:sz w:val="20"/>
          <w:szCs w:val="20"/>
          <w:lang w:eastAsia="zh-CN"/>
        </w:rPr>
        <w:t>TPE</w:t>
      </w:r>
      <w:r w:rsidRPr="00477882">
        <w:rPr>
          <w:rFonts w:ascii="Arial" w:eastAsia="SimHei" w:hAnsi="Arial" w:cs="Arial"/>
          <w:sz w:val="20"/>
          <w:szCs w:val="20"/>
          <w:lang w:eastAsia="zh-CN"/>
        </w:rPr>
        <w:t>材料具有卓越的性能稳定性和可靠性，广泛应用于各类领域，助力客户减少排放、提升循环利用，以便实现可持续发展目标。</w:t>
      </w:r>
    </w:p>
    <w:p w14:paraId="085EE97A" w14:textId="77777777" w:rsidR="005D6F94" w:rsidRPr="00477882" w:rsidRDefault="005D6F94" w:rsidP="005D6F94">
      <w:pPr>
        <w:spacing w:line="360" w:lineRule="auto"/>
        <w:ind w:right="1559"/>
        <w:rPr>
          <w:rFonts w:ascii="Arial" w:eastAsia="SimHei" w:hAnsi="Arial" w:cs="Arial"/>
          <w:sz w:val="20"/>
          <w:szCs w:val="20"/>
          <w:lang w:eastAsia="zh-CN"/>
        </w:rPr>
      </w:pPr>
      <w:r w:rsidRPr="00477882">
        <w:rPr>
          <w:rFonts w:ascii="Arial" w:eastAsia="SimHei" w:hAnsi="Arial" w:cs="Arial"/>
          <w:b/>
          <w:bCs/>
          <w:sz w:val="20"/>
          <w:szCs w:val="20"/>
          <w:lang w:eastAsia="zh-CN"/>
        </w:rPr>
        <w:t>欢迎随时与凯柏胶宝</w:t>
      </w:r>
      <w:r w:rsidRPr="00A976F2">
        <w:rPr>
          <w:rFonts w:ascii="Calibri" w:eastAsia="SimHei" w:hAnsi="Calibri" w:cs="Calibri"/>
          <w:b/>
          <w:bCs/>
          <w:sz w:val="20"/>
          <w:szCs w:val="20"/>
          <w:lang w:eastAsia="zh-CN"/>
        </w:rPr>
        <w:t>®</w:t>
      </w:r>
      <w:r w:rsidRPr="00477882">
        <w:rPr>
          <w:rFonts w:ascii="Arial" w:eastAsia="SimHei" w:hAnsi="Arial" w:cs="Arial"/>
          <w:b/>
          <w:bCs/>
          <w:sz w:val="20"/>
          <w:szCs w:val="20"/>
          <w:lang w:eastAsia="zh-CN"/>
        </w:rPr>
        <w:t>联系</w:t>
      </w:r>
      <w:r w:rsidRPr="00477882">
        <w:rPr>
          <w:rFonts w:ascii="Arial" w:eastAsia="SimHei" w:hAnsi="Arial" w:cs="Arial"/>
          <w:sz w:val="20"/>
          <w:szCs w:val="20"/>
          <w:lang w:eastAsia="zh-CN"/>
        </w:rPr>
        <w:t>，与我们携手共创可持续高性能材料的未来。</w:t>
      </w:r>
    </w:p>
    <w:p w14:paraId="3C2F9BED" w14:textId="77777777" w:rsidR="005D6F94" w:rsidRPr="00B03893" w:rsidRDefault="005D6F94" w:rsidP="005D6F94">
      <w:pPr>
        <w:spacing w:line="360" w:lineRule="auto"/>
        <w:ind w:right="1555"/>
        <w:jc w:val="both"/>
        <w:rPr>
          <w:rFonts w:ascii="Arial" w:hAnsi="Arial" w:cs="Arial"/>
          <w:i/>
          <w:iCs/>
          <w:sz w:val="16"/>
          <w:szCs w:val="16"/>
          <w:lang w:eastAsia="zh-CN"/>
        </w:rPr>
      </w:pPr>
      <w:r w:rsidRPr="00B03893">
        <w:rPr>
          <w:rFonts w:ascii="Arial" w:hAnsi="Arial" w:cs="Arial"/>
          <w:b/>
          <w:bCs/>
          <w:i/>
          <w:iCs/>
          <w:sz w:val="16"/>
          <w:szCs w:val="16"/>
          <w:lang w:eastAsia="zh-CN"/>
        </w:rPr>
        <w:t>免责声明：</w:t>
      </w:r>
      <w:r w:rsidRPr="00B03893">
        <w:rPr>
          <w:rFonts w:ascii="Arial" w:hAnsi="Arial" w:cs="Arial"/>
          <w:i/>
          <w:iCs/>
          <w:sz w:val="16"/>
          <w:szCs w:val="16"/>
          <w:lang w:eastAsia="zh-CN"/>
        </w:rPr>
        <w:t>上述应用场景仅为展示材料性能之参考示例，最终产品的法规合规性及使用适配性应由客户依据相关要求自行验证。</w:t>
      </w:r>
    </w:p>
    <w:p w14:paraId="1DFD0E59" w14:textId="58FD9941" w:rsidR="00332A9B" w:rsidRPr="00332A9B" w:rsidRDefault="00C90FEE" w:rsidP="00332A9B">
      <w:pPr>
        <w:spacing w:line="360" w:lineRule="auto"/>
        <w:ind w:right="1559"/>
        <w:jc w:val="both"/>
        <w:rPr>
          <w:rFonts w:ascii="Arial" w:hAnsi="Arial" w:cs="Arial"/>
          <w:b/>
          <w:bCs/>
          <w:sz w:val="20"/>
          <w:szCs w:val="20"/>
          <w:lang w:eastAsia="zh-CN" w:bidi="ar-SA"/>
        </w:rPr>
      </w:pPr>
      <w:r>
        <w:rPr>
          <w:noProof/>
        </w:rPr>
        <w:drawing>
          <wp:inline distT="0" distB="0" distL="0" distR="0" wp14:anchorId="5159759D" wp14:editId="006ABE2A">
            <wp:extent cx="4248150" cy="2351391"/>
            <wp:effectExtent l="0" t="0" r="0" b="0"/>
            <wp:docPr id="832111956" name="Picture 1" descr="A black and blue square cooking po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111956" name="Picture 1" descr="A black and blue square cooking pot&#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56199" cy="2355846"/>
                    </a:xfrm>
                    <a:prstGeom prst="rect">
                      <a:avLst/>
                    </a:prstGeom>
                    <a:noFill/>
                    <a:ln>
                      <a:noFill/>
                    </a:ln>
                  </pic:spPr>
                </pic:pic>
              </a:graphicData>
            </a:graphic>
          </wp:inline>
        </w:drawing>
      </w:r>
      <w:r w:rsidR="00332A9B" w:rsidRPr="00A94261">
        <w:rPr>
          <w:rFonts w:ascii="Arial" w:eastAsia="SimHei" w:hAnsi="Arial" w:cs="Arial"/>
          <w:b/>
          <w:bCs/>
          <w:sz w:val="20"/>
          <w:szCs w:val="20"/>
          <w:lang w:eastAsia="zh-CN" w:bidi="ar-SA"/>
        </w:rPr>
        <w:t>（图片：</w:t>
      </w:r>
      <w:r w:rsidR="00332A9B" w:rsidRPr="00A94261">
        <w:rPr>
          <w:rFonts w:ascii="Arial" w:eastAsia="SimHei" w:hAnsi="Arial" w:cs="Arial"/>
          <w:b/>
          <w:bCs/>
          <w:sz w:val="20"/>
          <w:szCs w:val="20"/>
          <w:lang w:eastAsia="zh-CN" w:bidi="ar-SA"/>
        </w:rPr>
        <w:t>© 202</w:t>
      </w:r>
      <w:r w:rsidR="00332A9B" w:rsidRPr="00A94261">
        <w:rPr>
          <w:rFonts w:ascii="Arial" w:eastAsia="SimHei" w:hAnsi="Arial" w:cs="Arial" w:hint="eastAsia"/>
          <w:b/>
          <w:bCs/>
          <w:sz w:val="20"/>
          <w:szCs w:val="20"/>
          <w:lang w:eastAsia="zh-CN" w:bidi="ar-SA"/>
        </w:rPr>
        <w:t>5</w:t>
      </w:r>
      <w:r w:rsidR="00332A9B" w:rsidRPr="00A94261">
        <w:rPr>
          <w:rFonts w:ascii="Arial" w:eastAsia="SimHei" w:hAnsi="Arial" w:cs="Arial"/>
          <w:b/>
          <w:bCs/>
          <w:sz w:val="20"/>
          <w:szCs w:val="20"/>
          <w:lang w:eastAsia="zh-CN" w:bidi="ar-SA"/>
        </w:rPr>
        <w:t xml:space="preserve"> </w:t>
      </w:r>
      <w:proofErr w:type="gramStart"/>
      <w:r w:rsidR="00332A9B" w:rsidRPr="00A94261">
        <w:rPr>
          <w:rFonts w:ascii="Arial" w:eastAsia="SimHei" w:hAnsi="Arial" w:cs="Arial"/>
          <w:b/>
          <w:bCs/>
          <w:sz w:val="20"/>
          <w:szCs w:val="20"/>
          <w:lang w:eastAsia="zh-CN" w:bidi="ar-SA"/>
        </w:rPr>
        <w:t>凯柏胶宝</w:t>
      </w:r>
      <w:proofErr w:type="gramEnd"/>
      <w:r w:rsidR="00332A9B" w:rsidRPr="00A94261">
        <w:rPr>
          <w:rFonts w:ascii="Calibri" w:eastAsia="SimHei" w:hAnsi="Calibri" w:cs="Calibri"/>
          <w:b/>
          <w:bCs/>
          <w:sz w:val="20"/>
          <w:szCs w:val="20"/>
          <w:lang w:eastAsia="zh-CN" w:bidi="ar-SA"/>
        </w:rPr>
        <w:t>®</w:t>
      </w:r>
      <w:r w:rsidR="00332A9B" w:rsidRPr="00A94261">
        <w:rPr>
          <w:rFonts w:ascii="Arial" w:eastAsia="SimHei" w:hAnsi="Arial" w:cs="Arial"/>
          <w:b/>
          <w:bCs/>
          <w:sz w:val="20"/>
          <w:szCs w:val="20"/>
          <w:lang w:eastAsia="zh-CN" w:bidi="ar-SA"/>
        </w:rPr>
        <w:t>版权所有）</w:t>
      </w:r>
    </w:p>
    <w:p w14:paraId="27A25E3F" w14:textId="77777777" w:rsidR="00A976F2" w:rsidRDefault="00332A9B" w:rsidP="00A976F2">
      <w:pPr>
        <w:spacing w:line="360" w:lineRule="auto"/>
        <w:ind w:right="1559"/>
        <w:rPr>
          <w:rFonts w:ascii="Arial" w:eastAsia="SimHei" w:hAnsi="Arial" w:cs="Arial"/>
          <w:sz w:val="20"/>
          <w:szCs w:val="20"/>
          <w:lang w:eastAsia="zh-CN"/>
        </w:rPr>
      </w:pPr>
      <w:proofErr w:type="gramStart"/>
      <w:r w:rsidRPr="00A94261">
        <w:rPr>
          <w:rFonts w:ascii="Arial" w:eastAsia="SimHei" w:hAnsi="Arial" w:cs="Arial"/>
          <w:sz w:val="20"/>
          <w:szCs w:val="20"/>
          <w:lang w:eastAsia="zh-CN" w:bidi="ar-SA"/>
        </w:rPr>
        <w:lastRenderedPageBreak/>
        <w:t>如需高清</w:t>
      </w:r>
      <w:proofErr w:type="gramEnd"/>
      <w:r w:rsidRPr="00A94261">
        <w:rPr>
          <w:rFonts w:ascii="Arial" w:eastAsia="SimHei" w:hAnsi="Arial" w:cs="Arial"/>
          <w:sz w:val="20"/>
          <w:szCs w:val="20"/>
          <w:lang w:eastAsia="zh-CN" w:bidi="ar-SA"/>
        </w:rPr>
        <w:t>图片，请联系</w:t>
      </w:r>
      <w:r w:rsidRPr="00A94261">
        <w:rPr>
          <w:rFonts w:ascii="Arial" w:eastAsia="SimHei" w:hAnsi="Arial" w:cs="Arial"/>
          <w:sz w:val="20"/>
          <w:szCs w:val="20"/>
          <w:lang w:eastAsia="zh-CN" w:bidi="ar-SA"/>
        </w:rPr>
        <w:t xml:space="preserve"> Bridget Ngang</w:t>
      </w:r>
      <w:r w:rsidRPr="00A94261">
        <w:rPr>
          <w:rFonts w:ascii="Arial" w:eastAsia="SimHei" w:hAnsi="Arial" w:cs="Arial"/>
          <w:sz w:val="20"/>
          <w:szCs w:val="20"/>
          <w:lang w:eastAsia="zh-CN" w:bidi="ar-SA"/>
        </w:rPr>
        <w:t>（</w:t>
      </w:r>
      <w:r w:rsidRPr="00A94261">
        <w:rPr>
          <w:rFonts w:ascii="Arial" w:eastAsia="SimHei" w:hAnsi="Arial" w:cs="Arial"/>
          <w:sz w:val="20"/>
          <w:szCs w:val="20"/>
          <w:lang w:eastAsia="zh-CN" w:bidi="ar-SA"/>
        </w:rPr>
        <w:t>bridget.ngang@kraiburg-tpe.com</w:t>
      </w:r>
      <w:r w:rsidRPr="00A94261">
        <w:rPr>
          <w:rFonts w:ascii="Arial" w:eastAsia="SimHei" w:hAnsi="Arial" w:cs="Arial"/>
          <w:sz w:val="20"/>
          <w:szCs w:val="20"/>
          <w:lang w:eastAsia="zh-CN" w:bidi="ar-SA"/>
        </w:rPr>
        <w:t>，</w:t>
      </w:r>
      <w:r w:rsidRPr="00A94261">
        <w:rPr>
          <w:rFonts w:ascii="Arial" w:eastAsia="SimHei" w:hAnsi="Arial" w:cs="Arial"/>
          <w:sz w:val="20"/>
          <w:szCs w:val="20"/>
          <w:lang w:eastAsia="zh-CN" w:bidi="ar-SA"/>
        </w:rPr>
        <w:t>+6 03 9545 6301</w:t>
      </w:r>
      <w:r w:rsidRPr="00A94261">
        <w:rPr>
          <w:rFonts w:ascii="Arial" w:eastAsia="SimHei" w:hAnsi="Arial" w:cs="Arial"/>
          <w:sz w:val="20"/>
          <w:szCs w:val="20"/>
          <w:lang w:eastAsia="zh-CN" w:bidi="ar-SA"/>
        </w:rPr>
        <w:t>）。</w:t>
      </w:r>
    </w:p>
    <w:p w14:paraId="03652F6B" w14:textId="618E355F" w:rsidR="00332A9B" w:rsidRPr="00A976F2" w:rsidRDefault="00332A9B" w:rsidP="00A976F2">
      <w:pPr>
        <w:spacing w:line="360" w:lineRule="auto"/>
        <w:ind w:right="1559"/>
        <w:rPr>
          <w:rFonts w:ascii="Arial" w:eastAsia="SimHei" w:hAnsi="Arial" w:cs="Arial"/>
          <w:sz w:val="20"/>
          <w:szCs w:val="20"/>
          <w:lang w:eastAsia="zh-CN"/>
        </w:rPr>
      </w:pPr>
      <w:r w:rsidRPr="003E4160">
        <w:rPr>
          <w:rFonts w:ascii="Arial" w:hAnsi="Arial" w:cs="Arial"/>
          <w:b/>
          <w:noProof/>
          <w:sz w:val="20"/>
          <w:szCs w:val="20"/>
          <w:lang w:val="en-MY" w:eastAsia="en-MY" w:bidi="ar-SA"/>
        </w:rPr>
        <w:drawing>
          <wp:anchor distT="0" distB="0" distL="114300" distR="114300" simplePos="0" relativeHeight="251662336" behindDoc="0" locked="0" layoutInCell="1" allowOverlap="1" wp14:anchorId="5BD8D4F7" wp14:editId="286EF14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4261">
        <w:rPr>
          <w:rFonts w:ascii="Arial" w:eastAsia="SimHei" w:hAnsi="Arial" w:cs="Arial"/>
          <w:b/>
          <w:sz w:val="20"/>
          <w:szCs w:val="20"/>
          <w:lang w:eastAsia="zh-CN"/>
        </w:rPr>
        <w:t>媒体联系人信息：</w:t>
      </w:r>
    </w:p>
    <w:p w14:paraId="186E82FA" w14:textId="53551819" w:rsidR="009D2688" w:rsidRPr="00332A9B" w:rsidRDefault="00332A9B" w:rsidP="00A26505">
      <w:pPr>
        <w:ind w:right="1559"/>
        <w:rPr>
          <w:rFonts w:ascii="Arial" w:eastAsia="SimHei" w:hAnsi="Arial" w:cs="Arial"/>
          <w:bCs/>
          <w:sz w:val="20"/>
          <w:szCs w:val="20"/>
          <w:lang w:eastAsia="zh-CN"/>
        </w:rPr>
      </w:pPr>
      <w:hyperlink r:id="rId14" w:history="1">
        <w:r w:rsidRPr="00A94261">
          <w:rPr>
            <w:rFonts w:ascii="Arial" w:eastAsia="SimHei" w:hAnsi="Arial" w:cs="Arial"/>
            <w:sz w:val="20"/>
            <w:szCs w:val="20"/>
            <w:u w:val="single"/>
            <w:lang w:eastAsia="zh-CN"/>
          </w:rPr>
          <w:t>下载高</w:t>
        </w:r>
        <w:proofErr w:type="gramStart"/>
        <w:r w:rsidRPr="00A94261">
          <w:rPr>
            <w:rFonts w:ascii="Arial" w:eastAsia="SimHei" w:hAnsi="Arial" w:cs="Arial"/>
            <w:sz w:val="20"/>
            <w:szCs w:val="20"/>
            <w:u w:val="single"/>
            <w:lang w:eastAsia="zh-CN"/>
          </w:rPr>
          <w:t>清图片</w:t>
        </w:r>
        <w:proofErr w:type="gramEnd"/>
      </w:hyperlink>
    </w:p>
    <w:p w14:paraId="62A3669E" w14:textId="77777777" w:rsidR="009D2688" w:rsidRPr="003E4160" w:rsidRDefault="009D2688" w:rsidP="00A26505">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DE7EF93" w14:textId="77777777" w:rsidR="00332A9B" w:rsidRDefault="00332A9B" w:rsidP="00332A9B">
      <w:pPr>
        <w:ind w:right="1559"/>
        <w:rPr>
          <w:sz w:val="20"/>
          <w:szCs w:val="20"/>
          <w:lang w:eastAsia="zh-CN"/>
        </w:rPr>
      </w:pPr>
      <w:hyperlink r:id="rId17" w:history="1">
        <w:proofErr w:type="gramStart"/>
        <w:r w:rsidRPr="00A94261">
          <w:rPr>
            <w:rFonts w:ascii="Arial" w:eastAsia="SimHei" w:hAnsi="Arial" w:cs="Arial"/>
            <w:sz w:val="20"/>
            <w:szCs w:val="20"/>
            <w:u w:val="single"/>
            <w:lang w:eastAsia="zh-CN"/>
          </w:rPr>
          <w:t>凯柏胶宝</w:t>
        </w:r>
        <w:proofErr w:type="gramEnd"/>
        <w:r w:rsidRPr="00A94261">
          <w:rPr>
            <w:rFonts w:ascii="Calibri" w:eastAsia="SimHei" w:hAnsi="Calibri" w:cs="Calibri"/>
            <w:sz w:val="20"/>
            <w:szCs w:val="20"/>
            <w:u w:val="single"/>
            <w:lang w:eastAsia="zh-CN"/>
          </w:rPr>
          <w:t>®</w:t>
        </w:r>
        <w:r w:rsidRPr="00A94261">
          <w:rPr>
            <w:rFonts w:ascii="Arial" w:eastAsia="SimHei" w:hAnsi="Arial" w:cs="Arial"/>
            <w:sz w:val="20"/>
            <w:szCs w:val="20"/>
            <w:u w:val="single"/>
            <w:lang w:eastAsia="zh-CN"/>
          </w:rPr>
          <w:t>最新资讯</w:t>
        </w:r>
      </w:hyperlink>
    </w:p>
    <w:p w14:paraId="14653B29" w14:textId="77777777" w:rsidR="009D2688" w:rsidRPr="003E4160" w:rsidRDefault="009D2688" w:rsidP="00A26505">
      <w:pPr>
        <w:ind w:right="1559"/>
        <w:rPr>
          <w:rFonts w:ascii="Arial" w:hAnsi="Arial" w:cs="Arial"/>
          <w:b/>
          <w:sz w:val="20"/>
          <w:szCs w:val="20"/>
          <w:lang w:val="en-GB" w:eastAsia="zh-CN"/>
        </w:rPr>
      </w:pPr>
    </w:p>
    <w:p w14:paraId="1D7CBE0E" w14:textId="77777777" w:rsidR="00332A9B" w:rsidRPr="0069785A" w:rsidRDefault="00332A9B" w:rsidP="00332A9B">
      <w:pPr>
        <w:ind w:right="1559"/>
        <w:rPr>
          <w:sz w:val="20"/>
          <w:szCs w:val="20"/>
          <w:lang w:eastAsia="zh-CN"/>
        </w:rPr>
      </w:pPr>
      <w:r w:rsidRPr="00A94261">
        <w:rPr>
          <w:rFonts w:ascii="Arial" w:eastAsia="SimHei" w:hAnsi="Arial" w:cs="Arial"/>
          <w:b/>
          <w:sz w:val="20"/>
          <w:szCs w:val="20"/>
          <w:lang w:eastAsia="zh-CN"/>
        </w:rPr>
        <w:t>连接社交媒体：</w:t>
      </w:r>
    </w:p>
    <w:p w14:paraId="6851B976" w14:textId="2F01CFA1" w:rsidR="009D2688" w:rsidRPr="003E4160" w:rsidRDefault="009D2688" w:rsidP="00A26505">
      <w:pPr>
        <w:ind w:right="1559"/>
        <w:rPr>
          <w:rFonts w:ascii="Arial" w:hAnsi="Arial" w:cs="Arial"/>
          <w:b/>
          <w:sz w:val="20"/>
          <w:szCs w:val="20"/>
          <w:lang w:val="en-GB"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r w:rsidR="00332A9B">
        <w:rPr>
          <w:rFonts w:ascii="Arial" w:hAnsi="Arial" w:cs="Arial"/>
          <w:b/>
          <w:noProof/>
          <w:sz w:val="20"/>
          <w:szCs w:val="20"/>
          <w:lang w:val="de-DE" w:eastAsia="zh-CN"/>
        </w:rPr>
        <w:br/>
      </w:r>
    </w:p>
    <w:p w14:paraId="58458CFB" w14:textId="77777777" w:rsidR="00332A9B" w:rsidRPr="00A94261" w:rsidRDefault="00332A9B" w:rsidP="00332A9B">
      <w:pPr>
        <w:ind w:right="1559"/>
        <w:rPr>
          <w:rFonts w:ascii="Arial" w:eastAsia="SimHei" w:hAnsi="Arial" w:cs="Arial"/>
          <w:b/>
          <w:sz w:val="20"/>
          <w:szCs w:val="20"/>
          <w:lang w:eastAsia="zh-CN"/>
        </w:rPr>
      </w:pPr>
      <w:r w:rsidRPr="00A94261">
        <w:rPr>
          <w:rFonts w:ascii="Arial" w:eastAsia="SimHei" w:hAnsi="Arial" w:cs="Arial"/>
          <w:b/>
          <w:sz w:val="20"/>
          <w:szCs w:val="20"/>
          <w:lang w:eastAsia="zh-CN"/>
        </w:rPr>
        <w:t>关注我们的</w:t>
      </w:r>
      <w:proofErr w:type="gramStart"/>
      <w:r w:rsidRPr="00A94261">
        <w:rPr>
          <w:rFonts w:ascii="Arial" w:eastAsia="SimHei" w:hAnsi="Arial" w:cs="Arial"/>
          <w:b/>
          <w:sz w:val="20"/>
          <w:szCs w:val="20"/>
          <w:lang w:eastAsia="zh-CN"/>
        </w:rPr>
        <w:t>微信公众号</w:t>
      </w:r>
      <w:proofErr w:type="gramEnd"/>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00399E8F" w:rsidR="001655F4" w:rsidRPr="00332A9B" w:rsidRDefault="00332A9B" w:rsidP="00332A9B">
      <w:pPr>
        <w:spacing w:line="360" w:lineRule="auto"/>
        <w:ind w:right="1559"/>
        <w:jc w:val="both"/>
        <w:rPr>
          <w:rFonts w:ascii="Arial" w:eastAsia="SimHei" w:hAnsi="Arial" w:cs="Arial"/>
          <w:b/>
          <w:sz w:val="20"/>
          <w:szCs w:val="20"/>
          <w:lang w:val="en-MY" w:eastAsia="zh-CN"/>
        </w:rPr>
      </w:pPr>
      <w:proofErr w:type="gramStart"/>
      <w:r w:rsidRPr="00A94261">
        <w:rPr>
          <w:rFonts w:ascii="Arial" w:eastAsia="SimHei" w:hAnsi="Arial" w:cs="Arial" w:hint="eastAsia"/>
          <w:sz w:val="20"/>
          <w:szCs w:val="20"/>
          <w:lang w:eastAsia="zh-CN"/>
        </w:rPr>
        <w:t>凯柏胶宝</w:t>
      </w:r>
      <w:proofErr w:type="gramEnd"/>
      <w:r w:rsidRPr="00A94261">
        <w:rPr>
          <w:rFonts w:ascii="Calibri" w:eastAsia="SimHei" w:hAnsi="Calibri" w:cs="Calibri"/>
          <w:sz w:val="20"/>
          <w:szCs w:val="20"/>
          <w:lang w:eastAsia="zh-CN"/>
        </w:rPr>
        <w:t>®</w:t>
      </w:r>
      <w:r w:rsidRPr="00A94261">
        <w:rPr>
          <w:rFonts w:ascii="Arial" w:eastAsia="SimHei" w:hAnsi="Arial" w:cs="Arial" w:hint="eastAsia"/>
          <w:sz w:val="20"/>
          <w:szCs w:val="20"/>
          <w:lang w:eastAsia="zh-CN"/>
        </w:rPr>
        <w:t>公司</w:t>
      </w:r>
      <w:r w:rsidRPr="00A94261">
        <w:rPr>
          <w:rFonts w:ascii="Arial" w:eastAsia="SimHei" w:hAnsi="Arial" w:cs="Arial" w:hint="eastAsia"/>
          <w:sz w:val="20"/>
          <w:szCs w:val="20"/>
          <w:lang w:eastAsia="zh-CN"/>
        </w:rPr>
        <w:t xml:space="preserve"> (www.kraiburg-tpe.cn) </w:t>
      </w:r>
      <w:r w:rsidRPr="00A94261">
        <w:rPr>
          <w:rFonts w:ascii="Arial" w:eastAsia="SimHei" w:hAnsi="Arial" w:cs="Arial" w:hint="eastAsia"/>
          <w:sz w:val="20"/>
          <w:szCs w:val="20"/>
          <w:lang w:eastAsia="zh-CN"/>
        </w:rPr>
        <w:t>是一家业务足迹遍布全球的定制热塑性弹性体制造商，并在中国上海及香港特别行政区设有销售办公室，</w:t>
      </w:r>
      <w:r w:rsidRPr="00A94261">
        <w:rPr>
          <w:rFonts w:ascii="Arial" w:eastAsia="SimHei" w:hAnsi="Arial" w:cs="Arial" w:hint="eastAsia"/>
          <w:sz w:val="20"/>
          <w:szCs w:val="20"/>
          <w:lang w:eastAsia="zh-CN"/>
        </w:rPr>
        <w:t xml:space="preserve"> </w:t>
      </w:r>
      <w:r w:rsidRPr="00A94261">
        <w:rPr>
          <w:rFonts w:ascii="Arial" w:eastAsia="SimHei" w:hAnsi="Arial" w:cs="Arial" w:hint="eastAsia"/>
          <w:sz w:val="20"/>
          <w:szCs w:val="20"/>
          <w:lang w:eastAsia="zh-CN"/>
        </w:rPr>
        <w:t>还在北京、沈阳、</w:t>
      </w:r>
      <w:r w:rsidRPr="00A94261">
        <w:rPr>
          <w:rFonts w:ascii="Arial" w:eastAsia="SimHei" w:hAnsi="Arial" w:cs="Arial" w:hint="eastAsia"/>
          <w:sz w:val="20"/>
          <w:szCs w:val="20"/>
          <w:lang w:eastAsia="zh-CN"/>
        </w:rPr>
        <w:t xml:space="preserve"> </w:t>
      </w:r>
      <w:r w:rsidRPr="00A94261">
        <w:rPr>
          <w:rFonts w:ascii="Arial" w:eastAsia="SimHei" w:hAnsi="Arial" w:cs="Arial" w:hint="eastAsia"/>
          <w:sz w:val="20"/>
          <w:szCs w:val="20"/>
          <w:lang w:eastAsia="zh-CN"/>
        </w:rPr>
        <w:t>武汉、广州等地都设有销售网络。我司成立于</w:t>
      </w:r>
      <w:r w:rsidRPr="00A94261">
        <w:rPr>
          <w:rFonts w:ascii="Arial" w:eastAsia="SimHei" w:hAnsi="Arial" w:cs="Arial" w:hint="eastAsia"/>
          <w:sz w:val="20"/>
          <w:szCs w:val="20"/>
          <w:lang w:eastAsia="zh-CN"/>
        </w:rPr>
        <w:t xml:space="preserve"> 2001 </w:t>
      </w:r>
      <w:r w:rsidRPr="00A94261">
        <w:rPr>
          <w:rFonts w:ascii="Arial" w:eastAsia="SimHei" w:hAnsi="Arial" w:cs="Arial" w:hint="eastAsia"/>
          <w:sz w:val="20"/>
          <w:szCs w:val="20"/>
          <w:lang w:eastAsia="zh-CN"/>
        </w:rPr>
        <w:t>年，是克莱伯格集团旗下的独立业务单位，现已成为</w:t>
      </w:r>
      <w:r w:rsidRPr="00A94261">
        <w:rPr>
          <w:rFonts w:ascii="Arial" w:eastAsia="SimHei" w:hAnsi="Arial" w:cs="Arial" w:hint="eastAsia"/>
          <w:sz w:val="20"/>
          <w:szCs w:val="20"/>
          <w:lang w:eastAsia="zh-CN"/>
        </w:rPr>
        <w:t xml:space="preserve"> TPE </w:t>
      </w:r>
      <w:r w:rsidRPr="00A94261">
        <w:rPr>
          <w:rFonts w:ascii="Arial" w:eastAsia="SimHei" w:hAnsi="Arial" w:cs="Arial" w:hint="eastAsia"/>
          <w:sz w:val="20"/>
          <w:szCs w:val="20"/>
          <w:lang w:eastAsia="zh-CN"/>
        </w:rPr>
        <w:t>化合物领域最具竞争力的行业领导者。公司旨在为客户提供安全、可靠、可持续的产品。公司拥有超过</w:t>
      </w:r>
      <w:r w:rsidRPr="00A94261">
        <w:rPr>
          <w:rFonts w:ascii="Arial" w:eastAsia="SimHei" w:hAnsi="Arial" w:cs="Arial" w:hint="eastAsia"/>
          <w:sz w:val="20"/>
          <w:szCs w:val="20"/>
          <w:lang w:eastAsia="zh-CN"/>
        </w:rPr>
        <w:t xml:space="preserve"> </w:t>
      </w:r>
      <w:r w:rsidR="00F339FD">
        <w:rPr>
          <w:rFonts w:ascii="Arial" w:eastAsia="SimHei" w:hAnsi="Arial" w:cs="Arial" w:hint="eastAsia"/>
          <w:sz w:val="20"/>
          <w:szCs w:val="20"/>
          <w:lang w:eastAsia="zh-CN"/>
        </w:rPr>
        <w:t>700</w:t>
      </w:r>
      <w:r w:rsidRPr="00A94261">
        <w:rPr>
          <w:rFonts w:ascii="Arial" w:eastAsia="SimHei" w:hAnsi="Arial" w:cs="Arial" w:hint="eastAsia"/>
          <w:sz w:val="20"/>
          <w:szCs w:val="20"/>
          <w:lang w:eastAsia="zh-CN"/>
        </w:rPr>
        <w:t xml:space="preserve"> </w:t>
      </w:r>
      <w:r w:rsidRPr="00A94261">
        <w:rPr>
          <w:rFonts w:ascii="Arial" w:eastAsia="SimHei" w:hAnsi="Arial" w:cs="Arial" w:hint="eastAsia"/>
          <w:sz w:val="20"/>
          <w:szCs w:val="20"/>
          <w:lang w:eastAsia="zh-CN"/>
        </w:rPr>
        <w:t>名员工，遍布全球，在德国、美国和马来西亚三地建立了生产基地，致力于向汽车、工业、消费品和监管严格的医疗领域提供品类丰富的产品。旗下的成熟产品线</w:t>
      </w:r>
      <w:r w:rsidRPr="00A94261">
        <w:rPr>
          <w:rFonts w:ascii="Arial" w:eastAsia="SimHei" w:hAnsi="Arial" w:cs="Arial" w:hint="eastAsia"/>
          <w:sz w:val="20"/>
          <w:szCs w:val="20"/>
          <w:lang w:eastAsia="zh-CN"/>
        </w:rPr>
        <w:t xml:space="preserve"> </w:t>
      </w:r>
      <w:r w:rsidRPr="00A94261">
        <w:rPr>
          <w:rFonts w:ascii="Arial" w:eastAsia="SimHei" w:hAnsi="Arial" w:cs="Arial" w:hint="eastAsia"/>
          <w:sz w:val="20"/>
          <w:szCs w:val="20"/>
          <w:lang w:eastAsia="zh-CN"/>
        </w:rPr>
        <w:t>–</w:t>
      </w:r>
      <w:r w:rsidRPr="00A94261">
        <w:rPr>
          <w:rFonts w:ascii="Arial" w:eastAsia="SimHei" w:hAnsi="Arial" w:cs="Arial" w:hint="eastAsia"/>
          <w:sz w:val="20"/>
          <w:szCs w:val="20"/>
          <w:lang w:eastAsia="zh-CN"/>
        </w:rPr>
        <w:t xml:space="preserve"> </w:t>
      </w:r>
      <w:r w:rsidRPr="00A94261">
        <w:rPr>
          <w:rFonts w:ascii="Arial" w:eastAsia="SimHei" w:hAnsi="Arial" w:cs="Arial" w:hint="eastAsia"/>
          <w:sz w:val="20"/>
          <w:szCs w:val="20"/>
          <w:lang w:eastAsia="zh-CN"/>
        </w:rPr>
        <w:t>热塑宝</w:t>
      </w:r>
      <w:r w:rsidRPr="00A94261">
        <w:rPr>
          <w:rFonts w:ascii="Arial" w:eastAsia="SimHei" w:hAnsi="Arial" w:cs="Arial" w:hint="eastAsia"/>
          <w:sz w:val="20"/>
          <w:szCs w:val="20"/>
          <w:lang w:eastAsia="zh-CN"/>
        </w:rPr>
        <w:t xml:space="preserve"> (THERMOLAST®)</w:t>
      </w:r>
      <w:r w:rsidRPr="00A94261">
        <w:rPr>
          <w:rFonts w:ascii="Arial" w:eastAsia="SimHei" w:hAnsi="Arial" w:cs="Arial" w:hint="eastAsia"/>
          <w:sz w:val="20"/>
          <w:szCs w:val="20"/>
          <w:lang w:eastAsia="zh-CN"/>
        </w:rPr>
        <w:t>、</w:t>
      </w:r>
      <w:proofErr w:type="gramStart"/>
      <w:r w:rsidRPr="00A94261">
        <w:rPr>
          <w:rFonts w:ascii="Arial" w:eastAsia="SimHei" w:hAnsi="Arial" w:cs="Arial" w:hint="eastAsia"/>
          <w:sz w:val="20"/>
          <w:szCs w:val="20"/>
          <w:lang w:eastAsia="zh-CN"/>
        </w:rPr>
        <w:t>科柔宝</w:t>
      </w:r>
      <w:proofErr w:type="gramEnd"/>
      <w:r w:rsidRPr="00A94261">
        <w:rPr>
          <w:rFonts w:ascii="Calibri" w:eastAsia="SimHei" w:hAnsi="Calibri" w:cs="Calibri"/>
          <w:sz w:val="20"/>
          <w:szCs w:val="20"/>
          <w:lang w:eastAsia="zh-CN"/>
        </w:rPr>
        <w:t>®</w:t>
      </w:r>
      <w:r w:rsidRPr="00A94261">
        <w:rPr>
          <w:rFonts w:ascii="Arial" w:eastAsia="SimHei" w:hAnsi="Arial" w:cs="Arial" w:hint="eastAsia"/>
          <w:sz w:val="20"/>
          <w:szCs w:val="20"/>
          <w:lang w:eastAsia="zh-CN"/>
        </w:rPr>
        <w:t xml:space="preserve"> (COPEC®)</w:t>
      </w:r>
      <w:r w:rsidRPr="00A94261">
        <w:rPr>
          <w:rFonts w:ascii="Arial" w:eastAsia="SimHei" w:hAnsi="Arial" w:cs="Arial" w:hint="eastAsia"/>
          <w:sz w:val="20"/>
          <w:szCs w:val="20"/>
          <w:lang w:eastAsia="zh-CN"/>
        </w:rPr>
        <w:t>、高温宝</w:t>
      </w:r>
      <w:r w:rsidRPr="00A94261">
        <w:rPr>
          <w:rFonts w:ascii="Arial" w:eastAsia="SimHei" w:hAnsi="Arial" w:cs="Arial" w:hint="eastAsia"/>
          <w:sz w:val="20"/>
          <w:szCs w:val="20"/>
          <w:lang w:eastAsia="zh-CN"/>
        </w:rPr>
        <w:t xml:space="preserve"> (HIPEX®) </w:t>
      </w:r>
      <w:r w:rsidRPr="00A94261">
        <w:rPr>
          <w:rFonts w:ascii="Arial" w:eastAsia="SimHei" w:hAnsi="Arial" w:cs="Arial" w:hint="eastAsia"/>
          <w:sz w:val="20"/>
          <w:szCs w:val="20"/>
          <w:lang w:eastAsia="zh-CN"/>
        </w:rPr>
        <w:t>、尼塑宝</w:t>
      </w:r>
      <w:r w:rsidRPr="00A94261">
        <w:rPr>
          <w:rFonts w:ascii="Calibri" w:eastAsia="SimHei" w:hAnsi="Calibri" w:cs="Calibri"/>
          <w:sz w:val="20"/>
          <w:szCs w:val="20"/>
          <w:lang w:eastAsia="zh-CN"/>
        </w:rPr>
        <w:t>®</w:t>
      </w:r>
      <w:r w:rsidRPr="00A94261">
        <w:rPr>
          <w:rFonts w:ascii="Arial" w:eastAsia="SimHei" w:hAnsi="Arial" w:cs="Arial" w:hint="eastAsia"/>
          <w:sz w:val="20"/>
          <w:szCs w:val="20"/>
          <w:lang w:eastAsia="zh-CN"/>
        </w:rPr>
        <w:t xml:space="preserve"> (For Tec E®) </w:t>
      </w:r>
      <w:r w:rsidRPr="00A94261">
        <w:rPr>
          <w:rFonts w:ascii="Arial" w:eastAsia="SimHei" w:hAnsi="Arial" w:cs="Arial" w:hint="eastAsia"/>
          <w:sz w:val="20"/>
          <w:szCs w:val="20"/>
          <w:lang w:eastAsia="zh-CN"/>
        </w:rPr>
        <w:t>和</w:t>
      </w:r>
      <w:proofErr w:type="gramStart"/>
      <w:r w:rsidRPr="00A94261">
        <w:rPr>
          <w:rFonts w:ascii="Arial" w:eastAsia="SimHei" w:hAnsi="Arial" w:cs="Arial" w:hint="eastAsia"/>
          <w:sz w:val="20"/>
          <w:szCs w:val="20"/>
          <w:lang w:eastAsia="zh-CN"/>
        </w:rPr>
        <w:t>凯柏胶宝</w:t>
      </w:r>
      <w:proofErr w:type="gramEnd"/>
      <w:r w:rsidRPr="00A94261">
        <w:rPr>
          <w:rFonts w:ascii="Calibri" w:eastAsia="SimHei" w:hAnsi="Calibri" w:cs="Calibri"/>
          <w:sz w:val="20"/>
          <w:szCs w:val="20"/>
          <w:lang w:eastAsia="zh-CN"/>
        </w:rPr>
        <w:t>®</w:t>
      </w:r>
      <w:r w:rsidRPr="00A94261">
        <w:rPr>
          <w:rFonts w:ascii="Arial" w:eastAsia="SimHei" w:hAnsi="Arial" w:cs="Arial" w:hint="eastAsia"/>
          <w:sz w:val="20"/>
          <w:szCs w:val="20"/>
          <w:lang w:eastAsia="zh-CN"/>
        </w:rPr>
        <w:t xml:space="preserve"> R (THERMOLAST® R)</w:t>
      </w:r>
      <w:r w:rsidRPr="00A94261">
        <w:rPr>
          <w:rFonts w:ascii="Arial" w:eastAsia="SimHei" w:hAnsi="Arial" w:cs="Arial" w:hint="eastAsia"/>
          <w:sz w:val="20"/>
          <w:szCs w:val="20"/>
          <w:lang w:eastAsia="zh-CN"/>
        </w:rPr>
        <w:t>，通过采用注塑或挤</w:t>
      </w:r>
      <w:r w:rsidRPr="00A94261">
        <w:rPr>
          <w:rFonts w:ascii="Arial" w:eastAsia="SimHei" w:hAnsi="Arial" w:cs="Arial" w:hint="eastAsia"/>
          <w:sz w:val="20"/>
          <w:szCs w:val="20"/>
          <w:lang w:eastAsia="zh-CN"/>
        </w:rPr>
        <w:lastRenderedPageBreak/>
        <w:t>出工艺，为各行各业的制造商带来出众的加工和产品设计优势。我司拥有卓越的创新能力和全球客户导向，能够为客户提供定制产品解决方案和可靠的配套服务。公司在德国的总部经过</w:t>
      </w:r>
      <w:r w:rsidRPr="00A94261">
        <w:rPr>
          <w:rFonts w:ascii="Arial" w:eastAsia="SimHei" w:hAnsi="Arial" w:cs="Arial" w:hint="eastAsia"/>
          <w:sz w:val="20"/>
          <w:szCs w:val="20"/>
          <w:lang w:eastAsia="zh-CN"/>
        </w:rPr>
        <w:t xml:space="preserve"> ISO 50001 </w:t>
      </w:r>
      <w:r w:rsidRPr="00A94261">
        <w:rPr>
          <w:rFonts w:ascii="Arial" w:eastAsia="SimHei" w:hAnsi="Arial" w:cs="Arial" w:hint="eastAsia"/>
          <w:sz w:val="20"/>
          <w:szCs w:val="20"/>
          <w:lang w:eastAsia="zh-CN"/>
        </w:rPr>
        <w:t>认证，全球所有基地均已取得</w:t>
      </w:r>
      <w:r w:rsidRPr="00A94261">
        <w:rPr>
          <w:rFonts w:ascii="Arial" w:eastAsia="SimHei" w:hAnsi="Arial" w:cs="Arial" w:hint="eastAsia"/>
          <w:sz w:val="20"/>
          <w:szCs w:val="20"/>
          <w:lang w:eastAsia="zh-CN"/>
        </w:rPr>
        <w:t xml:space="preserve"> ISO 9001 </w:t>
      </w:r>
      <w:r w:rsidRPr="00A94261">
        <w:rPr>
          <w:rFonts w:ascii="Arial" w:eastAsia="SimHei" w:hAnsi="Arial" w:cs="Arial" w:hint="eastAsia"/>
          <w:sz w:val="20"/>
          <w:szCs w:val="20"/>
          <w:lang w:eastAsia="zh-CN"/>
        </w:rPr>
        <w:t>和</w:t>
      </w:r>
      <w:r w:rsidRPr="00A94261">
        <w:rPr>
          <w:rFonts w:ascii="Arial" w:eastAsia="SimHei" w:hAnsi="Arial" w:cs="Arial" w:hint="eastAsia"/>
          <w:sz w:val="20"/>
          <w:szCs w:val="20"/>
          <w:lang w:eastAsia="zh-CN"/>
        </w:rPr>
        <w:t xml:space="preserve"> ISO 14001 </w:t>
      </w:r>
      <w:r w:rsidRPr="00A94261">
        <w:rPr>
          <w:rFonts w:ascii="Arial" w:eastAsia="SimHei" w:hAnsi="Arial" w:cs="Arial" w:hint="eastAsia"/>
          <w:sz w:val="20"/>
          <w:szCs w:val="20"/>
          <w:lang w:eastAsia="zh-CN"/>
        </w:rPr>
        <w:t>认证。</w:t>
      </w:r>
    </w:p>
    <w:sectPr w:rsidR="001655F4" w:rsidRPr="00332A9B" w:rsidSect="00C915FA">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2DF6A3" w14:textId="77777777" w:rsidR="00406454" w:rsidRDefault="00406454" w:rsidP="00784C57">
      <w:pPr>
        <w:spacing w:after="0" w:line="240" w:lineRule="auto"/>
      </w:pPr>
      <w:r>
        <w:separator/>
      </w:r>
    </w:p>
  </w:endnote>
  <w:endnote w:type="continuationSeparator" w:id="0">
    <w:p w14:paraId="3C00C7FD" w14:textId="77777777" w:rsidR="00406454" w:rsidRDefault="0040645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29B880B" w:rsidR="008D6B76" w:rsidRPr="00073D11" w:rsidRDefault="00332A9B"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3360" behindDoc="0" locked="0" layoutInCell="1" allowOverlap="1" wp14:anchorId="63BEF7CB" wp14:editId="303512DE">
              <wp:simplePos x="0" y="0"/>
              <wp:positionH relativeFrom="column">
                <wp:posOffset>4350385</wp:posOffset>
              </wp:positionH>
              <wp:positionV relativeFrom="paragraph">
                <wp:posOffset>-2896870</wp:posOffset>
              </wp:positionV>
              <wp:extent cx="1885950" cy="2435225"/>
              <wp:effectExtent l="0" t="0" r="0" b="3175"/>
              <wp:wrapNone/>
              <wp:docPr id="19198758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35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C57DCC" w14:textId="77777777" w:rsidR="00332A9B" w:rsidRPr="002316B5" w:rsidRDefault="00332A9B" w:rsidP="00332A9B">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1A77AA8B" w14:textId="77777777" w:rsidR="00332A9B" w:rsidRPr="00073D11" w:rsidRDefault="00332A9B" w:rsidP="00332A9B">
                          <w:pPr>
                            <w:pStyle w:val="Header"/>
                            <w:spacing w:line="120" w:lineRule="exact"/>
                            <w:rPr>
                              <w:rFonts w:ascii="Arial" w:hAnsi="Arial" w:cs="Arial"/>
                              <w:sz w:val="16"/>
                              <w:szCs w:val="16"/>
                              <w:lang w:eastAsia="zh-CN"/>
                            </w:rPr>
                          </w:pPr>
                        </w:p>
                        <w:p w14:paraId="7BD64925" w14:textId="77777777" w:rsidR="00332A9B" w:rsidRDefault="00332A9B" w:rsidP="00332A9B">
                          <w:pPr>
                            <w:pStyle w:val="BodyTextIndent"/>
                            <w:ind w:left="0"/>
                            <w:rPr>
                              <w:bCs/>
                              <w:sz w:val="16"/>
                              <w:szCs w:val="16"/>
                              <w:lang w:eastAsia="zh-CN"/>
                            </w:rPr>
                          </w:pPr>
                        </w:p>
                        <w:p w14:paraId="66C1088D" w14:textId="77777777" w:rsidR="00332A9B" w:rsidRDefault="00332A9B" w:rsidP="00332A9B">
                          <w:pPr>
                            <w:pStyle w:val="BodyTextIndent"/>
                            <w:ind w:left="0"/>
                            <w:rPr>
                              <w:i w:val="0"/>
                              <w:sz w:val="16"/>
                              <w:lang w:eastAsia="zh-CN"/>
                            </w:rPr>
                          </w:pPr>
                          <w:r>
                            <w:rPr>
                              <w:rFonts w:hint="eastAsia"/>
                              <w:i w:val="0"/>
                              <w:sz w:val="16"/>
                              <w:lang w:eastAsia="zh-CN"/>
                            </w:rPr>
                            <w:t>Marlen Sittner</w:t>
                          </w:r>
                        </w:p>
                        <w:p w14:paraId="1671E9A9" w14:textId="77777777" w:rsidR="00332A9B" w:rsidRPr="002316B5" w:rsidRDefault="00332A9B" w:rsidP="00332A9B">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2B1DA31B" w14:textId="77777777" w:rsidR="00332A9B" w:rsidRPr="002316B5" w:rsidRDefault="00332A9B" w:rsidP="00332A9B">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2B070AD1" w14:textId="77777777" w:rsidR="00332A9B" w:rsidRPr="002316B5" w:rsidRDefault="00332A9B" w:rsidP="00332A9B">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4836BCC2" w14:textId="77777777" w:rsidR="00332A9B" w:rsidRPr="002316B5" w:rsidRDefault="00332A9B" w:rsidP="00332A9B">
                          <w:pPr>
                            <w:pStyle w:val="Header"/>
                            <w:spacing w:line="360" w:lineRule="auto"/>
                            <w:rPr>
                              <w:rFonts w:ascii="Arial" w:eastAsia="SimSun" w:hAnsi="Arial" w:cs="Arial"/>
                              <w:sz w:val="16"/>
                              <w:szCs w:val="16"/>
                              <w:lang w:eastAsia="zh-CN"/>
                            </w:rPr>
                          </w:pPr>
                          <w:hyperlink r:id="rId1" w:history="1">
                            <w:r w:rsidRPr="002316B5">
                              <w:rPr>
                                <w:rStyle w:val="Hyperlink"/>
                                <w:rFonts w:ascii="Arial" w:eastAsia="SimSun" w:hAnsi="Arial" w:cs="Arial"/>
                                <w:sz w:val="16"/>
                                <w:lang w:eastAsia="zh-CN"/>
                              </w:rPr>
                              <w:t>marlen.sittner@kraiburg-tpe.com</w:t>
                            </w:r>
                          </w:hyperlink>
                        </w:p>
                        <w:p w14:paraId="76F4273B" w14:textId="77777777" w:rsidR="00332A9B" w:rsidRPr="002316B5" w:rsidRDefault="00332A9B" w:rsidP="00332A9B">
                          <w:pPr>
                            <w:pStyle w:val="BodyTextIndent"/>
                            <w:ind w:left="0"/>
                            <w:rPr>
                              <w:bCs/>
                              <w:sz w:val="16"/>
                              <w:szCs w:val="16"/>
                              <w:lang w:eastAsia="zh-CN"/>
                            </w:rPr>
                          </w:pPr>
                        </w:p>
                        <w:p w14:paraId="0F91EA96" w14:textId="77777777" w:rsidR="00332A9B" w:rsidRPr="002316B5" w:rsidRDefault="00332A9B" w:rsidP="00332A9B">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6BE1428C" w14:textId="77777777" w:rsidR="00332A9B" w:rsidRPr="00607EE4" w:rsidRDefault="00332A9B" w:rsidP="00332A9B">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3BC2EEB2" w14:textId="77777777" w:rsidR="00332A9B" w:rsidRPr="002316B5" w:rsidRDefault="00332A9B" w:rsidP="00332A9B">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404BE3A1" w14:textId="77777777" w:rsidR="00332A9B" w:rsidRPr="002316B5" w:rsidRDefault="00332A9B" w:rsidP="00332A9B">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3A685D79" w14:textId="77777777" w:rsidR="00332A9B" w:rsidRPr="002316B5" w:rsidRDefault="00332A9B" w:rsidP="00332A9B">
                          <w:pPr>
                            <w:pStyle w:val="Header"/>
                            <w:spacing w:line="360" w:lineRule="auto"/>
                            <w:rPr>
                              <w:rFonts w:ascii="Arial" w:eastAsia="SimSun" w:hAnsi="Arial" w:cs="Arial"/>
                              <w:bCs/>
                              <w:iCs/>
                              <w:sz w:val="16"/>
                              <w:szCs w:val="16"/>
                              <w:lang w:eastAsia="zh-CN"/>
                            </w:rPr>
                          </w:pPr>
                          <w:hyperlink r:id="rId2" w:history="1">
                            <w:r w:rsidRPr="002316B5">
                              <w:rPr>
                                <w:rStyle w:val="Hyperlink"/>
                                <w:rFonts w:ascii="Arial" w:eastAsia="SimSun" w:hAnsi="Arial" w:cs="Arial"/>
                                <w:sz w:val="16"/>
                                <w:lang w:eastAsia="zh-CN"/>
                              </w:rPr>
                              <w:t>bridget.ngang@kraiburg-tpe.com</w:t>
                            </w:r>
                          </w:hyperlink>
                        </w:p>
                        <w:p w14:paraId="50D6B775" w14:textId="77777777" w:rsidR="00332A9B" w:rsidRPr="001E1888" w:rsidRDefault="00332A9B" w:rsidP="00332A9B">
                          <w:pPr>
                            <w:pStyle w:val="BodyTextIndent"/>
                            <w:ind w:left="0"/>
                            <w:rPr>
                              <w:bCs/>
                              <w:sz w:val="16"/>
                              <w:szCs w:val="16"/>
                            </w:rPr>
                          </w:pPr>
                        </w:p>
                        <w:p w14:paraId="5848EECD" w14:textId="77777777" w:rsidR="00332A9B" w:rsidRPr="001E1888" w:rsidRDefault="00332A9B" w:rsidP="00332A9B">
                          <w:pPr>
                            <w:pStyle w:val="BodyTextIndent"/>
                            <w:ind w:left="0"/>
                            <w:rPr>
                              <w:bCs/>
                              <w:sz w:val="16"/>
                              <w:szCs w:val="16"/>
                            </w:rPr>
                          </w:pPr>
                        </w:p>
                        <w:p w14:paraId="00FE0C83" w14:textId="77777777" w:rsidR="00332A9B" w:rsidRPr="001E1888" w:rsidRDefault="00332A9B" w:rsidP="00332A9B">
                          <w:pPr>
                            <w:pStyle w:val="BodyTextIndent"/>
                            <w:ind w:left="0"/>
                            <w:rPr>
                              <w:bCs/>
                              <w:sz w:val="16"/>
                              <w:szCs w:val="16"/>
                            </w:rPr>
                          </w:pPr>
                        </w:p>
                        <w:p w14:paraId="2D32AF7E" w14:textId="77777777" w:rsidR="00332A9B" w:rsidRPr="001E1888" w:rsidRDefault="00332A9B" w:rsidP="00332A9B">
                          <w:pPr>
                            <w:pStyle w:val="BodyTextIndent"/>
                            <w:ind w:left="0"/>
                            <w:rPr>
                              <w:bCs/>
                              <w:sz w:val="16"/>
                              <w:szCs w:val="16"/>
                            </w:rPr>
                          </w:pPr>
                        </w:p>
                        <w:p w14:paraId="0C834D91" w14:textId="77777777" w:rsidR="00332A9B" w:rsidRPr="001E1888" w:rsidRDefault="00332A9B" w:rsidP="00332A9B">
                          <w:pPr>
                            <w:pStyle w:val="BodyTextIndent"/>
                            <w:ind w:left="0"/>
                            <w:rPr>
                              <w:bCs/>
                              <w:sz w:val="16"/>
                              <w:szCs w:val="16"/>
                            </w:rPr>
                          </w:pPr>
                        </w:p>
                        <w:p w14:paraId="24437C05" w14:textId="77777777" w:rsidR="00332A9B" w:rsidRPr="001E1888" w:rsidRDefault="00332A9B" w:rsidP="00332A9B">
                          <w:pPr>
                            <w:pStyle w:val="BodyTextIndent"/>
                            <w:ind w:left="0"/>
                            <w:rPr>
                              <w:bCs/>
                              <w:sz w:val="16"/>
                              <w:szCs w:val="16"/>
                            </w:rPr>
                          </w:pPr>
                        </w:p>
                        <w:p w14:paraId="4BF9A0D2" w14:textId="77777777" w:rsidR="00332A9B" w:rsidRPr="001E1888" w:rsidRDefault="00332A9B" w:rsidP="00332A9B">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BEF7CB" id="_x0000_t202" coordsize="21600,21600" o:spt="202" path="m,l,21600r21600,l21600,xe">
              <v:stroke joinstyle="miter"/>
              <v:path gradientshapeok="t" o:connecttype="rect"/>
            </v:shapetype>
            <v:shape id="Text Box 2" o:spid="_x0000_s1026" type="#_x0000_t202" style="position:absolute;margin-left:342.55pt;margin-top:-228.1pt;width:148.5pt;height:19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" stroked="f">
              <v:textbox inset=",0,,0">
                <w:txbxContent>
                  <w:p w14:paraId="13C57DCC" w14:textId="77777777" w:rsidR="00332A9B" w:rsidRPr="002316B5" w:rsidRDefault="00332A9B" w:rsidP="00332A9B">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1A77AA8B" w14:textId="77777777" w:rsidR="00332A9B" w:rsidRPr="00073D11" w:rsidRDefault="00332A9B" w:rsidP="00332A9B">
                    <w:pPr>
                      <w:pStyle w:val="Header"/>
                      <w:spacing w:line="120" w:lineRule="exact"/>
                      <w:rPr>
                        <w:rFonts w:ascii="Arial" w:hAnsi="Arial" w:cs="Arial"/>
                        <w:sz w:val="16"/>
                        <w:szCs w:val="16"/>
                        <w:lang w:eastAsia="zh-CN"/>
                      </w:rPr>
                    </w:pPr>
                  </w:p>
                  <w:p w14:paraId="7BD64925" w14:textId="77777777" w:rsidR="00332A9B" w:rsidRDefault="00332A9B" w:rsidP="00332A9B">
                    <w:pPr>
                      <w:pStyle w:val="BodyTextIndent"/>
                      <w:ind w:left="0"/>
                      <w:rPr>
                        <w:bCs/>
                        <w:sz w:val="16"/>
                        <w:szCs w:val="16"/>
                        <w:lang w:eastAsia="zh-CN"/>
                      </w:rPr>
                    </w:pPr>
                  </w:p>
                  <w:p w14:paraId="66C1088D" w14:textId="77777777" w:rsidR="00332A9B" w:rsidRDefault="00332A9B" w:rsidP="00332A9B">
                    <w:pPr>
                      <w:pStyle w:val="BodyTextIndent"/>
                      <w:ind w:left="0"/>
                      <w:rPr>
                        <w:i w:val="0"/>
                        <w:sz w:val="16"/>
                        <w:lang w:eastAsia="zh-CN"/>
                      </w:rPr>
                    </w:pPr>
                    <w:r>
                      <w:rPr>
                        <w:rFonts w:hint="eastAsia"/>
                        <w:i w:val="0"/>
                        <w:sz w:val="16"/>
                        <w:lang w:eastAsia="zh-CN"/>
                      </w:rPr>
                      <w:t>Marlen Sittner</w:t>
                    </w:r>
                  </w:p>
                  <w:p w14:paraId="1671E9A9" w14:textId="77777777" w:rsidR="00332A9B" w:rsidRPr="002316B5" w:rsidRDefault="00332A9B" w:rsidP="00332A9B">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2B1DA31B" w14:textId="77777777" w:rsidR="00332A9B" w:rsidRPr="002316B5" w:rsidRDefault="00332A9B" w:rsidP="00332A9B">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2B070AD1" w14:textId="77777777" w:rsidR="00332A9B" w:rsidRPr="002316B5" w:rsidRDefault="00332A9B" w:rsidP="00332A9B">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4836BCC2" w14:textId="77777777" w:rsidR="00332A9B" w:rsidRPr="002316B5" w:rsidRDefault="00332A9B" w:rsidP="00332A9B">
                    <w:pPr>
                      <w:pStyle w:val="Header"/>
                      <w:spacing w:line="360" w:lineRule="auto"/>
                      <w:rPr>
                        <w:rFonts w:ascii="Arial" w:eastAsia="SimSun" w:hAnsi="Arial" w:cs="Arial"/>
                        <w:sz w:val="16"/>
                        <w:szCs w:val="16"/>
                        <w:lang w:eastAsia="zh-CN"/>
                      </w:rPr>
                    </w:pPr>
                    <w:hyperlink r:id="rId3" w:history="1">
                      <w:r w:rsidRPr="002316B5">
                        <w:rPr>
                          <w:rStyle w:val="Hyperlink"/>
                          <w:rFonts w:ascii="Arial" w:eastAsia="SimSun" w:hAnsi="Arial" w:cs="Arial"/>
                          <w:sz w:val="16"/>
                          <w:lang w:eastAsia="zh-CN"/>
                        </w:rPr>
                        <w:t>marlen.sittner@kraiburg-tpe.com</w:t>
                      </w:r>
                    </w:hyperlink>
                  </w:p>
                  <w:p w14:paraId="76F4273B" w14:textId="77777777" w:rsidR="00332A9B" w:rsidRPr="002316B5" w:rsidRDefault="00332A9B" w:rsidP="00332A9B">
                    <w:pPr>
                      <w:pStyle w:val="BodyTextIndent"/>
                      <w:ind w:left="0"/>
                      <w:rPr>
                        <w:bCs/>
                        <w:sz w:val="16"/>
                        <w:szCs w:val="16"/>
                        <w:lang w:eastAsia="zh-CN"/>
                      </w:rPr>
                    </w:pPr>
                  </w:p>
                  <w:p w14:paraId="0F91EA96" w14:textId="77777777" w:rsidR="00332A9B" w:rsidRPr="002316B5" w:rsidRDefault="00332A9B" w:rsidP="00332A9B">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6BE1428C" w14:textId="77777777" w:rsidR="00332A9B" w:rsidRPr="00607EE4" w:rsidRDefault="00332A9B" w:rsidP="00332A9B">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3BC2EEB2" w14:textId="77777777" w:rsidR="00332A9B" w:rsidRPr="002316B5" w:rsidRDefault="00332A9B" w:rsidP="00332A9B">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404BE3A1" w14:textId="77777777" w:rsidR="00332A9B" w:rsidRPr="002316B5" w:rsidRDefault="00332A9B" w:rsidP="00332A9B">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3A685D79" w14:textId="77777777" w:rsidR="00332A9B" w:rsidRPr="002316B5" w:rsidRDefault="00332A9B" w:rsidP="00332A9B">
                    <w:pPr>
                      <w:pStyle w:val="Header"/>
                      <w:spacing w:line="360" w:lineRule="auto"/>
                      <w:rPr>
                        <w:rFonts w:ascii="Arial" w:eastAsia="SimSun" w:hAnsi="Arial" w:cs="Arial"/>
                        <w:bCs/>
                        <w:iCs/>
                        <w:sz w:val="16"/>
                        <w:szCs w:val="16"/>
                        <w:lang w:eastAsia="zh-CN"/>
                      </w:rPr>
                    </w:pPr>
                    <w:hyperlink r:id="rId4" w:history="1">
                      <w:r w:rsidRPr="002316B5">
                        <w:rPr>
                          <w:rStyle w:val="Hyperlink"/>
                          <w:rFonts w:ascii="Arial" w:eastAsia="SimSun" w:hAnsi="Arial" w:cs="Arial"/>
                          <w:sz w:val="16"/>
                          <w:lang w:eastAsia="zh-CN"/>
                        </w:rPr>
                        <w:t>bridget.ngang@kraiburg-tpe.com</w:t>
                      </w:r>
                    </w:hyperlink>
                  </w:p>
                  <w:p w14:paraId="50D6B775" w14:textId="77777777" w:rsidR="00332A9B" w:rsidRPr="001E1888" w:rsidRDefault="00332A9B" w:rsidP="00332A9B">
                    <w:pPr>
                      <w:pStyle w:val="BodyTextIndent"/>
                      <w:ind w:left="0"/>
                      <w:rPr>
                        <w:bCs/>
                        <w:sz w:val="16"/>
                        <w:szCs w:val="16"/>
                      </w:rPr>
                    </w:pPr>
                  </w:p>
                  <w:p w14:paraId="5848EECD" w14:textId="77777777" w:rsidR="00332A9B" w:rsidRPr="001E1888" w:rsidRDefault="00332A9B" w:rsidP="00332A9B">
                    <w:pPr>
                      <w:pStyle w:val="BodyTextIndent"/>
                      <w:ind w:left="0"/>
                      <w:rPr>
                        <w:bCs/>
                        <w:sz w:val="16"/>
                        <w:szCs w:val="16"/>
                      </w:rPr>
                    </w:pPr>
                  </w:p>
                  <w:p w14:paraId="00FE0C83" w14:textId="77777777" w:rsidR="00332A9B" w:rsidRPr="001E1888" w:rsidRDefault="00332A9B" w:rsidP="00332A9B">
                    <w:pPr>
                      <w:pStyle w:val="BodyTextIndent"/>
                      <w:ind w:left="0"/>
                      <w:rPr>
                        <w:bCs/>
                        <w:sz w:val="16"/>
                        <w:szCs w:val="16"/>
                      </w:rPr>
                    </w:pPr>
                  </w:p>
                  <w:p w14:paraId="2D32AF7E" w14:textId="77777777" w:rsidR="00332A9B" w:rsidRPr="001E1888" w:rsidRDefault="00332A9B" w:rsidP="00332A9B">
                    <w:pPr>
                      <w:pStyle w:val="BodyTextIndent"/>
                      <w:ind w:left="0"/>
                      <w:rPr>
                        <w:bCs/>
                        <w:sz w:val="16"/>
                        <w:szCs w:val="16"/>
                      </w:rPr>
                    </w:pPr>
                  </w:p>
                  <w:p w14:paraId="0C834D91" w14:textId="77777777" w:rsidR="00332A9B" w:rsidRPr="001E1888" w:rsidRDefault="00332A9B" w:rsidP="00332A9B">
                    <w:pPr>
                      <w:pStyle w:val="BodyTextIndent"/>
                      <w:ind w:left="0"/>
                      <w:rPr>
                        <w:bCs/>
                        <w:sz w:val="16"/>
                        <w:szCs w:val="16"/>
                      </w:rPr>
                    </w:pPr>
                  </w:p>
                  <w:p w14:paraId="24437C05" w14:textId="77777777" w:rsidR="00332A9B" w:rsidRPr="001E1888" w:rsidRDefault="00332A9B" w:rsidP="00332A9B">
                    <w:pPr>
                      <w:pStyle w:val="BodyTextIndent"/>
                      <w:ind w:left="0"/>
                      <w:rPr>
                        <w:bCs/>
                        <w:sz w:val="16"/>
                        <w:szCs w:val="16"/>
                      </w:rPr>
                    </w:pPr>
                  </w:p>
                  <w:p w14:paraId="4BF9A0D2" w14:textId="77777777" w:rsidR="00332A9B" w:rsidRPr="001E1888" w:rsidRDefault="00332A9B" w:rsidP="00332A9B">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C908B" w14:textId="77777777" w:rsidR="00406454" w:rsidRDefault="00406454" w:rsidP="00784C57">
      <w:pPr>
        <w:spacing w:after="0" w:line="240" w:lineRule="auto"/>
      </w:pPr>
      <w:r>
        <w:separator/>
      </w:r>
    </w:p>
  </w:footnote>
  <w:footnote w:type="continuationSeparator" w:id="0">
    <w:p w14:paraId="26D86BCD" w14:textId="77777777" w:rsidR="00406454" w:rsidRDefault="0040645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CDD262F"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7B30B372" w14:textId="77777777" w:rsidR="00904D28" w:rsidRPr="00904D28" w:rsidRDefault="00904D28" w:rsidP="00904D28">
          <w:pPr>
            <w:spacing w:after="0" w:line="360" w:lineRule="auto"/>
            <w:ind w:left="-105"/>
            <w:jc w:val="both"/>
            <w:rPr>
              <w:rFonts w:ascii="Arial" w:eastAsia="SimHei" w:hAnsi="Arial" w:cs="Arial"/>
              <w:b/>
              <w:bCs/>
              <w:color w:val="365F91"/>
              <w:sz w:val="40"/>
              <w:szCs w:val="40"/>
              <w:lang w:eastAsia="zh-CN"/>
            </w:rPr>
          </w:pPr>
          <w:r w:rsidRPr="00904D28">
            <w:rPr>
              <w:rFonts w:ascii="Arial" w:eastAsia="SimHei" w:hAnsi="Arial" w:cs="Arial"/>
              <w:b/>
              <w:bCs/>
              <w:color w:val="365F91"/>
              <w:sz w:val="40"/>
              <w:szCs w:val="40"/>
              <w:lang w:eastAsia="zh-CN"/>
            </w:rPr>
            <w:t>新闻通讯</w:t>
          </w:r>
        </w:p>
        <w:p w14:paraId="1661217D" w14:textId="77777777" w:rsidR="00904D28" w:rsidRPr="00904D28" w:rsidRDefault="00904D28" w:rsidP="00904D28">
          <w:pPr>
            <w:spacing w:after="0" w:line="360" w:lineRule="auto"/>
            <w:ind w:left="-105"/>
            <w:jc w:val="both"/>
            <w:rPr>
              <w:rFonts w:ascii="Arial" w:eastAsia="SimHei" w:hAnsi="Arial" w:cs="Arial"/>
              <w:b/>
              <w:bCs/>
              <w:sz w:val="16"/>
              <w:szCs w:val="16"/>
              <w:lang w:eastAsia="zh-CN"/>
            </w:rPr>
          </w:pPr>
          <w:proofErr w:type="gramStart"/>
          <w:r w:rsidRPr="00904D28">
            <w:rPr>
              <w:rFonts w:ascii="Arial" w:eastAsia="SimHei" w:hAnsi="Arial" w:cs="Arial"/>
              <w:b/>
              <w:bCs/>
              <w:sz w:val="16"/>
              <w:szCs w:val="16"/>
              <w:lang w:eastAsia="zh-CN"/>
            </w:rPr>
            <w:t>凯柏胶宝</w:t>
          </w:r>
          <w:proofErr w:type="gramEnd"/>
          <w:r w:rsidRPr="00904D28">
            <w:rPr>
              <w:rFonts w:ascii="Calibri" w:eastAsia="SimHei" w:hAnsi="Calibri" w:cs="Calibri"/>
              <w:b/>
              <w:bCs/>
              <w:sz w:val="16"/>
              <w:szCs w:val="16"/>
              <w:lang w:eastAsia="zh-CN"/>
            </w:rPr>
            <w:t>®</w:t>
          </w:r>
          <w:r w:rsidRPr="00904D28">
            <w:rPr>
              <w:rFonts w:ascii="Arial" w:eastAsia="SimHei" w:hAnsi="Arial" w:cs="Arial"/>
              <w:b/>
              <w:bCs/>
              <w:sz w:val="16"/>
              <w:szCs w:val="16"/>
              <w:lang w:eastAsia="zh-CN"/>
            </w:rPr>
            <w:t>的创新</w:t>
          </w:r>
          <w:r w:rsidRPr="00904D28">
            <w:rPr>
              <w:rFonts w:ascii="Arial" w:eastAsia="SimHei" w:hAnsi="Arial" w:cs="Arial"/>
              <w:b/>
              <w:bCs/>
              <w:sz w:val="16"/>
              <w:szCs w:val="16"/>
              <w:lang w:eastAsia="zh-CN"/>
            </w:rPr>
            <w:t>TPE</w:t>
          </w:r>
          <w:r w:rsidRPr="00904D28">
            <w:rPr>
              <w:rFonts w:ascii="Arial" w:eastAsia="SimHei" w:hAnsi="Arial" w:cs="Arial"/>
              <w:b/>
              <w:bCs/>
              <w:sz w:val="16"/>
              <w:szCs w:val="16"/>
              <w:lang w:eastAsia="zh-CN"/>
            </w:rPr>
            <w:t>材料推动智能食品容器升级</w:t>
          </w:r>
        </w:p>
        <w:p w14:paraId="274E82AA" w14:textId="77777777" w:rsidR="00904D28" w:rsidRPr="00904D28" w:rsidRDefault="00904D28" w:rsidP="00904D28">
          <w:pPr>
            <w:spacing w:after="0" w:line="360" w:lineRule="auto"/>
            <w:ind w:left="-105"/>
            <w:jc w:val="both"/>
            <w:rPr>
              <w:rFonts w:ascii="Arial" w:eastAsia="SimHei" w:hAnsi="Arial" w:cs="Arial"/>
              <w:b/>
              <w:bCs/>
              <w:color w:val="365F91"/>
              <w:sz w:val="40"/>
              <w:szCs w:val="40"/>
              <w:lang w:eastAsia="zh-CN"/>
            </w:rPr>
          </w:pPr>
          <w:r w:rsidRPr="00904D28">
            <w:rPr>
              <w:rFonts w:ascii="Arial" w:eastAsia="SimHei" w:hAnsi="Arial" w:cs="Arial"/>
              <w:b/>
              <w:sz w:val="16"/>
              <w:szCs w:val="16"/>
              <w:lang w:eastAsia="zh-CN"/>
            </w:rPr>
            <w:t>吉隆坡</w:t>
          </w:r>
          <w:r w:rsidRPr="00904D28">
            <w:rPr>
              <w:rFonts w:ascii="Arial" w:eastAsia="SimHei" w:hAnsi="Arial" w:cs="Arial"/>
              <w:b/>
              <w:sz w:val="16"/>
              <w:szCs w:val="16"/>
              <w:lang w:eastAsia="zh-CN"/>
            </w:rPr>
            <w:t xml:space="preserve"> </w:t>
          </w:r>
          <w:r>
            <w:rPr>
              <w:rFonts w:ascii="Arial" w:eastAsia="SimHei" w:hAnsi="Arial" w:cs="Arial" w:hint="eastAsia"/>
              <w:b/>
              <w:sz w:val="16"/>
              <w:szCs w:val="16"/>
              <w:lang w:eastAsia="zh-CN"/>
            </w:rPr>
            <w:t>，</w:t>
          </w:r>
          <w:r w:rsidRPr="00904D28">
            <w:rPr>
              <w:rFonts w:ascii="Arial" w:eastAsia="SimHei" w:hAnsi="Arial" w:cs="Arial"/>
              <w:b/>
              <w:sz w:val="16"/>
              <w:szCs w:val="16"/>
              <w:lang w:eastAsia="zh-CN"/>
            </w:rPr>
            <w:t>2025</w:t>
          </w:r>
          <w:r w:rsidRPr="00904D28">
            <w:rPr>
              <w:rFonts w:ascii="Arial" w:eastAsia="SimHei" w:hAnsi="Arial" w:cs="Arial"/>
              <w:b/>
              <w:sz w:val="16"/>
              <w:szCs w:val="16"/>
              <w:lang w:eastAsia="zh-CN"/>
            </w:rPr>
            <w:t>年</w:t>
          </w:r>
          <w:r w:rsidRPr="00904D28">
            <w:rPr>
              <w:rFonts w:ascii="Arial" w:eastAsia="SimHei" w:hAnsi="Arial" w:cs="Arial"/>
              <w:b/>
              <w:sz w:val="16"/>
              <w:szCs w:val="16"/>
              <w:lang w:eastAsia="zh-CN"/>
            </w:rPr>
            <w:t>7</w:t>
          </w:r>
          <w:r w:rsidRPr="00904D28">
            <w:rPr>
              <w:rFonts w:ascii="Arial" w:eastAsia="SimHei" w:hAnsi="Arial" w:cs="Arial"/>
              <w:b/>
              <w:sz w:val="16"/>
              <w:szCs w:val="16"/>
              <w:lang w:eastAsia="zh-CN"/>
            </w:rPr>
            <w:t>月</w:t>
          </w:r>
        </w:p>
        <w:p w14:paraId="1A56E795" w14:textId="15253854" w:rsidR="00502615" w:rsidRPr="00904D28" w:rsidRDefault="00904D28" w:rsidP="004E6CD0">
          <w:pPr>
            <w:spacing w:after="0" w:line="360" w:lineRule="auto"/>
            <w:ind w:left="-105"/>
            <w:jc w:val="both"/>
            <w:rPr>
              <w:rFonts w:ascii="Arial" w:eastAsia="SimHei" w:hAnsi="Arial" w:cs="Arial"/>
              <w:b/>
              <w:bCs/>
              <w:sz w:val="16"/>
              <w:szCs w:val="16"/>
              <w:lang w:eastAsia="zh-CN"/>
            </w:rPr>
          </w:pPr>
          <w:r w:rsidRPr="00904D28">
            <w:rPr>
              <w:rFonts w:ascii="Arial" w:eastAsia="SimHei" w:hAnsi="Arial" w:cs="Arial"/>
              <w:b/>
              <w:sz w:val="16"/>
              <w:szCs w:val="16"/>
              <w:lang w:eastAsia="zh-CN"/>
            </w:rPr>
            <w:t>第</w:t>
          </w:r>
          <w:r w:rsidR="001A6108" w:rsidRPr="00904D28">
            <w:rPr>
              <w:rFonts w:ascii="Arial" w:eastAsia="SimHei" w:hAnsi="Arial" w:cs="Arial"/>
              <w:b/>
              <w:sz w:val="16"/>
              <w:szCs w:val="16"/>
              <w:lang w:eastAsia="zh-CN"/>
            </w:rPr>
            <w:t xml:space="preserve"> </w:t>
          </w:r>
          <w:r w:rsidR="001A6108" w:rsidRPr="00904D28">
            <w:rPr>
              <w:rFonts w:ascii="Arial" w:eastAsia="SimHei" w:hAnsi="Arial" w:cs="Arial"/>
              <w:b/>
              <w:bCs/>
              <w:sz w:val="16"/>
              <w:szCs w:val="16"/>
            </w:rPr>
            <w:fldChar w:fldCharType="begin"/>
          </w:r>
          <w:r w:rsidR="001A6108" w:rsidRPr="00904D28">
            <w:rPr>
              <w:rFonts w:ascii="Arial" w:eastAsia="SimHei" w:hAnsi="Arial" w:cs="Arial"/>
              <w:b/>
              <w:bCs/>
              <w:sz w:val="16"/>
              <w:szCs w:val="16"/>
              <w:lang w:eastAsia="zh-CN"/>
            </w:rPr>
            <w:instrText>PAGE  \* Arabic  \* MERGEFORMAT</w:instrText>
          </w:r>
          <w:r w:rsidR="001A6108" w:rsidRPr="00904D28">
            <w:rPr>
              <w:rFonts w:ascii="Arial" w:eastAsia="SimHei" w:hAnsi="Arial" w:cs="Arial"/>
              <w:b/>
              <w:bCs/>
              <w:sz w:val="16"/>
              <w:szCs w:val="16"/>
            </w:rPr>
            <w:fldChar w:fldCharType="separate"/>
          </w:r>
          <w:r w:rsidR="006334A5" w:rsidRPr="00904D28">
            <w:rPr>
              <w:rFonts w:ascii="Arial" w:eastAsia="SimHei" w:hAnsi="Arial" w:cs="Arial"/>
              <w:b/>
              <w:bCs/>
              <w:noProof/>
              <w:sz w:val="16"/>
              <w:szCs w:val="16"/>
              <w:lang w:eastAsia="zh-CN"/>
            </w:rPr>
            <w:t>2</w:t>
          </w:r>
          <w:r w:rsidR="001A6108" w:rsidRPr="00904D28">
            <w:rPr>
              <w:rFonts w:ascii="Arial" w:eastAsia="SimHei" w:hAnsi="Arial" w:cs="Arial"/>
              <w:b/>
              <w:bCs/>
              <w:sz w:val="16"/>
              <w:szCs w:val="16"/>
            </w:rPr>
            <w:fldChar w:fldCharType="end"/>
          </w:r>
          <w:r w:rsidRPr="00904D28">
            <w:rPr>
              <w:rFonts w:ascii="Arial" w:eastAsia="SimHei" w:hAnsi="Arial" w:cs="Arial"/>
              <w:b/>
              <w:bCs/>
              <w:sz w:val="16"/>
              <w:szCs w:val="16"/>
              <w:lang w:eastAsia="zh-CN"/>
            </w:rPr>
            <w:t xml:space="preserve"> </w:t>
          </w:r>
          <w:r w:rsidRPr="00904D28">
            <w:rPr>
              <w:rFonts w:ascii="Arial" w:eastAsia="SimHei" w:hAnsi="Arial" w:cs="Arial"/>
              <w:b/>
              <w:bCs/>
              <w:sz w:val="16"/>
              <w:szCs w:val="16"/>
              <w:lang w:eastAsia="zh-CN"/>
            </w:rPr>
            <w:t>页</w:t>
          </w:r>
          <w:r w:rsidRPr="00904D28">
            <w:rPr>
              <w:rFonts w:ascii="Arial" w:eastAsia="SimHei" w:hAnsi="Arial" w:cs="Arial"/>
              <w:b/>
              <w:bCs/>
              <w:sz w:val="16"/>
              <w:szCs w:val="16"/>
              <w:lang w:eastAsia="zh-CN"/>
            </w:rPr>
            <w:t xml:space="preserve"> </w:t>
          </w:r>
          <w:r w:rsidRPr="00904D28">
            <w:rPr>
              <w:rFonts w:ascii="Arial" w:eastAsia="SimHei" w:hAnsi="Arial" w:cs="Arial"/>
              <w:b/>
              <w:sz w:val="16"/>
              <w:szCs w:val="16"/>
              <w:lang w:eastAsia="zh-CN"/>
            </w:rPr>
            <w:t>，共</w:t>
          </w:r>
          <w:r w:rsidR="001A6108" w:rsidRPr="00904D28">
            <w:rPr>
              <w:rFonts w:ascii="Arial" w:eastAsia="SimHei" w:hAnsi="Arial" w:cs="Arial"/>
              <w:b/>
              <w:sz w:val="16"/>
              <w:szCs w:val="16"/>
              <w:lang w:eastAsia="zh-CN"/>
            </w:rPr>
            <w:t xml:space="preserve"> </w:t>
          </w:r>
          <w:r w:rsidR="001A6108" w:rsidRPr="00904D28">
            <w:rPr>
              <w:rFonts w:ascii="Arial" w:eastAsia="SimHei" w:hAnsi="Arial" w:cs="Arial"/>
              <w:b/>
              <w:bCs/>
              <w:noProof/>
              <w:sz w:val="16"/>
              <w:szCs w:val="16"/>
            </w:rPr>
            <w:fldChar w:fldCharType="begin"/>
          </w:r>
          <w:r w:rsidR="001A6108" w:rsidRPr="00904D28">
            <w:rPr>
              <w:rFonts w:ascii="Arial" w:eastAsia="SimHei" w:hAnsi="Arial" w:cs="Arial"/>
              <w:b/>
              <w:bCs/>
              <w:noProof/>
              <w:sz w:val="16"/>
              <w:szCs w:val="16"/>
              <w:lang w:eastAsia="zh-CN"/>
            </w:rPr>
            <w:instrText>NUMPAGES  \* Arabic  \* MERGEFORMAT</w:instrText>
          </w:r>
          <w:r w:rsidR="001A6108" w:rsidRPr="00904D28">
            <w:rPr>
              <w:rFonts w:ascii="Arial" w:eastAsia="SimHei" w:hAnsi="Arial" w:cs="Arial"/>
              <w:b/>
              <w:bCs/>
              <w:noProof/>
              <w:sz w:val="16"/>
              <w:szCs w:val="16"/>
            </w:rPr>
            <w:fldChar w:fldCharType="separate"/>
          </w:r>
          <w:r w:rsidR="006334A5" w:rsidRPr="00904D28">
            <w:rPr>
              <w:rFonts w:ascii="Arial" w:eastAsia="SimHei" w:hAnsi="Arial" w:cs="Arial"/>
              <w:b/>
              <w:bCs/>
              <w:noProof/>
              <w:sz w:val="16"/>
              <w:szCs w:val="16"/>
              <w:lang w:eastAsia="zh-CN"/>
            </w:rPr>
            <w:t>4</w:t>
          </w:r>
          <w:r w:rsidR="001A6108" w:rsidRPr="00904D28">
            <w:rPr>
              <w:rFonts w:ascii="Arial" w:eastAsia="SimHei" w:hAnsi="Arial" w:cs="Arial"/>
              <w:b/>
              <w:bCs/>
              <w:noProof/>
              <w:sz w:val="16"/>
              <w:szCs w:val="16"/>
            </w:rPr>
            <w:fldChar w:fldCharType="end"/>
          </w:r>
          <w:r w:rsidRPr="00904D28">
            <w:rPr>
              <w:rFonts w:ascii="Arial" w:eastAsia="SimHei" w:hAnsi="Arial" w:cs="Arial"/>
              <w:b/>
              <w:bCs/>
              <w:noProof/>
              <w:sz w:val="16"/>
              <w:szCs w:val="16"/>
              <w:lang w:eastAsia="zh-CN"/>
            </w:rPr>
            <w:t xml:space="preserve"> </w:t>
          </w:r>
          <w:r w:rsidRPr="00904D28">
            <w:rPr>
              <w:rFonts w:ascii="Arial" w:eastAsia="SimHei" w:hAnsi="Arial" w:cs="Arial"/>
              <w:b/>
              <w:bCs/>
              <w:noProof/>
              <w:sz w:val="16"/>
              <w:szCs w:val="16"/>
              <w:lang w:eastAsia="zh-CN"/>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lang w:eastAsia="zh-CN"/>
      </w:rPr>
    </w:pPr>
  </w:p>
  <w:p w14:paraId="6E21FD66" w14:textId="77777777" w:rsidR="001A1A47" w:rsidRPr="00073D11" w:rsidRDefault="001A1A47"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2CEF9EE7" w:rsidR="00947A2A" w:rsidRPr="00904D28" w:rsidRDefault="00904D28" w:rsidP="00947A2A">
          <w:pPr>
            <w:spacing w:after="0" w:line="360" w:lineRule="auto"/>
            <w:ind w:left="-105"/>
            <w:jc w:val="both"/>
            <w:rPr>
              <w:rFonts w:ascii="Arial" w:eastAsia="SimHei" w:hAnsi="Arial" w:cs="Arial"/>
              <w:b/>
              <w:bCs/>
              <w:color w:val="365F91"/>
              <w:sz w:val="40"/>
              <w:szCs w:val="40"/>
              <w:lang w:eastAsia="zh-CN"/>
            </w:rPr>
          </w:pPr>
          <w:r w:rsidRPr="00904D28">
            <w:rPr>
              <w:rFonts w:ascii="Arial" w:eastAsia="SimHei" w:hAnsi="Arial" w:cs="Arial"/>
              <w:b/>
              <w:bCs/>
              <w:color w:val="365F91"/>
              <w:sz w:val="40"/>
              <w:szCs w:val="40"/>
              <w:lang w:eastAsia="zh-CN"/>
            </w:rPr>
            <w:t>新闻通讯</w:t>
          </w:r>
        </w:p>
        <w:p w14:paraId="46D997FB" w14:textId="24A85938" w:rsidR="00904D28" w:rsidRPr="00904D28" w:rsidRDefault="00904D28" w:rsidP="008F55F4">
          <w:pPr>
            <w:spacing w:after="0" w:line="360" w:lineRule="auto"/>
            <w:ind w:left="-105"/>
            <w:jc w:val="both"/>
            <w:rPr>
              <w:rFonts w:ascii="Arial" w:eastAsia="SimHei" w:hAnsi="Arial" w:cs="Arial"/>
              <w:b/>
              <w:bCs/>
              <w:sz w:val="16"/>
              <w:szCs w:val="16"/>
              <w:lang w:eastAsia="zh-CN"/>
            </w:rPr>
          </w:pPr>
          <w:proofErr w:type="gramStart"/>
          <w:r w:rsidRPr="00904D28">
            <w:rPr>
              <w:rFonts w:ascii="Arial" w:eastAsia="SimHei" w:hAnsi="Arial" w:cs="Arial"/>
              <w:b/>
              <w:bCs/>
              <w:sz w:val="16"/>
              <w:szCs w:val="16"/>
              <w:lang w:eastAsia="zh-CN"/>
            </w:rPr>
            <w:t>凯柏胶宝</w:t>
          </w:r>
          <w:proofErr w:type="gramEnd"/>
          <w:r w:rsidRPr="00904D28">
            <w:rPr>
              <w:rFonts w:ascii="Calibri" w:eastAsia="SimHei" w:hAnsi="Calibri" w:cs="Calibri"/>
              <w:b/>
              <w:bCs/>
              <w:sz w:val="16"/>
              <w:szCs w:val="16"/>
              <w:lang w:eastAsia="zh-CN"/>
            </w:rPr>
            <w:t>®</w:t>
          </w:r>
          <w:r w:rsidRPr="00904D28">
            <w:rPr>
              <w:rFonts w:ascii="Arial" w:eastAsia="SimHei" w:hAnsi="Arial" w:cs="Arial"/>
              <w:b/>
              <w:bCs/>
              <w:sz w:val="16"/>
              <w:szCs w:val="16"/>
              <w:lang w:eastAsia="zh-CN"/>
            </w:rPr>
            <w:t>的创新</w:t>
          </w:r>
          <w:r w:rsidRPr="00904D28">
            <w:rPr>
              <w:rFonts w:ascii="Arial" w:eastAsia="SimHei" w:hAnsi="Arial" w:cs="Arial"/>
              <w:b/>
              <w:bCs/>
              <w:sz w:val="16"/>
              <w:szCs w:val="16"/>
              <w:lang w:eastAsia="zh-CN"/>
            </w:rPr>
            <w:t>TPE</w:t>
          </w:r>
          <w:r w:rsidRPr="00904D28">
            <w:rPr>
              <w:rFonts w:ascii="Arial" w:eastAsia="SimHei" w:hAnsi="Arial" w:cs="Arial"/>
              <w:b/>
              <w:bCs/>
              <w:sz w:val="16"/>
              <w:szCs w:val="16"/>
              <w:lang w:eastAsia="zh-CN"/>
            </w:rPr>
            <w:t>材料推动智能食品容器升级</w:t>
          </w:r>
        </w:p>
        <w:p w14:paraId="765F9503" w14:textId="62DCEFD6" w:rsidR="003C4170" w:rsidRPr="00904D28" w:rsidRDefault="00904D28" w:rsidP="008F55F4">
          <w:pPr>
            <w:spacing w:after="0" w:line="360" w:lineRule="auto"/>
            <w:ind w:left="-105"/>
            <w:jc w:val="both"/>
            <w:rPr>
              <w:rFonts w:ascii="Arial" w:eastAsia="SimHei" w:hAnsi="Arial" w:cs="Arial"/>
              <w:b/>
              <w:bCs/>
              <w:color w:val="365F91"/>
              <w:sz w:val="40"/>
              <w:szCs w:val="40"/>
              <w:lang w:eastAsia="zh-CN"/>
            </w:rPr>
          </w:pPr>
          <w:r w:rsidRPr="00904D28">
            <w:rPr>
              <w:rFonts w:ascii="Arial" w:eastAsia="SimHei" w:hAnsi="Arial" w:cs="Arial"/>
              <w:b/>
              <w:sz w:val="16"/>
              <w:szCs w:val="16"/>
              <w:lang w:eastAsia="zh-CN"/>
            </w:rPr>
            <w:t>吉隆坡</w:t>
          </w:r>
          <w:r w:rsidRPr="00904D28">
            <w:rPr>
              <w:rFonts w:ascii="Arial" w:eastAsia="SimHei" w:hAnsi="Arial" w:cs="Arial"/>
              <w:b/>
              <w:sz w:val="16"/>
              <w:szCs w:val="16"/>
              <w:lang w:eastAsia="zh-CN"/>
            </w:rPr>
            <w:t xml:space="preserve"> </w:t>
          </w:r>
          <w:r>
            <w:rPr>
              <w:rFonts w:ascii="Arial" w:eastAsia="SimHei" w:hAnsi="Arial" w:cs="Arial" w:hint="eastAsia"/>
              <w:b/>
              <w:sz w:val="16"/>
              <w:szCs w:val="16"/>
              <w:lang w:eastAsia="zh-CN"/>
            </w:rPr>
            <w:t>，</w:t>
          </w:r>
          <w:r w:rsidR="00D3483B" w:rsidRPr="00904D28">
            <w:rPr>
              <w:rFonts w:ascii="Arial" w:eastAsia="SimHei" w:hAnsi="Arial" w:cs="Arial"/>
              <w:b/>
              <w:sz w:val="16"/>
              <w:szCs w:val="16"/>
              <w:lang w:eastAsia="zh-CN"/>
            </w:rPr>
            <w:t>2</w:t>
          </w:r>
          <w:r w:rsidR="00AF4CB0" w:rsidRPr="00904D28">
            <w:rPr>
              <w:rFonts w:ascii="Arial" w:eastAsia="SimHei" w:hAnsi="Arial" w:cs="Arial"/>
              <w:b/>
              <w:sz w:val="16"/>
              <w:szCs w:val="16"/>
              <w:lang w:eastAsia="zh-CN"/>
            </w:rPr>
            <w:t>025</w:t>
          </w:r>
          <w:r w:rsidRPr="00904D28">
            <w:rPr>
              <w:rFonts w:ascii="Arial" w:eastAsia="SimHei" w:hAnsi="Arial" w:cs="Arial"/>
              <w:b/>
              <w:sz w:val="16"/>
              <w:szCs w:val="16"/>
              <w:lang w:eastAsia="zh-CN"/>
            </w:rPr>
            <w:t>年</w:t>
          </w:r>
          <w:r w:rsidRPr="00904D28">
            <w:rPr>
              <w:rFonts w:ascii="Arial" w:eastAsia="SimHei" w:hAnsi="Arial" w:cs="Arial"/>
              <w:b/>
              <w:sz w:val="16"/>
              <w:szCs w:val="16"/>
              <w:lang w:eastAsia="zh-CN"/>
            </w:rPr>
            <w:t>7</w:t>
          </w:r>
          <w:r w:rsidRPr="00904D28">
            <w:rPr>
              <w:rFonts w:ascii="Arial" w:eastAsia="SimHei" w:hAnsi="Arial" w:cs="Arial"/>
              <w:b/>
              <w:sz w:val="16"/>
              <w:szCs w:val="16"/>
              <w:lang w:eastAsia="zh-CN"/>
            </w:rPr>
            <w:t>月</w:t>
          </w:r>
        </w:p>
        <w:p w14:paraId="4BE48C59" w14:textId="50E9D06A" w:rsidR="003C4170" w:rsidRPr="00073D11" w:rsidRDefault="00904D28" w:rsidP="003C4170">
          <w:pPr>
            <w:spacing w:after="0" w:line="360" w:lineRule="auto"/>
            <w:ind w:left="-105"/>
            <w:jc w:val="both"/>
            <w:rPr>
              <w:rFonts w:ascii="Arial" w:hAnsi="Arial" w:cs="Arial"/>
              <w:b/>
              <w:bCs/>
              <w:sz w:val="16"/>
              <w:szCs w:val="16"/>
              <w:lang w:eastAsia="zh-CN"/>
            </w:rPr>
          </w:pPr>
          <w:r w:rsidRPr="00904D28">
            <w:rPr>
              <w:rFonts w:ascii="Arial" w:eastAsia="SimHei" w:hAnsi="Arial" w:cs="Arial"/>
              <w:b/>
              <w:sz w:val="16"/>
              <w:szCs w:val="16"/>
              <w:lang w:eastAsia="zh-CN"/>
            </w:rPr>
            <w:t>第</w:t>
          </w:r>
          <w:r w:rsidR="003C4170" w:rsidRPr="00904D28">
            <w:rPr>
              <w:rFonts w:ascii="Arial" w:eastAsia="SimHei" w:hAnsi="Arial" w:cs="Arial"/>
              <w:b/>
              <w:sz w:val="16"/>
              <w:szCs w:val="16"/>
              <w:lang w:eastAsia="zh-CN"/>
            </w:rPr>
            <w:t xml:space="preserve"> </w:t>
          </w:r>
          <w:r w:rsidR="003C4170" w:rsidRPr="00904D28">
            <w:rPr>
              <w:rFonts w:ascii="Arial" w:eastAsia="SimHei" w:hAnsi="Arial" w:cs="Arial"/>
              <w:b/>
              <w:bCs/>
              <w:sz w:val="16"/>
              <w:szCs w:val="16"/>
            </w:rPr>
            <w:fldChar w:fldCharType="begin"/>
          </w:r>
          <w:r w:rsidR="003C4170" w:rsidRPr="00904D28">
            <w:rPr>
              <w:rFonts w:ascii="Arial" w:eastAsia="SimHei" w:hAnsi="Arial" w:cs="Arial"/>
              <w:b/>
              <w:bCs/>
              <w:sz w:val="16"/>
              <w:szCs w:val="16"/>
              <w:lang w:eastAsia="zh-CN"/>
            </w:rPr>
            <w:instrText>PAGE  \* Arabic  \* MERGEFORMAT</w:instrText>
          </w:r>
          <w:r w:rsidR="003C4170" w:rsidRPr="00904D28">
            <w:rPr>
              <w:rFonts w:ascii="Arial" w:eastAsia="SimHei" w:hAnsi="Arial" w:cs="Arial"/>
              <w:b/>
              <w:bCs/>
              <w:sz w:val="16"/>
              <w:szCs w:val="16"/>
            </w:rPr>
            <w:fldChar w:fldCharType="separate"/>
          </w:r>
          <w:r w:rsidR="006334A5" w:rsidRPr="00904D28">
            <w:rPr>
              <w:rFonts w:ascii="Arial" w:eastAsia="SimHei" w:hAnsi="Arial" w:cs="Arial"/>
              <w:b/>
              <w:bCs/>
              <w:noProof/>
              <w:sz w:val="16"/>
              <w:szCs w:val="16"/>
              <w:lang w:eastAsia="zh-CN"/>
            </w:rPr>
            <w:t>1</w:t>
          </w:r>
          <w:r w:rsidR="003C4170" w:rsidRPr="00904D28">
            <w:rPr>
              <w:rFonts w:ascii="Arial" w:eastAsia="SimHei" w:hAnsi="Arial" w:cs="Arial"/>
              <w:b/>
              <w:bCs/>
              <w:sz w:val="16"/>
              <w:szCs w:val="16"/>
            </w:rPr>
            <w:fldChar w:fldCharType="end"/>
          </w:r>
          <w:r w:rsidR="003C4170" w:rsidRPr="00904D28">
            <w:rPr>
              <w:rFonts w:ascii="Arial" w:eastAsia="SimHei" w:hAnsi="Arial" w:cs="Arial"/>
              <w:b/>
              <w:sz w:val="16"/>
              <w:szCs w:val="16"/>
              <w:lang w:eastAsia="zh-CN"/>
            </w:rPr>
            <w:t xml:space="preserve"> </w:t>
          </w:r>
          <w:r w:rsidRPr="00904D28">
            <w:rPr>
              <w:rFonts w:ascii="Arial" w:eastAsia="SimHei" w:hAnsi="Arial" w:cs="Arial"/>
              <w:b/>
              <w:sz w:val="16"/>
              <w:szCs w:val="16"/>
              <w:lang w:eastAsia="zh-CN"/>
            </w:rPr>
            <w:t>页</w:t>
          </w:r>
          <w:r>
            <w:rPr>
              <w:rFonts w:ascii="Arial" w:eastAsia="SimHei" w:hAnsi="Arial" w:cs="Arial" w:hint="eastAsia"/>
              <w:b/>
              <w:sz w:val="16"/>
              <w:szCs w:val="16"/>
              <w:lang w:eastAsia="zh-CN"/>
            </w:rPr>
            <w:t xml:space="preserve"> </w:t>
          </w:r>
          <w:r w:rsidRPr="00904D28">
            <w:rPr>
              <w:rFonts w:ascii="Arial" w:eastAsia="SimHei" w:hAnsi="Arial" w:cs="Arial"/>
              <w:b/>
              <w:sz w:val="16"/>
              <w:szCs w:val="16"/>
              <w:lang w:eastAsia="zh-CN"/>
            </w:rPr>
            <w:t>，共</w:t>
          </w:r>
          <w:r w:rsidR="003C4170" w:rsidRPr="00904D28">
            <w:rPr>
              <w:rFonts w:ascii="Arial" w:eastAsia="SimHei" w:hAnsi="Arial" w:cs="Arial"/>
              <w:b/>
              <w:sz w:val="16"/>
              <w:szCs w:val="16"/>
              <w:lang w:eastAsia="zh-CN"/>
            </w:rPr>
            <w:t xml:space="preserve"> </w:t>
          </w:r>
          <w:r w:rsidR="003C4170" w:rsidRPr="00904D28">
            <w:rPr>
              <w:rFonts w:ascii="Arial" w:eastAsia="SimHei" w:hAnsi="Arial" w:cs="Arial"/>
              <w:b/>
              <w:bCs/>
              <w:noProof/>
              <w:sz w:val="16"/>
              <w:szCs w:val="16"/>
            </w:rPr>
            <w:fldChar w:fldCharType="begin"/>
          </w:r>
          <w:r w:rsidR="003C4170" w:rsidRPr="00904D28">
            <w:rPr>
              <w:rFonts w:ascii="Arial" w:eastAsia="SimHei" w:hAnsi="Arial" w:cs="Arial"/>
              <w:b/>
              <w:bCs/>
              <w:noProof/>
              <w:sz w:val="16"/>
              <w:szCs w:val="16"/>
              <w:lang w:eastAsia="zh-CN"/>
            </w:rPr>
            <w:instrText>NUMPAGES  \* Arabic  \* MERGEFORMAT</w:instrText>
          </w:r>
          <w:r w:rsidR="003C4170" w:rsidRPr="00904D28">
            <w:rPr>
              <w:rFonts w:ascii="Arial" w:eastAsia="SimHei" w:hAnsi="Arial" w:cs="Arial"/>
              <w:b/>
              <w:bCs/>
              <w:noProof/>
              <w:sz w:val="16"/>
              <w:szCs w:val="16"/>
            </w:rPr>
            <w:fldChar w:fldCharType="separate"/>
          </w:r>
          <w:r w:rsidR="006334A5" w:rsidRPr="00904D28">
            <w:rPr>
              <w:rFonts w:ascii="Arial" w:eastAsia="SimHei" w:hAnsi="Arial" w:cs="Arial"/>
              <w:b/>
              <w:bCs/>
              <w:noProof/>
              <w:sz w:val="16"/>
              <w:szCs w:val="16"/>
              <w:lang w:eastAsia="zh-CN"/>
            </w:rPr>
            <w:t>4</w:t>
          </w:r>
          <w:r w:rsidR="003C4170" w:rsidRPr="00904D28">
            <w:rPr>
              <w:rFonts w:ascii="Arial" w:eastAsia="SimHei" w:hAnsi="Arial" w:cs="Arial"/>
              <w:b/>
              <w:bCs/>
              <w:noProof/>
              <w:sz w:val="16"/>
              <w:szCs w:val="16"/>
            </w:rPr>
            <w:fldChar w:fldCharType="end"/>
          </w:r>
          <w:r w:rsidRPr="00904D28">
            <w:rPr>
              <w:rFonts w:ascii="Arial" w:eastAsia="SimHei" w:hAnsi="Arial" w:cs="Arial"/>
              <w:b/>
              <w:bCs/>
              <w:noProof/>
              <w:sz w:val="16"/>
              <w:szCs w:val="16"/>
              <w:lang w:eastAsia="zh-CN"/>
            </w:rPr>
            <w:t xml:space="preserve"> </w:t>
          </w:r>
          <w:r w:rsidRPr="00904D28">
            <w:rPr>
              <w:rFonts w:ascii="Arial" w:eastAsia="SimHei" w:hAnsi="Arial" w:cs="Arial"/>
              <w:b/>
              <w:bCs/>
              <w:noProof/>
              <w:sz w:val="16"/>
              <w:szCs w:val="16"/>
              <w:lang w:eastAsia="zh-CN"/>
            </w:rPr>
            <w:t>页</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4B4480CD" w:rsidR="003C4170" w:rsidRPr="00502615" w:rsidRDefault="00904D28" w:rsidP="003C4170">
          <w:pPr>
            <w:pStyle w:val="Header"/>
            <w:tabs>
              <w:tab w:val="clear" w:pos="4703"/>
            </w:tabs>
            <w:rPr>
              <w:rFonts w:ascii="Arial" w:hAnsi="Arial" w:cs="Arial"/>
              <w:sz w:val="16"/>
              <w:szCs w:val="16"/>
            </w:rPr>
          </w:pPr>
          <w:r>
            <w:rPr>
              <w:rFonts w:ascii="Arial" w:hAnsi="Arial" w:hint="eastAsia"/>
              <w:sz w:val="16"/>
              <w:lang w:eastAsia="zh-CN"/>
            </w:rPr>
            <w:t>电话</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4C0EAF"/>
    <w:multiLevelType w:val="hybridMultilevel"/>
    <w:tmpl w:val="23A2872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71262D0"/>
    <w:multiLevelType w:val="hybridMultilevel"/>
    <w:tmpl w:val="29921B8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6"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8"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2"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3" w15:restartNumberingAfterBreak="0">
    <w:nsid w:val="693E2C74"/>
    <w:multiLevelType w:val="hybridMultilevel"/>
    <w:tmpl w:val="162CF27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7"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1"/>
  </w:num>
  <w:num w:numId="3" w16cid:durableId="1310595513">
    <w:abstractNumId w:val="4"/>
  </w:num>
  <w:num w:numId="4" w16cid:durableId="1971931237">
    <w:abstractNumId w:val="40"/>
  </w:num>
  <w:num w:numId="5" w16cid:durableId="415857497">
    <w:abstractNumId w:val="29"/>
  </w:num>
  <w:num w:numId="6" w16cid:durableId="82920010">
    <w:abstractNumId w:val="36"/>
  </w:num>
  <w:num w:numId="7" w16cid:durableId="1242177286">
    <w:abstractNumId w:val="13"/>
  </w:num>
  <w:num w:numId="8" w16cid:durableId="1514033401">
    <w:abstractNumId w:val="39"/>
  </w:num>
  <w:num w:numId="9" w16cid:durableId="728848021">
    <w:abstractNumId w:val="31"/>
  </w:num>
  <w:num w:numId="10" w16cid:durableId="422383770">
    <w:abstractNumId w:val="2"/>
  </w:num>
  <w:num w:numId="11" w16cid:durableId="79758896">
    <w:abstractNumId w:val="25"/>
  </w:num>
  <w:num w:numId="12" w16cid:durableId="17780586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5"/>
  </w:num>
  <w:num w:numId="15" w16cid:durableId="1394546307">
    <w:abstractNumId w:val="23"/>
  </w:num>
  <w:num w:numId="16" w16cid:durableId="1665859695">
    <w:abstractNumId w:val="27"/>
  </w:num>
  <w:num w:numId="17" w16cid:durableId="401222326">
    <w:abstractNumId w:val="19"/>
  </w:num>
  <w:num w:numId="18" w16cid:durableId="1462723125">
    <w:abstractNumId w:val="18"/>
  </w:num>
  <w:num w:numId="19" w16cid:durableId="1557424991">
    <w:abstractNumId w:val="32"/>
  </w:num>
  <w:num w:numId="20" w16cid:durableId="1989283328">
    <w:abstractNumId w:val="10"/>
  </w:num>
  <w:num w:numId="21" w16cid:durableId="1650137758">
    <w:abstractNumId w:val="8"/>
  </w:num>
  <w:num w:numId="22" w16cid:durableId="1831824544">
    <w:abstractNumId w:val="38"/>
  </w:num>
  <w:num w:numId="23" w16cid:durableId="1672902263">
    <w:abstractNumId w:val="37"/>
  </w:num>
  <w:num w:numId="24" w16cid:durableId="314920365">
    <w:abstractNumId w:val="5"/>
  </w:num>
  <w:num w:numId="25" w16cid:durableId="399982920">
    <w:abstractNumId w:val="0"/>
  </w:num>
  <w:num w:numId="26" w16cid:durableId="82921499">
    <w:abstractNumId w:val="14"/>
  </w:num>
  <w:num w:numId="27" w16cid:durableId="429741891">
    <w:abstractNumId w:val="17"/>
  </w:num>
  <w:num w:numId="28" w16cid:durableId="839125162">
    <w:abstractNumId w:val="20"/>
  </w:num>
  <w:num w:numId="29" w16cid:durableId="1860853203">
    <w:abstractNumId w:val="3"/>
  </w:num>
  <w:num w:numId="30" w16cid:durableId="357006350">
    <w:abstractNumId w:val="7"/>
  </w:num>
  <w:num w:numId="31" w16cid:durableId="1574582393">
    <w:abstractNumId w:val="24"/>
  </w:num>
  <w:num w:numId="32" w16cid:durableId="1570574589">
    <w:abstractNumId w:val="1"/>
  </w:num>
  <w:num w:numId="33" w16cid:durableId="501163758">
    <w:abstractNumId w:val="28"/>
  </w:num>
  <w:num w:numId="34" w16cid:durableId="2026664156">
    <w:abstractNumId w:val="11"/>
  </w:num>
  <w:num w:numId="35" w16cid:durableId="1740446188">
    <w:abstractNumId w:val="34"/>
  </w:num>
  <w:num w:numId="36" w16cid:durableId="425923719">
    <w:abstractNumId w:val="30"/>
  </w:num>
  <w:num w:numId="37" w16cid:durableId="950011211">
    <w:abstractNumId w:val="16"/>
  </w:num>
  <w:num w:numId="38" w16cid:durableId="627012714">
    <w:abstractNumId w:val="26"/>
  </w:num>
  <w:num w:numId="39" w16cid:durableId="387151401">
    <w:abstractNumId w:val="22"/>
  </w:num>
  <w:num w:numId="40" w16cid:durableId="63767122">
    <w:abstractNumId w:val="12"/>
  </w:num>
  <w:num w:numId="41" w16cid:durableId="834303136">
    <w:abstractNumId w:val="33"/>
  </w:num>
  <w:num w:numId="42" w16cid:durableId="5942929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5D86"/>
    <w:rsid w:val="00041B77"/>
    <w:rsid w:val="0004695A"/>
    <w:rsid w:val="00047CA0"/>
    <w:rsid w:val="000521D5"/>
    <w:rsid w:val="00055A30"/>
    <w:rsid w:val="00057785"/>
    <w:rsid w:val="0006085F"/>
    <w:rsid w:val="00065A69"/>
    <w:rsid w:val="00071236"/>
    <w:rsid w:val="000721AC"/>
    <w:rsid w:val="00073D11"/>
    <w:rsid w:val="000759E8"/>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1611"/>
    <w:rsid w:val="000A20CD"/>
    <w:rsid w:val="000A4B77"/>
    <w:rsid w:val="000A4F86"/>
    <w:rsid w:val="000A510D"/>
    <w:rsid w:val="000A52EE"/>
    <w:rsid w:val="000A635B"/>
    <w:rsid w:val="000B19D4"/>
    <w:rsid w:val="000B2944"/>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0ED7"/>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6096"/>
    <w:rsid w:val="00177563"/>
    <w:rsid w:val="00180F66"/>
    <w:rsid w:val="0018172A"/>
    <w:rsid w:val="00184BA6"/>
    <w:rsid w:val="0018691E"/>
    <w:rsid w:val="00186CE3"/>
    <w:rsid w:val="00190A79"/>
    <w:rsid w:val="001912E3"/>
    <w:rsid w:val="001937B4"/>
    <w:rsid w:val="00196354"/>
    <w:rsid w:val="001A0701"/>
    <w:rsid w:val="001A0CB5"/>
    <w:rsid w:val="001A1A47"/>
    <w:rsid w:val="001A6108"/>
    <w:rsid w:val="001A6E10"/>
    <w:rsid w:val="001B3AED"/>
    <w:rsid w:val="001B400F"/>
    <w:rsid w:val="001B4EC9"/>
    <w:rsid w:val="001C2242"/>
    <w:rsid w:val="001C311C"/>
    <w:rsid w:val="001C4EAE"/>
    <w:rsid w:val="001C5497"/>
    <w:rsid w:val="001C701E"/>
    <w:rsid w:val="001C7821"/>
    <w:rsid w:val="001C787B"/>
    <w:rsid w:val="001D003B"/>
    <w:rsid w:val="001D04BB"/>
    <w:rsid w:val="001D41F8"/>
    <w:rsid w:val="001E00E9"/>
    <w:rsid w:val="001E1888"/>
    <w:rsid w:val="001E28DA"/>
    <w:rsid w:val="001F37C4"/>
    <w:rsid w:val="001F4135"/>
    <w:rsid w:val="001F4509"/>
    <w:rsid w:val="001F4F5D"/>
    <w:rsid w:val="00201710"/>
    <w:rsid w:val="00203048"/>
    <w:rsid w:val="00203478"/>
    <w:rsid w:val="002129DC"/>
    <w:rsid w:val="00213288"/>
    <w:rsid w:val="00213C02"/>
    <w:rsid w:val="00213E75"/>
    <w:rsid w:val="00214C89"/>
    <w:rsid w:val="002161B6"/>
    <w:rsid w:val="00221AFC"/>
    <w:rsid w:val="00225FD8"/>
    <w:rsid w:val="002262B1"/>
    <w:rsid w:val="00233574"/>
    <w:rsid w:val="00235BA5"/>
    <w:rsid w:val="00236FC1"/>
    <w:rsid w:val="0024365F"/>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2061"/>
    <w:rsid w:val="002F4492"/>
    <w:rsid w:val="002F5438"/>
    <w:rsid w:val="002F563D"/>
    <w:rsid w:val="002F573C"/>
    <w:rsid w:val="002F644A"/>
    <w:rsid w:val="002F71C5"/>
    <w:rsid w:val="00304121"/>
    <w:rsid w:val="00304543"/>
    <w:rsid w:val="00310A64"/>
    <w:rsid w:val="00312545"/>
    <w:rsid w:val="00324D73"/>
    <w:rsid w:val="00325394"/>
    <w:rsid w:val="00325EA7"/>
    <w:rsid w:val="00326FA2"/>
    <w:rsid w:val="0033017E"/>
    <w:rsid w:val="00332A9B"/>
    <w:rsid w:val="00340D67"/>
    <w:rsid w:val="0034521D"/>
    <w:rsid w:val="00346A07"/>
    <w:rsid w:val="00347067"/>
    <w:rsid w:val="0035152E"/>
    <w:rsid w:val="0035328E"/>
    <w:rsid w:val="00356006"/>
    <w:rsid w:val="003560D2"/>
    <w:rsid w:val="00361339"/>
    <w:rsid w:val="00362B13"/>
    <w:rsid w:val="00364268"/>
    <w:rsid w:val="0036557B"/>
    <w:rsid w:val="00370D94"/>
    <w:rsid w:val="00384C83"/>
    <w:rsid w:val="0038768D"/>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C1E4D"/>
    <w:rsid w:val="003C34B2"/>
    <w:rsid w:val="003C4170"/>
    <w:rsid w:val="003C65BD"/>
    <w:rsid w:val="003C6DEF"/>
    <w:rsid w:val="003C78DA"/>
    <w:rsid w:val="003E2CB0"/>
    <w:rsid w:val="003E334E"/>
    <w:rsid w:val="003E3D8B"/>
    <w:rsid w:val="003E4160"/>
    <w:rsid w:val="003E47F2"/>
    <w:rsid w:val="003E649C"/>
    <w:rsid w:val="003F2BCA"/>
    <w:rsid w:val="003F689F"/>
    <w:rsid w:val="004002A2"/>
    <w:rsid w:val="00401FF2"/>
    <w:rsid w:val="0040224A"/>
    <w:rsid w:val="0040227E"/>
    <w:rsid w:val="00403673"/>
    <w:rsid w:val="00404A1D"/>
    <w:rsid w:val="004057E3"/>
    <w:rsid w:val="00405904"/>
    <w:rsid w:val="00406454"/>
    <w:rsid w:val="00406C85"/>
    <w:rsid w:val="00410B91"/>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77882"/>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4736"/>
    <w:rsid w:val="004D5639"/>
    <w:rsid w:val="004D5BAF"/>
    <w:rsid w:val="004E0EEE"/>
    <w:rsid w:val="004E238B"/>
    <w:rsid w:val="004E4FF9"/>
    <w:rsid w:val="004E6CD0"/>
    <w:rsid w:val="004F1C3A"/>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20D5"/>
    <w:rsid w:val="00534339"/>
    <w:rsid w:val="00534FF8"/>
    <w:rsid w:val="00541C21"/>
    <w:rsid w:val="00541D34"/>
    <w:rsid w:val="0054392A"/>
    <w:rsid w:val="00545127"/>
    <w:rsid w:val="005466FE"/>
    <w:rsid w:val="00550355"/>
    <w:rsid w:val="005503F1"/>
    <w:rsid w:val="00550C61"/>
    <w:rsid w:val="005515D6"/>
    <w:rsid w:val="00552AA1"/>
    <w:rsid w:val="00552D21"/>
    <w:rsid w:val="00555589"/>
    <w:rsid w:val="00563000"/>
    <w:rsid w:val="00570576"/>
    <w:rsid w:val="0057225E"/>
    <w:rsid w:val="005772B9"/>
    <w:rsid w:val="00577BE3"/>
    <w:rsid w:val="005837C5"/>
    <w:rsid w:val="005942E2"/>
    <w:rsid w:val="00597472"/>
    <w:rsid w:val="005A0C48"/>
    <w:rsid w:val="005A27C6"/>
    <w:rsid w:val="005A34EE"/>
    <w:rsid w:val="005A45F1"/>
    <w:rsid w:val="005A5D20"/>
    <w:rsid w:val="005A7FD1"/>
    <w:rsid w:val="005B2298"/>
    <w:rsid w:val="005B26DB"/>
    <w:rsid w:val="005B386E"/>
    <w:rsid w:val="005B6B7E"/>
    <w:rsid w:val="005C0EB3"/>
    <w:rsid w:val="005C1CB1"/>
    <w:rsid w:val="005C2021"/>
    <w:rsid w:val="005C4033"/>
    <w:rsid w:val="005C59F4"/>
    <w:rsid w:val="005D3A1C"/>
    <w:rsid w:val="005D467D"/>
    <w:rsid w:val="005D6F94"/>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7E6"/>
    <w:rsid w:val="00625B78"/>
    <w:rsid w:val="006273C2"/>
    <w:rsid w:val="0063208A"/>
    <w:rsid w:val="006334A5"/>
    <w:rsid w:val="00633556"/>
    <w:rsid w:val="00634603"/>
    <w:rsid w:val="006353DB"/>
    <w:rsid w:val="0063701A"/>
    <w:rsid w:val="00640E12"/>
    <w:rsid w:val="00644782"/>
    <w:rsid w:val="00644871"/>
    <w:rsid w:val="00646189"/>
    <w:rsid w:val="0064765B"/>
    <w:rsid w:val="00651DCD"/>
    <w:rsid w:val="00654E6B"/>
    <w:rsid w:val="006612CA"/>
    <w:rsid w:val="00661898"/>
    <w:rsid w:val="00661AE9"/>
    <w:rsid w:val="00661BAB"/>
    <w:rsid w:val="006709AB"/>
    <w:rsid w:val="00671210"/>
    <w:rsid w:val="006737DA"/>
    <w:rsid w:val="006739FD"/>
    <w:rsid w:val="006802FB"/>
    <w:rsid w:val="00681427"/>
    <w:rsid w:val="0068203B"/>
    <w:rsid w:val="006838E1"/>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7BB3"/>
    <w:rsid w:val="006D7D6F"/>
    <w:rsid w:val="006D7D9F"/>
    <w:rsid w:val="006E28DF"/>
    <w:rsid w:val="006E449C"/>
    <w:rsid w:val="006E4B80"/>
    <w:rsid w:val="006E547B"/>
    <w:rsid w:val="006E65CF"/>
    <w:rsid w:val="006F09EB"/>
    <w:rsid w:val="006F5C5A"/>
    <w:rsid w:val="006F5DF8"/>
    <w:rsid w:val="00702A9F"/>
    <w:rsid w:val="007032E6"/>
    <w:rsid w:val="007033A7"/>
    <w:rsid w:val="00706824"/>
    <w:rsid w:val="007144EB"/>
    <w:rsid w:val="0071575E"/>
    <w:rsid w:val="00720A77"/>
    <w:rsid w:val="00721D5E"/>
    <w:rsid w:val="007228C7"/>
    <w:rsid w:val="00722F2A"/>
    <w:rsid w:val="00723A37"/>
    <w:rsid w:val="007252CC"/>
    <w:rsid w:val="00726D03"/>
    <w:rsid w:val="0072737D"/>
    <w:rsid w:val="00730341"/>
    <w:rsid w:val="00733170"/>
    <w:rsid w:val="00736B11"/>
    <w:rsid w:val="00736B12"/>
    <w:rsid w:val="007441DD"/>
    <w:rsid w:val="00744F3B"/>
    <w:rsid w:val="00755811"/>
    <w:rsid w:val="0076079D"/>
    <w:rsid w:val="007611AC"/>
    <w:rsid w:val="00762555"/>
    <w:rsid w:val="00767656"/>
    <w:rsid w:val="0077610C"/>
    <w:rsid w:val="00781978"/>
    <w:rsid w:val="0078239C"/>
    <w:rsid w:val="007831E2"/>
    <w:rsid w:val="00784C57"/>
    <w:rsid w:val="00785F5E"/>
    <w:rsid w:val="00786798"/>
    <w:rsid w:val="00791771"/>
    <w:rsid w:val="00793301"/>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364"/>
    <w:rsid w:val="007C5889"/>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12260"/>
    <w:rsid w:val="0081296C"/>
    <w:rsid w:val="00813063"/>
    <w:rsid w:val="00813242"/>
    <w:rsid w:val="0081509E"/>
    <w:rsid w:val="00823B61"/>
    <w:rsid w:val="0082753C"/>
    <w:rsid w:val="00827B2C"/>
    <w:rsid w:val="00831D9B"/>
    <w:rsid w:val="00835B9C"/>
    <w:rsid w:val="008439B1"/>
    <w:rsid w:val="00843F0D"/>
    <w:rsid w:val="0084446B"/>
    <w:rsid w:val="00855764"/>
    <w:rsid w:val="00856B85"/>
    <w:rsid w:val="008608C3"/>
    <w:rsid w:val="00860EB9"/>
    <w:rsid w:val="00863230"/>
    <w:rsid w:val="00865BE0"/>
    <w:rsid w:val="00867DC3"/>
    <w:rsid w:val="00870163"/>
    <w:rsid w:val="00872211"/>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4D28"/>
    <w:rsid w:val="00905FBF"/>
    <w:rsid w:val="00912C11"/>
    <w:rsid w:val="009146D6"/>
    <w:rsid w:val="00916950"/>
    <w:rsid w:val="0092079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7AAC"/>
    <w:rsid w:val="00960939"/>
    <w:rsid w:val="009618DB"/>
    <w:rsid w:val="009640FC"/>
    <w:rsid w:val="00964C40"/>
    <w:rsid w:val="00972965"/>
    <w:rsid w:val="00975769"/>
    <w:rsid w:val="0098002D"/>
    <w:rsid w:val="00980DBB"/>
    <w:rsid w:val="00984A7C"/>
    <w:rsid w:val="00990AC7"/>
    <w:rsid w:val="009927D5"/>
    <w:rsid w:val="00993730"/>
    <w:rsid w:val="009975F0"/>
    <w:rsid w:val="009A0E29"/>
    <w:rsid w:val="009A3D50"/>
    <w:rsid w:val="009B1C7C"/>
    <w:rsid w:val="009B32CA"/>
    <w:rsid w:val="009B3B1B"/>
    <w:rsid w:val="009B5422"/>
    <w:rsid w:val="009C0FD6"/>
    <w:rsid w:val="009C48F1"/>
    <w:rsid w:val="009C4BF1"/>
    <w:rsid w:val="009C5ECC"/>
    <w:rsid w:val="009C6313"/>
    <w:rsid w:val="009C71C3"/>
    <w:rsid w:val="009D2688"/>
    <w:rsid w:val="009D3742"/>
    <w:rsid w:val="009D61E9"/>
    <w:rsid w:val="009D70E1"/>
    <w:rsid w:val="009D76BB"/>
    <w:rsid w:val="009E342F"/>
    <w:rsid w:val="009E7080"/>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376E4"/>
    <w:rsid w:val="00A40DE9"/>
    <w:rsid w:val="00A423D7"/>
    <w:rsid w:val="00A4365C"/>
    <w:rsid w:val="00A477BF"/>
    <w:rsid w:val="00A528DC"/>
    <w:rsid w:val="00A53418"/>
    <w:rsid w:val="00A53545"/>
    <w:rsid w:val="00A56365"/>
    <w:rsid w:val="00A57CD6"/>
    <w:rsid w:val="00A600BB"/>
    <w:rsid w:val="00A62898"/>
    <w:rsid w:val="00A62DDC"/>
    <w:rsid w:val="00A65BEC"/>
    <w:rsid w:val="00A67811"/>
    <w:rsid w:val="00A67980"/>
    <w:rsid w:val="00A709B8"/>
    <w:rsid w:val="00A745FD"/>
    <w:rsid w:val="00A767E3"/>
    <w:rsid w:val="00A7751D"/>
    <w:rsid w:val="00A803FD"/>
    <w:rsid w:val="00A805C3"/>
    <w:rsid w:val="00A805F6"/>
    <w:rsid w:val="00A81CD7"/>
    <w:rsid w:val="00A8244A"/>
    <w:rsid w:val="00A8314D"/>
    <w:rsid w:val="00A832FB"/>
    <w:rsid w:val="00A91448"/>
    <w:rsid w:val="00A93D7F"/>
    <w:rsid w:val="00A976F2"/>
    <w:rsid w:val="00AA433C"/>
    <w:rsid w:val="00AA5B3E"/>
    <w:rsid w:val="00AA66C4"/>
    <w:rsid w:val="00AB042B"/>
    <w:rsid w:val="00AB097A"/>
    <w:rsid w:val="00AB3648"/>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61F5"/>
    <w:rsid w:val="00AE7959"/>
    <w:rsid w:val="00AF1272"/>
    <w:rsid w:val="00AF442B"/>
    <w:rsid w:val="00AF4CB0"/>
    <w:rsid w:val="00AF706E"/>
    <w:rsid w:val="00AF73F9"/>
    <w:rsid w:val="00B022F8"/>
    <w:rsid w:val="00B039C3"/>
    <w:rsid w:val="00B04B2A"/>
    <w:rsid w:val="00B056AE"/>
    <w:rsid w:val="00B05D3F"/>
    <w:rsid w:val="00B11451"/>
    <w:rsid w:val="00B129EB"/>
    <w:rsid w:val="00B140E7"/>
    <w:rsid w:val="00B20D0E"/>
    <w:rsid w:val="00B21133"/>
    <w:rsid w:val="00B26E20"/>
    <w:rsid w:val="00B30C98"/>
    <w:rsid w:val="00B320EF"/>
    <w:rsid w:val="00B3347B"/>
    <w:rsid w:val="00B339CB"/>
    <w:rsid w:val="00B3545E"/>
    <w:rsid w:val="00B37861"/>
    <w:rsid w:val="00B37C59"/>
    <w:rsid w:val="00B41CCD"/>
    <w:rsid w:val="00B42850"/>
    <w:rsid w:val="00B43FD8"/>
    <w:rsid w:val="00B45417"/>
    <w:rsid w:val="00B45C2A"/>
    <w:rsid w:val="00B46CCC"/>
    <w:rsid w:val="00B51833"/>
    <w:rsid w:val="00B53B25"/>
    <w:rsid w:val="00B64A21"/>
    <w:rsid w:val="00B654E7"/>
    <w:rsid w:val="00B71FAC"/>
    <w:rsid w:val="00B73EDB"/>
    <w:rsid w:val="00B777F2"/>
    <w:rsid w:val="00B77968"/>
    <w:rsid w:val="00B80B6F"/>
    <w:rsid w:val="00B81B58"/>
    <w:rsid w:val="00B834D1"/>
    <w:rsid w:val="00B85723"/>
    <w:rsid w:val="00B8608A"/>
    <w:rsid w:val="00B907A6"/>
    <w:rsid w:val="00B91858"/>
    <w:rsid w:val="00B9507E"/>
    <w:rsid w:val="00B95A63"/>
    <w:rsid w:val="00BA383C"/>
    <w:rsid w:val="00BA473D"/>
    <w:rsid w:val="00BA664D"/>
    <w:rsid w:val="00BB12FC"/>
    <w:rsid w:val="00BB2C48"/>
    <w:rsid w:val="00BC1253"/>
    <w:rsid w:val="00BC19BB"/>
    <w:rsid w:val="00BC1A81"/>
    <w:rsid w:val="00BC43F8"/>
    <w:rsid w:val="00BC496A"/>
    <w:rsid w:val="00BC6599"/>
    <w:rsid w:val="00BD1A20"/>
    <w:rsid w:val="00BD5338"/>
    <w:rsid w:val="00BD78D6"/>
    <w:rsid w:val="00BD79BC"/>
    <w:rsid w:val="00BE16AD"/>
    <w:rsid w:val="00BE334F"/>
    <w:rsid w:val="00BE4E46"/>
    <w:rsid w:val="00BE54A4"/>
    <w:rsid w:val="00BE5830"/>
    <w:rsid w:val="00BE63E9"/>
    <w:rsid w:val="00BF1594"/>
    <w:rsid w:val="00BF27BE"/>
    <w:rsid w:val="00BF28D4"/>
    <w:rsid w:val="00BF4624"/>
    <w:rsid w:val="00BF4C2F"/>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4B97"/>
    <w:rsid w:val="00C46197"/>
    <w:rsid w:val="00C55745"/>
    <w:rsid w:val="00C566EF"/>
    <w:rsid w:val="00C56946"/>
    <w:rsid w:val="00C61982"/>
    <w:rsid w:val="00C64358"/>
    <w:rsid w:val="00C6643A"/>
    <w:rsid w:val="00C67541"/>
    <w:rsid w:val="00C703D4"/>
    <w:rsid w:val="00C70EBC"/>
    <w:rsid w:val="00C72E1E"/>
    <w:rsid w:val="00C7302E"/>
    <w:rsid w:val="00C765FC"/>
    <w:rsid w:val="00C8056E"/>
    <w:rsid w:val="00C81680"/>
    <w:rsid w:val="00C87505"/>
    <w:rsid w:val="00C90FEE"/>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610"/>
    <w:rsid w:val="00CD47FF"/>
    <w:rsid w:val="00CD66BE"/>
    <w:rsid w:val="00CD7B7A"/>
    <w:rsid w:val="00CD7C16"/>
    <w:rsid w:val="00CE29EA"/>
    <w:rsid w:val="00CE3169"/>
    <w:rsid w:val="00CE6C93"/>
    <w:rsid w:val="00CF1F82"/>
    <w:rsid w:val="00CF3254"/>
    <w:rsid w:val="00D05F3B"/>
    <w:rsid w:val="00D13AE1"/>
    <w:rsid w:val="00D14932"/>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619AD"/>
    <w:rsid w:val="00D625E9"/>
    <w:rsid w:val="00D6472D"/>
    <w:rsid w:val="00D72457"/>
    <w:rsid w:val="00D81F17"/>
    <w:rsid w:val="00D821DB"/>
    <w:rsid w:val="00D8227E"/>
    <w:rsid w:val="00D8276E"/>
    <w:rsid w:val="00D8470D"/>
    <w:rsid w:val="00D86D57"/>
    <w:rsid w:val="00D87E3B"/>
    <w:rsid w:val="00D90DD5"/>
    <w:rsid w:val="00D931A9"/>
    <w:rsid w:val="00D944E9"/>
    <w:rsid w:val="00D95D0D"/>
    <w:rsid w:val="00D9749E"/>
    <w:rsid w:val="00DA0553"/>
    <w:rsid w:val="00DA32DD"/>
    <w:rsid w:val="00DB2468"/>
    <w:rsid w:val="00DB6EAE"/>
    <w:rsid w:val="00DC10C6"/>
    <w:rsid w:val="00DC32CA"/>
    <w:rsid w:val="00DC6774"/>
    <w:rsid w:val="00DD459C"/>
    <w:rsid w:val="00DD5B24"/>
    <w:rsid w:val="00DD6B70"/>
    <w:rsid w:val="00DE0725"/>
    <w:rsid w:val="00DE1673"/>
    <w:rsid w:val="00DE2E5C"/>
    <w:rsid w:val="00DE6719"/>
    <w:rsid w:val="00DF02DC"/>
    <w:rsid w:val="00DF13FA"/>
    <w:rsid w:val="00DF3379"/>
    <w:rsid w:val="00DF3D4E"/>
    <w:rsid w:val="00DF6D95"/>
    <w:rsid w:val="00DF7FD8"/>
    <w:rsid w:val="00E039D8"/>
    <w:rsid w:val="00E14E87"/>
    <w:rsid w:val="00E17CAC"/>
    <w:rsid w:val="00E17F85"/>
    <w:rsid w:val="00E20F59"/>
    <w:rsid w:val="00E30FE5"/>
    <w:rsid w:val="00E31F55"/>
    <w:rsid w:val="00E324CD"/>
    <w:rsid w:val="00E34355"/>
    <w:rsid w:val="00E34E27"/>
    <w:rsid w:val="00E44112"/>
    <w:rsid w:val="00E45895"/>
    <w:rsid w:val="00E52729"/>
    <w:rsid w:val="00E533F6"/>
    <w:rsid w:val="00E550B0"/>
    <w:rsid w:val="00E569CB"/>
    <w:rsid w:val="00E57256"/>
    <w:rsid w:val="00E61AA8"/>
    <w:rsid w:val="00E628B9"/>
    <w:rsid w:val="00E63371"/>
    <w:rsid w:val="00E63E21"/>
    <w:rsid w:val="00E65DE1"/>
    <w:rsid w:val="00E72840"/>
    <w:rsid w:val="00E75CF3"/>
    <w:rsid w:val="00E812C0"/>
    <w:rsid w:val="00E85ACE"/>
    <w:rsid w:val="00E872C3"/>
    <w:rsid w:val="00E902B3"/>
    <w:rsid w:val="00E908C9"/>
    <w:rsid w:val="00E90E3A"/>
    <w:rsid w:val="00E91051"/>
    <w:rsid w:val="00E92853"/>
    <w:rsid w:val="00E96037"/>
    <w:rsid w:val="00EA39C3"/>
    <w:rsid w:val="00EB2B0B"/>
    <w:rsid w:val="00EB447E"/>
    <w:rsid w:val="00EB4C25"/>
    <w:rsid w:val="00EB5B08"/>
    <w:rsid w:val="00EB6691"/>
    <w:rsid w:val="00EC0B9F"/>
    <w:rsid w:val="00EC492E"/>
    <w:rsid w:val="00EC5A4E"/>
    <w:rsid w:val="00EC6D87"/>
    <w:rsid w:val="00EC7126"/>
    <w:rsid w:val="00ED0289"/>
    <w:rsid w:val="00ED7A78"/>
    <w:rsid w:val="00EE0D1D"/>
    <w:rsid w:val="00EE4A53"/>
    <w:rsid w:val="00EE5010"/>
    <w:rsid w:val="00EF20DA"/>
    <w:rsid w:val="00EF2232"/>
    <w:rsid w:val="00EF79F8"/>
    <w:rsid w:val="00F02134"/>
    <w:rsid w:val="00F038FC"/>
    <w:rsid w:val="00F05006"/>
    <w:rsid w:val="00F11E25"/>
    <w:rsid w:val="00F125F3"/>
    <w:rsid w:val="00F14DFB"/>
    <w:rsid w:val="00F1643C"/>
    <w:rsid w:val="00F20F7E"/>
    <w:rsid w:val="00F217EF"/>
    <w:rsid w:val="00F24EA1"/>
    <w:rsid w:val="00F26BC9"/>
    <w:rsid w:val="00F27204"/>
    <w:rsid w:val="00F325D3"/>
    <w:rsid w:val="00F33088"/>
    <w:rsid w:val="00F339FD"/>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1721"/>
    <w:rsid w:val="00F82312"/>
    <w:rsid w:val="00F848C3"/>
    <w:rsid w:val="00F858DF"/>
    <w:rsid w:val="00F874B6"/>
    <w:rsid w:val="00F92495"/>
    <w:rsid w:val="00F9399A"/>
    <w:rsid w:val="00F94C99"/>
    <w:rsid w:val="00F9551A"/>
    <w:rsid w:val="00F96748"/>
    <w:rsid w:val="00F97DC4"/>
    <w:rsid w:val="00FA13B7"/>
    <w:rsid w:val="00FA1F87"/>
    <w:rsid w:val="00FA347F"/>
    <w:rsid w:val="00FA3E99"/>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D28"/>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25750">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65826869">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2876611">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05873030">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85381946">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5876854">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75387904">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97814574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114153">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6906669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4927986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26626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2807501">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 w:id="213424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kraiburg-tpe.com/en/wechat" TargetMode="External"/><Relationship Id="rId26" Type="http://schemas.openxmlformats.org/officeDocument/2006/relationships/hyperlink" Target="https://i.youku.com/i/UMTYxNTExNTgzNg==" TargetMode="Externa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https://bit.ly/34qxBOV" TargetMode="External"/><Relationship Id="rId17" Type="http://schemas.openxmlformats.org/officeDocument/2006/relationships/hyperlink" Target="https://www.kraiburg-tpe.com/de/news" TargetMode="External"/><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blog.naver.com/kraiburgtpe_2015"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youtube.com/channel/UCG71Bdw9bBMMwKr13-qFaPQ"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raiburg-tpe.com/de/news" TargetMode="External"/><Relationship Id="rId23" Type="http://schemas.openxmlformats.org/officeDocument/2006/relationships/image" Target="media/image6.png"/><Relationship Id="rId28"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hyperlink" Target="https://www.linkedin.com/company/kraiburg-tpe/?originalSubdomain=de" TargetMode="External"/><Relationship Id="rId27" Type="http://schemas.openxmlformats.org/officeDocument/2006/relationships/image" Target="media/image8.png"/><Relationship Id="rId30" Type="http://schemas.openxmlformats.org/officeDocument/2006/relationships/header" Target="header2.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b0aac98f-77e3-488e-b1d0-e526279ba76f"/>
    <ds:schemaRef ds:uri="8d3818be-6f21-4c29-ab13-78e30dc982d3"/>
    <ds:schemaRef ds:uri="http://www.w3.org/XML/1998/namespace"/>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4.xml><?xml version="1.0" encoding="utf-8"?>
<ds:datastoreItem xmlns:ds="http://schemas.openxmlformats.org/officeDocument/2006/customXml" ds:itemID="{6464AD49-79EC-4BE5-A214-CC8CE4616381}"/>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43</TotalTime>
  <Pages>4</Pages>
  <Words>338</Words>
  <Characters>1930</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16</cp:revision>
  <cp:lastPrinted>2025-07-02T07:51:00Z</cp:lastPrinted>
  <dcterms:created xsi:type="dcterms:W3CDTF">2025-05-27T06:52:00Z</dcterms:created>
  <dcterms:modified xsi:type="dcterms:W3CDTF">2025-07-02T07:51:00Z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