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4FB5E" w14:textId="6AF0603A" w:rsidR="00C8574F" w:rsidRPr="009516CF" w:rsidRDefault="00AC0F18" w:rsidP="00C8574F">
      <w:pPr>
        <w:spacing w:after="0" w:line="360" w:lineRule="auto"/>
        <w:ind w:right="1700"/>
        <w:jc w:val="both"/>
        <w:rPr>
          <w:rFonts w:ascii="SimHei" w:eastAsia="SimHei" w:hAnsi="SimHei" w:cs="Arial"/>
          <w:bCs/>
          <w:sz w:val="20"/>
          <w:szCs w:val="20"/>
        </w:rPr>
      </w:pPr>
      <w:r w:rsidRPr="009516CF">
        <w:rPr>
          <w:rFonts w:ascii="SimHei" w:eastAsia="SimHei" w:hAnsi="SimHei" w:cs="Arial"/>
          <w:bCs/>
          <w:sz w:val="20"/>
        </w:rPr>
        <w:t xml:space="preserve">教学机器人采用符合 </w:t>
      </w:r>
      <w:r w:rsidRPr="00885AF9">
        <w:rPr>
          <w:rFonts w:ascii="Arial" w:eastAsia="SimHei" w:hAnsi="Arial" w:cs="Arial"/>
          <w:bCs/>
          <w:sz w:val="20"/>
        </w:rPr>
        <w:t>DIN EN 71-3</w:t>
      </w:r>
      <w:r w:rsidRPr="009516CF">
        <w:rPr>
          <w:rFonts w:ascii="SimHei" w:eastAsia="SimHei" w:hAnsi="SimHei" w:cs="Arial"/>
          <w:bCs/>
          <w:sz w:val="20"/>
        </w:rPr>
        <w:t xml:space="preserve"> 玩具安全标准的透明 </w:t>
      </w:r>
      <w:r w:rsidRPr="00885AF9">
        <w:rPr>
          <w:rFonts w:ascii="Arial" w:eastAsia="SimHei" w:hAnsi="Arial" w:cs="Arial"/>
          <w:bCs/>
          <w:sz w:val="20"/>
        </w:rPr>
        <w:t>TPE</w:t>
      </w:r>
      <w:r w:rsidRPr="009516CF">
        <w:rPr>
          <w:rFonts w:ascii="SimHei" w:eastAsia="SimHei" w:hAnsi="SimHei" w:cs="Arial"/>
          <w:bCs/>
          <w:sz w:val="20"/>
        </w:rPr>
        <w:t>“感知”和“视物”。</w:t>
      </w:r>
    </w:p>
    <w:p w14:paraId="007C200A" w14:textId="329D19A0" w:rsidR="00C30003" w:rsidRPr="009516CF" w:rsidRDefault="00DC49E7" w:rsidP="00083596">
      <w:pPr>
        <w:spacing w:after="0" w:line="360" w:lineRule="auto"/>
        <w:ind w:right="1700"/>
        <w:rPr>
          <w:rFonts w:ascii="SimHei" w:eastAsia="SimHei" w:hAnsi="SimHei" w:cs="Arial"/>
          <w:b/>
          <w:sz w:val="24"/>
          <w:szCs w:val="24"/>
        </w:rPr>
      </w:pPr>
      <w:r w:rsidRPr="009516CF">
        <w:rPr>
          <w:rFonts w:ascii="SimHei" w:eastAsia="SimHei" w:hAnsi="SimHei" w:cs="Arial"/>
          <w:b/>
          <w:sz w:val="24"/>
        </w:rPr>
        <w:t>凯柏胶宝</w:t>
      </w:r>
      <w:r w:rsidR="009516CF" w:rsidRPr="009516CF">
        <w:rPr>
          <w:rFonts w:ascii="Calibri" w:eastAsia="SimHei" w:hAnsi="Calibri" w:cs="Calibri"/>
          <w:b/>
          <w:sz w:val="24"/>
          <w:vertAlign w:val="superscript"/>
        </w:rPr>
        <w:t>®</w:t>
      </w:r>
      <w:r w:rsidRPr="009516CF">
        <w:rPr>
          <w:rFonts w:ascii="SimHei" w:eastAsia="SimHei" w:hAnsi="SimHei" w:cs="Arial"/>
          <w:b/>
          <w:sz w:val="24"/>
        </w:rPr>
        <w:t xml:space="preserve">提供的化合物助力 </w:t>
      </w:r>
      <w:r w:rsidRPr="00885AF9">
        <w:rPr>
          <w:rFonts w:ascii="Arial" w:eastAsia="SimHei" w:hAnsi="Arial" w:cs="Arial"/>
          <w:b/>
          <w:sz w:val="24"/>
        </w:rPr>
        <w:t>Photon</w:t>
      </w:r>
      <w:r w:rsidRPr="009516CF">
        <w:rPr>
          <w:rFonts w:ascii="SimHei" w:eastAsia="SimHei" w:hAnsi="SimHei" w:cs="Arial"/>
          <w:b/>
          <w:sz w:val="24"/>
        </w:rPr>
        <w:t xml:space="preserve"> 轻松移动</w:t>
      </w:r>
    </w:p>
    <w:p w14:paraId="34E5DFC6" w14:textId="77777777" w:rsidR="00083596" w:rsidRPr="009516CF" w:rsidRDefault="00083596" w:rsidP="00083596">
      <w:pPr>
        <w:keepLines/>
        <w:spacing w:after="0" w:line="360" w:lineRule="auto"/>
        <w:ind w:right="1701"/>
        <w:jc w:val="both"/>
        <w:rPr>
          <w:rFonts w:ascii="SimHei" w:eastAsia="SimHei" w:hAnsi="SimHei" w:cs="Arial"/>
          <w:sz w:val="20"/>
          <w:szCs w:val="20"/>
        </w:rPr>
      </w:pPr>
    </w:p>
    <w:p w14:paraId="71C674FC" w14:textId="76FE4BD9" w:rsidR="00083596" w:rsidRPr="009516CF" w:rsidRDefault="00DC49E7" w:rsidP="00B71FAC">
      <w:pPr>
        <w:keepLines/>
        <w:spacing w:after="0" w:line="360" w:lineRule="auto"/>
        <w:ind w:right="1701"/>
        <w:jc w:val="both"/>
        <w:rPr>
          <w:rFonts w:ascii="SimHei" w:eastAsia="SimHei" w:hAnsi="SimHei" w:cs="Arial"/>
          <w:b/>
          <w:sz w:val="20"/>
          <w:szCs w:val="20"/>
        </w:rPr>
      </w:pPr>
      <w:r w:rsidRPr="009516CF">
        <w:rPr>
          <w:rFonts w:ascii="SimHei" w:eastAsia="SimHei" w:hAnsi="SimHei" w:cs="Arial"/>
          <w:b/>
          <w:sz w:val="20"/>
        </w:rPr>
        <w:t>凯柏胶宝</w:t>
      </w:r>
      <w:r w:rsidR="009516CF" w:rsidRPr="009516CF">
        <w:rPr>
          <w:rFonts w:ascii="Calibri" w:eastAsia="SimHei" w:hAnsi="Calibri" w:cs="Calibri"/>
          <w:b/>
          <w:sz w:val="20"/>
          <w:vertAlign w:val="superscript"/>
        </w:rPr>
        <w:t>®</w:t>
      </w:r>
      <w:r w:rsidRPr="009516CF">
        <w:rPr>
          <w:rFonts w:ascii="SimHei" w:eastAsia="SimHei" w:hAnsi="SimHei" w:cs="Arial"/>
          <w:b/>
          <w:sz w:val="20"/>
        </w:rPr>
        <w:t xml:space="preserve">为 </w:t>
      </w:r>
      <w:r w:rsidRPr="00885AF9">
        <w:rPr>
          <w:rFonts w:ascii="Arial" w:eastAsia="SimHei" w:hAnsi="Arial" w:cs="Arial"/>
          <w:b/>
          <w:sz w:val="20"/>
        </w:rPr>
        <w:t>Photon</w:t>
      </w:r>
      <w:r w:rsidR="00885AF9">
        <w:rPr>
          <w:rFonts w:ascii="SimHei" w:eastAsia="SimHei" w:hAnsi="SimHei" w:cs="Arial"/>
          <w:b/>
          <w:sz w:val="20"/>
        </w:rPr>
        <w:t xml:space="preserve"> </w:t>
      </w:r>
      <w:r w:rsidRPr="009516CF">
        <w:rPr>
          <w:rFonts w:ascii="SimHei" w:eastAsia="SimHei" w:hAnsi="SimHei" w:cs="Arial"/>
          <w:b/>
          <w:sz w:val="20"/>
        </w:rPr>
        <w:t xml:space="preserve">——一款创新教学机器人——提供了部分功能性组件的热塑性弹性体材料。该互动机器人的轮轨接触面、触探器以及眼睛部件采用了两款成熟的热塑宝 </w:t>
      </w:r>
      <w:r w:rsidRPr="00885AF9">
        <w:rPr>
          <w:rFonts w:ascii="Arial" w:eastAsia="SimHei" w:hAnsi="Arial" w:cs="Arial"/>
          <w:b/>
          <w:sz w:val="20"/>
        </w:rPr>
        <w:t>K</w:t>
      </w:r>
      <w:r w:rsidRPr="009516CF">
        <w:rPr>
          <w:rFonts w:ascii="SimHei" w:eastAsia="SimHei" w:hAnsi="SimHei" w:cs="Arial"/>
          <w:b/>
          <w:sz w:val="20"/>
        </w:rPr>
        <w:t xml:space="preserve"> 系列化合物。这些化合物包括 </w:t>
      </w:r>
      <w:r w:rsidRPr="00885AF9">
        <w:rPr>
          <w:rFonts w:ascii="Arial" w:eastAsia="SimHei" w:hAnsi="Arial" w:cs="Arial"/>
          <w:b/>
          <w:sz w:val="20"/>
        </w:rPr>
        <w:t>Fc/</w:t>
      </w:r>
      <w:proofErr w:type="spellStart"/>
      <w:r w:rsidRPr="00885AF9">
        <w:rPr>
          <w:rFonts w:ascii="Arial" w:eastAsia="SimHei" w:hAnsi="Arial" w:cs="Arial"/>
          <w:b/>
          <w:sz w:val="20"/>
        </w:rPr>
        <w:t>ht</w:t>
      </w:r>
      <w:proofErr w:type="spellEnd"/>
      <w:r w:rsidRPr="009516CF">
        <w:rPr>
          <w:rFonts w:ascii="SimHei" w:eastAsia="SimHei" w:hAnsi="SimHei" w:cs="Arial"/>
          <w:b/>
          <w:sz w:val="20"/>
        </w:rPr>
        <w:t xml:space="preserve"> 系列的高透明度产品，其完全符合 </w:t>
      </w:r>
      <w:r w:rsidRPr="00885AF9">
        <w:rPr>
          <w:rFonts w:ascii="Arial" w:eastAsia="SimHei" w:hAnsi="Arial" w:cs="Arial"/>
          <w:b/>
          <w:sz w:val="20"/>
        </w:rPr>
        <w:t>DIN EN 71-3</w:t>
      </w:r>
      <w:r w:rsidRPr="009516CF">
        <w:rPr>
          <w:rFonts w:ascii="SimHei" w:eastAsia="SimHei" w:hAnsi="SimHei" w:cs="Arial"/>
          <w:b/>
          <w:sz w:val="20"/>
        </w:rPr>
        <w:t xml:space="preserve"> 玩具安全标准。</w:t>
      </w:r>
    </w:p>
    <w:p w14:paraId="6582ECE1" w14:textId="77777777" w:rsidR="00D9749E" w:rsidRPr="009516CF" w:rsidRDefault="00D9749E" w:rsidP="00B71FAC">
      <w:pPr>
        <w:keepLines/>
        <w:spacing w:after="0" w:line="360" w:lineRule="auto"/>
        <w:ind w:right="1701"/>
        <w:jc w:val="both"/>
        <w:rPr>
          <w:rFonts w:ascii="SimHei" w:eastAsia="SimHei" w:hAnsi="SimHei" w:cs="Arial"/>
          <w:sz w:val="20"/>
          <w:szCs w:val="20"/>
        </w:rPr>
      </w:pPr>
    </w:p>
    <w:p w14:paraId="6AC66999" w14:textId="5C450F91" w:rsidR="00DC49E7" w:rsidRPr="009516CF" w:rsidRDefault="00DC49E7" w:rsidP="00634CD9">
      <w:pPr>
        <w:keepLines/>
        <w:spacing w:after="0" w:line="360" w:lineRule="auto"/>
        <w:ind w:right="1701"/>
        <w:jc w:val="both"/>
        <w:rPr>
          <w:rFonts w:ascii="SimHei" w:eastAsia="SimHei" w:hAnsi="SimHei" w:cs="Arial"/>
          <w:sz w:val="20"/>
        </w:rPr>
      </w:pPr>
      <w:r w:rsidRPr="00885AF9">
        <w:rPr>
          <w:rFonts w:ascii="Arial" w:eastAsia="SimHei" w:hAnsi="Arial" w:cs="Arial"/>
          <w:sz w:val="20"/>
        </w:rPr>
        <w:t>Photon</w:t>
      </w:r>
      <w:r w:rsidRPr="009516CF">
        <w:rPr>
          <w:rFonts w:ascii="SimHei" w:eastAsia="SimHei" w:hAnsi="SimHei" w:cs="Arial"/>
          <w:sz w:val="20"/>
        </w:rPr>
        <w:t xml:space="preserve"> 教学机器人由总部位于波兰比亚韦斯托克的 </w:t>
      </w:r>
      <w:r w:rsidRPr="00885AF9">
        <w:rPr>
          <w:rFonts w:ascii="Arial" w:eastAsia="SimHei" w:hAnsi="Arial" w:cs="Arial"/>
          <w:sz w:val="20"/>
        </w:rPr>
        <w:t xml:space="preserve">Photon Entertainment Sp. z o. o. </w:t>
      </w:r>
      <w:r w:rsidRPr="009516CF">
        <w:rPr>
          <w:rFonts w:ascii="SimHei" w:eastAsia="SimHei" w:hAnsi="SimHei" w:cs="Arial"/>
          <w:sz w:val="20"/>
        </w:rPr>
        <w:t>公司推出，是一款旨在帮助孩子在游戏中开发逻辑能力的教学机器人。</w:t>
      </w:r>
      <w:r w:rsidRPr="00885AF9">
        <w:rPr>
          <w:rFonts w:ascii="Arial" w:eastAsia="SimHei" w:hAnsi="Arial" w:cs="Arial"/>
          <w:sz w:val="20"/>
        </w:rPr>
        <w:t>Photon</w:t>
      </w:r>
      <w:r w:rsidRPr="009516CF">
        <w:rPr>
          <w:rFonts w:ascii="SimHei" w:eastAsia="SimHei" w:hAnsi="SimHei" w:cs="Arial"/>
          <w:sz w:val="20"/>
        </w:rPr>
        <w:t xml:space="preserve"> 使用位于中央的脚轮进行转向，另有两个横向安装的后轮负责移动，轮轨接触面采用 </w:t>
      </w:r>
      <w:r w:rsidRPr="00885AF9">
        <w:rPr>
          <w:rFonts w:ascii="Arial" w:eastAsia="SimHei" w:hAnsi="Arial" w:cs="Arial"/>
          <w:sz w:val="20"/>
        </w:rPr>
        <w:t>GP/FG</w:t>
      </w:r>
      <w:r w:rsidRPr="009516CF">
        <w:rPr>
          <w:rFonts w:ascii="SimHei" w:eastAsia="SimHei" w:hAnsi="SimHei" w:cs="Arial"/>
          <w:sz w:val="20"/>
        </w:rPr>
        <w:t xml:space="preserve"> 热塑宝 </w:t>
      </w:r>
      <w:r w:rsidRPr="00885AF9">
        <w:rPr>
          <w:rFonts w:ascii="Arial" w:eastAsia="SimHei" w:hAnsi="Arial" w:cs="Arial"/>
          <w:sz w:val="20"/>
        </w:rPr>
        <w:t>K</w:t>
      </w:r>
      <w:r w:rsidRPr="009516CF">
        <w:rPr>
          <w:rFonts w:ascii="SimHei" w:eastAsia="SimHei" w:hAnsi="SimHei" w:cs="Arial"/>
          <w:sz w:val="20"/>
        </w:rPr>
        <w:t xml:space="preserve"> 系列化合物制作而成。头部置有两个透明触探器，分别作为天线和光传感器。</w:t>
      </w:r>
      <w:r w:rsidR="009516CF" w:rsidRPr="009516CF">
        <w:rPr>
          <w:rFonts w:ascii="SimHei" w:eastAsia="SimHei" w:hAnsi="SimHei" w:cs="Arial" w:hint="eastAsia"/>
          <w:sz w:val="20"/>
        </w:rPr>
        <w:t>机器人还有两只</w:t>
      </w:r>
      <w:r w:rsidR="009516CF" w:rsidRPr="009516CF">
        <w:rPr>
          <w:rFonts w:ascii="SimHei" w:eastAsia="SimHei" w:hAnsi="SimHei" w:cs="Arial"/>
          <w:sz w:val="20"/>
        </w:rPr>
        <w:t xml:space="preserve"> “</w:t>
      </w:r>
      <w:r w:rsidR="009516CF" w:rsidRPr="009516CF">
        <w:rPr>
          <w:rFonts w:ascii="SimHei" w:eastAsia="SimHei" w:hAnsi="SimHei" w:cs="Arial" w:hint="eastAsia"/>
          <w:sz w:val="20"/>
        </w:rPr>
        <w:t>眼睛</w:t>
      </w:r>
      <w:r w:rsidR="009516CF" w:rsidRPr="009516CF">
        <w:rPr>
          <w:rFonts w:ascii="SimHei" w:eastAsia="SimHei" w:hAnsi="SimHei" w:cs="Arial"/>
          <w:sz w:val="20"/>
        </w:rPr>
        <w:t>”</w:t>
      </w:r>
      <w:r w:rsidR="009516CF" w:rsidRPr="009516CF">
        <w:rPr>
          <w:rFonts w:ascii="SimHei" w:eastAsia="SimHei" w:hAnsi="SimHei" w:cs="Arial" w:hint="eastAsia"/>
          <w:sz w:val="20"/>
        </w:rPr>
        <w:t xml:space="preserve"> ，可通过变换颜色传达出</w:t>
      </w:r>
      <w:r w:rsidR="009516CF" w:rsidRPr="009516CF">
        <w:rPr>
          <w:rFonts w:ascii="SimHei" w:eastAsia="SimHei" w:hAnsi="SimHei" w:cs="Arial"/>
          <w:sz w:val="20"/>
        </w:rPr>
        <w:t xml:space="preserve"> “</w:t>
      </w:r>
      <w:r w:rsidR="009516CF" w:rsidRPr="009516CF">
        <w:rPr>
          <w:rFonts w:ascii="SimHei" w:eastAsia="SimHei" w:hAnsi="SimHei" w:cs="Arial" w:hint="eastAsia"/>
          <w:sz w:val="20"/>
        </w:rPr>
        <w:t>情绪</w:t>
      </w:r>
      <w:r w:rsidR="009516CF" w:rsidRPr="009516CF">
        <w:rPr>
          <w:rFonts w:ascii="SimHei" w:eastAsia="SimHei" w:hAnsi="SimHei" w:cs="Arial"/>
          <w:sz w:val="20"/>
        </w:rPr>
        <w:t>”</w:t>
      </w:r>
      <w:r w:rsidR="009516CF" w:rsidRPr="009516CF">
        <w:rPr>
          <w:rFonts w:ascii="SimHei" w:eastAsia="SimHei" w:hAnsi="SimHei" w:cs="Arial" w:hint="eastAsia"/>
          <w:sz w:val="20"/>
        </w:rPr>
        <w:t xml:space="preserve"> 反馈</w:t>
      </w:r>
      <w:r w:rsidRPr="009516CF">
        <w:rPr>
          <w:rFonts w:ascii="SimHei" w:eastAsia="SimHei" w:hAnsi="SimHei" w:cs="Arial"/>
          <w:sz w:val="20"/>
        </w:rPr>
        <w:t xml:space="preserve">，并且也可以作为触探器。触探器和眼睛采用 </w:t>
      </w:r>
      <w:r w:rsidRPr="00885AF9">
        <w:rPr>
          <w:rFonts w:ascii="Arial" w:eastAsia="SimHei" w:hAnsi="Arial" w:cs="Arial"/>
          <w:sz w:val="20"/>
        </w:rPr>
        <w:t>FC/</w:t>
      </w:r>
      <w:proofErr w:type="spellStart"/>
      <w:r w:rsidRPr="00885AF9">
        <w:rPr>
          <w:rFonts w:ascii="Arial" w:eastAsia="SimHei" w:hAnsi="Arial" w:cs="Arial"/>
          <w:sz w:val="20"/>
        </w:rPr>
        <w:t>ht</w:t>
      </w:r>
      <w:proofErr w:type="spellEnd"/>
      <w:r w:rsidRPr="009516CF">
        <w:rPr>
          <w:rFonts w:ascii="SimHei" w:eastAsia="SimHei" w:hAnsi="SimHei" w:cs="Arial"/>
          <w:sz w:val="20"/>
        </w:rPr>
        <w:t xml:space="preserve"> 热塑宝 </w:t>
      </w:r>
      <w:r w:rsidRPr="00885AF9">
        <w:rPr>
          <w:rFonts w:ascii="Arial" w:eastAsia="SimHei" w:hAnsi="Arial" w:cs="Arial"/>
          <w:sz w:val="20"/>
        </w:rPr>
        <w:t>K</w:t>
      </w:r>
      <w:r w:rsidRPr="009516CF">
        <w:rPr>
          <w:rFonts w:ascii="SimHei" w:eastAsia="SimHei" w:hAnsi="SimHei" w:cs="Arial"/>
          <w:sz w:val="20"/>
        </w:rPr>
        <w:t xml:space="preserve"> 系列化合物制成。</w:t>
      </w:r>
    </w:p>
    <w:p w14:paraId="58CE0812" w14:textId="77777777" w:rsidR="00DC49E7" w:rsidRPr="009516CF" w:rsidRDefault="00DC49E7" w:rsidP="00634CD9">
      <w:pPr>
        <w:keepLines/>
        <w:spacing w:after="0" w:line="360" w:lineRule="auto"/>
        <w:ind w:right="1701"/>
        <w:jc w:val="both"/>
        <w:rPr>
          <w:rFonts w:ascii="SimHei" w:eastAsia="SimHei" w:hAnsi="SimHei" w:cs="Arial"/>
          <w:sz w:val="20"/>
        </w:rPr>
      </w:pPr>
    </w:p>
    <w:p w14:paraId="73186D2F" w14:textId="77777777" w:rsidR="00DC49E7" w:rsidRPr="009516CF" w:rsidRDefault="00DC49E7" w:rsidP="00634CD9">
      <w:pPr>
        <w:keepLines/>
        <w:spacing w:after="0" w:line="360" w:lineRule="auto"/>
        <w:ind w:right="1701"/>
        <w:jc w:val="both"/>
        <w:rPr>
          <w:rFonts w:ascii="SimHei" w:eastAsia="SimHei" w:hAnsi="SimHei" w:cs="Arial"/>
          <w:sz w:val="20"/>
        </w:rPr>
      </w:pPr>
      <w:r w:rsidRPr="009516CF">
        <w:rPr>
          <w:rFonts w:ascii="SimHei" w:eastAsia="SimHei" w:hAnsi="SimHei" w:cs="Arial"/>
          <w:sz w:val="20"/>
        </w:rPr>
        <w:t>“我们希望这个机器人对孩子来说不仅是一个高科技玩具，更是一个可以互动的伙伴，可以促进他们的逻辑思考能力，让他们在玩耍中探索自动化和数字化世界。”</w:t>
      </w:r>
      <w:r w:rsidRPr="00885AF9">
        <w:rPr>
          <w:rFonts w:ascii="Arial" w:eastAsia="SimHei" w:hAnsi="Arial" w:cs="Arial"/>
          <w:sz w:val="20"/>
        </w:rPr>
        <w:t>Photon Entertainment</w:t>
      </w:r>
      <w:r w:rsidRPr="009516CF">
        <w:rPr>
          <w:rFonts w:ascii="SimHei" w:eastAsia="SimHei" w:hAnsi="SimHei" w:cs="Arial"/>
          <w:sz w:val="20"/>
        </w:rPr>
        <w:t xml:space="preserve"> 联合创始人 </w:t>
      </w:r>
      <w:proofErr w:type="spellStart"/>
      <w:r w:rsidRPr="00885AF9">
        <w:rPr>
          <w:rFonts w:ascii="Arial" w:eastAsia="SimHei" w:hAnsi="Arial" w:cs="Arial"/>
          <w:sz w:val="20"/>
        </w:rPr>
        <w:t>Michał</w:t>
      </w:r>
      <w:proofErr w:type="spellEnd"/>
      <w:r w:rsidRPr="00885AF9">
        <w:rPr>
          <w:rFonts w:ascii="Arial" w:eastAsia="SimHei" w:hAnsi="Arial" w:cs="Arial"/>
          <w:sz w:val="20"/>
        </w:rPr>
        <w:t xml:space="preserve"> </w:t>
      </w:r>
      <w:proofErr w:type="spellStart"/>
      <w:r w:rsidRPr="00885AF9">
        <w:rPr>
          <w:rFonts w:ascii="Arial" w:eastAsia="SimHei" w:hAnsi="Arial" w:cs="Arial"/>
          <w:sz w:val="20"/>
        </w:rPr>
        <w:t>Grześ</w:t>
      </w:r>
      <w:proofErr w:type="spellEnd"/>
      <w:r w:rsidRPr="009516CF">
        <w:rPr>
          <w:rFonts w:ascii="SimHei" w:eastAsia="SimHei" w:hAnsi="SimHei" w:cs="Arial"/>
          <w:sz w:val="20"/>
        </w:rPr>
        <w:t xml:space="preserve"> 表示。“毋庸置疑，我们在研发中遵守了包括 </w:t>
      </w:r>
      <w:r w:rsidRPr="00885AF9">
        <w:rPr>
          <w:rFonts w:ascii="Arial" w:eastAsia="SimHei" w:hAnsi="Arial" w:cs="Arial"/>
          <w:sz w:val="20"/>
        </w:rPr>
        <w:t>EN 71-3</w:t>
      </w:r>
      <w:r w:rsidRPr="009516CF">
        <w:rPr>
          <w:rFonts w:ascii="SimHei" w:eastAsia="SimHei" w:hAnsi="SimHei" w:cs="Arial"/>
          <w:sz w:val="20"/>
        </w:rPr>
        <w:t xml:space="preserve"> 在内的最严格的标准，该标准规定了玩具材料的迁移行为、生理无害性和阻燃性。”</w:t>
      </w:r>
    </w:p>
    <w:p w14:paraId="3AEB027C" w14:textId="77777777" w:rsidR="009516CF" w:rsidRPr="009516CF" w:rsidRDefault="009516CF" w:rsidP="00634CD9">
      <w:pPr>
        <w:keepLines/>
        <w:spacing w:after="0" w:line="360" w:lineRule="auto"/>
        <w:ind w:right="1701"/>
        <w:jc w:val="both"/>
        <w:rPr>
          <w:rFonts w:ascii="SimHei" w:eastAsia="SimHei" w:hAnsi="SimHei" w:cs="Arial"/>
          <w:sz w:val="20"/>
        </w:rPr>
      </w:pPr>
    </w:p>
    <w:p w14:paraId="2D990140" w14:textId="4EE9E5A8" w:rsidR="001D49C4" w:rsidRDefault="00DC49E7" w:rsidP="00634CD9">
      <w:pPr>
        <w:keepLines/>
        <w:spacing w:after="0" w:line="360" w:lineRule="auto"/>
        <w:ind w:right="1701"/>
        <w:jc w:val="both"/>
        <w:rPr>
          <w:rFonts w:ascii="Arial" w:eastAsia="SimSun" w:hAnsi="Arial" w:cs="Arial"/>
          <w:sz w:val="20"/>
        </w:rPr>
      </w:pPr>
      <w:r w:rsidRPr="009516CF">
        <w:rPr>
          <w:rFonts w:ascii="SimHei" w:eastAsia="SimHei" w:hAnsi="SimHei" w:cs="Arial"/>
          <w:sz w:val="20"/>
        </w:rPr>
        <w:t xml:space="preserve">这款教学机器人发端于波兰东部的大学城——比亚韦斯托克绝非偶然。自 </w:t>
      </w:r>
      <w:r w:rsidRPr="00885AF9">
        <w:rPr>
          <w:rFonts w:ascii="Arial" w:eastAsia="SimHei" w:hAnsi="Arial" w:cs="Arial"/>
          <w:sz w:val="20"/>
        </w:rPr>
        <w:t>2014</w:t>
      </w:r>
      <w:r w:rsidRPr="009516CF">
        <w:rPr>
          <w:rFonts w:ascii="SimHei" w:eastAsia="SimHei" w:hAnsi="SimHei" w:cs="Arial"/>
          <w:sz w:val="20"/>
        </w:rPr>
        <w:t xml:space="preserve"> 年大学生漫游者机器人挑战赛</w:t>
      </w:r>
      <w:r w:rsidRPr="00885AF9">
        <w:rPr>
          <w:rFonts w:ascii="Arial" w:eastAsia="SimHei" w:hAnsi="Arial" w:cs="Arial"/>
          <w:sz w:val="20"/>
        </w:rPr>
        <w:t>（</w:t>
      </w:r>
      <w:r w:rsidRPr="00885AF9">
        <w:rPr>
          <w:rFonts w:ascii="Arial" w:eastAsia="SimHei" w:hAnsi="Arial" w:cs="Arial"/>
          <w:sz w:val="20"/>
        </w:rPr>
        <w:t>University Rover Challenge</w:t>
      </w:r>
      <w:r w:rsidRPr="00885AF9">
        <w:rPr>
          <w:rFonts w:ascii="Arial" w:eastAsia="SimHei" w:hAnsi="Arial" w:cs="Arial"/>
          <w:sz w:val="20"/>
        </w:rPr>
        <w:t>）</w:t>
      </w:r>
      <w:r w:rsidRPr="009516CF">
        <w:rPr>
          <w:rFonts w:ascii="SimHei" w:eastAsia="SimHei" w:hAnsi="SimHei" w:cs="Arial"/>
          <w:sz w:val="20"/>
        </w:rPr>
        <w:t xml:space="preserve">在美国举行以后，当地的科技大学被全世界公认为创新机器人领域的“智库”。这已是比亚韦斯托克团队第三次赢得挑战赛，当时获奖的 </w:t>
      </w:r>
      <w:r w:rsidRPr="00885AF9">
        <w:rPr>
          <w:rFonts w:ascii="Arial" w:eastAsia="SimHei" w:hAnsi="Arial" w:cs="Arial"/>
          <w:sz w:val="20"/>
        </w:rPr>
        <w:t>Hyperion 2 Mars</w:t>
      </w:r>
      <w:r w:rsidRPr="009516CF">
        <w:rPr>
          <w:rFonts w:ascii="SimHei" w:eastAsia="SimHei" w:hAnsi="SimHei" w:cs="Arial"/>
          <w:sz w:val="20"/>
        </w:rPr>
        <w:t xml:space="preserve"> 机器人正是诞生于 </w:t>
      </w:r>
      <w:proofErr w:type="spellStart"/>
      <w:r w:rsidRPr="00885AF9">
        <w:rPr>
          <w:rFonts w:ascii="Arial" w:eastAsia="SimHei" w:hAnsi="Arial" w:cs="Arial"/>
          <w:sz w:val="20"/>
        </w:rPr>
        <w:t>Michał</w:t>
      </w:r>
      <w:proofErr w:type="spellEnd"/>
      <w:r w:rsidRPr="00885AF9">
        <w:rPr>
          <w:rFonts w:ascii="Arial" w:eastAsia="SimHei" w:hAnsi="Arial" w:cs="Arial"/>
          <w:sz w:val="20"/>
        </w:rPr>
        <w:t xml:space="preserve"> </w:t>
      </w:r>
      <w:proofErr w:type="spellStart"/>
      <w:r w:rsidRPr="00885AF9">
        <w:rPr>
          <w:rFonts w:ascii="Arial" w:eastAsia="SimHei" w:hAnsi="Arial" w:cs="Arial"/>
          <w:sz w:val="20"/>
        </w:rPr>
        <w:t>Grześ</w:t>
      </w:r>
      <w:proofErr w:type="spellEnd"/>
      <w:r w:rsidRPr="009516CF">
        <w:rPr>
          <w:rFonts w:ascii="SimHei" w:eastAsia="SimHei" w:hAnsi="SimHei" w:cs="Arial"/>
          <w:sz w:val="20"/>
        </w:rPr>
        <w:t xml:space="preserve"> 指导的团队。</w:t>
      </w:r>
    </w:p>
    <w:p w14:paraId="6BEDF5C5" w14:textId="1FE84AD1" w:rsidR="00DC49E7" w:rsidRPr="00885AF9" w:rsidRDefault="00DC49E7" w:rsidP="00634CD9">
      <w:pPr>
        <w:keepLines/>
        <w:spacing w:after="0" w:line="360" w:lineRule="auto"/>
        <w:ind w:right="1701"/>
        <w:jc w:val="both"/>
        <w:rPr>
          <w:rFonts w:ascii="SimHei" w:eastAsia="SimHei" w:hAnsi="SimHei" w:cs="Arial"/>
          <w:sz w:val="20"/>
        </w:rPr>
      </w:pPr>
      <w:r w:rsidRPr="00885AF9">
        <w:rPr>
          <w:rFonts w:ascii="SimHei" w:eastAsia="SimHei" w:hAnsi="SimHei" w:cs="Arial"/>
          <w:sz w:val="20"/>
        </w:rPr>
        <w:lastRenderedPageBreak/>
        <w:t xml:space="preserve">比亚韦斯托克也是 </w:t>
      </w:r>
      <w:proofErr w:type="spellStart"/>
      <w:r w:rsidRPr="00885AF9">
        <w:rPr>
          <w:rFonts w:ascii="Arial" w:eastAsia="SimHei" w:hAnsi="Arial" w:cs="Arial"/>
          <w:sz w:val="20"/>
        </w:rPr>
        <w:t>Experteam</w:t>
      </w:r>
      <w:proofErr w:type="spellEnd"/>
      <w:r w:rsidRPr="00885AF9">
        <w:rPr>
          <w:rFonts w:ascii="Arial" w:eastAsia="SimHei" w:hAnsi="Arial" w:cs="Arial"/>
          <w:sz w:val="20"/>
        </w:rPr>
        <w:t xml:space="preserve"> Sp. z o. o.</w:t>
      </w:r>
      <w:r w:rsidRPr="00885AF9">
        <w:rPr>
          <w:rFonts w:ascii="SimHei" w:eastAsia="SimHei" w:hAnsi="SimHei" w:cs="Arial"/>
          <w:sz w:val="20"/>
        </w:rPr>
        <w:t xml:space="preserve"> 的总部所在，该公司专门从事创新塑料应用，并为 </w:t>
      </w:r>
      <w:r w:rsidRPr="00885AF9">
        <w:rPr>
          <w:rFonts w:ascii="Arial" w:eastAsia="SimHei" w:hAnsi="Arial" w:cs="Arial"/>
          <w:sz w:val="20"/>
        </w:rPr>
        <w:t>Photon</w:t>
      </w:r>
      <w:r w:rsidRPr="00885AF9">
        <w:rPr>
          <w:rFonts w:ascii="SimHei" w:eastAsia="SimHei" w:hAnsi="SimHei" w:cs="Arial"/>
          <w:sz w:val="20"/>
        </w:rPr>
        <w:t xml:space="preserve"> </w:t>
      </w:r>
      <w:r w:rsidR="001D49C4" w:rsidRPr="00885AF9">
        <w:rPr>
          <w:rFonts w:ascii="SimHei" w:eastAsia="SimHei" w:hAnsi="SimHei" w:cs="Arial" w:hint="eastAsia"/>
          <w:sz w:val="20"/>
        </w:rPr>
        <w:t>进行</w:t>
      </w:r>
      <w:r w:rsidRPr="00885AF9">
        <w:rPr>
          <w:rFonts w:ascii="SimHei" w:eastAsia="SimHei" w:hAnsi="SimHei" w:cs="Arial"/>
          <w:sz w:val="20"/>
        </w:rPr>
        <w:t>了注塑成型</w:t>
      </w:r>
      <w:r w:rsidR="009516CF" w:rsidRPr="00885AF9">
        <w:rPr>
          <w:rFonts w:ascii="SimHei" w:eastAsia="SimHei" w:hAnsi="SimHei" w:cs="Arial" w:hint="eastAsia"/>
          <w:sz w:val="20"/>
        </w:rPr>
        <w:t>。</w:t>
      </w:r>
      <w:r w:rsidR="009516CF" w:rsidRPr="00885AF9">
        <w:rPr>
          <w:rFonts w:ascii="SimHei" w:eastAsia="SimHei" w:hAnsi="SimHei" w:cs="Arial"/>
          <w:sz w:val="20"/>
        </w:rPr>
        <w:t xml:space="preserve"> “</w:t>
      </w:r>
      <w:r w:rsidRPr="00885AF9">
        <w:rPr>
          <w:rFonts w:ascii="SimHei" w:eastAsia="SimHei" w:hAnsi="SimHei" w:cs="Arial"/>
          <w:sz w:val="20"/>
        </w:rPr>
        <w:t>机器人的轮轨接触面、触探器以及眼睛都是基础的功能部件和交互式部件，我们当时正在为它们寻找具有舒适触感和持久耐用性的材料，”</w:t>
      </w:r>
      <w:r w:rsidR="009516CF" w:rsidRPr="00885AF9">
        <w:rPr>
          <w:rFonts w:ascii="SimHei" w:eastAsia="SimHei" w:hAnsi="SimHei" w:cs="Arial"/>
          <w:sz w:val="20"/>
        </w:rPr>
        <w:t xml:space="preserve"> </w:t>
      </w:r>
      <w:proofErr w:type="spellStart"/>
      <w:r w:rsidRPr="00885AF9">
        <w:rPr>
          <w:rFonts w:ascii="Arial" w:eastAsia="SimHei" w:hAnsi="Arial" w:cs="Arial"/>
          <w:sz w:val="20"/>
        </w:rPr>
        <w:t>Experteam</w:t>
      </w:r>
      <w:proofErr w:type="spellEnd"/>
      <w:r w:rsidRPr="00885AF9">
        <w:rPr>
          <w:rFonts w:ascii="SimHei" w:eastAsia="SimHei" w:hAnsi="SimHei" w:cs="Arial"/>
          <w:sz w:val="20"/>
        </w:rPr>
        <w:t xml:space="preserve"> 的新项目引进经理 </w:t>
      </w:r>
      <w:proofErr w:type="spellStart"/>
      <w:r w:rsidRPr="00885AF9">
        <w:rPr>
          <w:rFonts w:ascii="Arial" w:eastAsia="SimHei" w:hAnsi="Arial" w:cs="Arial"/>
          <w:sz w:val="20"/>
        </w:rPr>
        <w:t>Paweł</w:t>
      </w:r>
      <w:proofErr w:type="spellEnd"/>
      <w:r w:rsidRPr="00885AF9">
        <w:rPr>
          <w:rFonts w:ascii="Arial" w:eastAsia="SimHei" w:hAnsi="Arial" w:cs="Arial"/>
          <w:sz w:val="20"/>
        </w:rPr>
        <w:t xml:space="preserve"> </w:t>
      </w:r>
      <w:proofErr w:type="spellStart"/>
      <w:r w:rsidRPr="00885AF9">
        <w:rPr>
          <w:rFonts w:ascii="Arial" w:eastAsia="SimHei" w:hAnsi="Arial" w:cs="Arial"/>
          <w:sz w:val="20"/>
        </w:rPr>
        <w:t>Matczuk</w:t>
      </w:r>
      <w:proofErr w:type="spellEnd"/>
      <w:r w:rsidRPr="00885AF9">
        <w:rPr>
          <w:rFonts w:ascii="SimHei" w:eastAsia="SimHei" w:hAnsi="SimHei" w:cs="Arial"/>
          <w:sz w:val="20"/>
        </w:rPr>
        <w:t xml:space="preserve"> 介绍道。“这些应用是我们第一次使用凯柏胶宝</w:t>
      </w:r>
      <w:r w:rsidR="009516CF" w:rsidRPr="00885AF9">
        <w:rPr>
          <w:rFonts w:ascii="Calibri" w:eastAsia="SimHei" w:hAnsi="Calibri" w:cs="Calibri"/>
          <w:sz w:val="20"/>
          <w:vertAlign w:val="superscript"/>
        </w:rPr>
        <w:t>®</w:t>
      </w:r>
      <w:r w:rsidRPr="00885AF9">
        <w:rPr>
          <w:rFonts w:ascii="SimHei" w:eastAsia="SimHei" w:hAnsi="SimHei" w:cs="Arial"/>
          <w:sz w:val="20"/>
        </w:rPr>
        <w:t>材料。从选择合适的热塑性弹性体到</w:t>
      </w:r>
      <w:r w:rsidR="001D49C4" w:rsidRPr="00885AF9">
        <w:rPr>
          <w:rFonts w:ascii="SimHei" w:eastAsia="SimHei" w:hAnsi="SimHei" w:cs="Arial" w:hint="eastAsia"/>
          <w:sz w:val="20"/>
        </w:rPr>
        <w:t>材料</w:t>
      </w:r>
      <w:r w:rsidRPr="00885AF9">
        <w:rPr>
          <w:rFonts w:ascii="SimHei" w:eastAsia="SimHei" w:hAnsi="SimHei" w:cs="Arial"/>
          <w:sz w:val="20"/>
        </w:rPr>
        <w:t>配色，该材料制造商为我们提供了非常棒的支持，使我们能够顺利遵照我们的计划安排，成功推出机器人。”</w:t>
      </w:r>
    </w:p>
    <w:p w14:paraId="22FA6940" w14:textId="77777777" w:rsidR="00DC49E7" w:rsidRPr="00885AF9" w:rsidRDefault="00DC49E7" w:rsidP="00634CD9">
      <w:pPr>
        <w:keepLines/>
        <w:spacing w:after="0" w:line="360" w:lineRule="auto"/>
        <w:ind w:right="1701"/>
        <w:jc w:val="both"/>
        <w:rPr>
          <w:rFonts w:ascii="SimHei" w:eastAsia="SimHei" w:hAnsi="SimHei" w:cs="Arial"/>
          <w:sz w:val="20"/>
        </w:rPr>
      </w:pPr>
    </w:p>
    <w:p w14:paraId="7BA47844" w14:textId="44972F32" w:rsidR="00DC49E7" w:rsidRPr="00885AF9" w:rsidRDefault="00541CF4" w:rsidP="00634CD9">
      <w:pPr>
        <w:keepLines/>
        <w:spacing w:after="0" w:line="360" w:lineRule="auto"/>
        <w:ind w:right="1701"/>
        <w:jc w:val="both"/>
        <w:rPr>
          <w:rFonts w:ascii="SimHei" w:eastAsia="SimHei" w:hAnsi="SimHei" w:cs="Arial"/>
          <w:sz w:val="20"/>
        </w:rPr>
      </w:pPr>
      <w:r w:rsidRPr="00885AF9">
        <w:rPr>
          <w:rFonts w:ascii="SimHei" w:eastAsia="SimHei" w:hAnsi="SimHei" w:cs="Arial"/>
          <w:sz w:val="20"/>
        </w:rPr>
        <w:t xml:space="preserve">针对 </w:t>
      </w:r>
      <w:r w:rsidRPr="00885AF9">
        <w:rPr>
          <w:rFonts w:ascii="Arial" w:eastAsia="SimHei" w:hAnsi="Arial" w:cs="Arial"/>
          <w:sz w:val="20"/>
        </w:rPr>
        <w:t>Photon</w:t>
      </w:r>
      <w:r w:rsidRPr="00885AF9">
        <w:rPr>
          <w:rFonts w:ascii="SimHei" w:eastAsia="SimHei" w:hAnsi="SimHei" w:cs="Arial"/>
          <w:sz w:val="20"/>
        </w:rPr>
        <w:t xml:space="preserve"> 的触探器和眼睛，</w:t>
      </w:r>
      <w:proofErr w:type="spellStart"/>
      <w:r w:rsidRPr="00885AF9">
        <w:rPr>
          <w:rFonts w:ascii="Arial" w:eastAsia="SimHei" w:hAnsi="Arial" w:cs="Arial"/>
          <w:sz w:val="20"/>
        </w:rPr>
        <w:t>Experteam</w:t>
      </w:r>
      <w:proofErr w:type="spellEnd"/>
      <w:r w:rsidRPr="00885AF9">
        <w:rPr>
          <w:rFonts w:ascii="SimHei" w:eastAsia="SimHei" w:hAnsi="SimHei" w:cs="Arial"/>
          <w:sz w:val="20"/>
        </w:rPr>
        <w:t xml:space="preserve"> 选择了热塑宝 </w:t>
      </w:r>
      <w:r w:rsidRPr="00885AF9">
        <w:rPr>
          <w:rFonts w:ascii="Arial" w:eastAsia="SimHei" w:hAnsi="Arial" w:cs="Arial"/>
          <w:sz w:val="20"/>
        </w:rPr>
        <w:t>K</w:t>
      </w:r>
      <w:r w:rsidRPr="00885AF9">
        <w:rPr>
          <w:rFonts w:ascii="SimHei" w:eastAsia="SimHei" w:hAnsi="SimHei" w:cs="Arial"/>
          <w:sz w:val="20"/>
        </w:rPr>
        <w:t xml:space="preserve"> 系列的 </w:t>
      </w:r>
      <w:r w:rsidRPr="00885AF9">
        <w:rPr>
          <w:rFonts w:ascii="Arial" w:eastAsia="SimHei" w:hAnsi="Arial" w:cs="Arial"/>
          <w:sz w:val="20"/>
        </w:rPr>
        <w:t>FC/</w:t>
      </w:r>
      <w:proofErr w:type="spellStart"/>
      <w:r w:rsidRPr="00885AF9">
        <w:rPr>
          <w:rFonts w:ascii="Arial" w:eastAsia="SimHei" w:hAnsi="Arial" w:cs="Arial"/>
          <w:sz w:val="20"/>
        </w:rPr>
        <w:t>ht</w:t>
      </w:r>
      <w:proofErr w:type="spellEnd"/>
      <w:r w:rsidRPr="00885AF9">
        <w:rPr>
          <w:rFonts w:ascii="SimHei" w:eastAsia="SimHei" w:hAnsi="SimHei" w:cs="Arial"/>
          <w:sz w:val="20"/>
        </w:rPr>
        <w:t xml:space="preserve">（食品接触、高透明）化合物，这款产品已经在各类接触食品和皮肤的产品上经过多次反复试用和测试。应用领域包括家居物品、包装、剃须刀、牙刷以及玩具。除了满足针对食品接触应用的美国 </w:t>
      </w:r>
      <w:r w:rsidRPr="00885AF9">
        <w:rPr>
          <w:rFonts w:ascii="Arial" w:eastAsia="SimHei" w:hAnsi="Arial" w:cs="Arial"/>
          <w:sz w:val="20"/>
        </w:rPr>
        <w:t>FDA</w:t>
      </w:r>
      <w:r w:rsidRPr="00885AF9">
        <w:rPr>
          <w:rFonts w:ascii="SimHei" w:eastAsia="SimHei" w:hAnsi="SimHei" w:cs="Arial"/>
          <w:sz w:val="20"/>
        </w:rPr>
        <w:t xml:space="preserve"> - 联邦法规 </w:t>
      </w:r>
      <w:r w:rsidRPr="00885AF9">
        <w:rPr>
          <w:rFonts w:ascii="Arial" w:eastAsia="SimHei" w:hAnsi="Arial" w:cs="Arial"/>
          <w:sz w:val="20"/>
        </w:rPr>
        <w:t>(CFR)</w:t>
      </w:r>
      <w:r w:rsidRPr="00885AF9">
        <w:rPr>
          <w:rFonts w:ascii="SimHei" w:eastAsia="SimHei" w:hAnsi="SimHei" w:cs="Arial"/>
          <w:sz w:val="20"/>
        </w:rPr>
        <w:t xml:space="preserve">，第 </w:t>
      </w:r>
      <w:r w:rsidRPr="00885AF9">
        <w:rPr>
          <w:rFonts w:ascii="Arial" w:eastAsia="SimHei" w:hAnsi="Arial" w:cs="Arial"/>
          <w:sz w:val="20"/>
        </w:rPr>
        <w:t>21</w:t>
      </w:r>
      <w:r w:rsidRPr="00885AF9">
        <w:rPr>
          <w:rFonts w:ascii="SimHei" w:eastAsia="SimHei" w:hAnsi="SimHei" w:cs="Arial"/>
          <w:sz w:val="20"/>
        </w:rPr>
        <w:t xml:space="preserve"> 条和欧盟法规 </w:t>
      </w:r>
      <w:r w:rsidRPr="00885AF9">
        <w:rPr>
          <w:rFonts w:ascii="Arial" w:eastAsia="SimHei" w:hAnsi="Arial" w:cs="Arial"/>
          <w:sz w:val="20"/>
        </w:rPr>
        <w:t>(EU) No.10/2011</w:t>
      </w:r>
      <w:r w:rsidRPr="00885AF9">
        <w:rPr>
          <w:rFonts w:ascii="SimHei" w:eastAsia="SimHei" w:hAnsi="SimHei" w:cs="Arial"/>
          <w:sz w:val="20"/>
        </w:rPr>
        <w:t xml:space="preserve">，该化合物还符合 </w:t>
      </w:r>
      <w:r w:rsidRPr="00885AF9">
        <w:rPr>
          <w:rFonts w:ascii="Arial" w:eastAsia="SimHei" w:hAnsi="Arial" w:cs="Arial"/>
          <w:sz w:val="20"/>
        </w:rPr>
        <w:t>DIN EN 71-3</w:t>
      </w:r>
      <w:r w:rsidRPr="00885AF9">
        <w:rPr>
          <w:rFonts w:ascii="SimHei" w:eastAsia="SimHei" w:hAnsi="SimHei" w:cs="Arial"/>
          <w:sz w:val="20"/>
        </w:rPr>
        <w:t xml:space="preserve"> 针对玩具安全规定的严格标准，该标准限制了成分中重金属的含量。</w:t>
      </w:r>
    </w:p>
    <w:p w14:paraId="6FA6B57F" w14:textId="77777777" w:rsidR="00DC49E7" w:rsidRPr="00885AF9" w:rsidRDefault="00DC49E7" w:rsidP="00634CD9">
      <w:pPr>
        <w:keepLines/>
        <w:spacing w:after="0" w:line="360" w:lineRule="auto"/>
        <w:ind w:right="1701"/>
        <w:jc w:val="both"/>
        <w:rPr>
          <w:rFonts w:ascii="SimHei" w:eastAsia="SimHei" w:hAnsi="SimHei" w:cs="Arial"/>
          <w:sz w:val="20"/>
        </w:rPr>
      </w:pPr>
    </w:p>
    <w:p w14:paraId="698DBF72" w14:textId="77777777" w:rsidR="00DC49E7" w:rsidRPr="00885AF9" w:rsidRDefault="00541CF4" w:rsidP="00634CD9">
      <w:pPr>
        <w:keepLines/>
        <w:spacing w:after="0" w:line="360" w:lineRule="auto"/>
        <w:ind w:right="1701"/>
        <w:jc w:val="both"/>
        <w:rPr>
          <w:rFonts w:ascii="SimHei" w:eastAsia="SimHei" w:hAnsi="SimHei" w:cs="Arial"/>
          <w:sz w:val="20"/>
        </w:rPr>
      </w:pPr>
      <w:r w:rsidRPr="00885AF9">
        <w:rPr>
          <w:rFonts w:ascii="SimHei" w:eastAsia="SimHei" w:hAnsi="SimHei" w:cs="Arial"/>
          <w:sz w:val="20"/>
        </w:rPr>
        <w:t xml:space="preserve">所选的 </w:t>
      </w:r>
      <w:r w:rsidRPr="00885AF9">
        <w:rPr>
          <w:rFonts w:ascii="Arial" w:eastAsia="SimHei" w:hAnsi="Arial" w:cs="Arial"/>
          <w:sz w:val="20"/>
        </w:rPr>
        <w:t>TPE</w:t>
      </w:r>
      <w:r w:rsidRPr="00885AF9">
        <w:rPr>
          <w:rFonts w:ascii="SimHei" w:eastAsia="SimHei" w:hAnsi="SimHei" w:cs="Arial"/>
          <w:sz w:val="20"/>
        </w:rPr>
        <w:t xml:space="preserve"> 化合物还具有优良的流动性和防滑柔软触感，并达到邵氏 </w:t>
      </w:r>
      <w:r w:rsidRPr="00885AF9">
        <w:rPr>
          <w:rFonts w:ascii="Arial" w:eastAsia="SimHei" w:hAnsi="Arial" w:cs="Arial"/>
          <w:sz w:val="20"/>
        </w:rPr>
        <w:t>A 80</w:t>
      </w:r>
      <w:r w:rsidRPr="00885AF9">
        <w:rPr>
          <w:rFonts w:ascii="SimHei" w:eastAsia="SimHei" w:hAnsi="SimHei" w:cs="Arial"/>
          <w:sz w:val="20"/>
        </w:rPr>
        <w:t xml:space="preserve"> 的硬度。产品的触探器和眼睛是具有交流作用的照明元件，可根据任务或“反应”改变颜色并需要良好的光散射，因此化合物出色的透明度还可确保机器人良好的互动性。</w:t>
      </w:r>
    </w:p>
    <w:p w14:paraId="7DF6716B" w14:textId="77777777" w:rsidR="00DC49E7" w:rsidRPr="00885AF9" w:rsidRDefault="00DC49E7" w:rsidP="00634CD9">
      <w:pPr>
        <w:keepLines/>
        <w:spacing w:after="0" w:line="360" w:lineRule="auto"/>
        <w:ind w:right="1701"/>
        <w:jc w:val="both"/>
        <w:rPr>
          <w:rFonts w:ascii="SimHei" w:eastAsia="SimHei" w:hAnsi="SimHei" w:cs="Arial"/>
          <w:sz w:val="20"/>
        </w:rPr>
      </w:pPr>
    </w:p>
    <w:p w14:paraId="726A237C" w14:textId="76FA5A5E" w:rsidR="00DC49E7" w:rsidRPr="00885AF9" w:rsidRDefault="00DC49E7" w:rsidP="00634CD9">
      <w:pPr>
        <w:keepLines/>
        <w:spacing w:after="0" w:line="360" w:lineRule="auto"/>
        <w:ind w:right="1701"/>
        <w:jc w:val="both"/>
        <w:rPr>
          <w:rFonts w:ascii="SimHei" w:eastAsia="SimHei" w:hAnsi="SimHei" w:cs="Arial"/>
          <w:sz w:val="20"/>
        </w:rPr>
      </w:pPr>
      <w:r w:rsidRPr="00885AF9">
        <w:rPr>
          <w:rFonts w:ascii="Arial" w:eastAsia="SimHei" w:hAnsi="Arial" w:cs="Arial"/>
          <w:sz w:val="20"/>
        </w:rPr>
        <w:t>Photon</w:t>
      </w:r>
      <w:r w:rsidRPr="00885AF9">
        <w:rPr>
          <w:rFonts w:ascii="SimHei" w:eastAsia="SimHei" w:hAnsi="SimHei" w:cs="Arial"/>
          <w:sz w:val="20"/>
        </w:rPr>
        <w:t xml:space="preserve"> 的轮轨接触面采用了 </w:t>
      </w:r>
      <w:r w:rsidRPr="00885AF9">
        <w:rPr>
          <w:rFonts w:ascii="Arial" w:eastAsia="SimHei" w:hAnsi="Arial" w:cs="Arial"/>
          <w:sz w:val="20"/>
        </w:rPr>
        <w:t>GP/FG</w:t>
      </w:r>
      <w:r w:rsidRPr="00885AF9">
        <w:rPr>
          <w:rFonts w:ascii="SimHei" w:eastAsia="SimHei" w:hAnsi="SimHei" w:cs="Arial"/>
          <w:sz w:val="20"/>
        </w:rPr>
        <w:t>（通用，低雾化）系列的黑色</w:t>
      </w:r>
      <w:r w:rsidRPr="00885AF9">
        <w:rPr>
          <w:rFonts w:ascii="SimHei" w:eastAsia="SimHei" w:hAnsi="SimHei" w:cs="Arial"/>
          <w:color w:val="000000" w:themeColor="text1"/>
          <w:sz w:val="20"/>
        </w:rPr>
        <w:t xml:space="preserve">热塑宝 </w:t>
      </w:r>
      <w:r w:rsidRPr="00885AF9">
        <w:rPr>
          <w:rFonts w:ascii="Arial" w:eastAsia="SimHei" w:hAnsi="Arial" w:cs="Arial"/>
          <w:color w:val="000000" w:themeColor="text1"/>
          <w:sz w:val="20"/>
        </w:rPr>
        <w:t>K</w:t>
      </w:r>
      <w:r w:rsidRPr="00885AF9">
        <w:rPr>
          <w:rFonts w:ascii="SimHei" w:eastAsia="SimHei" w:hAnsi="SimHei" w:cs="Arial"/>
          <w:sz w:val="20"/>
        </w:rPr>
        <w:t xml:space="preserve"> 系列化合物。该化合物具有邵氏 </w:t>
      </w:r>
      <w:r w:rsidRPr="00885AF9">
        <w:rPr>
          <w:rFonts w:ascii="Arial" w:eastAsia="SimHei" w:hAnsi="Arial" w:cs="Arial"/>
          <w:sz w:val="20"/>
        </w:rPr>
        <w:t>A 60</w:t>
      </w:r>
      <w:r w:rsidRPr="00885AF9">
        <w:rPr>
          <w:rFonts w:ascii="SimHei" w:eastAsia="SimHei" w:hAnsi="SimHei" w:cs="Arial"/>
          <w:sz w:val="20"/>
        </w:rPr>
        <w:t xml:space="preserve"> 硬度，优异的耐磨性可确保机器人不会在敏感的地面上留下任何痕迹。该 </w:t>
      </w:r>
      <w:r w:rsidRPr="00885AF9">
        <w:rPr>
          <w:rFonts w:ascii="Arial" w:eastAsia="SimHei" w:hAnsi="Arial" w:cs="Arial"/>
          <w:sz w:val="20"/>
        </w:rPr>
        <w:t>TPE</w:t>
      </w:r>
      <w:r w:rsidRPr="00885AF9">
        <w:rPr>
          <w:rFonts w:ascii="SimHei" w:eastAsia="SimHei" w:hAnsi="SimHei" w:cs="Arial"/>
          <w:sz w:val="20"/>
        </w:rPr>
        <w:t xml:space="preserve"> 还具有良好的流动性和舒适的触感。此外，它还经过了 </w:t>
      </w:r>
      <w:r w:rsidRPr="00885AF9">
        <w:rPr>
          <w:rFonts w:ascii="Arial" w:eastAsia="SimHei" w:hAnsi="Arial" w:cs="Arial"/>
          <w:sz w:val="20"/>
        </w:rPr>
        <w:t>UL94 HB</w:t>
      </w:r>
      <w:r w:rsidRPr="00885AF9">
        <w:rPr>
          <w:rFonts w:ascii="SimHei" w:eastAsia="SimHei" w:hAnsi="SimHei" w:cs="Arial"/>
          <w:sz w:val="20"/>
        </w:rPr>
        <w:t xml:space="preserve"> 认证。它常用于许多功能性元件，如手柄、拨轮、按钮、开关、密封件和垫圈。</w:t>
      </w:r>
    </w:p>
    <w:p w14:paraId="6CE03193" w14:textId="77777777" w:rsidR="00DC49E7" w:rsidRPr="00F1773A" w:rsidRDefault="00DC49E7" w:rsidP="00634CD9">
      <w:pPr>
        <w:keepLines/>
        <w:spacing w:after="0" w:line="360" w:lineRule="auto"/>
        <w:ind w:right="1701"/>
        <w:jc w:val="both"/>
        <w:rPr>
          <w:rFonts w:ascii="Arial" w:hAnsi="Arial" w:cs="Arial"/>
          <w:sz w:val="20"/>
        </w:rPr>
      </w:pPr>
    </w:p>
    <w:p w14:paraId="6FDAB309" w14:textId="79FFCE94" w:rsidR="00E17CAC" w:rsidRPr="00885AF9" w:rsidRDefault="00DC49E7" w:rsidP="00B71FAC">
      <w:pPr>
        <w:keepLines/>
        <w:spacing w:after="0" w:line="360" w:lineRule="auto"/>
        <w:ind w:right="1701"/>
        <w:jc w:val="both"/>
        <w:rPr>
          <w:rFonts w:ascii="SimHei" w:eastAsia="SimHei" w:hAnsi="SimHei" w:cs="Arial"/>
          <w:sz w:val="20"/>
        </w:rPr>
      </w:pPr>
      <w:r w:rsidRPr="00885AF9">
        <w:rPr>
          <w:rFonts w:ascii="Arial" w:eastAsia="SimHei" w:hAnsi="Arial" w:cs="Arial"/>
          <w:sz w:val="20"/>
        </w:rPr>
        <w:lastRenderedPageBreak/>
        <w:t>Photon</w:t>
      </w:r>
      <w:r w:rsidRPr="00885AF9">
        <w:rPr>
          <w:rFonts w:ascii="SimHei" w:eastAsia="SimHei" w:hAnsi="SimHei" w:cs="Arial"/>
          <w:sz w:val="20"/>
        </w:rPr>
        <w:t xml:space="preserve"> 教学机器人专门设计成逐步激活功能——向目标移动、识别障碍物、注意触摸接触，以及对光、声音和语言作出反应。因此，孩子们可以在游戏中学习编程。</w:t>
      </w:r>
      <w:r w:rsidRPr="00885AF9">
        <w:rPr>
          <w:rFonts w:ascii="Arial" w:eastAsia="SimHei" w:hAnsi="Arial" w:cs="Arial"/>
          <w:sz w:val="20"/>
        </w:rPr>
        <w:t>Photon Entertainment</w:t>
      </w:r>
      <w:r w:rsidRPr="00885AF9">
        <w:rPr>
          <w:rFonts w:ascii="SimHei" w:eastAsia="SimHei" w:hAnsi="SimHei" w:cs="Arial"/>
          <w:sz w:val="20"/>
        </w:rPr>
        <w:t xml:space="preserve"> 还将机器人与各种教学应用程序打包向学校与幼儿园提供。“我们很高兴能够帮助这款卓越的教学玩具取得成功，”凯柏胶宝</w:t>
      </w:r>
      <w:r w:rsidR="009516CF" w:rsidRPr="00885AF9">
        <w:rPr>
          <w:rFonts w:ascii="Calibri" w:eastAsia="SimHei" w:hAnsi="Calibri" w:cs="Calibri"/>
          <w:sz w:val="20"/>
          <w:vertAlign w:val="superscript"/>
        </w:rPr>
        <w:t>®</w:t>
      </w:r>
      <w:r w:rsidRPr="00885AF9">
        <w:rPr>
          <w:rFonts w:ascii="SimHei" w:eastAsia="SimHei" w:hAnsi="SimHei" w:cs="Arial"/>
          <w:sz w:val="20"/>
        </w:rPr>
        <w:t xml:space="preserve">欧洲、中东和非洲地区销售与营销总监 </w:t>
      </w:r>
      <w:r w:rsidRPr="00FB1E02">
        <w:rPr>
          <w:rFonts w:ascii="Arial" w:eastAsia="SimHei" w:hAnsi="Arial" w:cs="Arial"/>
          <w:sz w:val="20"/>
        </w:rPr>
        <w:t xml:space="preserve">Michael </w:t>
      </w:r>
      <w:proofErr w:type="spellStart"/>
      <w:r w:rsidRPr="00FB1E02">
        <w:rPr>
          <w:rFonts w:ascii="Arial" w:eastAsia="SimHei" w:hAnsi="Arial" w:cs="Arial"/>
          <w:sz w:val="20"/>
        </w:rPr>
        <w:t>Pollmann</w:t>
      </w:r>
      <w:proofErr w:type="spellEnd"/>
      <w:r w:rsidRPr="00885AF9">
        <w:rPr>
          <w:rFonts w:ascii="SimHei" w:eastAsia="SimHei" w:hAnsi="SimHei" w:cs="Arial"/>
          <w:sz w:val="20"/>
        </w:rPr>
        <w:t xml:space="preserve"> 说道。“</w:t>
      </w:r>
      <w:r w:rsidRPr="00FB1E02">
        <w:rPr>
          <w:rFonts w:ascii="Arial" w:eastAsia="SimHei" w:hAnsi="Arial" w:cs="Arial"/>
          <w:sz w:val="20"/>
        </w:rPr>
        <w:t>Photon</w:t>
      </w:r>
      <w:r w:rsidRPr="00885AF9">
        <w:rPr>
          <w:rFonts w:ascii="SimHei" w:eastAsia="SimHei" w:hAnsi="SimHei" w:cs="Arial"/>
          <w:sz w:val="20"/>
        </w:rPr>
        <w:t xml:space="preserve"> 展现了我们实用的热塑性弹性体的多功能性和潜力，能够充分应用于各种不同应用领域具有挑战性</w:t>
      </w:r>
      <w:r w:rsidR="001D49C4" w:rsidRPr="00885AF9">
        <w:rPr>
          <w:rFonts w:ascii="SimHei" w:eastAsia="SimHei" w:hAnsi="SimHei" w:cs="Arial" w:hint="eastAsia"/>
          <w:sz w:val="20"/>
        </w:rPr>
        <w:t>的</w:t>
      </w:r>
      <w:r w:rsidRPr="00885AF9">
        <w:rPr>
          <w:rFonts w:ascii="SimHei" w:eastAsia="SimHei" w:hAnsi="SimHei" w:cs="Arial"/>
          <w:sz w:val="20"/>
        </w:rPr>
        <w:t>创新产品。”</w:t>
      </w:r>
    </w:p>
    <w:p w14:paraId="225C7BEC" w14:textId="77777777" w:rsidR="003308F3" w:rsidRPr="00F1773A" w:rsidRDefault="003308F3" w:rsidP="00B71FAC">
      <w:pPr>
        <w:keepLines/>
        <w:spacing w:after="0" w:line="360" w:lineRule="auto"/>
        <w:ind w:right="1701"/>
        <w:jc w:val="both"/>
        <w:rPr>
          <w:rFonts w:ascii="Arial" w:hAnsi="Arial" w:cs="Arial"/>
          <w:sz w:val="20"/>
          <w:szCs w:val="20"/>
        </w:rPr>
      </w:pPr>
    </w:p>
    <w:p w14:paraId="341349FF" w14:textId="77777777" w:rsidR="00FC50D1" w:rsidRPr="00F1773A" w:rsidRDefault="00FC50D1" w:rsidP="00FC50D1">
      <w:pPr>
        <w:keepNext/>
        <w:keepLines/>
        <w:spacing w:after="0" w:line="360" w:lineRule="auto"/>
        <w:ind w:right="1701"/>
        <w:jc w:val="both"/>
        <w:rPr>
          <w:rFonts w:ascii="Arial" w:eastAsia="SimSun" w:hAnsi="Arial" w:cs="Arial"/>
          <w:color w:val="000000" w:themeColor="text1"/>
          <w:sz w:val="20"/>
        </w:rPr>
      </w:pPr>
      <w:r w:rsidRPr="00F1773A">
        <w:rPr>
          <w:rFonts w:ascii="Arial" w:eastAsia="SimSun" w:hAnsi="Arial" w:cs="Arial"/>
          <w:noProof/>
          <w:color w:val="000000" w:themeColor="text1"/>
          <w:sz w:val="20"/>
          <w:lang w:bidi="th-TH"/>
        </w:rPr>
        <w:drawing>
          <wp:inline distT="0" distB="0" distL="0" distR="0" wp14:anchorId="170BD8A2" wp14:editId="25149427">
            <wp:extent cx="4231758" cy="2373751"/>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49845" cy="2383897"/>
                    </a:xfrm>
                    <a:prstGeom prst="rect">
                      <a:avLst/>
                    </a:prstGeom>
                  </pic:spPr>
                </pic:pic>
              </a:graphicData>
            </a:graphic>
          </wp:inline>
        </w:drawing>
      </w:r>
    </w:p>
    <w:p w14:paraId="630A7A80" w14:textId="77777777" w:rsidR="00DC49E7" w:rsidRPr="00F1773A" w:rsidRDefault="00DC49E7" w:rsidP="00FC50D1">
      <w:pPr>
        <w:keepNext/>
        <w:keepLines/>
        <w:spacing w:after="0" w:line="360" w:lineRule="auto"/>
        <w:ind w:right="1701"/>
        <w:jc w:val="both"/>
        <w:rPr>
          <w:rFonts w:ascii="Arial" w:hAnsi="Arial" w:cs="Arial"/>
          <w:color w:val="000000" w:themeColor="text1"/>
          <w:sz w:val="20"/>
          <w:lang w:val="de-DE"/>
        </w:rPr>
      </w:pPr>
    </w:p>
    <w:p w14:paraId="240A698D" w14:textId="77777777" w:rsidR="00DC49E7" w:rsidRPr="00F1773A" w:rsidRDefault="00DC49E7" w:rsidP="00DC49E7">
      <w:pPr>
        <w:keepNext/>
        <w:keepLines/>
        <w:spacing w:after="0" w:line="360" w:lineRule="auto"/>
        <w:ind w:right="1701"/>
        <w:jc w:val="both"/>
        <w:rPr>
          <w:rFonts w:ascii="Arial" w:hAnsi="Arial" w:cs="Arial"/>
          <w:color w:val="000000" w:themeColor="text1"/>
          <w:sz w:val="20"/>
          <w:lang w:val="de-DE"/>
        </w:rPr>
      </w:pPr>
    </w:p>
    <w:p w14:paraId="3E801306" w14:textId="0FCD1C26" w:rsidR="00690929" w:rsidRPr="009516CF" w:rsidRDefault="00063590" w:rsidP="00FC50D1">
      <w:pPr>
        <w:keepLines/>
        <w:spacing w:after="0" w:line="360" w:lineRule="auto"/>
        <w:ind w:right="1701"/>
        <w:jc w:val="both"/>
        <w:rPr>
          <w:rFonts w:ascii="SimHei" w:eastAsia="SimHei" w:hAnsi="SimHei" w:cs="Arial"/>
          <w:color w:val="000000" w:themeColor="text1"/>
          <w:sz w:val="20"/>
        </w:rPr>
      </w:pPr>
      <w:r w:rsidRPr="00FB1E02">
        <w:rPr>
          <w:rFonts w:ascii="Arial" w:eastAsia="SimHei" w:hAnsi="Arial" w:cs="Arial"/>
          <w:color w:val="000000" w:themeColor="text1"/>
          <w:sz w:val="20"/>
        </w:rPr>
        <w:t>Photon</w:t>
      </w:r>
      <w:r w:rsidRPr="009516CF">
        <w:rPr>
          <w:rFonts w:ascii="SimHei" w:eastAsia="SimHei" w:hAnsi="SimHei" w:cs="Arial"/>
          <w:color w:val="000000" w:themeColor="text1"/>
          <w:sz w:val="20"/>
        </w:rPr>
        <w:t xml:space="preserve"> 互动教学机器人搭载的触探器、眼睛和轮轨接触面采用凯柏胶宝</w:t>
      </w:r>
      <w:r w:rsidR="009516CF" w:rsidRPr="009516CF">
        <w:rPr>
          <w:rFonts w:ascii="Calibri" w:eastAsia="SimHei" w:hAnsi="Calibri" w:cs="Calibri"/>
          <w:color w:val="000000" w:themeColor="text1"/>
          <w:sz w:val="20"/>
          <w:vertAlign w:val="superscript"/>
        </w:rPr>
        <w:t>®</w:t>
      </w:r>
      <w:r w:rsidRPr="009516CF">
        <w:rPr>
          <w:rFonts w:ascii="SimHei" w:eastAsia="SimHei" w:hAnsi="SimHei" w:cs="Arial"/>
          <w:color w:val="000000" w:themeColor="text1"/>
          <w:sz w:val="20"/>
        </w:rPr>
        <w:t xml:space="preserve">的热塑宝 </w:t>
      </w:r>
      <w:r w:rsidRPr="00FB1E02">
        <w:rPr>
          <w:rFonts w:ascii="Arial" w:eastAsia="SimHei" w:hAnsi="Arial" w:cs="Arial"/>
          <w:color w:val="000000" w:themeColor="text1"/>
          <w:sz w:val="20"/>
        </w:rPr>
        <w:t>K</w:t>
      </w:r>
      <w:r w:rsidRPr="009516CF">
        <w:rPr>
          <w:rFonts w:ascii="SimHei" w:eastAsia="SimHei" w:hAnsi="SimHei" w:cs="Arial"/>
          <w:color w:val="000000" w:themeColor="text1"/>
          <w:sz w:val="20"/>
        </w:rPr>
        <w:t xml:space="preserve"> 系列化合物制成。</w:t>
      </w:r>
    </w:p>
    <w:p w14:paraId="5266ADFC" w14:textId="2C529F35" w:rsidR="00FC50D1" w:rsidRPr="009516CF" w:rsidRDefault="00FC50D1" w:rsidP="00FC50D1">
      <w:pPr>
        <w:keepLines/>
        <w:spacing w:after="0" w:line="360" w:lineRule="auto"/>
        <w:ind w:right="1701"/>
        <w:jc w:val="both"/>
        <w:rPr>
          <w:rFonts w:ascii="SimHei" w:eastAsia="SimHei" w:hAnsi="SimHei" w:cs="Arial"/>
          <w:color w:val="000000" w:themeColor="text1"/>
          <w:sz w:val="20"/>
        </w:rPr>
      </w:pPr>
      <w:r w:rsidRPr="009516CF">
        <w:rPr>
          <w:rFonts w:ascii="SimHei" w:eastAsia="SimHei" w:hAnsi="SimHei" w:cs="Arial"/>
          <w:color w:val="000000" w:themeColor="text1"/>
          <w:sz w:val="20"/>
        </w:rPr>
        <w:t>（图片来源：</w:t>
      </w:r>
      <w:r w:rsidRPr="009516CF">
        <w:rPr>
          <w:rFonts w:ascii="Calibri" w:eastAsia="SimHei" w:hAnsi="Calibri" w:cs="Calibri"/>
          <w:color w:val="000000" w:themeColor="text1"/>
          <w:sz w:val="20"/>
        </w:rPr>
        <w:t>©</w:t>
      </w:r>
      <w:r w:rsidRPr="009516CF">
        <w:rPr>
          <w:rFonts w:ascii="SimHei" w:eastAsia="SimHei" w:hAnsi="SimHei" w:cs="Arial"/>
          <w:color w:val="000000" w:themeColor="text1"/>
          <w:sz w:val="20"/>
        </w:rPr>
        <w:t xml:space="preserve"> </w:t>
      </w:r>
      <w:r w:rsidRPr="00FB1E02">
        <w:rPr>
          <w:rFonts w:ascii="Arial" w:eastAsia="SimHei" w:hAnsi="Arial" w:cs="Arial"/>
          <w:color w:val="000000" w:themeColor="text1"/>
          <w:sz w:val="20"/>
        </w:rPr>
        <w:t>2019 Photon Entertainment Sp. z o. o</w:t>
      </w:r>
      <w:r w:rsidRPr="009516CF">
        <w:rPr>
          <w:rFonts w:ascii="SimHei" w:eastAsia="SimHei" w:hAnsi="SimHei" w:cs="Arial"/>
          <w:color w:val="000000" w:themeColor="text1"/>
          <w:sz w:val="20"/>
        </w:rPr>
        <w:t>.）</w:t>
      </w:r>
    </w:p>
    <w:p w14:paraId="78B2810D" w14:textId="730DD6E4" w:rsidR="009516CF" w:rsidRDefault="009516CF" w:rsidP="00FC50D1">
      <w:pPr>
        <w:keepLines/>
        <w:spacing w:after="0" w:line="360" w:lineRule="auto"/>
        <w:ind w:right="1701"/>
        <w:jc w:val="both"/>
        <w:rPr>
          <w:rFonts w:ascii="Arial" w:eastAsia="SimSun" w:hAnsi="Arial" w:cs="Arial"/>
          <w:color w:val="000000" w:themeColor="text1"/>
          <w:sz w:val="20"/>
        </w:rPr>
      </w:pPr>
    </w:p>
    <w:p w14:paraId="13B4BD54" w14:textId="77777777" w:rsidR="00AB32E8" w:rsidRPr="009516CF" w:rsidRDefault="00AB32E8" w:rsidP="00AB32E8">
      <w:pPr>
        <w:keepLines/>
        <w:spacing w:after="0" w:line="360" w:lineRule="auto"/>
        <w:ind w:right="1701"/>
        <w:rPr>
          <w:rFonts w:ascii="SimHei" w:eastAsia="SimHei" w:hAnsi="SimHei" w:cs="Arial"/>
          <w:color w:val="000000" w:themeColor="text1"/>
          <w:sz w:val="20"/>
        </w:rPr>
      </w:pPr>
      <w:r w:rsidRPr="009516CF">
        <w:rPr>
          <w:rFonts w:ascii="SimHei" w:eastAsia="SimHei" w:hAnsi="SimHei" w:cs="Arial"/>
          <w:bCs/>
          <w:sz w:val="20"/>
          <w:szCs w:val="20"/>
        </w:rPr>
        <w:t xml:space="preserve">欢迎访问 </w:t>
      </w:r>
      <w:hyperlink r:id="rId9" w:history="1">
        <w:r w:rsidRPr="00FB1E02">
          <w:rPr>
            <w:rStyle w:val="Hyperlink"/>
            <w:rFonts w:ascii="Arial" w:eastAsia="SimHei" w:hAnsi="Arial" w:cs="Arial"/>
            <w:color w:val="000000" w:themeColor="text1"/>
            <w:sz w:val="20"/>
          </w:rPr>
          <w:t>www.PressReleaseFinder.com</w:t>
        </w:r>
      </w:hyperlink>
      <w:r w:rsidRPr="009516CF">
        <w:rPr>
          <w:rFonts w:ascii="SimHei" w:eastAsia="SimHei" w:hAnsi="SimHei" w:cs="Arial"/>
          <w:color w:val="000000" w:themeColor="text1"/>
          <w:sz w:val="20"/>
        </w:rPr>
        <w:t xml:space="preserve"> 下载该新闻稿和相关插图。</w:t>
      </w:r>
    </w:p>
    <w:p w14:paraId="17D00DBE" w14:textId="77777777" w:rsidR="00AB32E8" w:rsidRPr="009516CF" w:rsidRDefault="00AB32E8" w:rsidP="00AB32E8">
      <w:pPr>
        <w:keepLines/>
        <w:spacing w:after="0" w:line="360" w:lineRule="auto"/>
        <w:ind w:right="1701"/>
        <w:rPr>
          <w:rFonts w:ascii="SimHei" w:eastAsia="SimHei" w:hAnsi="SimHei" w:cs="Arial"/>
          <w:color w:val="000000" w:themeColor="text1"/>
          <w:sz w:val="20"/>
        </w:rPr>
      </w:pPr>
      <w:r w:rsidRPr="009516CF">
        <w:rPr>
          <w:rFonts w:ascii="SimHei" w:eastAsia="SimHei" w:hAnsi="SimHei" w:cs="Arial"/>
          <w:color w:val="000000" w:themeColor="text1"/>
          <w:sz w:val="20"/>
        </w:rPr>
        <w:t>如需高清图片，请联系：</w:t>
      </w:r>
      <w:r>
        <w:rPr>
          <w:rFonts w:ascii="Arial" w:eastAsia="SimHei" w:hAnsi="Arial" w:cs="Arial"/>
          <w:color w:val="000000" w:themeColor="text1"/>
          <w:sz w:val="20"/>
        </w:rPr>
        <w:t>Bridget Ngang</w:t>
      </w:r>
      <w:r w:rsidRPr="00FB1E02">
        <w:rPr>
          <w:rFonts w:ascii="Arial" w:eastAsia="SimHei" w:hAnsi="Arial" w:cs="Arial"/>
          <w:color w:val="000000" w:themeColor="text1"/>
          <w:sz w:val="20"/>
        </w:rPr>
        <w:t>（</w:t>
      </w:r>
      <w:hyperlink r:id="rId10" w:history="1">
        <w:r w:rsidRPr="00E972FB">
          <w:rPr>
            <w:rStyle w:val="Hyperlink"/>
          </w:rPr>
          <w:t>bridget.ngang@kraiburg-tpe.com</w:t>
        </w:r>
      </w:hyperlink>
      <w:r>
        <w:t xml:space="preserve"> </w:t>
      </w:r>
      <w:r w:rsidRPr="00FB1E02">
        <w:rPr>
          <w:rFonts w:ascii="Arial" w:eastAsia="SimHei" w:hAnsi="Arial" w:cs="Arial"/>
          <w:color w:val="000000" w:themeColor="text1"/>
          <w:sz w:val="20"/>
        </w:rPr>
        <w:t>，</w:t>
      </w:r>
      <w:r w:rsidRPr="002F2595">
        <w:rPr>
          <w:rFonts w:ascii="Arial" w:eastAsia="SimHei" w:hAnsi="Arial" w:cs="Arial"/>
          <w:color w:val="000000" w:themeColor="text1"/>
          <w:sz w:val="20"/>
        </w:rPr>
        <w:t>+603 9545 6301</w:t>
      </w:r>
      <w:r w:rsidRPr="00FB1E02">
        <w:rPr>
          <w:rFonts w:ascii="Arial" w:eastAsia="SimHei" w:hAnsi="Arial" w:cs="Arial"/>
          <w:color w:val="000000" w:themeColor="text1"/>
          <w:sz w:val="20"/>
        </w:rPr>
        <w:t>）。</w:t>
      </w:r>
    </w:p>
    <w:p w14:paraId="1B9B178F" w14:textId="77777777" w:rsidR="00885AF9" w:rsidRDefault="00885AF9">
      <w:pPr>
        <w:rPr>
          <w:rFonts w:ascii="SimHei" w:eastAsia="SimHei" w:hAnsi="SimHei"/>
          <w:b/>
          <w:color w:val="000000"/>
          <w:sz w:val="20"/>
          <w:szCs w:val="20"/>
        </w:rPr>
      </w:pPr>
      <w:r>
        <w:rPr>
          <w:rFonts w:ascii="SimHei" w:eastAsia="SimHei" w:hAnsi="SimHei"/>
          <w:b/>
          <w:color w:val="000000"/>
          <w:sz w:val="20"/>
          <w:szCs w:val="20"/>
        </w:rPr>
        <w:br w:type="page"/>
      </w:r>
      <w:bookmarkStart w:id="0" w:name="_GoBack"/>
      <w:bookmarkEnd w:id="0"/>
    </w:p>
    <w:p w14:paraId="7A4D05D9" w14:textId="7E1C37F1" w:rsidR="009516CF" w:rsidRPr="00331783" w:rsidRDefault="009516CF" w:rsidP="009516CF">
      <w:pPr>
        <w:tabs>
          <w:tab w:val="left" w:pos="6660"/>
        </w:tabs>
        <w:spacing w:after="0" w:line="360" w:lineRule="auto"/>
        <w:ind w:right="1703"/>
        <w:jc w:val="both"/>
        <w:rPr>
          <w:rFonts w:ascii="SimHei" w:eastAsia="SimHei" w:hAnsi="SimHei" w:cs="Arial"/>
          <w:b/>
          <w:color w:val="000000"/>
          <w:sz w:val="20"/>
          <w:szCs w:val="20"/>
        </w:rPr>
      </w:pPr>
      <w:r w:rsidRPr="00331783">
        <w:rPr>
          <w:rFonts w:ascii="SimHei" w:eastAsia="SimHei" w:hAnsi="SimHei" w:hint="eastAsia"/>
          <w:b/>
          <w:color w:val="000000"/>
          <w:sz w:val="20"/>
          <w:szCs w:val="20"/>
        </w:rPr>
        <w:lastRenderedPageBreak/>
        <w:t>关于凯柏胶宝</w:t>
      </w:r>
      <w:r w:rsidRPr="00331783">
        <w:rPr>
          <w:rFonts w:eastAsia="SimHei" w:cs="Calibri"/>
          <w:b/>
          <w:color w:val="000000"/>
          <w:sz w:val="20"/>
          <w:szCs w:val="20"/>
          <w:vertAlign w:val="superscript"/>
        </w:rPr>
        <w:t>®</w:t>
      </w:r>
    </w:p>
    <w:p w14:paraId="77E64373" w14:textId="77777777" w:rsidR="009516CF" w:rsidRPr="00331783" w:rsidRDefault="009516CF" w:rsidP="009516CF">
      <w:pPr>
        <w:tabs>
          <w:tab w:val="left" w:pos="6660"/>
        </w:tabs>
        <w:spacing w:after="0" w:line="360" w:lineRule="auto"/>
        <w:ind w:right="1703"/>
        <w:jc w:val="both"/>
        <w:rPr>
          <w:rFonts w:ascii="SimHei" w:eastAsia="SimHei" w:hAnsi="SimHei" w:cs="Arial"/>
          <w:color w:val="000000" w:themeColor="text1"/>
          <w:sz w:val="20"/>
          <w:szCs w:val="20"/>
        </w:rPr>
      </w:pPr>
      <w:r w:rsidRPr="00331783">
        <w:rPr>
          <w:rFonts w:ascii="SimHei" w:eastAsia="SimHei" w:hAnsi="SimHei" w:hint="eastAsia"/>
          <w:color w:val="000000"/>
          <w:sz w:val="20"/>
          <w:szCs w:val="20"/>
        </w:rPr>
        <w:t>凯柏胶宝</w:t>
      </w:r>
      <w:r w:rsidRPr="00331783">
        <w:rPr>
          <w:rFonts w:eastAsia="SimHei" w:cs="Calibri"/>
          <w:bCs/>
          <w:color w:val="000000"/>
          <w:sz w:val="20"/>
          <w:szCs w:val="20"/>
          <w:vertAlign w:val="superscript"/>
        </w:rPr>
        <w:t>®</w:t>
      </w:r>
      <w:r w:rsidRPr="00FB1E02">
        <w:rPr>
          <w:rFonts w:ascii="Arial" w:eastAsia="SimHei" w:hAnsi="Arial" w:cs="Arial"/>
          <w:color w:val="000000"/>
          <w:sz w:val="20"/>
          <w:szCs w:val="20"/>
        </w:rPr>
        <w:t>（</w:t>
      </w:r>
      <w:hyperlink r:id="rId11" w:history="1">
        <w:r w:rsidRPr="00FB1E02">
          <w:rPr>
            <w:rStyle w:val="Hyperlink"/>
            <w:rFonts w:ascii="Arial" w:eastAsia="SimHei" w:hAnsi="Arial" w:cs="Arial"/>
            <w:sz w:val="20"/>
            <w:szCs w:val="20"/>
          </w:rPr>
          <w:t>www.kraiburg-tpe.com</w:t>
        </w:r>
      </w:hyperlink>
      <w:r w:rsidRPr="00FB1E02">
        <w:rPr>
          <w:rFonts w:ascii="Arial" w:eastAsia="SimHei" w:hAnsi="Arial" w:cs="Arial"/>
          <w:color w:val="000000"/>
          <w:sz w:val="20"/>
          <w:szCs w:val="20"/>
        </w:rPr>
        <w:t>）</w:t>
      </w:r>
      <w:r w:rsidRPr="00331783">
        <w:rPr>
          <w:rFonts w:ascii="SimHei" w:eastAsia="SimHei" w:hAnsi="SimHei" w:hint="eastAsia"/>
          <w:color w:val="000000"/>
          <w:sz w:val="20"/>
          <w:szCs w:val="20"/>
        </w:rPr>
        <w:t xml:space="preserve">是一家业务足迹遍布全球的热塑性弹性体制造商。公司创建于 </w:t>
      </w:r>
      <w:r w:rsidRPr="00FB1E02">
        <w:rPr>
          <w:rFonts w:ascii="Arial" w:eastAsia="SimHei" w:hAnsi="Arial" w:cs="Arial"/>
          <w:color w:val="000000"/>
          <w:sz w:val="20"/>
          <w:szCs w:val="20"/>
        </w:rPr>
        <w:t>2001</w:t>
      </w:r>
      <w:r w:rsidRPr="00331783">
        <w:rPr>
          <w:rFonts w:ascii="SimHei" w:eastAsia="SimHei" w:hAnsi="SimHei" w:hint="eastAsia"/>
          <w:color w:val="000000"/>
          <w:sz w:val="20"/>
          <w:szCs w:val="20"/>
        </w:rPr>
        <w:t xml:space="preserve"> 年，隶属于历史悠久的</w:t>
      </w:r>
      <w:r w:rsidRPr="00FB1E02">
        <w:rPr>
          <w:rFonts w:ascii="Arial" w:eastAsia="SimHei" w:hAnsi="Arial" w:cs="Arial"/>
          <w:color w:val="000000"/>
          <w:sz w:val="20"/>
          <w:szCs w:val="20"/>
        </w:rPr>
        <w:t>KRAIBURG</w:t>
      </w:r>
      <w:r w:rsidRPr="00331783">
        <w:rPr>
          <w:rFonts w:ascii="SimHei" w:eastAsia="SimHei" w:hAnsi="SimHei" w:cs="Arial"/>
          <w:color w:val="000000"/>
          <w:sz w:val="20"/>
          <w:szCs w:val="20"/>
        </w:rPr>
        <w:t>集</w:t>
      </w:r>
      <w:r w:rsidRPr="00331783">
        <w:rPr>
          <w:rFonts w:ascii="SimHei" w:eastAsia="SimHei" w:hAnsi="SimHei" w:hint="eastAsia"/>
          <w:color w:val="000000"/>
          <w:sz w:val="20"/>
          <w:szCs w:val="20"/>
        </w:rPr>
        <w:t>团（</w:t>
      </w:r>
      <w:r w:rsidRPr="00FB1E02">
        <w:rPr>
          <w:rFonts w:ascii="Arial" w:eastAsia="SimHei" w:hAnsi="Arial" w:cs="Arial"/>
          <w:color w:val="000000"/>
          <w:sz w:val="20"/>
          <w:szCs w:val="20"/>
        </w:rPr>
        <w:t>1947</w:t>
      </w:r>
      <w:r w:rsidRPr="00331783">
        <w:rPr>
          <w:rFonts w:ascii="SimHei" w:eastAsia="SimHei" w:hAnsi="SimHei" w:hint="eastAsia"/>
          <w:color w:val="000000"/>
          <w:sz w:val="20"/>
          <w:szCs w:val="20"/>
        </w:rPr>
        <w:t xml:space="preserve"> 年创建），始终致力于推进 </w:t>
      </w:r>
      <w:r w:rsidRPr="00FB1E02">
        <w:rPr>
          <w:rFonts w:ascii="Arial" w:eastAsia="SimHei" w:hAnsi="Arial" w:cs="Arial"/>
          <w:color w:val="000000"/>
          <w:sz w:val="20"/>
          <w:szCs w:val="20"/>
        </w:rPr>
        <w:t>TPE</w:t>
      </w:r>
      <w:r w:rsidRPr="00331783">
        <w:rPr>
          <w:rFonts w:ascii="SimHei" w:eastAsia="SimHei" w:hAnsi="SimHei" w:hint="eastAsia"/>
          <w:color w:val="000000"/>
          <w:sz w:val="20"/>
          <w:szCs w:val="20"/>
        </w:rPr>
        <w:t xml:space="preserve"> 的创新发展，如今已发展为一家领先企业。凭借分布于德国、美国和马来西亚三地的生产基地，公司致力于面向汽车、工业、消费品和监管严格的医疗行业提供品类丰富的化合材料产品。公司旗下的几大成熟产品线--热塑宝</w:t>
      </w:r>
      <w:r w:rsidRPr="00FB1E02">
        <w:rPr>
          <w:rFonts w:ascii="Arial" w:eastAsia="SimHei" w:hAnsi="Arial" w:cs="Arial"/>
          <w:color w:val="000000"/>
          <w:sz w:val="20"/>
          <w:szCs w:val="20"/>
        </w:rPr>
        <w:t>（</w:t>
      </w:r>
      <w:r w:rsidRPr="00FB1E02">
        <w:rPr>
          <w:rFonts w:ascii="Arial" w:eastAsia="SimHei" w:hAnsi="Arial" w:cs="Arial"/>
          <w:color w:val="000000"/>
          <w:sz w:val="20"/>
          <w:szCs w:val="20"/>
        </w:rPr>
        <w:t>THERMOLAST</w:t>
      </w:r>
      <w:r w:rsidRPr="00FB1E02">
        <w:rPr>
          <w:rFonts w:ascii="Arial" w:eastAsia="SimHei" w:hAnsi="Arial" w:cs="Arial"/>
          <w:color w:val="000000"/>
          <w:sz w:val="20"/>
          <w:szCs w:val="20"/>
          <w:vertAlign w:val="superscript"/>
        </w:rPr>
        <w:t>®</w:t>
      </w:r>
      <w:r w:rsidRPr="00FB1E02">
        <w:rPr>
          <w:rFonts w:ascii="Arial" w:eastAsia="SimHei" w:hAnsi="Arial" w:cs="Arial"/>
          <w:color w:val="000000"/>
          <w:sz w:val="20"/>
          <w:szCs w:val="20"/>
        </w:rPr>
        <w:t>）</w:t>
      </w:r>
      <w:r w:rsidRPr="00331783">
        <w:rPr>
          <w:rFonts w:ascii="SimHei" w:eastAsia="SimHei" w:hAnsi="SimHei" w:hint="eastAsia"/>
          <w:color w:val="000000"/>
          <w:sz w:val="20"/>
          <w:szCs w:val="20"/>
        </w:rPr>
        <w:t>、科柔宝</w:t>
      </w:r>
      <w:r w:rsidRPr="00331783">
        <w:rPr>
          <w:rFonts w:eastAsia="SimHei" w:cs="Calibri"/>
          <w:bCs/>
          <w:color w:val="000000"/>
          <w:sz w:val="20"/>
          <w:szCs w:val="20"/>
          <w:vertAlign w:val="superscript"/>
        </w:rPr>
        <w:t>®</w:t>
      </w:r>
      <w:r w:rsidRPr="00FB1E02">
        <w:rPr>
          <w:rFonts w:ascii="Arial" w:eastAsia="SimHei" w:hAnsi="Arial" w:cs="Arial"/>
          <w:color w:val="000000"/>
          <w:sz w:val="20"/>
          <w:szCs w:val="20"/>
        </w:rPr>
        <w:t>（</w:t>
      </w:r>
      <w:r w:rsidRPr="00FB1E02">
        <w:rPr>
          <w:rFonts w:ascii="Arial" w:eastAsia="SimHei" w:hAnsi="Arial" w:cs="Arial"/>
          <w:color w:val="000000"/>
          <w:sz w:val="20"/>
          <w:szCs w:val="20"/>
        </w:rPr>
        <w:t>COPEC</w:t>
      </w:r>
      <w:r w:rsidRPr="00FB1E02">
        <w:rPr>
          <w:rFonts w:ascii="Arial" w:eastAsia="SimHei" w:hAnsi="Arial" w:cs="Arial"/>
          <w:color w:val="000000"/>
          <w:sz w:val="20"/>
          <w:szCs w:val="20"/>
          <w:vertAlign w:val="superscript"/>
        </w:rPr>
        <w:t>®</w:t>
      </w:r>
      <w:r w:rsidRPr="00FB1E02">
        <w:rPr>
          <w:rFonts w:ascii="Arial" w:eastAsia="SimHei" w:hAnsi="Arial" w:cs="Arial"/>
          <w:color w:val="000000"/>
          <w:sz w:val="20"/>
          <w:szCs w:val="20"/>
        </w:rPr>
        <w:t>）</w:t>
      </w:r>
      <w:r w:rsidRPr="00331783">
        <w:rPr>
          <w:rFonts w:ascii="SimHei" w:eastAsia="SimHei" w:hAnsi="SimHei" w:hint="eastAsia"/>
          <w:color w:val="000000"/>
          <w:sz w:val="20"/>
          <w:szCs w:val="20"/>
        </w:rPr>
        <w:t>、高温宝</w:t>
      </w:r>
      <w:r w:rsidRPr="00FB1E02">
        <w:rPr>
          <w:rFonts w:ascii="Arial" w:eastAsia="SimHei" w:hAnsi="Arial" w:cs="Arial"/>
          <w:color w:val="000000"/>
          <w:sz w:val="20"/>
          <w:szCs w:val="20"/>
        </w:rPr>
        <w:t>（</w:t>
      </w:r>
      <w:r w:rsidRPr="00FB1E02">
        <w:rPr>
          <w:rFonts w:ascii="Arial" w:eastAsia="SimHei" w:hAnsi="Arial" w:cs="Arial"/>
          <w:color w:val="000000"/>
          <w:sz w:val="20"/>
          <w:szCs w:val="20"/>
        </w:rPr>
        <w:t>HIPEX</w:t>
      </w:r>
      <w:r w:rsidRPr="00FB1E02">
        <w:rPr>
          <w:rFonts w:ascii="Arial" w:eastAsia="SimHei" w:hAnsi="Arial" w:cs="Arial"/>
          <w:color w:val="000000"/>
          <w:sz w:val="20"/>
          <w:szCs w:val="20"/>
          <w:vertAlign w:val="superscript"/>
        </w:rPr>
        <w:t>®</w:t>
      </w:r>
      <w:r w:rsidRPr="00FB1E02">
        <w:rPr>
          <w:rFonts w:ascii="Arial" w:eastAsia="SimHei" w:hAnsi="Arial" w:cs="Arial"/>
          <w:color w:val="000000"/>
          <w:sz w:val="20"/>
          <w:szCs w:val="20"/>
        </w:rPr>
        <w:t>）</w:t>
      </w:r>
      <w:r w:rsidRPr="00331783">
        <w:rPr>
          <w:rFonts w:ascii="SimHei" w:eastAsia="SimHei" w:hAnsi="SimHei" w:hint="eastAsia"/>
          <w:color w:val="000000"/>
          <w:sz w:val="20"/>
          <w:szCs w:val="20"/>
        </w:rPr>
        <w:t>和尼塑宝</w:t>
      </w:r>
      <w:r w:rsidRPr="00331783">
        <w:rPr>
          <w:rFonts w:eastAsia="SimHei" w:cs="Calibri"/>
          <w:bCs/>
          <w:color w:val="000000"/>
          <w:sz w:val="20"/>
          <w:szCs w:val="20"/>
          <w:vertAlign w:val="superscript"/>
        </w:rPr>
        <w:t>®</w:t>
      </w:r>
      <w:r w:rsidRPr="00FB1E02">
        <w:rPr>
          <w:rFonts w:ascii="Arial" w:eastAsia="SimHei" w:hAnsi="Arial" w:cs="Arial"/>
          <w:color w:val="000000"/>
          <w:sz w:val="20"/>
          <w:szCs w:val="20"/>
        </w:rPr>
        <w:t>（</w:t>
      </w:r>
      <w:r w:rsidRPr="00FB1E02">
        <w:rPr>
          <w:rFonts w:ascii="Arial" w:eastAsia="SimHei" w:hAnsi="Arial" w:cs="Arial"/>
          <w:color w:val="000000"/>
          <w:sz w:val="20"/>
          <w:szCs w:val="20"/>
        </w:rPr>
        <w:t>For Tec E</w:t>
      </w:r>
      <w:r w:rsidRPr="00FB1E02">
        <w:rPr>
          <w:rFonts w:ascii="Arial" w:eastAsia="SimHei" w:hAnsi="Arial" w:cs="Arial"/>
          <w:color w:val="000000"/>
          <w:sz w:val="20"/>
          <w:szCs w:val="20"/>
          <w:vertAlign w:val="superscript"/>
        </w:rPr>
        <w:t>®</w:t>
      </w:r>
      <w:r w:rsidRPr="00FB1E02">
        <w:rPr>
          <w:rFonts w:ascii="Arial" w:eastAsia="SimHei" w:hAnsi="Arial" w:cs="Arial"/>
          <w:color w:val="000000"/>
          <w:sz w:val="20"/>
          <w:szCs w:val="20"/>
        </w:rPr>
        <w:t>）</w:t>
      </w:r>
      <w:r w:rsidRPr="00331783">
        <w:rPr>
          <w:rFonts w:ascii="SimHei" w:eastAsia="SimHei" w:hAnsi="SimHei" w:hint="eastAsia"/>
          <w:color w:val="000000"/>
          <w:sz w:val="20"/>
          <w:szCs w:val="20"/>
        </w:rPr>
        <w:t>采用注塑或挤出工艺，为各行各业的制造商带来出众的加工和设计优势。凯柏胶宝</w:t>
      </w:r>
      <w:r w:rsidRPr="00331783">
        <w:rPr>
          <w:rFonts w:eastAsia="SimHei" w:cs="Calibri"/>
          <w:color w:val="000000"/>
          <w:sz w:val="20"/>
          <w:szCs w:val="20"/>
          <w:vertAlign w:val="superscript"/>
        </w:rPr>
        <w:t>®</w:t>
      </w:r>
      <w:r w:rsidRPr="00331783">
        <w:rPr>
          <w:rFonts w:ascii="SimHei" w:eastAsia="SimHei" w:hAnsi="SimHei"/>
          <w:bCs/>
          <w:color w:val="000000"/>
          <w:sz w:val="20"/>
          <w:szCs w:val="20"/>
        </w:rPr>
        <w:t xml:space="preserve"> </w:t>
      </w:r>
      <w:r w:rsidRPr="00331783">
        <w:rPr>
          <w:rFonts w:ascii="SimHei" w:eastAsia="SimHei" w:hAnsi="SimHei" w:hint="eastAsia"/>
          <w:color w:val="000000"/>
          <w:sz w:val="20"/>
          <w:szCs w:val="20"/>
        </w:rPr>
        <w:t xml:space="preserve">拥有卓越的创新能力和真正的全球客户导向，为客户提供定制产品解决方案和可靠的配套服务。公司在德国的总部经过 </w:t>
      </w:r>
      <w:r w:rsidRPr="00FB1E02">
        <w:rPr>
          <w:rFonts w:ascii="Arial" w:eastAsia="SimHei" w:hAnsi="Arial" w:cs="Arial"/>
          <w:color w:val="000000"/>
          <w:sz w:val="20"/>
          <w:szCs w:val="20"/>
        </w:rPr>
        <w:t>ISO 50001</w:t>
      </w:r>
      <w:r w:rsidRPr="00331783">
        <w:rPr>
          <w:rFonts w:ascii="SimHei" w:eastAsia="SimHei" w:hAnsi="SimHei" w:hint="eastAsia"/>
          <w:color w:val="000000"/>
          <w:sz w:val="20"/>
          <w:szCs w:val="20"/>
        </w:rPr>
        <w:t xml:space="preserve"> 认证，全球所有基地均已取得 </w:t>
      </w:r>
      <w:r w:rsidRPr="00FB1E02">
        <w:rPr>
          <w:rFonts w:ascii="Arial" w:eastAsia="SimHei" w:hAnsi="Arial" w:cs="Arial"/>
          <w:color w:val="000000"/>
          <w:sz w:val="20"/>
          <w:szCs w:val="20"/>
        </w:rPr>
        <w:t>ISO 9001</w:t>
      </w:r>
      <w:r w:rsidRPr="00331783">
        <w:rPr>
          <w:rFonts w:ascii="SimHei" w:eastAsia="SimHei" w:hAnsi="SimHei" w:hint="eastAsia"/>
          <w:color w:val="000000"/>
          <w:sz w:val="20"/>
          <w:szCs w:val="20"/>
        </w:rPr>
        <w:t xml:space="preserve"> 和 </w:t>
      </w:r>
      <w:r w:rsidRPr="00FB1E02">
        <w:rPr>
          <w:rFonts w:ascii="Arial" w:eastAsia="SimHei" w:hAnsi="Arial" w:cs="Arial"/>
          <w:color w:val="000000"/>
          <w:sz w:val="20"/>
          <w:szCs w:val="20"/>
        </w:rPr>
        <w:t>ISO 14001</w:t>
      </w:r>
      <w:r w:rsidRPr="00331783">
        <w:rPr>
          <w:rFonts w:ascii="SimHei" w:eastAsia="SimHei" w:hAnsi="SimHei" w:hint="eastAsia"/>
          <w:color w:val="000000"/>
          <w:sz w:val="20"/>
          <w:szCs w:val="20"/>
        </w:rPr>
        <w:t xml:space="preserve"> 认证。</w:t>
      </w:r>
      <w:r w:rsidRPr="00FB1E02">
        <w:rPr>
          <w:rFonts w:ascii="Arial" w:eastAsia="SimHei" w:hAnsi="Arial" w:cs="Arial"/>
          <w:color w:val="000000"/>
          <w:sz w:val="20"/>
          <w:szCs w:val="20"/>
        </w:rPr>
        <w:t>2018</w:t>
      </w:r>
      <w:r w:rsidRPr="00331783">
        <w:rPr>
          <w:rFonts w:ascii="SimHei" w:eastAsia="SimHei" w:hAnsi="SimHei" w:hint="eastAsia"/>
          <w:color w:val="000000"/>
          <w:sz w:val="20"/>
          <w:szCs w:val="20"/>
        </w:rPr>
        <w:t xml:space="preserve"> 年，在全球 </w:t>
      </w:r>
      <w:r w:rsidRPr="00FB1E02">
        <w:rPr>
          <w:rFonts w:ascii="Arial" w:eastAsia="SimHei" w:hAnsi="Arial" w:cs="Arial"/>
          <w:color w:val="000000"/>
          <w:sz w:val="20"/>
          <w:szCs w:val="20"/>
        </w:rPr>
        <w:t>641</w:t>
      </w:r>
      <w:r w:rsidRPr="00331783">
        <w:rPr>
          <w:rFonts w:ascii="SimHei" w:eastAsia="SimHei" w:hAnsi="SimHei" w:hint="eastAsia"/>
          <w:color w:val="000000"/>
          <w:sz w:val="20"/>
          <w:szCs w:val="20"/>
        </w:rPr>
        <w:t xml:space="preserve"> 位员工的共同努力下，凯柏胶宝</w:t>
      </w:r>
      <w:r w:rsidRPr="00331783">
        <w:rPr>
          <w:rFonts w:eastAsia="SimHei" w:cs="Calibri"/>
          <w:color w:val="000000"/>
          <w:sz w:val="20"/>
          <w:szCs w:val="20"/>
          <w:vertAlign w:val="superscript"/>
        </w:rPr>
        <w:t>®</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 xml:space="preserve">取得 </w:t>
      </w:r>
      <w:r w:rsidRPr="00FB1E02">
        <w:rPr>
          <w:rFonts w:ascii="Arial" w:eastAsia="SimHei" w:hAnsi="Arial" w:cs="Arial"/>
          <w:color w:val="000000"/>
          <w:sz w:val="20"/>
          <w:szCs w:val="20"/>
        </w:rPr>
        <w:t>1.89</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亿欧元的销售额。</w:t>
      </w:r>
    </w:p>
    <w:p w14:paraId="201AF144" w14:textId="77777777" w:rsidR="009516CF" w:rsidRPr="00F1773A" w:rsidRDefault="009516CF" w:rsidP="009516CF">
      <w:pPr>
        <w:spacing w:after="0" w:line="360" w:lineRule="auto"/>
        <w:ind w:right="1701"/>
        <w:jc w:val="both"/>
        <w:rPr>
          <w:rFonts w:ascii="Arial" w:hAnsi="Arial" w:cs="Arial"/>
          <w:color w:val="000000" w:themeColor="text1"/>
          <w:sz w:val="20"/>
          <w:szCs w:val="20"/>
        </w:rPr>
      </w:pPr>
    </w:p>
    <w:p w14:paraId="44A687CF" w14:textId="77777777" w:rsidR="009516CF" w:rsidRPr="00FB1E02" w:rsidRDefault="009516CF" w:rsidP="009516CF">
      <w:pPr>
        <w:keepLines/>
        <w:spacing w:after="0" w:line="360" w:lineRule="auto"/>
        <w:ind w:right="1701"/>
        <w:jc w:val="both"/>
        <w:rPr>
          <w:rFonts w:ascii="SimHei" w:eastAsia="SimHei" w:hAnsi="SimHei" w:cs="Arial"/>
          <w:b/>
          <w:color w:val="000000"/>
          <w:sz w:val="20"/>
          <w:szCs w:val="20"/>
        </w:rPr>
      </w:pPr>
      <w:r w:rsidRPr="00FB1E02">
        <w:rPr>
          <w:rFonts w:ascii="SimHei" w:eastAsia="SimHei" w:hAnsi="SimHei" w:cs="Arial"/>
          <w:b/>
          <w:color w:val="000000"/>
          <w:sz w:val="20"/>
          <w:szCs w:val="20"/>
        </w:rPr>
        <w:t xml:space="preserve">关于 </w:t>
      </w:r>
      <w:r w:rsidRPr="00FB1E02">
        <w:rPr>
          <w:rFonts w:ascii="Arial" w:eastAsia="SimHei" w:hAnsi="Arial" w:cs="Arial"/>
          <w:b/>
          <w:color w:val="000000"/>
          <w:sz w:val="20"/>
          <w:szCs w:val="20"/>
        </w:rPr>
        <w:t>Photon</w:t>
      </w:r>
    </w:p>
    <w:p w14:paraId="43B4DC54" w14:textId="77777777" w:rsidR="009516CF" w:rsidRPr="009516CF" w:rsidRDefault="009516CF" w:rsidP="009516CF">
      <w:pPr>
        <w:spacing w:after="0" w:line="360" w:lineRule="auto"/>
        <w:ind w:right="1701"/>
        <w:jc w:val="both"/>
        <w:rPr>
          <w:rFonts w:ascii="SimHei" w:eastAsia="SimHei" w:hAnsi="SimHei" w:cs="Arial"/>
          <w:color w:val="000000" w:themeColor="text1"/>
          <w:sz w:val="20"/>
        </w:rPr>
      </w:pPr>
      <w:r w:rsidRPr="00FB1E02">
        <w:rPr>
          <w:rFonts w:ascii="Arial" w:eastAsia="SimHei" w:hAnsi="Arial" w:cs="Arial"/>
          <w:color w:val="000000" w:themeColor="text1"/>
          <w:sz w:val="20"/>
        </w:rPr>
        <w:t>Photon Entertainment Sp. z o. o.</w:t>
      </w:r>
      <w:r w:rsidRPr="009516CF">
        <w:rPr>
          <w:rFonts w:ascii="SimHei" w:eastAsia="SimHei" w:hAnsi="SimHei" w:cs="Arial"/>
          <w:color w:val="000000" w:themeColor="text1"/>
          <w:sz w:val="20"/>
        </w:rPr>
        <w:t xml:space="preserve">总部位于波兰比亚韦斯托克，专门从事开发和分销交互式机器人，包括编程软件和特定应用程序。公司由 </w:t>
      </w:r>
      <w:r w:rsidRPr="00FB1E02">
        <w:rPr>
          <w:rFonts w:ascii="Arial" w:eastAsia="SimHei" w:hAnsi="Arial" w:cs="Arial"/>
          <w:color w:val="000000" w:themeColor="text1"/>
          <w:sz w:val="20"/>
        </w:rPr>
        <w:t xml:space="preserve">Marcin </w:t>
      </w:r>
      <w:proofErr w:type="spellStart"/>
      <w:r w:rsidRPr="00FB1E02">
        <w:rPr>
          <w:rFonts w:ascii="Arial" w:eastAsia="SimHei" w:hAnsi="Arial" w:cs="Arial"/>
          <w:color w:val="000000" w:themeColor="text1"/>
          <w:sz w:val="20"/>
        </w:rPr>
        <w:t>Joka</w:t>
      </w:r>
      <w:proofErr w:type="spellEnd"/>
      <w:r w:rsidRPr="00FB1E02">
        <w:rPr>
          <w:rFonts w:ascii="Arial" w:eastAsia="SimHei" w:hAnsi="Arial" w:cs="Arial"/>
          <w:color w:val="000000" w:themeColor="text1"/>
          <w:sz w:val="20"/>
        </w:rPr>
        <w:t xml:space="preserve"> </w:t>
      </w:r>
      <w:r w:rsidRPr="009516CF">
        <w:rPr>
          <w:rFonts w:ascii="SimHei" w:eastAsia="SimHei" w:hAnsi="SimHei" w:cs="Arial"/>
          <w:color w:val="000000" w:themeColor="text1"/>
          <w:sz w:val="20"/>
        </w:rPr>
        <w:t xml:space="preserve">和 </w:t>
      </w:r>
      <w:r w:rsidRPr="00FB1E02">
        <w:rPr>
          <w:rFonts w:ascii="Arial" w:eastAsia="SimHei" w:hAnsi="Arial" w:cs="Arial"/>
          <w:color w:val="000000" w:themeColor="text1"/>
          <w:sz w:val="20"/>
        </w:rPr>
        <w:t xml:space="preserve">Michal </w:t>
      </w:r>
      <w:proofErr w:type="spellStart"/>
      <w:r w:rsidRPr="00FB1E02">
        <w:rPr>
          <w:rFonts w:ascii="Arial" w:eastAsia="SimHei" w:hAnsi="Arial" w:cs="Arial"/>
          <w:color w:val="000000" w:themeColor="text1"/>
          <w:sz w:val="20"/>
        </w:rPr>
        <w:t>Grześ</w:t>
      </w:r>
      <w:proofErr w:type="spellEnd"/>
      <w:r w:rsidRPr="009516CF">
        <w:rPr>
          <w:rFonts w:ascii="SimHei" w:eastAsia="SimHei" w:hAnsi="SimHei" w:cs="Arial"/>
          <w:color w:val="000000" w:themeColor="text1"/>
          <w:sz w:val="20"/>
        </w:rPr>
        <w:t xml:space="preserve"> 创立于 </w:t>
      </w:r>
      <w:r w:rsidRPr="00FB1E02">
        <w:rPr>
          <w:rFonts w:ascii="Arial" w:eastAsia="SimHei" w:hAnsi="Arial" w:cs="Arial"/>
          <w:color w:val="000000" w:themeColor="text1"/>
          <w:sz w:val="20"/>
        </w:rPr>
        <w:t>2016</w:t>
      </w:r>
      <w:r w:rsidRPr="009516CF">
        <w:rPr>
          <w:rFonts w:ascii="SimHei" w:eastAsia="SimHei" w:hAnsi="SimHei" w:cs="Arial"/>
          <w:color w:val="000000" w:themeColor="text1"/>
          <w:sz w:val="20"/>
        </w:rPr>
        <w:t xml:space="preserve"> 年，后者所创造的 </w:t>
      </w:r>
      <w:r w:rsidRPr="00FB1E02">
        <w:rPr>
          <w:rFonts w:ascii="Arial" w:eastAsia="SimHei" w:hAnsi="Arial" w:cs="Arial"/>
          <w:color w:val="000000" w:themeColor="text1"/>
          <w:sz w:val="20"/>
        </w:rPr>
        <w:t>Photon</w:t>
      </w:r>
      <w:r w:rsidRPr="009516CF">
        <w:rPr>
          <w:rFonts w:ascii="SimHei" w:eastAsia="SimHei" w:hAnsi="SimHei" w:cs="Arial"/>
          <w:color w:val="000000" w:themeColor="text1"/>
          <w:sz w:val="20"/>
        </w:rPr>
        <w:t xml:space="preserve"> 机器人旨在帮助孩子发展逻辑能力。在 </w:t>
      </w:r>
      <w:r w:rsidRPr="00FB1E02">
        <w:rPr>
          <w:rFonts w:ascii="Arial" w:eastAsia="SimHei" w:hAnsi="Arial" w:cs="Arial"/>
          <w:color w:val="000000" w:themeColor="text1"/>
          <w:sz w:val="20"/>
        </w:rPr>
        <w:t>2018</w:t>
      </w:r>
      <w:r w:rsidRPr="009516CF">
        <w:rPr>
          <w:rFonts w:ascii="SimHei" w:eastAsia="SimHei" w:hAnsi="SimHei" w:cs="Arial"/>
          <w:color w:val="000000" w:themeColor="text1"/>
          <w:sz w:val="20"/>
        </w:rPr>
        <w:t xml:space="preserve"> 年的 </w:t>
      </w:r>
      <w:r w:rsidRPr="00FB1E02">
        <w:rPr>
          <w:rFonts w:ascii="Arial" w:eastAsia="SimHei" w:hAnsi="Arial" w:cs="Arial"/>
          <w:color w:val="000000" w:themeColor="text1"/>
          <w:sz w:val="20"/>
        </w:rPr>
        <w:t>EBAN</w:t>
      </w:r>
      <w:r w:rsidRPr="009516CF">
        <w:rPr>
          <w:rFonts w:ascii="SimHei" w:eastAsia="SimHei" w:hAnsi="SimHei" w:cs="Arial"/>
          <w:color w:val="000000" w:themeColor="text1"/>
          <w:sz w:val="20"/>
        </w:rPr>
        <w:t xml:space="preserve"> 大会上，</w:t>
      </w:r>
      <w:r w:rsidRPr="00FB1E02">
        <w:rPr>
          <w:rFonts w:ascii="Arial" w:eastAsia="SimHei" w:hAnsi="Arial" w:cs="Arial"/>
          <w:color w:val="000000" w:themeColor="text1"/>
          <w:sz w:val="20"/>
        </w:rPr>
        <w:t>Photon</w:t>
      </w:r>
      <w:r w:rsidRPr="009516CF">
        <w:rPr>
          <w:rFonts w:ascii="SimHei" w:eastAsia="SimHei" w:hAnsi="SimHei" w:cs="Arial"/>
          <w:color w:val="000000" w:themeColor="text1"/>
          <w:sz w:val="20"/>
        </w:rPr>
        <w:t xml:space="preserve"> 获得了欧洲商业天使网络奖，荣膺最佳中/东欧早教初创公司。</w:t>
      </w:r>
    </w:p>
    <w:p w14:paraId="482D9076" w14:textId="06B4B8D7" w:rsidR="0037152D" w:rsidRPr="009516CF" w:rsidRDefault="0037152D" w:rsidP="0037152D">
      <w:pPr>
        <w:keepLines/>
        <w:spacing w:after="0" w:line="360" w:lineRule="auto"/>
        <w:ind w:right="1701"/>
        <w:rPr>
          <w:rFonts w:ascii="SimHei" w:eastAsia="SimHei" w:hAnsi="SimHei" w:cs="Arial"/>
          <w:color w:val="000000" w:themeColor="text1"/>
          <w:sz w:val="20"/>
        </w:rPr>
      </w:pPr>
    </w:p>
    <w:p w14:paraId="5E23C11B" w14:textId="77777777" w:rsidR="00730A3D" w:rsidRPr="00F1773A" w:rsidRDefault="00730A3D" w:rsidP="0037152D">
      <w:pPr>
        <w:keepLines/>
        <w:spacing w:after="0" w:line="360" w:lineRule="auto"/>
        <w:ind w:right="1701"/>
        <w:rPr>
          <w:rFonts w:ascii="Arial" w:hAnsi="Arial" w:cs="Arial"/>
          <w:color w:val="000000" w:themeColor="text1"/>
          <w:sz w:val="20"/>
        </w:rPr>
      </w:pPr>
    </w:p>
    <w:sectPr w:rsidR="00730A3D" w:rsidRPr="00F1773A"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56B3A" w14:textId="77777777" w:rsidR="00C43059" w:rsidRDefault="00C43059" w:rsidP="00784C57">
      <w:pPr>
        <w:spacing w:after="0" w:line="240" w:lineRule="auto"/>
      </w:pPr>
      <w:r>
        <w:separator/>
      </w:r>
    </w:p>
  </w:endnote>
  <w:endnote w:type="continuationSeparator" w:id="0">
    <w:p w14:paraId="112AC860" w14:textId="77777777" w:rsidR="00C43059" w:rsidRDefault="00C4305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D9CC4"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6EACA" w14:textId="77777777" w:rsidR="00C43059" w:rsidRDefault="00C43059" w:rsidP="00784C57">
      <w:pPr>
        <w:spacing w:after="0" w:line="240" w:lineRule="auto"/>
      </w:pPr>
      <w:r>
        <w:separator/>
      </w:r>
    </w:p>
  </w:footnote>
  <w:footnote w:type="continuationSeparator" w:id="0">
    <w:p w14:paraId="35DDD5A5" w14:textId="77777777" w:rsidR="00C43059" w:rsidRDefault="00C4305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F4317"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9776" behindDoc="0" locked="0" layoutInCell="1" allowOverlap="1" wp14:anchorId="1E9F0D8B" wp14:editId="56D745B1">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C49E7" w14:paraId="641FC1EF" w14:textId="77777777" w:rsidTr="00502615">
      <w:tc>
        <w:tcPr>
          <w:tcW w:w="6912" w:type="dxa"/>
        </w:tcPr>
        <w:p w14:paraId="200DCA02" w14:textId="77777777" w:rsidR="00C97AAF" w:rsidRPr="00FB1E02" w:rsidRDefault="00C97AAF" w:rsidP="00634CD9">
          <w:pPr>
            <w:spacing w:after="0" w:line="360" w:lineRule="auto"/>
            <w:ind w:left="-105"/>
            <w:jc w:val="both"/>
            <w:rPr>
              <w:rFonts w:ascii="SimHei" w:eastAsia="SimHei" w:hAnsi="SimHei" w:cs="Arial"/>
              <w:b/>
              <w:bCs/>
              <w:color w:val="365F91"/>
              <w:sz w:val="40"/>
              <w:szCs w:val="40"/>
            </w:rPr>
          </w:pPr>
          <w:r w:rsidRPr="00FB1E02">
            <w:rPr>
              <w:rFonts w:ascii="SimHei" w:eastAsia="SimHei" w:hAnsi="SimHei" w:hint="eastAsia"/>
              <w:b/>
              <w:bCs/>
              <w:color w:val="365F91"/>
              <w:sz w:val="40"/>
              <w:szCs w:val="40"/>
            </w:rPr>
            <w:t>新闻通讯</w:t>
          </w:r>
        </w:p>
        <w:p w14:paraId="228A53AE" w14:textId="77777777" w:rsidR="003B0343" w:rsidRPr="00FB1E02" w:rsidRDefault="002A6187" w:rsidP="00634CD9">
          <w:pPr>
            <w:spacing w:after="0" w:line="360" w:lineRule="auto"/>
            <w:ind w:left="-105"/>
            <w:jc w:val="both"/>
            <w:rPr>
              <w:rFonts w:ascii="SimHei" w:eastAsia="SimHei" w:hAnsi="SimHei"/>
              <w:b/>
              <w:sz w:val="16"/>
            </w:rPr>
          </w:pPr>
          <w:r w:rsidRPr="00FB1E02">
            <w:rPr>
              <w:rFonts w:ascii="SimHei" w:eastAsia="SimHei" w:hAnsi="SimHei" w:hint="eastAsia"/>
              <w:b/>
              <w:sz w:val="16"/>
            </w:rPr>
            <w:t xml:space="preserve">互动教学机器人搭载的功能性组件采用 </w:t>
          </w:r>
        </w:p>
        <w:p w14:paraId="4C0B83EB" w14:textId="6F6AE91A" w:rsidR="002A6187" w:rsidRPr="00FB1E02" w:rsidRDefault="002A6187" w:rsidP="00634CD9">
          <w:pPr>
            <w:spacing w:after="0" w:line="360" w:lineRule="auto"/>
            <w:ind w:left="-105"/>
            <w:jc w:val="both"/>
            <w:rPr>
              <w:rFonts w:ascii="SimHei" w:eastAsia="SimHei" w:hAnsi="SimHei" w:cs="Arial"/>
              <w:b/>
              <w:bCs/>
              <w:sz w:val="16"/>
              <w:szCs w:val="16"/>
            </w:rPr>
          </w:pPr>
          <w:r w:rsidRPr="00FB1E02">
            <w:rPr>
              <w:rFonts w:ascii="SimHei" w:eastAsia="SimHei" w:hAnsi="SimHei" w:hint="eastAsia"/>
              <w:b/>
              <w:sz w:val="16"/>
            </w:rPr>
            <w:t>凯柏胶宝</w:t>
          </w:r>
          <w:r w:rsidR="009516CF" w:rsidRPr="00FB1E02">
            <w:rPr>
              <w:rFonts w:ascii="Calibri" w:eastAsia="SimHei" w:hAnsi="Calibri" w:cs="Calibri"/>
              <w:b/>
              <w:sz w:val="16"/>
              <w:vertAlign w:val="superscript"/>
            </w:rPr>
            <w:t>®</w:t>
          </w:r>
          <w:r w:rsidRPr="00FB1E02">
            <w:rPr>
              <w:rFonts w:ascii="SimHei" w:eastAsia="SimHei" w:hAnsi="SimHei" w:hint="eastAsia"/>
              <w:b/>
              <w:sz w:val="16"/>
            </w:rPr>
            <w:t>热塑宝K 系列的热塑性弹性体化合物制成</w:t>
          </w:r>
        </w:p>
        <w:p w14:paraId="70D0BC5D" w14:textId="04CB2363" w:rsidR="002A6187" w:rsidRPr="00FB1E02" w:rsidRDefault="002A6187" w:rsidP="00634CD9">
          <w:pPr>
            <w:spacing w:after="0" w:line="360" w:lineRule="auto"/>
            <w:ind w:left="-105"/>
            <w:jc w:val="both"/>
            <w:rPr>
              <w:rFonts w:ascii="SimHei" w:eastAsia="SimHei" w:hAnsi="SimHei" w:cs="Arial"/>
              <w:b/>
              <w:bCs/>
              <w:sz w:val="16"/>
              <w:szCs w:val="16"/>
            </w:rPr>
          </w:pPr>
          <w:r w:rsidRPr="00FB1E02">
            <w:rPr>
              <w:rFonts w:ascii="SimHei" w:eastAsia="SimHei" w:hAnsi="SimHei" w:hint="eastAsia"/>
              <w:b/>
              <w:sz w:val="16"/>
            </w:rPr>
            <w:t>瓦尔德克赖堡 - 2019 年 10 月</w:t>
          </w:r>
        </w:p>
        <w:p w14:paraId="12D72E81" w14:textId="77777777" w:rsidR="00502615" w:rsidRPr="00C97AAF" w:rsidRDefault="00C97AAF" w:rsidP="00634CD9">
          <w:pPr>
            <w:spacing w:after="0" w:line="360" w:lineRule="auto"/>
            <w:ind w:left="-105"/>
            <w:jc w:val="both"/>
            <w:rPr>
              <w:rFonts w:ascii="Arial" w:eastAsia="SimSun" w:hAnsi="Arial" w:cs="Arial"/>
              <w:b/>
              <w:bCs/>
              <w:sz w:val="16"/>
              <w:szCs w:val="16"/>
            </w:rPr>
          </w:pPr>
          <w:r w:rsidRPr="00FB1E02">
            <w:rPr>
              <w:rFonts w:ascii="SimHei" w:eastAsia="SimHei" w:hAnsi="SimHei" w:hint="eastAsia"/>
              <w:b/>
              <w:sz w:val="16"/>
            </w:rPr>
            <w:t xml:space="preserve">第 </w:t>
          </w:r>
          <w:r w:rsidR="00A47C1A" w:rsidRPr="00FB1E02">
            <w:rPr>
              <w:rFonts w:ascii="SimHei" w:eastAsia="SimHei" w:hAnsi="SimHei" w:hint="eastAsia"/>
              <w:b/>
              <w:sz w:val="16"/>
            </w:rPr>
            <w:fldChar w:fldCharType="begin"/>
          </w:r>
          <w:r w:rsidRPr="00FB1E02">
            <w:rPr>
              <w:rFonts w:ascii="SimHei" w:eastAsia="SimHei" w:hAnsi="SimHei" w:hint="eastAsia"/>
              <w:b/>
              <w:sz w:val="16"/>
            </w:rPr>
            <w:instrText>PAGE  \* Arabic  \* MERGEFORMAT</w:instrText>
          </w:r>
          <w:r w:rsidR="00A47C1A" w:rsidRPr="00FB1E02">
            <w:rPr>
              <w:rFonts w:ascii="SimHei" w:eastAsia="SimHei" w:hAnsi="SimHei" w:hint="eastAsia"/>
              <w:b/>
              <w:sz w:val="16"/>
            </w:rPr>
            <w:fldChar w:fldCharType="separate"/>
          </w:r>
          <w:r w:rsidR="00F1773A" w:rsidRPr="00FB1E02">
            <w:rPr>
              <w:rFonts w:ascii="SimHei" w:eastAsia="SimHei" w:hAnsi="SimHei"/>
              <w:b/>
              <w:noProof/>
              <w:sz w:val="16"/>
            </w:rPr>
            <w:t>4</w:t>
          </w:r>
          <w:r w:rsidR="00A47C1A" w:rsidRPr="00FB1E02">
            <w:rPr>
              <w:rFonts w:ascii="SimHei" w:eastAsia="SimHei" w:hAnsi="SimHei" w:hint="eastAsia"/>
              <w:b/>
              <w:sz w:val="16"/>
            </w:rPr>
            <w:fldChar w:fldCharType="end"/>
          </w:r>
          <w:r w:rsidRPr="00FB1E02">
            <w:rPr>
              <w:rFonts w:ascii="SimHei" w:eastAsia="SimHei" w:hAnsi="SimHei" w:hint="eastAsia"/>
              <w:b/>
              <w:sz w:val="16"/>
            </w:rPr>
            <w:t xml:space="preserve"> 页，共 </w:t>
          </w:r>
          <w:r w:rsidR="00B64BEB" w:rsidRPr="00FB1E02">
            <w:rPr>
              <w:rFonts w:ascii="SimHei" w:eastAsia="SimHei" w:hAnsi="SimHei" w:hint="eastAsia"/>
              <w:b/>
              <w:sz w:val="16"/>
            </w:rPr>
            <w:fldChar w:fldCharType="begin"/>
          </w:r>
          <w:r w:rsidR="00B64BEB" w:rsidRPr="00FB1E02">
            <w:rPr>
              <w:rFonts w:ascii="SimHei" w:eastAsia="SimHei" w:hAnsi="SimHei" w:hint="eastAsia"/>
              <w:b/>
              <w:sz w:val="16"/>
            </w:rPr>
            <w:instrText>NUMPAGES  \* Arabic  \* MERGEFORMAT</w:instrText>
          </w:r>
          <w:r w:rsidR="00B64BEB" w:rsidRPr="00FB1E02">
            <w:rPr>
              <w:rFonts w:ascii="SimHei" w:eastAsia="SimHei" w:hAnsi="SimHei" w:hint="eastAsia"/>
              <w:b/>
              <w:sz w:val="16"/>
            </w:rPr>
            <w:fldChar w:fldCharType="separate"/>
          </w:r>
          <w:r w:rsidR="00F1773A" w:rsidRPr="00FB1E02">
            <w:rPr>
              <w:rFonts w:ascii="SimHei" w:eastAsia="SimHei" w:hAnsi="SimHei"/>
              <w:b/>
              <w:noProof/>
              <w:sz w:val="16"/>
            </w:rPr>
            <w:t>4</w:t>
          </w:r>
          <w:r w:rsidR="00B64BEB" w:rsidRPr="00FB1E02">
            <w:rPr>
              <w:rFonts w:ascii="SimHei" w:eastAsia="SimHei" w:hAnsi="SimHei" w:hint="eastAsia"/>
              <w:b/>
              <w:sz w:val="16"/>
            </w:rPr>
            <w:fldChar w:fldCharType="end"/>
          </w:r>
          <w:r w:rsidRPr="00FB1E02">
            <w:rPr>
              <w:rFonts w:ascii="SimHei" w:eastAsia="SimHei" w:hAnsi="SimHei" w:hint="eastAsia"/>
            </w:rPr>
            <w:t xml:space="preserve"> 页</w:t>
          </w:r>
        </w:p>
      </w:tc>
    </w:tr>
  </w:tbl>
  <w:p w14:paraId="315FDB12" w14:textId="77777777" w:rsidR="00502615" w:rsidRDefault="00502615" w:rsidP="00502615">
    <w:pPr>
      <w:pStyle w:val="Header"/>
      <w:tabs>
        <w:tab w:val="clear" w:pos="4703"/>
        <w:tab w:val="clear" w:pos="9406"/>
      </w:tabs>
      <w:rPr>
        <w:rFonts w:ascii="Arial" w:hAnsi="Arial" w:cs="Arial"/>
        <w:sz w:val="20"/>
        <w:szCs w:val="20"/>
        <w:lang w:val="de-DE"/>
      </w:rPr>
    </w:pPr>
  </w:p>
  <w:p w14:paraId="456414EF" w14:textId="77777777" w:rsidR="001A1A47" w:rsidRPr="00C97AAF"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C1671"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4656" behindDoc="0" locked="0" layoutInCell="1" allowOverlap="1" wp14:anchorId="1B9979FC" wp14:editId="69E9747D">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3A4A8189" w14:textId="77777777" w:rsidTr="00AF662E">
      <w:tc>
        <w:tcPr>
          <w:tcW w:w="6912" w:type="dxa"/>
        </w:tcPr>
        <w:p w14:paraId="67D59B0E" w14:textId="77777777" w:rsidR="00C97AAF" w:rsidRPr="009516CF" w:rsidRDefault="00C97AAF" w:rsidP="00634CD9">
          <w:pPr>
            <w:spacing w:after="0" w:line="360" w:lineRule="auto"/>
            <w:ind w:left="-105"/>
            <w:jc w:val="both"/>
            <w:rPr>
              <w:rFonts w:ascii="SimHei" w:eastAsia="SimHei" w:hAnsi="SimHei" w:cs="Arial"/>
              <w:b/>
              <w:bCs/>
              <w:color w:val="365F91"/>
              <w:sz w:val="40"/>
              <w:szCs w:val="40"/>
            </w:rPr>
          </w:pPr>
          <w:r w:rsidRPr="009516CF">
            <w:rPr>
              <w:rFonts w:ascii="SimHei" w:eastAsia="SimHei" w:hAnsi="SimHei" w:hint="eastAsia"/>
              <w:b/>
              <w:bCs/>
              <w:color w:val="365F91"/>
              <w:sz w:val="40"/>
              <w:szCs w:val="40"/>
            </w:rPr>
            <w:t>新闻通讯</w:t>
          </w:r>
        </w:p>
        <w:p w14:paraId="66A1DFB4" w14:textId="77777777" w:rsidR="003B0343" w:rsidRPr="009516CF" w:rsidRDefault="002A6187" w:rsidP="00634CD9">
          <w:pPr>
            <w:spacing w:after="0" w:line="360" w:lineRule="auto"/>
            <w:ind w:left="-105"/>
            <w:jc w:val="both"/>
            <w:rPr>
              <w:rFonts w:ascii="SimHei" w:eastAsia="SimHei" w:hAnsi="SimHei"/>
              <w:b/>
              <w:sz w:val="16"/>
            </w:rPr>
          </w:pPr>
          <w:r w:rsidRPr="009516CF">
            <w:rPr>
              <w:rFonts w:ascii="SimHei" w:eastAsia="SimHei" w:hAnsi="SimHei" w:hint="eastAsia"/>
              <w:b/>
              <w:sz w:val="16"/>
            </w:rPr>
            <w:t xml:space="preserve">互动教学机器人搭载的功能性组件采用 </w:t>
          </w:r>
        </w:p>
        <w:p w14:paraId="08AA5629" w14:textId="143EBD23" w:rsidR="00502615" w:rsidRPr="009516CF" w:rsidRDefault="002A6187" w:rsidP="00634CD9">
          <w:pPr>
            <w:spacing w:after="0" w:line="360" w:lineRule="auto"/>
            <w:ind w:left="-105"/>
            <w:jc w:val="both"/>
            <w:rPr>
              <w:rFonts w:ascii="SimHei" w:eastAsia="SimHei" w:hAnsi="SimHei" w:cs="Arial"/>
              <w:b/>
              <w:bCs/>
              <w:sz w:val="16"/>
              <w:szCs w:val="16"/>
            </w:rPr>
          </w:pPr>
          <w:r w:rsidRPr="009516CF">
            <w:rPr>
              <w:rFonts w:ascii="SimHei" w:eastAsia="SimHei" w:hAnsi="SimHei" w:hint="eastAsia"/>
              <w:b/>
              <w:sz w:val="16"/>
            </w:rPr>
            <w:t>凯柏胶宝</w:t>
          </w:r>
          <w:r w:rsidR="009516CF" w:rsidRPr="009516CF">
            <w:rPr>
              <w:rFonts w:ascii="Calibri" w:eastAsia="SimHei" w:hAnsi="Calibri" w:cs="Calibri"/>
              <w:b/>
              <w:sz w:val="16"/>
              <w:vertAlign w:val="superscript"/>
            </w:rPr>
            <w:t>®</w:t>
          </w:r>
          <w:r w:rsidRPr="009516CF">
            <w:rPr>
              <w:rFonts w:ascii="SimHei" w:eastAsia="SimHei" w:hAnsi="SimHei" w:hint="eastAsia"/>
              <w:b/>
              <w:sz w:val="16"/>
            </w:rPr>
            <w:t>热塑宝K 系列的热塑性弹性体化合物制成</w:t>
          </w:r>
        </w:p>
        <w:p w14:paraId="09B81E3E" w14:textId="3B212BE3" w:rsidR="00502615" w:rsidRPr="009516CF" w:rsidRDefault="00502615" w:rsidP="00634CD9">
          <w:pPr>
            <w:spacing w:after="0" w:line="360" w:lineRule="auto"/>
            <w:ind w:left="-105"/>
            <w:jc w:val="both"/>
            <w:rPr>
              <w:rFonts w:ascii="SimHei" w:eastAsia="SimHei" w:hAnsi="SimHei" w:cs="Arial"/>
              <w:b/>
              <w:bCs/>
              <w:sz w:val="16"/>
              <w:szCs w:val="16"/>
            </w:rPr>
          </w:pPr>
          <w:r w:rsidRPr="009516CF">
            <w:rPr>
              <w:rFonts w:ascii="SimHei" w:eastAsia="SimHei" w:hAnsi="SimHei" w:hint="eastAsia"/>
              <w:b/>
              <w:sz w:val="16"/>
            </w:rPr>
            <w:t>瓦尔德克赖堡 - 2019 年 10 月</w:t>
          </w:r>
        </w:p>
        <w:p w14:paraId="776CDE9A" w14:textId="77777777" w:rsidR="00502615" w:rsidRPr="00C97AAF" w:rsidRDefault="00C97AAF" w:rsidP="00634CD9">
          <w:pPr>
            <w:spacing w:after="0" w:line="360" w:lineRule="auto"/>
            <w:ind w:left="-105"/>
            <w:jc w:val="both"/>
            <w:rPr>
              <w:rFonts w:ascii="Arial" w:eastAsia="SimSun" w:hAnsi="Arial" w:cs="Arial"/>
              <w:b/>
              <w:bCs/>
              <w:sz w:val="16"/>
              <w:szCs w:val="16"/>
            </w:rPr>
          </w:pPr>
          <w:r w:rsidRPr="009516CF">
            <w:rPr>
              <w:rFonts w:ascii="SimHei" w:eastAsia="SimHei" w:hAnsi="SimHei" w:hint="eastAsia"/>
              <w:b/>
              <w:sz w:val="16"/>
            </w:rPr>
            <w:t xml:space="preserve">第 </w:t>
          </w:r>
          <w:r w:rsidR="00A47C1A" w:rsidRPr="009516CF">
            <w:rPr>
              <w:rFonts w:ascii="SimHei" w:eastAsia="SimHei" w:hAnsi="SimHei" w:hint="eastAsia"/>
              <w:b/>
              <w:sz w:val="16"/>
            </w:rPr>
            <w:fldChar w:fldCharType="begin"/>
          </w:r>
          <w:r w:rsidR="00502615" w:rsidRPr="009516CF">
            <w:rPr>
              <w:rFonts w:ascii="SimHei" w:eastAsia="SimHei" w:hAnsi="SimHei" w:hint="eastAsia"/>
              <w:b/>
              <w:sz w:val="16"/>
            </w:rPr>
            <w:instrText>PAGE  \* Arabic  \* MERGEFORMAT</w:instrText>
          </w:r>
          <w:r w:rsidR="00A47C1A" w:rsidRPr="009516CF">
            <w:rPr>
              <w:rFonts w:ascii="SimHei" w:eastAsia="SimHei" w:hAnsi="SimHei" w:hint="eastAsia"/>
              <w:b/>
              <w:sz w:val="16"/>
            </w:rPr>
            <w:fldChar w:fldCharType="separate"/>
          </w:r>
          <w:r w:rsidR="00F1773A" w:rsidRPr="009516CF">
            <w:rPr>
              <w:rFonts w:ascii="SimHei" w:eastAsia="SimHei" w:hAnsi="SimHei"/>
              <w:b/>
              <w:noProof/>
              <w:sz w:val="16"/>
            </w:rPr>
            <w:t>1</w:t>
          </w:r>
          <w:r w:rsidR="00A47C1A" w:rsidRPr="009516CF">
            <w:rPr>
              <w:rFonts w:ascii="SimHei" w:eastAsia="SimHei" w:hAnsi="SimHei" w:hint="eastAsia"/>
              <w:b/>
              <w:sz w:val="16"/>
            </w:rPr>
            <w:fldChar w:fldCharType="end"/>
          </w:r>
          <w:r w:rsidRPr="009516CF">
            <w:rPr>
              <w:rFonts w:ascii="SimHei" w:eastAsia="SimHei" w:hAnsi="SimHei" w:hint="eastAsia"/>
              <w:b/>
              <w:sz w:val="16"/>
            </w:rPr>
            <w:t xml:space="preserve"> 页，共 </w:t>
          </w:r>
          <w:r w:rsidR="00B64BEB" w:rsidRPr="009516CF">
            <w:rPr>
              <w:rFonts w:ascii="SimHei" w:eastAsia="SimHei" w:hAnsi="SimHei" w:hint="eastAsia"/>
              <w:b/>
              <w:sz w:val="16"/>
            </w:rPr>
            <w:fldChar w:fldCharType="begin"/>
          </w:r>
          <w:r w:rsidR="00B64BEB" w:rsidRPr="009516CF">
            <w:rPr>
              <w:rFonts w:ascii="SimHei" w:eastAsia="SimHei" w:hAnsi="SimHei" w:hint="eastAsia"/>
              <w:b/>
              <w:sz w:val="16"/>
            </w:rPr>
            <w:instrText>NUMPAGES  \* Arabic  \* MERGEFORMAT</w:instrText>
          </w:r>
          <w:r w:rsidR="00B64BEB" w:rsidRPr="009516CF">
            <w:rPr>
              <w:rFonts w:ascii="SimHei" w:eastAsia="SimHei" w:hAnsi="SimHei" w:hint="eastAsia"/>
              <w:b/>
              <w:sz w:val="16"/>
            </w:rPr>
            <w:fldChar w:fldCharType="separate"/>
          </w:r>
          <w:r w:rsidR="00F1773A" w:rsidRPr="009516CF">
            <w:rPr>
              <w:rFonts w:ascii="SimHei" w:eastAsia="SimHei" w:hAnsi="SimHei"/>
              <w:b/>
              <w:noProof/>
              <w:sz w:val="16"/>
            </w:rPr>
            <w:t>4</w:t>
          </w:r>
          <w:r w:rsidR="00B64BEB" w:rsidRPr="009516CF">
            <w:rPr>
              <w:rFonts w:ascii="SimHei" w:eastAsia="SimHei" w:hAnsi="SimHei" w:hint="eastAsia"/>
              <w:b/>
              <w:sz w:val="16"/>
            </w:rPr>
            <w:fldChar w:fldCharType="end"/>
          </w:r>
          <w:r w:rsidRPr="009516CF">
            <w:rPr>
              <w:rFonts w:ascii="SimHei" w:eastAsia="SimHei" w:hAnsi="SimHei" w:hint="eastAsia"/>
            </w:rPr>
            <w:t xml:space="preserve"> 页</w:t>
          </w:r>
        </w:p>
      </w:tc>
      <w:tc>
        <w:tcPr>
          <w:tcW w:w="2977" w:type="dxa"/>
        </w:tcPr>
        <w:p w14:paraId="26A4AEFC" w14:textId="77777777" w:rsidR="00502615" w:rsidRPr="00D5723D"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KRAIBURG TPE GmbH &amp; Co. KG</w:t>
          </w:r>
        </w:p>
        <w:p w14:paraId="16D9C8E6" w14:textId="77777777" w:rsidR="00502615" w:rsidRPr="00D5723D"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Friedrich-Schmidt-Strasse 2</w:t>
          </w:r>
        </w:p>
        <w:p w14:paraId="3BFCE0BE" w14:textId="77777777" w:rsidR="00502615" w:rsidRPr="0067318E"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 xml:space="preserve">84478 </w:t>
          </w:r>
          <w:proofErr w:type="spellStart"/>
          <w:r>
            <w:rPr>
              <w:rFonts w:ascii="Arial" w:eastAsia="SimSun" w:hAnsi="Arial" w:hint="eastAsia"/>
              <w:sz w:val="16"/>
            </w:rPr>
            <w:t>Waldkraiburg</w:t>
          </w:r>
          <w:proofErr w:type="spellEnd"/>
        </w:p>
        <w:p w14:paraId="6F46B3E9" w14:textId="77777777" w:rsidR="00502615" w:rsidRPr="0067318E" w:rsidRDefault="00FB6011"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Germany</w:t>
          </w:r>
        </w:p>
        <w:p w14:paraId="0670D826" w14:textId="77777777" w:rsidR="00502615" w:rsidRPr="0067318E" w:rsidRDefault="00502615" w:rsidP="00502615">
          <w:pPr>
            <w:pStyle w:val="Header"/>
            <w:tabs>
              <w:tab w:val="clear" w:pos="4703"/>
              <w:tab w:val="clear" w:pos="9406"/>
            </w:tabs>
            <w:rPr>
              <w:rFonts w:ascii="Arial" w:hAnsi="Arial" w:cs="Arial"/>
              <w:sz w:val="16"/>
              <w:szCs w:val="16"/>
            </w:rPr>
          </w:pPr>
        </w:p>
        <w:p w14:paraId="3220EFDD" w14:textId="77777777" w:rsidR="00C97AAF" w:rsidRPr="0067318E" w:rsidRDefault="00C97AAF" w:rsidP="00C97AAF">
          <w:pPr>
            <w:pStyle w:val="Header"/>
            <w:tabs>
              <w:tab w:val="clear" w:pos="4703"/>
              <w:tab w:val="clear" w:pos="9406"/>
            </w:tabs>
            <w:rPr>
              <w:rFonts w:ascii="Arial" w:eastAsia="SimSun" w:hAnsi="Arial" w:cs="Arial"/>
              <w:sz w:val="16"/>
              <w:szCs w:val="16"/>
            </w:rPr>
          </w:pPr>
          <w:r w:rsidRPr="00FB1E02">
            <w:rPr>
              <w:rFonts w:ascii="SimHei" w:eastAsia="SimHei" w:hAnsi="SimHei" w:hint="eastAsia"/>
              <w:sz w:val="16"/>
              <w:szCs w:val="16"/>
            </w:rPr>
            <w:t>电话</w:t>
          </w:r>
          <w:r>
            <w:rPr>
              <w:rFonts w:ascii="Arial" w:eastAsia="SimSun" w:hAnsi="Arial" w:hint="eastAsia"/>
              <w:sz w:val="16"/>
              <w:szCs w:val="16"/>
            </w:rPr>
            <w:t xml:space="preserve"> +49 8638 9810-0</w:t>
          </w:r>
        </w:p>
        <w:p w14:paraId="349EC4C2" w14:textId="77777777" w:rsidR="00C97AAF" w:rsidRPr="00C97AAF" w:rsidRDefault="00C97AAF" w:rsidP="00C97AAF">
          <w:pPr>
            <w:pStyle w:val="Header"/>
            <w:tabs>
              <w:tab w:val="clear" w:pos="4703"/>
              <w:tab w:val="clear" w:pos="9406"/>
            </w:tabs>
            <w:rPr>
              <w:rFonts w:ascii="Arial" w:eastAsia="SimSun" w:hAnsi="Arial" w:cs="Arial"/>
              <w:sz w:val="16"/>
              <w:szCs w:val="16"/>
            </w:rPr>
          </w:pPr>
          <w:r w:rsidRPr="00FB1E02">
            <w:rPr>
              <w:rFonts w:ascii="SimHei" w:eastAsia="SimHei" w:hAnsi="SimHei" w:hint="eastAsia"/>
              <w:sz w:val="16"/>
              <w:szCs w:val="16"/>
            </w:rPr>
            <w:t>传真</w:t>
          </w:r>
          <w:r>
            <w:rPr>
              <w:rFonts w:ascii="Arial" w:eastAsia="SimSun" w:hAnsi="Arial" w:hint="eastAsia"/>
              <w:sz w:val="16"/>
              <w:szCs w:val="16"/>
            </w:rPr>
            <w:t xml:space="preserve"> +49 8638 9810-310</w:t>
          </w:r>
        </w:p>
        <w:p w14:paraId="49EF074A" w14:textId="77777777" w:rsidR="00502615" w:rsidRPr="00D5723D" w:rsidRDefault="00502615" w:rsidP="00502615">
          <w:pPr>
            <w:pStyle w:val="Header"/>
            <w:tabs>
              <w:tab w:val="clear" w:pos="4703"/>
              <w:tab w:val="clear" w:pos="9406"/>
            </w:tabs>
            <w:rPr>
              <w:rFonts w:ascii="Arial" w:hAnsi="Arial" w:cs="Arial"/>
              <w:sz w:val="16"/>
              <w:szCs w:val="16"/>
            </w:rPr>
          </w:pPr>
        </w:p>
        <w:p w14:paraId="71F7804A" w14:textId="77777777" w:rsidR="00502615" w:rsidRPr="00C97AAF"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info@kraiburg-tpe.com</w:t>
          </w:r>
        </w:p>
        <w:p w14:paraId="3F0191FE" w14:textId="77777777" w:rsidR="00502615" w:rsidRPr="00C97AAF" w:rsidRDefault="00502615" w:rsidP="00C0054B">
          <w:pPr>
            <w:pStyle w:val="Header"/>
            <w:tabs>
              <w:tab w:val="clear" w:pos="4703"/>
              <w:tab w:val="clear" w:pos="9406"/>
            </w:tabs>
            <w:rPr>
              <w:sz w:val="20"/>
            </w:rPr>
          </w:pPr>
          <w:r>
            <w:rPr>
              <w:rFonts w:ascii="Arial" w:eastAsia="SimSun" w:hAnsi="Arial" w:hint="eastAsia"/>
              <w:sz w:val="16"/>
            </w:rPr>
            <w:t>www.kraiburg-tpe.com</w:t>
          </w:r>
        </w:p>
      </w:tc>
    </w:tr>
  </w:tbl>
  <w:p w14:paraId="57582A74" w14:textId="42B2209B" w:rsidR="00F125F3" w:rsidRPr="00C97AAF" w:rsidRDefault="00E8548F" w:rsidP="00C0054B">
    <w:pPr>
      <w:pStyle w:val="Header"/>
      <w:tabs>
        <w:tab w:val="clear" w:pos="4703"/>
        <w:tab w:val="clear" w:pos="9406"/>
      </w:tabs>
      <w:rPr>
        <w:rFonts w:ascii="Arial" w:eastAsia="SimSun" w:hAnsi="Arial" w:cs="Arial"/>
        <w:sz w:val="20"/>
        <w:szCs w:val="20"/>
      </w:rPr>
    </w:pPr>
    <w:r>
      <w:rPr>
        <w:rFonts w:ascii="Arial" w:eastAsia="SimSun" w:hAnsi="Arial" w:hint="eastAsia"/>
        <w:b/>
        <w:noProof/>
        <w:sz w:val="24"/>
        <w:szCs w:val="24"/>
        <w:lang w:bidi="th-TH"/>
      </w:rPr>
      <mc:AlternateContent>
        <mc:Choice Requires="wps">
          <w:drawing>
            <wp:anchor distT="0" distB="0" distL="114300" distR="114300" simplePos="0" relativeHeight="251670016" behindDoc="0" locked="0" layoutInCell="1" allowOverlap="1" wp14:anchorId="3C26C53D" wp14:editId="4E23EBF4">
              <wp:simplePos x="0" y="0"/>
              <wp:positionH relativeFrom="column">
                <wp:posOffset>4328627</wp:posOffset>
              </wp:positionH>
              <wp:positionV relativeFrom="paragraph">
                <wp:posOffset>3602127</wp:posOffset>
              </wp:positionV>
              <wp:extent cx="1885950" cy="3626198"/>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61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69893B" w14:textId="12D46D56" w:rsidR="006A7575" w:rsidRPr="00FB1E02" w:rsidRDefault="0051273E" w:rsidP="006A7575">
                          <w:pPr>
                            <w:pStyle w:val="Header"/>
                            <w:rPr>
                              <w:rFonts w:ascii="SimHei" w:eastAsia="SimHei" w:hAnsi="SimHei" w:cs="Arial"/>
                              <w:b/>
                              <w:sz w:val="16"/>
                              <w:szCs w:val="16"/>
                            </w:rPr>
                          </w:pPr>
                          <w:r w:rsidRPr="00FB1E02">
                            <w:rPr>
                              <w:rFonts w:ascii="SimHei" w:eastAsia="SimHei" w:hAnsi="SimHei" w:hint="eastAsia"/>
                              <w:b/>
                              <w:sz w:val="16"/>
                              <w:szCs w:val="16"/>
                            </w:rPr>
                            <w:t>媒体联系人</w:t>
                          </w:r>
                        </w:p>
                        <w:p w14:paraId="09C26EA2" w14:textId="77777777" w:rsidR="006A7575" w:rsidRPr="0067318E" w:rsidRDefault="006A7575" w:rsidP="006A7575">
                          <w:pPr>
                            <w:pStyle w:val="BodyTextIndent"/>
                            <w:ind w:left="0"/>
                            <w:rPr>
                              <w:bCs/>
                              <w:sz w:val="16"/>
                              <w:szCs w:val="16"/>
                            </w:rPr>
                          </w:pPr>
                        </w:p>
                        <w:p w14:paraId="3D00E6FD" w14:textId="77777777" w:rsidR="006A7575" w:rsidRPr="0067318E" w:rsidRDefault="006A7575" w:rsidP="006A7575">
                          <w:pPr>
                            <w:pStyle w:val="BodyTextIndent"/>
                            <w:ind w:left="0"/>
                            <w:rPr>
                              <w:i w:val="0"/>
                              <w:sz w:val="16"/>
                              <w:szCs w:val="16"/>
                            </w:rPr>
                          </w:pPr>
                          <w:r>
                            <w:rPr>
                              <w:rFonts w:hint="eastAsia"/>
                              <w:i w:val="0"/>
                              <w:sz w:val="16"/>
                            </w:rPr>
                            <w:t>Simone Hammerl</w:t>
                          </w:r>
                        </w:p>
                        <w:p w14:paraId="66AA4649" w14:textId="1D11D397" w:rsidR="006A7575" w:rsidRPr="00FB1E02" w:rsidRDefault="0051273E" w:rsidP="006A7575">
                          <w:pPr>
                            <w:pStyle w:val="BodyTextIndent"/>
                            <w:ind w:left="0"/>
                            <w:rPr>
                              <w:rFonts w:ascii="SimHei" w:eastAsia="SimHei" w:hAnsi="SimHei"/>
                              <w:i w:val="0"/>
                              <w:sz w:val="16"/>
                              <w:szCs w:val="16"/>
                            </w:rPr>
                          </w:pPr>
                          <w:r w:rsidRPr="00FB1E02">
                            <w:rPr>
                              <w:rFonts w:ascii="SimHei" w:eastAsia="SimHei" w:hAnsi="SimHei" w:hint="eastAsia"/>
                              <w:i w:val="0"/>
                              <w:sz w:val="16"/>
                            </w:rPr>
                            <w:t>企业沟通经理</w:t>
                          </w:r>
                        </w:p>
                        <w:p w14:paraId="2D574F37" w14:textId="77777777" w:rsidR="006A7575" w:rsidRPr="00F54D5B" w:rsidRDefault="006A7575" w:rsidP="006A7575">
                          <w:pPr>
                            <w:pStyle w:val="BodyTextIndent"/>
                            <w:ind w:left="0"/>
                            <w:rPr>
                              <w:i w:val="0"/>
                              <w:sz w:val="16"/>
                              <w:szCs w:val="16"/>
                            </w:rPr>
                          </w:pPr>
                          <w:r w:rsidRPr="00FB1E02">
                            <w:rPr>
                              <w:rFonts w:ascii="SimHei" w:eastAsia="SimHei" w:hAnsi="SimHei" w:hint="eastAsia"/>
                              <w:i w:val="0"/>
                              <w:sz w:val="16"/>
                            </w:rPr>
                            <w:t>电话</w:t>
                          </w:r>
                          <w:r>
                            <w:rPr>
                              <w:rFonts w:hint="eastAsia"/>
                              <w:i w:val="0"/>
                              <w:sz w:val="16"/>
                            </w:rPr>
                            <w:t>：</w:t>
                          </w:r>
                          <w:r>
                            <w:rPr>
                              <w:rFonts w:hint="eastAsia"/>
                              <w:i w:val="0"/>
                              <w:sz w:val="16"/>
                            </w:rPr>
                            <w:t>+49 8638 9810 568</w:t>
                          </w:r>
                        </w:p>
                        <w:p w14:paraId="0986ABA7" w14:textId="77777777" w:rsidR="006A7575" w:rsidRPr="003B0343" w:rsidRDefault="0035373B" w:rsidP="006A7575">
                          <w:pPr>
                            <w:pStyle w:val="BodyTextIndent"/>
                            <w:ind w:left="0"/>
                            <w:rPr>
                              <w:rStyle w:val="Hyperlink"/>
                              <w:rFonts w:eastAsiaTheme="minorEastAsia" w:cstheme="minorBidi"/>
                              <w:i w:val="0"/>
                              <w:iCs w:val="0"/>
                              <w:sz w:val="16"/>
                              <w:szCs w:val="16"/>
                            </w:rPr>
                          </w:pPr>
                          <w:r>
                            <w:rPr>
                              <w:rStyle w:val="Hyperlink"/>
                              <w:rFonts w:hint="eastAsia"/>
                              <w:i w:val="0"/>
                              <w:iCs w:val="0"/>
                              <w:sz w:val="16"/>
                              <w:szCs w:val="16"/>
                            </w:rPr>
                            <w:t>simone.hammerl@kraiburg-tpe.com</w:t>
                          </w:r>
                        </w:p>
                        <w:p w14:paraId="3A630883" w14:textId="77777777" w:rsidR="006A7575" w:rsidRPr="00D65F3B" w:rsidRDefault="006A7575" w:rsidP="006A7575">
                          <w:pPr>
                            <w:pStyle w:val="Header"/>
                            <w:spacing w:line="360" w:lineRule="auto"/>
                            <w:rPr>
                              <w:rStyle w:val="Hyperlink"/>
                              <w:rFonts w:ascii="Arial" w:hAnsi="Arial" w:cs="Arial"/>
                              <w:sz w:val="16"/>
                              <w:szCs w:val="16"/>
                              <w:lang w:bidi="ar-SA"/>
                            </w:rPr>
                          </w:pPr>
                        </w:p>
                        <w:p w14:paraId="044A66CE" w14:textId="77777777" w:rsidR="006A7575" w:rsidRPr="00FB1E02" w:rsidRDefault="006A7575" w:rsidP="006A7575">
                          <w:pPr>
                            <w:pStyle w:val="Header"/>
                            <w:spacing w:line="360" w:lineRule="auto"/>
                            <w:rPr>
                              <w:rFonts w:ascii="SimHei" w:eastAsia="SimHei" w:hAnsi="SimHei" w:cs="Arial"/>
                              <w:i/>
                              <w:iCs/>
                              <w:sz w:val="16"/>
                              <w:szCs w:val="16"/>
                            </w:rPr>
                          </w:pPr>
                          <w:r w:rsidRPr="00FB1E02">
                            <w:rPr>
                              <w:rFonts w:ascii="SimHei" w:eastAsia="SimHei" w:hAnsi="SimHei" w:hint="eastAsia"/>
                              <w:i/>
                              <w:iCs/>
                              <w:sz w:val="16"/>
                              <w:szCs w:val="16"/>
                            </w:rPr>
                            <w:t>亚太</w:t>
                          </w:r>
                        </w:p>
                        <w:p w14:paraId="35569ED0" w14:textId="77777777" w:rsidR="006A7575" w:rsidRPr="00446479"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Bridget Ngang</w:t>
                          </w:r>
                        </w:p>
                        <w:p w14:paraId="57177152" w14:textId="77777777" w:rsidR="006A7575" w:rsidRPr="00FB1E02" w:rsidRDefault="006A7575" w:rsidP="006A7575">
                          <w:pPr>
                            <w:pStyle w:val="Header"/>
                            <w:spacing w:line="360" w:lineRule="auto"/>
                            <w:rPr>
                              <w:rFonts w:ascii="SimHei" w:eastAsia="SimHei" w:hAnsi="SimHei" w:cs="Arial"/>
                              <w:sz w:val="16"/>
                              <w:szCs w:val="16"/>
                            </w:rPr>
                          </w:pPr>
                          <w:r w:rsidRPr="00FB1E02">
                            <w:rPr>
                              <w:rFonts w:ascii="SimHei" w:eastAsia="SimHei" w:hAnsi="SimHei" w:hint="eastAsia"/>
                              <w:sz w:val="16"/>
                              <w:szCs w:val="16"/>
                            </w:rPr>
                            <w:t>亚太区营销经理</w:t>
                          </w:r>
                        </w:p>
                        <w:p w14:paraId="396335E0" w14:textId="77777777" w:rsidR="006A7575" w:rsidRPr="00371942" w:rsidRDefault="006A7575" w:rsidP="006A7575">
                          <w:pPr>
                            <w:pStyle w:val="Header"/>
                            <w:spacing w:line="360" w:lineRule="auto"/>
                            <w:rPr>
                              <w:rFonts w:ascii="Arial" w:eastAsia="SimSun" w:hAnsi="Arial" w:cs="Arial"/>
                              <w:sz w:val="16"/>
                              <w:szCs w:val="16"/>
                            </w:rPr>
                          </w:pPr>
                          <w:r w:rsidRPr="00FB1E02">
                            <w:rPr>
                              <w:rFonts w:ascii="SimHei" w:eastAsia="SimHei" w:hAnsi="SimHei" w:hint="eastAsia"/>
                              <w:sz w:val="16"/>
                              <w:szCs w:val="16"/>
                            </w:rPr>
                            <w:t>电话</w:t>
                          </w:r>
                          <w:r>
                            <w:rPr>
                              <w:rFonts w:ascii="Arial" w:eastAsia="SimSun" w:hAnsi="Arial" w:hint="eastAsia"/>
                              <w:sz w:val="16"/>
                              <w:szCs w:val="16"/>
                            </w:rPr>
                            <w:t>：</w:t>
                          </w:r>
                          <w:r>
                            <w:rPr>
                              <w:rFonts w:ascii="Arial" w:eastAsia="SimSun" w:hAnsi="Arial" w:hint="eastAsia"/>
                              <w:sz w:val="16"/>
                              <w:szCs w:val="16"/>
                            </w:rPr>
                            <w:t>+603 9545 6301</w:t>
                          </w:r>
                        </w:p>
                        <w:p w14:paraId="2E16991C" w14:textId="77777777" w:rsidR="006A7575" w:rsidRPr="00371942" w:rsidRDefault="00DC0800" w:rsidP="006A7575">
                          <w:pPr>
                            <w:pStyle w:val="Header"/>
                            <w:spacing w:line="360" w:lineRule="auto"/>
                            <w:rPr>
                              <w:rFonts w:ascii="Arial" w:eastAsia="SimSun" w:hAnsi="Arial" w:cs="Arial"/>
                              <w:sz w:val="16"/>
                              <w:szCs w:val="16"/>
                            </w:rPr>
                          </w:pPr>
                          <w:hyperlink r:id="rId2" w:history="1">
                            <w:r w:rsidR="0067318E">
                              <w:rPr>
                                <w:rStyle w:val="Hyperlink"/>
                                <w:rFonts w:ascii="Arial" w:eastAsia="SimSun" w:hAnsi="Arial" w:hint="eastAsia"/>
                                <w:sz w:val="16"/>
                                <w:szCs w:val="16"/>
                              </w:rPr>
                              <w:t>bridget.ngang@kraiburg-tpe.com</w:t>
                            </w:r>
                          </w:hyperlink>
                        </w:p>
                        <w:p w14:paraId="33FC8CA2" w14:textId="77777777" w:rsidR="006A7575" w:rsidRPr="00D65F3B" w:rsidRDefault="006A7575" w:rsidP="006A7575">
                          <w:pPr>
                            <w:pStyle w:val="BodyTextIndent"/>
                            <w:ind w:left="0"/>
                            <w:rPr>
                              <w:bCs/>
                              <w:sz w:val="16"/>
                              <w:szCs w:val="16"/>
                            </w:rPr>
                          </w:pPr>
                        </w:p>
                        <w:p w14:paraId="7AABE4EF" w14:textId="77777777" w:rsidR="006A7575" w:rsidRPr="00FB1E02" w:rsidRDefault="006A7575" w:rsidP="006A7575">
                          <w:pPr>
                            <w:pStyle w:val="BodyTextIndent"/>
                            <w:ind w:left="0"/>
                            <w:rPr>
                              <w:rStyle w:val="Hyperlink"/>
                              <w:rFonts w:ascii="SimHei" w:eastAsia="SimHei" w:hAnsi="SimHei"/>
                              <w:b/>
                              <w:i w:val="0"/>
                              <w:sz w:val="16"/>
                            </w:rPr>
                          </w:pPr>
                          <w:r w:rsidRPr="00FB1E02">
                            <w:rPr>
                              <w:rFonts w:ascii="SimHei" w:eastAsia="SimHei" w:hAnsi="SimHei" w:hint="eastAsia"/>
                              <w:b/>
                              <w:i w:val="0"/>
                              <w:sz w:val="16"/>
                            </w:rPr>
                            <w:t>通讯机构</w:t>
                          </w:r>
                        </w:p>
                        <w:p w14:paraId="2F7AACF8" w14:textId="77777777" w:rsidR="006A7575" w:rsidRPr="006A7575" w:rsidRDefault="006A7575" w:rsidP="006A7575">
                          <w:pPr>
                            <w:spacing w:after="0" w:line="360" w:lineRule="auto"/>
                            <w:rPr>
                              <w:rFonts w:ascii="Arial" w:eastAsia="SimSun" w:hAnsi="Arial" w:cs="Arial"/>
                              <w:sz w:val="16"/>
                            </w:rPr>
                          </w:pPr>
                          <w:r>
                            <w:rPr>
                              <w:rFonts w:ascii="Arial" w:eastAsia="SimSun" w:hAnsi="Arial" w:hint="eastAsia"/>
                              <w:i/>
                              <w:sz w:val="16"/>
                            </w:rPr>
                            <w:t>EMG</w:t>
                          </w:r>
                        </w:p>
                        <w:p w14:paraId="104A8196" w14:textId="77777777" w:rsidR="006A7575" w:rsidRPr="006A7575" w:rsidRDefault="006A7575" w:rsidP="006A7575">
                          <w:pPr>
                            <w:spacing w:after="0" w:line="360" w:lineRule="auto"/>
                            <w:rPr>
                              <w:rFonts w:ascii="Arial" w:eastAsia="SimSun" w:hAnsi="Arial" w:cs="Arial"/>
                              <w:sz w:val="16"/>
                            </w:rPr>
                          </w:pPr>
                          <w:proofErr w:type="spellStart"/>
                          <w:r>
                            <w:rPr>
                              <w:rFonts w:ascii="Arial" w:eastAsia="SimSun" w:hAnsi="Arial" w:hint="eastAsia"/>
                              <w:sz w:val="16"/>
                            </w:rPr>
                            <w:t>Siria</w:t>
                          </w:r>
                          <w:proofErr w:type="spellEnd"/>
                          <w:r>
                            <w:rPr>
                              <w:rFonts w:ascii="Arial" w:eastAsia="SimSun" w:hAnsi="Arial" w:hint="eastAsia"/>
                              <w:sz w:val="16"/>
                            </w:rPr>
                            <w:t xml:space="preserve"> Nielsen</w:t>
                          </w:r>
                        </w:p>
                        <w:p w14:paraId="155A02A7" w14:textId="77777777" w:rsidR="006A7575" w:rsidRPr="006A7575" w:rsidRDefault="006A7575" w:rsidP="006A7575">
                          <w:pPr>
                            <w:spacing w:after="0" w:line="360" w:lineRule="auto"/>
                            <w:rPr>
                              <w:rFonts w:ascii="Arial" w:eastAsia="SimSun" w:hAnsi="Arial" w:cs="Arial"/>
                              <w:sz w:val="16"/>
                            </w:rPr>
                          </w:pPr>
                          <w:r w:rsidRPr="00FB1E02">
                            <w:rPr>
                              <w:rFonts w:ascii="SimHei" w:eastAsia="SimHei" w:hAnsi="SimHei" w:hint="eastAsia"/>
                              <w:sz w:val="16"/>
                            </w:rPr>
                            <w:t>电话</w:t>
                          </w:r>
                          <w:r>
                            <w:rPr>
                              <w:rFonts w:ascii="Arial" w:eastAsia="SimSun" w:hAnsi="Arial" w:hint="eastAsia"/>
                              <w:sz w:val="16"/>
                            </w:rPr>
                            <w:t>：</w:t>
                          </w:r>
                          <w:r>
                            <w:rPr>
                              <w:rFonts w:ascii="Arial" w:eastAsia="SimSun" w:hAnsi="Arial" w:hint="eastAsia"/>
                              <w:sz w:val="16"/>
                            </w:rPr>
                            <w:t>+31 164 317 036</w:t>
                          </w:r>
                        </w:p>
                        <w:p w14:paraId="39248C1F" w14:textId="77777777" w:rsidR="0037152D" w:rsidRPr="006A7575" w:rsidRDefault="00DC0800" w:rsidP="006A7575">
                          <w:pPr>
                            <w:spacing w:after="0" w:line="360" w:lineRule="auto"/>
                            <w:rPr>
                              <w:rFonts w:ascii="Arial" w:eastAsia="SimSun" w:hAnsi="Arial" w:cs="Arial"/>
                              <w:sz w:val="16"/>
                              <w:szCs w:val="16"/>
                            </w:rPr>
                          </w:pPr>
                          <w:hyperlink r:id="rId3" w:history="1">
                            <w:r w:rsidR="0067318E">
                              <w:rPr>
                                <w:rStyle w:val="Hyperlink"/>
                                <w:rFonts w:ascii="Arial" w:eastAsia="SimSun" w:hAnsi="Arial" w:hint="eastAsia"/>
                                <w:sz w:val="16"/>
                              </w:rPr>
                              <w:t>snielsen@emg-marcom.com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6C53D" id="_x0000_t202" coordsize="21600,21600" o:spt="202" path="m,l,21600r21600,l21600,xe">
              <v:stroke joinstyle="miter"/>
              <v:path gradientshapeok="t" o:connecttype="rect"/>
            </v:shapetype>
            <v:shape id="Text Box 2" o:spid="_x0000_s1026" type="#_x0000_t202" style="position:absolute;margin-left:340.85pt;margin-top:283.65pt;width:148.5pt;height:285.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" stroked="f">
              <v:textbox inset=",0,,0">
                <w:txbxContent>
                  <w:p w14:paraId="3669893B" w14:textId="12D46D56" w:rsidR="006A7575" w:rsidRPr="00FB1E02" w:rsidRDefault="0051273E" w:rsidP="006A7575">
                    <w:pPr>
                      <w:pStyle w:val="Header"/>
                      <w:rPr>
                        <w:rFonts w:ascii="SimHei" w:eastAsia="SimHei" w:hAnsi="SimHei" w:cs="Arial"/>
                        <w:b/>
                        <w:sz w:val="16"/>
                        <w:szCs w:val="16"/>
                      </w:rPr>
                    </w:pPr>
                    <w:r w:rsidRPr="00FB1E02">
                      <w:rPr>
                        <w:rFonts w:ascii="SimHei" w:eastAsia="SimHei" w:hAnsi="SimHei" w:hint="eastAsia"/>
                        <w:b/>
                        <w:sz w:val="16"/>
                        <w:szCs w:val="16"/>
                      </w:rPr>
                      <w:t>媒体联系人</w:t>
                    </w:r>
                  </w:p>
                  <w:p w14:paraId="09C26EA2" w14:textId="77777777" w:rsidR="006A7575" w:rsidRPr="0067318E" w:rsidRDefault="006A7575" w:rsidP="006A7575">
                    <w:pPr>
                      <w:pStyle w:val="BodyTextIndent"/>
                      <w:ind w:left="0"/>
                      <w:rPr>
                        <w:bCs/>
                        <w:sz w:val="16"/>
                        <w:szCs w:val="16"/>
                      </w:rPr>
                    </w:pPr>
                  </w:p>
                  <w:p w14:paraId="3D00E6FD" w14:textId="77777777" w:rsidR="006A7575" w:rsidRPr="0067318E" w:rsidRDefault="006A7575" w:rsidP="006A7575">
                    <w:pPr>
                      <w:pStyle w:val="BodyTextIndent"/>
                      <w:ind w:left="0"/>
                      <w:rPr>
                        <w:i w:val="0"/>
                        <w:sz w:val="16"/>
                        <w:szCs w:val="16"/>
                      </w:rPr>
                    </w:pPr>
                    <w:r>
                      <w:rPr>
                        <w:rFonts w:hint="eastAsia"/>
                        <w:i w:val="0"/>
                        <w:sz w:val="16"/>
                      </w:rPr>
                      <w:t>Simone Hammerl</w:t>
                    </w:r>
                  </w:p>
                  <w:p w14:paraId="66AA4649" w14:textId="1D11D397" w:rsidR="006A7575" w:rsidRPr="00FB1E02" w:rsidRDefault="0051273E" w:rsidP="006A7575">
                    <w:pPr>
                      <w:pStyle w:val="BodyTextIndent"/>
                      <w:ind w:left="0"/>
                      <w:rPr>
                        <w:rFonts w:ascii="SimHei" w:eastAsia="SimHei" w:hAnsi="SimHei"/>
                        <w:i w:val="0"/>
                        <w:sz w:val="16"/>
                        <w:szCs w:val="16"/>
                      </w:rPr>
                    </w:pPr>
                    <w:r w:rsidRPr="00FB1E02">
                      <w:rPr>
                        <w:rFonts w:ascii="SimHei" w:eastAsia="SimHei" w:hAnsi="SimHei" w:hint="eastAsia"/>
                        <w:i w:val="0"/>
                        <w:sz w:val="16"/>
                      </w:rPr>
                      <w:t>企业沟通经理</w:t>
                    </w:r>
                  </w:p>
                  <w:p w14:paraId="2D574F37" w14:textId="77777777" w:rsidR="006A7575" w:rsidRPr="00F54D5B" w:rsidRDefault="006A7575" w:rsidP="006A7575">
                    <w:pPr>
                      <w:pStyle w:val="BodyTextIndent"/>
                      <w:ind w:left="0"/>
                      <w:rPr>
                        <w:i w:val="0"/>
                        <w:sz w:val="16"/>
                        <w:szCs w:val="16"/>
                      </w:rPr>
                    </w:pPr>
                    <w:r w:rsidRPr="00FB1E02">
                      <w:rPr>
                        <w:rFonts w:ascii="SimHei" w:eastAsia="SimHei" w:hAnsi="SimHei" w:hint="eastAsia"/>
                        <w:i w:val="0"/>
                        <w:sz w:val="16"/>
                      </w:rPr>
                      <w:t>电话</w:t>
                    </w:r>
                    <w:r>
                      <w:rPr>
                        <w:rFonts w:hint="eastAsia"/>
                        <w:i w:val="0"/>
                        <w:sz w:val="16"/>
                      </w:rPr>
                      <w:t>：</w:t>
                    </w:r>
                    <w:r>
                      <w:rPr>
                        <w:rFonts w:hint="eastAsia"/>
                        <w:i w:val="0"/>
                        <w:sz w:val="16"/>
                      </w:rPr>
                      <w:t>+49 8638 9810 568</w:t>
                    </w:r>
                  </w:p>
                  <w:p w14:paraId="0986ABA7" w14:textId="77777777" w:rsidR="006A7575" w:rsidRPr="003B0343" w:rsidRDefault="0035373B" w:rsidP="006A7575">
                    <w:pPr>
                      <w:pStyle w:val="BodyTextIndent"/>
                      <w:ind w:left="0"/>
                      <w:rPr>
                        <w:rStyle w:val="Hyperlink"/>
                        <w:rFonts w:eastAsiaTheme="minorEastAsia" w:cstheme="minorBidi"/>
                        <w:i w:val="0"/>
                        <w:iCs w:val="0"/>
                        <w:sz w:val="16"/>
                        <w:szCs w:val="16"/>
                      </w:rPr>
                    </w:pPr>
                    <w:r>
                      <w:rPr>
                        <w:rStyle w:val="Hyperlink"/>
                        <w:rFonts w:hint="eastAsia"/>
                        <w:i w:val="0"/>
                        <w:iCs w:val="0"/>
                        <w:sz w:val="16"/>
                        <w:szCs w:val="16"/>
                      </w:rPr>
                      <w:t>simone.hammerl@kraiburg-tpe.com</w:t>
                    </w:r>
                  </w:p>
                  <w:p w14:paraId="3A630883" w14:textId="77777777" w:rsidR="006A7575" w:rsidRPr="00D65F3B" w:rsidRDefault="006A7575" w:rsidP="006A7575">
                    <w:pPr>
                      <w:pStyle w:val="Header"/>
                      <w:spacing w:line="360" w:lineRule="auto"/>
                      <w:rPr>
                        <w:rStyle w:val="Hyperlink"/>
                        <w:rFonts w:ascii="Arial" w:hAnsi="Arial" w:cs="Arial"/>
                        <w:sz w:val="16"/>
                        <w:szCs w:val="16"/>
                        <w:lang w:bidi="ar-SA"/>
                      </w:rPr>
                    </w:pPr>
                  </w:p>
                  <w:p w14:paraId="044A66CE" w14:textId="77777777" w:rsidR="006A7575" w:rsidRPr="00FB1E02" w:rsidRDefault="006A7575" w:rsidP="006A7575">
                    <w:pPr>
                      <w:pStyle w:val="Header"/>
                      <w:spacing w:line="360" w:lineRule="auto"/>
                      <w:rPr>
                        <w:rFonts w:ascii="SimHei" w:eastAsia="SimHei" w:hAnsi="SimHei" w:cs="Arial"/>
                        <w:i/>
                        <w:iCs/>
                        <w:sz w:val="16"/>
                        <w:szCs w:val="16"/>
                      </w:rPr>
                    </w:pPr>
                    <w:r w:rsidRPr="00FB1E02">
                      <w:rPr>
                        <w:rFonts w:ascii="SimHei" w:eastAsia="SimHei" w:hAnsi="SimHei" w:hint="eastAsia"/>
                        <w:i/>
                        <w:iCs/>
                        <w:sz w:val="16"/>
                        <w:szCs w:val="16"/>
                      </w:rPr>
                      <w:t>亚太</w:t>
                    </w:r>
                  </w:p>
                  <w:p w14:paraId="35569ED0" w14:textId="77777777" w:rsidR="006A7575" w:rsidRPr="00446479"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Bridget Ngang</w:t>
                    </w:r>
                  </w:p>
                  <w:p w14:paraId="57177152" w14:textId="77777777" w:rsidR="006A7575" w:rsidRPr="00FB1E02" w:rsidRDefault="006A7575" w:rsidP="006A7575">
                    <w:pPr>
                      <w:pStyle w:val="Header"/>
                      <w:spacing w:line="360" w:lineRule="auto"/>
                      <w:rPr>
                        <w:rFonts w:ascii="SimHei" w:eastAsia="SimHei" w:hAnsi="SimHei" w:cs="Arial"/>
                        <w:sz w:val="16"/>
                        <w:szCs w:val="16"/>
                      </w:rPr>
                    </w:pPr>
                    <w:r w:rsidRPr="00FB1E02">
                      <w:rPr>
                        <w:rFonts w:ascii="SimHei" w:eastAsia="SimHei" w:hAnsi="SimHei" w:hint="eastAsia"/>
                        <w:sz w:val="16"/>
                        <w:szCs w:val="16"/>
                      </w:rPr>
                      <w:t>亚太区营销经理</w:t>
                    </w:r>
                  </w:p>
                  <w:p w14:paraId="396335E0" w14:textId="77777777" w:rsidR="006A7575" w:rsidRPr="00371942" w:rsidRDefault="006A7575" w:rsidP="006A7575">
                    <w:pPr>
                      <w:pStyle w:val="Header"/>
                      <w:spacing w:line="360" w:lineRule="auto"/>
                      <w:rPr>
                        <w:rFonts w:ascii="Arial" w:eastAsia="SimSun" w:hAnsi="Arial" w:cs="Arial"/>
                        <w:sz w:val="16"/>
                        <w:szCs w:val="16"/>
                      </w:rPr>
                    </w:pPr>
                    <w:r w:rsidRPr="00FB1E02">
                      <w:rPr>
                        <w:rFonts w:ascii="SimHei" w:eastAsia="SimHei" w:hAnsi="SimHei" w:hint="eastAsia"/>
                        <w:sz w:val="16"/>
                        <w:szCs w:val="16"/>
                      </w:rPr>
                      <w:t>电话</w:t>
                    </w:r>
                    <w:r>
                      <w:rPr>
                        <w:rFonts w:ascii="Arial" w:eastAsia="SimSun" w:hAnsi="Arial" w:hint="eastAsia"/>
                        <w:sz w:val="16"/>
                        <w:szCs w:val="16"/>
                      </w:rPr>
                      <w:t>：</w:t>
                    </w:r>
                    <w:r>
                      <w:rPr>
                        <w:rFonts w:ascii="Arial" w:eastAsia="SimSun" w:hAnsi="Arial" w:hint="eastAsia"/>
                        <w:sz w:val="16"/>
                        <w:szCs w:val="16"/>
                      </w:rPr>
                      <w:t>+603 9545 6301</w:t>
                    </w:r>
                  </w:p>
                  <w:p w14:paraId="2E16991C" w14:textId="77777777" w:rsidR="006A7575" w:rsidRPr="00371942" w:rsidRDefault="00DC0800" w:rsidP="006A7575">
                    <w:pPr>
                      <w:pStyle w:val="Header"/>
                      <w:spacing w:line="360" w:lineRule="auto"/>
                      <w:rPr>
                        <w:rFonts w:ascii="Arial" w:eastAsia="SimSun" w:hAnsi="Arial" w:cs="Arial"/>
                        <w:sz w:val="16"/>
                        <w:szCs w:val="16"/>
                      </w:rPr>
                    </w:pPr>
                    <w:hyperlink r:id="rId4" w:history="1">
                      <w:r w:rsidR="0067318E">
                        <w:rPr>
                          <w:rStyle w:val="Hyperlink"/>
                          <w:rFonts w:ascii="Arial" w:eastAsia="SimSun" w:hAnsi="Arial" w:hint="eastAsia"/>
                          <w:sz w:val="16"/>
                          <w:szCs w:val="16"/>
                        </w:rPr>
                        <w:t>bridget.ngang@kraiburg-tpe.com</w:t>
                      </w:r>
                    </w:hyperlink>
                  </w:p>
                  <w:p w14:paraId="33FC8CA2" w14:textId="77777777" w:rsidR="006A7575" w:rsidRPr="00D65F3B" w:rsidRDefault="006A7575" w:rsidP="006A7575">
                    <w:pPr>
                      <w:pStyle w:val="BodyTextIndent"/>
                      <w:ind w:left="0"/>
                      <w:rPr>
                        <w:bCs/>
                        <w:sz w:val="16"/>
                        <w:szCs w:val="16"/>
                      </w:rPr>
                    </w:pPr>
                  </w:p>
                  <w:p w14:paraId="7AABE4EF" w14:textId="77777777" w:rsidR="006A7575" w:rsidRPr="00FB1E02" w:rsidRDefault="006A7575" w:rsidP="006A7575">
                    <w:pPr>
                      <w:pStyle w:val="BodyTextIndent"/>
                      <w:ind w:left="0"/>
                      <w:rPr>
                        <w:rStyle w:val="Hyperlink"/>
                        <w:rFonts w:ascii="SimHei" w:eastAsia="SimHei" w:hAnsi="SimHei"/>
                        <w:b/>
                        <w:i w:val="0"/>
                        <w:sz w:val="16"/>
                      </w:rPr>
                    </w:pPr>
                    <w:r w:rsidRPr="00FB1E02">
                      <w:rPr>
                        <w:rFonts w:ascii="SimHei" w:eastAsia="SimHei" w:hAnsi="SimHei" w:hint="eastAsia"/>
                        <w:b/>
                        <w:i w:val="0"/>
                        <w:sz w:val="16"/>
                      </w:rPr>
                      <w:t>通讯机构</w:t>
                    </w:r>
                  </w:p>
                  <w:p w14:paraId="2F7AACF8" w14:textId="77777777" w:rsidR="006A7575" w:rsidRPr="006A7575" w:rsidRDefault="006A7575" w:rsidP="006A7575">
                    <w:pPr>
                      <w:spacing w:after="0" w:line="360" w:lineRule="auto"/>
                      <w:rPr>
                        <w:rFonts w:ascii="Arial" w:eastAsia="SimSun" w:hAnsi="Arial" w:cs="Arial"/>
                        <w:sz w:val="16"/>
                      </w:rPr>
                    </w:pPr>
                    <w:r>
                      <w:rPr>
                        <w:rFonts w:ascii="Arial" w:eastAsia="SimSun" w:hAnsi="Arial" w:hint="eastAsia"/>
                        <w:i/>
                        <w:sz w:val="16"/>
                      </w:rPr>
                      <w:t>EMG</w:t>
                    </w:r>
                  </w:p>
                  <w:p w14:paraId="104A8196" w14:textId="77777777" w:rsidR="006A7575" w:rsidRPr="006A7575" w:rsidRDefault="006A7575" w:rsidP="006A7575">
                    <w:pPr>
                      <w:spacing w:after="0" w:line="360" w:lineRule="auto"/>
                      <w:rPr>
                        <w:rFonts w:ascii="Arial" w:eastAsia="SimSun" w:hAnsi="Arial" w:cs="Arial"/>
                        <w:sz w:val="16"/>
                      </w:rPr>
                    </w:pPr>
                    <w:proofErr w:type="spellStart"/>
                    <w:r>
                      <w:rPr>
                        <w:rFonts w:ascii="Arial" w:eastAsia="SimSun" w:hAnsi="Arial" w:hint="eastAsia"/>
                        <w:sz w:val="16"/>
                      </w:rPr>
                      <w:t>Siria</w:t>
                    </w:r>
                    <w:proofErr w:type="spellEnd"/>
                    <w:r>
                      <w:rPr>
                        <w:rFonts w:ascii="Arial" w:eastAsia="SimSun" w:hAnsi="Arial" w:hint="eastAsia"/>
                        <w:sz w:val="16"/>
                      </w:rPr>
                      <w:t xml:space="preserve"> Nielsen</w:t>
                    </w:r>
                  </w:p>
                  <w:p w14:paraId="155A02A7" w14:textId="77777777" w:rsidR="006A7575" w:rsidRPr="006A7575" w:rsidRDefault="006A7575" w:rsidP="006A7575">
                    <w:pPr>
                      <w:spacing w:after="0" w:line="360" w:lineRule="auto"/>
                      <w:rPr>
                        <w:rFonts w:ascii="Arial" w:eastAsia="SimSun" w:hAnsi="Arial" w:cs="Arial"/>
                        <w:sz w:val="16"/>
                      </w:rPr>
                    </w:pPr>
                    <w:r w:rsidRPr="00FB1E02">
                      <w:rPr>
                        <w:rFonts w:ascii="SimHei" w:eastAsia="SimHei" w:hAnsi="SimHei" w:hint="eastAsia"/>
                        <w:sz w:val="16"/>
                      </w:rPr>
                      <w:t>电话</w:t>
                    </w:r>
                    <w:r>
                      <w:rPr>
                        <w:rFonts w:ascii="Arial" w:eastAsia="SimSun" w:hAnsi="Arial" w:hint="eastAsia"/>
                        <w:sz w:val="16"/>
                      </w:rPr>
                      <w:t>：</w:t>
                    </w:r>
                    <w:r>
                      <w:rPr>
                        <w:rFonts w:ascii="Arial" w:eastAsia="SimSun" w:hAnsi="Arial" w:hint="eastAsia"/>
                        <w:sz w:val="16"/>
                      </w:rPr>
                      <w:t>+31 164 317 036</w:t>
                    </w:r>
                  </w:p>
                  <w:p w14:paraId="39248C1F" w14:textId="77777777" w:rsidR="0037152D" w:rsidRPr="006A7575" w:rsidRDefault="00DC0800" w:rsidP="006A7575">
                    <w:pPr>
                      <w:spacing w:after="0" w:line="360" w:lineRule="auto"/>
                      <w:rPr>
                        <w:rFonts w:ascii="Arial" w:eastAsia="SimSun" w:hAnsi="Arial" w:cs="Arial"/>
                        <w:sz w:val="16"/>
                        <w:szCs w:val="16"/>
                      </w:rPr>
                    </w:pPr>
                    <w:hyperlink r:id="rId5" w:history="1">
                      <w:r w:rsidR="0067318E">
                        <w:rPr>
                          <w:rStyle w:val="Hyperlink"/>
                          <w:rFonts w:ascii="Arial" w:eastAsia="SimSun" w:hAnsi="Arial" w:hint="eastAsia"/>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xMzYxMrE0NDQxszBU0lEKTi0uzszPAykwrgUA5bV7EiwAAAA="/>
  </w:docVars>
  <w:rsids>
    <w:rsidRoot w:val="00A40C4C"/>
    <w:rsid w:val="00041B77"/>
    <w:rsid w:val="0004695A"/>
    <w:rsid w:val="00063590"/>
    <w:rsid w:val="00071236"/>
    <w:rsid w:val="000831F4"/>
    <w:rsid w:val="00083596"/>
    <w:rsid w:val="0008699C"/>
    <w:rsid w:val="00096CA7"/>
    <w:rsid w:val="00097D31"/>
    <w:rsid w:val="000A510D"/>
    <w:rsid w:val="000B6A97"/>
    <w:rsid w:val="000C533C"/>
    <w:rsid w:val="000D12E7"/>
    <w:rsid w:val="000D178A"/>
    <w:rsid w:val="000D1918"/>
    <w:rsid w:val="000E74A8"/>
    <w:rsid w:val="000F2C44"/>
    <w:rsid w:val="000F2DAE"/>
    <w:rsid w:val="000F32CD"/>
    <w:rsid w:val="000F7C99"/>
    <w:rsid w:val="001246FA"/>
    <w:rsid w:val="00144072"/>
    <w:rsid w:val="00146E7E"/>
    <w:rsid w:val="00156A2A"/>
    <w:rsid w:val="00163E63"/>
    <w:rsid w:val="0017332B"/>
    <w:rsid w:val="00180F66"/>
    <w:rsid w:val="001A1A47"/>
    <w:rsid w:val="001A4BDC"/>
    <w:rsid w:val="001C1F7A"/>
    <w:rsid w:val="001C4EAE"/>
    <w:rsid w:val="001D49C4"/>
    <w:rsid w:val="001E03E9"/>
    <w:rsid w:val="00201710"/>
    <w:rsid w:val="002113F8"/>
    <w:rsid w:val="00225FD8"/>
    <w:rsid w:val="002301DD"/>
    <w:rsid w:val="00235BA5"/>
    <w:rsid w:val="002631F5"/>
    <w:rsid w:val="00290773"/>
    <w:rsid w:val="0029752E"/>
    <w:rsid w:val="002A37DD"/>
    <w:rsid w:val="002A6187"/>
    <w:rsid w:val="002B3A55"/>
    <w:rsid w:val="002C4280"/>
    <w:rsid w:val="002C6993"/>
    <w:rsid w:val="002F2061"/>
    <w:rsid w:val="002F2595"/>
    <w:rsid w:val="002F563D"/>
    <w:rsid w:val="003308F3"/>
    <w:rsid w:val="0035373B"/>
    <w:rsid w:val="0037152D"/>
    <w:rsid w:val="00371942"/>
    <w:rsid w:val="00385A9C"/>
    <w:rsid w:val="003B0343"/>
    <w:rsid w:val="003B2BD1"/>
    <w:rsid w:val="003C6DEF"/>
    <w:rsid w:val="003C78DA"/>
    <w:rsid w:val="003E766F"/>
    <w:rsid w:val="004002A2"/>
    <w:rsid w:val="00406C85"/>
    <w:rsid w:val="00456843"/>
    <w:rsid w:val="00456A3B"/>
    <w:rsid w:val="00471A94"/>
    <w:rsid w:val="00481947"/>
    <w:rsid w:val="004A62E0"/>
    <w:rsid w:val="004C6E24"/>
    <w:rsid w:val="004D5BAF"/>
    <w:rsid w:val="004D70F2"/>
    <w:rsid w:val="004F2BE5"/>
    <w:rsid w:val="00502615"/>
    <w:rsid w:val="0050419E"/>
    <w:rsid w:val="0051273E"/>
    <w:rsid w:val="0051527D"/>
    <w:rsid w:val="005275DB"/>
    <w:rsid w:val="00541CF4"/>
    <w:rsid w:val="00550C61"/>
    <w:rsid w:val="00570B96"/>
    <w:rsid w:val="005D467D"/>
    <w:rsid w:val="005E062A"/>
    <w:rsid w:val="005E1C3F"/>
    <w:rsid w:val="005E2D46"/>
    <w:rsid w:val="00614013"/>
    <w:rsid w:val="00634CD9"/>
    <w:rsid w:val="00657911"/>
    <w:rsid w:val="00661BAB"/>
    <w:rsid w:val="006709AB"/>
    <w:rsid w:val="0067318E"/>
    <w:rsid w:val="00690929"/>
    <w:rsid w:val="006939A1"/>
    <w:rsid w:val="006A7575"/>
    <w:rsid w:val="006B0D90"/>
    <w:rsid w:val="006B1DAF"/>
    <w:rsid w:val="006B33D8"/>
    <w:rsid w:val="006D0902"/>
    <w:rsid w:val="006E4B80"/>
    <w:rsid w:val="006E65CF"/>
    <w:rsid w:val="0071575E"/>
    <w:rsid w:val="00722A11"/>
    <w:rsid w:val="00724DF8"/>
    <w:rsid w:val="00727A3C"/>
    <w:rsid w:val="00730A3D"/>
    <w:rsid w:val="00744F3B"/>
    <w:rsid w:val="0078239C"/>
    <w:rsid w:val="007831E2"/>
    <w:rsid w:val="00784C57"/>
    <w:rsid w:val="007B4C2D"/>
    <w:rsid w:val="007C2A92"/>
    <w:rsid w:val="007D67C1"/>
    <w:rsid w:val="007D7444"/>
    <w:rsid w:val="007F1877"/>
    <w:rsid w:val="007F3870"/>
    <w:rsid w:val="007F3DBF"/>
    <w:rsid w:val="00827F39"/>
    <w:rsid w:val="0088592F"/>
    <w:rsid w:val="00885AF9"/>
    <w:rsid w:val="00885E31"/>
    <w:rsid w:val="00893ECA"/>
    <w:rsid w:val="008A1157"/>
    <w:rsid w:val="008B1F30"/>
    <w:rsid w:val="008B2E96"/>
    <w:rsid w:val="008B6AFF"/>
    <w:rsid w:val="008C43CA"/>
    <w:rsid w:val="008D6339"/>
    <w:rsid w:val="008E5B5F"/>
    <w:rsid w:val="00923D2E"/>
    <w:rsid w:val="0092542C"/>
    <w:rsid w:val="00937972"/>
    <w:rsid w:val="00947D55"/>
    <w:rsid w:val="009516CF"/>
    <w:rsid w:val="00964C40"/>
    <w:rsid w:val="00980DBB"/>
    <w:rsid w:val="009A5900"/>
    <w:rsid w:val="009B2597"/>
    <w:rsid w:val="009B3260"/>
    <w:rsid w:val="009D1170"/>
    <w:rsid w:val="009E74A0"/>
    <w:rsid w:val="009E7915"/>
    <w:rsid w:val="00A14CC3"/>
    <w:rsid w:val="00A2616A"/>
    <w:rsid w:val="00A40C4C"/>
    <w:rsid w:val="00A47C1A"/>
    <w:rsid w:val="00A57CD6"/>
    <w:rsid w:val="00A709B8"/>
    <w:rsid w:val="00A805C3"/>
    <w:rsid w:val="00A805F6"/>
    <w:rsid w:val="00A832FB"/>
    <w:rsid w:val="00A953ED"/>
    <w:rsid w:val="00AB32E8"/>
    <w:rsid w:val="00AB48F2"/>
    <w:rsid w:val="00AC0F18"/>
    <w:rsid w:val="00AD13B3"/>
    <w:rsid w:val="00AE19C5"/>
    <w:rsid w:val="00AF706E"/>
    <w:rsid w:val="00B20D0E"/>
    <w:rsid w:val="00B21133"/>
    <w:rsid w:val="00B43FD8"/>
    <w:rsid w:val="00B64BEB"/>
    <w:rsid w:val="00B707D1"/>
    <w:rsid w:val="00B7181D"/>
    <w:rsid w:val="00B71FAC"/>
    <w:rsid w:val="00B81B58"/>
    <w:rsid w:val="00BA19FC"/>
    <w:rsid w:val="00BC1A81"/>
    <w:rsid w:val="00BC43F8"/>
    <w:rsid w:val="00BD41E2"/>
    <w:rsid w:val="00BE3F03"/>
    <w:rsid w:val="00BF28D4"/>
    <w:rsid w:val="00C0054B"/>
    <w:rsid w:val="00C10035"/>
    <w:rsid w:val="00C24DC3"/>
    <w:rsid w:val="00C30003"/>
    <w:rsid w:val="00C33B05"/>
    <w:rsid w:val="00C43059"/>
    <w:rsid w:val="00C566EF"/>
    <w:rsid w:val="00C70EBC"/>
    <w:rsid w:val="00C73FF6"/>
    <w:rsid w:val="00C8056E"/>
    <w:rsid w:val="00C85439"/>
    <w:rsid w:val="00C8574F"/>
    <w:rsid w:val="00C95294"/>
    <w:rsid w:val="00C97AAF"/>
    <w:rsid w:val="00CC2BDA"/>
    <w:rsid w:val="00CE3169"/>
    <w:rsid w:val="00CE6C93"/>
    <w:rsid w:val="00CF1F82"/>
    <w:rsid w:val="00CF32F5"/>
    <w:rsid w:val="00D14F71"/>
    <w:rsid w:val="00D2192F"/>
    <w:rsid w:val="00D238FD"/>
    <w:rsid w:val="00D34D49"/>
    <w:rsid w:val="00D41761"/>
    <w:rsid w:val="00D50D0C"/>
    <w:rsid w:val="00D5723D"/>
    <w:rsid w:val="00D625E9"/>
    <w:rsid w:val="00D65F3B"/>
    <w:rsid w:val="00D81F17"/>
    <w:rsid w:val="00D821DB"/>
    <w:rsid w:val="00D848E5"/>
    <w:rsid w:val="00D9749E"/>
    <w:rsid w:val="00DB1379"/>
    <w:rsid w:val="00DB2468"/>
    <w:rsid w:val="00DC0800"/>
    <w:rsid w:val="00DC10C6"/>
    <w:rsid w:val="00DC32CA"/>
    <w:rsid w:val="00DC49E7"/>
    <w:rsid w:val="00E039D8"/>
    <w:rsid w:val="00E17CAC"/>
    <w:rsid w:val="00E462B6"/>
    <w:rsid w:val="00E533F6"/>
    <w:rsid w:val="00E8548F"/>
    <w:rsid w:val="00E908C9"/>
    <w:rsid w:val="00EC06BA"/>
    <w:rsid w:val="00EC308C"/>
    <w:rsid w:val="00ED7A78"/>
    <w:rsid w:val="00EF03EE"/>
    <w:rsid w:val="00F10328"/>
    <w:rsid w:val="00F11E25"/>
    <w:rsid w:val="00F125F3"/>
    <w:rsid w:val="00F14DFB"/>
    <w:rsid w:val="00F1773A"/>
    <w:rsid w:val="00F20F7E"/>
    <w:rsid w:val="00F33088"/>
    <w:rsid w:val="00F50B59"/>
    <w:rsid w:val="00F540D8"/>
    <w:rsid w:val="00F54D5B"/>
    <w:rsid w:val="00F56344"/>
    <w:rsid w:val="00F93A99"/>
    <w:rsid w:val="00F97DC4"/>
    <w:rsid w:val="00FA13B7"/>
    <w:rsid w:val="00FA1F87"/>
    <w:rsid w:val="00FB1E02"/>
    <w:rsid w:val="00FB6011"/>
    <w:rsid w:val="00FC50D1"/>
    <w:rsid w:val="00FE3A92"/>
    <w:rsid w:val="00FE755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FF39FC"/>
  <w15:docId w15:val="{3EB1144C-4627-489A-9E15-FA716837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US" w:eastAsia="zh-CN"/>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styleId="UnresolvedMention">
    <w:name w:val="Unresolved Mention"/>
    <w:basedOn w:val="DefaultParagraphFont"/>
    <w:uiPriority w:val="99"/>
    <w:semiHidden/>
    <w:unhideWhenUsed/>
    <w:rsid w:val="002F25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marcom.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90AB0-92D0-4A2C-9D99-C9F534F4B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432</Words>
  <Characters>2464</Characters>
  <Application>Microsoft Office Word</Application>
  <DocSecurity>0</DocSecurity>
  <Lines>20</Lines>
  <Paragraphs>5</Paragraphs>
  <ScaleCrop>false</ScaleCrop>
  <HeadingPairs>
    <vt:vector size="6" baseType="variant">
      <vt:variant>
        <vt:lpstr>Title</vt:lpstr>
      </vt:variant>
      <vt:variant>
        <vt:i4>1</vt:i4>
      </vt:variant>
      <vt:variant>
        <vt:lpstr>Titel</vt:lpstr>
      </vt:variant>
      <vt:variant>
        <vt:i4>1</vt:i4>
      </vt:variant>
      <vt:variant>
        <vt:lpstr>Tytuł</vt:lpstr>
      </vt:variant>
      <vt:variant>
        <vt:i4>1</vt:i4>
      </vt:variant>
    </vt:vector>
  </HeadingPairs>
  <TitlesOfParts>
    <vt:vector size="3" baseType="lpstr">
      <vt:lpstr>Title</vt:lpstr>
      <vt:lpstr>Title</vt:lpstr>
      <vt:lpstr>Title</vt:lpstr>
    </vt:vector>
  </TitlesOfParts>
  <Manager>YOUR NAME</Manager>
  <Company>EMG</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Belinda Boer</dc:creator>
  <cp:keywords>000</cp:keywords>
  <cp:lastModifiedBy>Yeow XiaoWei</cp:lastModifiedBy>
  <cp:revision>8</cp:revision>
  <cp:lastPrinted>2019-10-01T03:23:00Z</cp:lastPrinted>
  <dcterms:created xsi:type="dcterms:W3CDTF">2019-09-24T07:13:00Z</dcterms:created>
  <dcterms:modified xsi:type="dcterms:W3CDTF">2019-10-01T03:23:00Z</dcterms:modified>
  <cp:category>PR</cp:category>
</cp:coreProperties>
</file>