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04D13" w14:textId="446934C1" w:rsidR="00834D47" w:rsidRPr="00EB043D" w:rsidRDefault="00834D47" w:rsidP="00834D47">
      <w:pPr>
        <w:spacing w:after="0" w:line="360" w:lineRule="auto"/>
        <w:rPr>
          <w:rFonts w:ascii="Arial" w:hAnsi="Arial" w:cs="Arial"/>
          <w:b/>
          <w:sz w:val="24"/>
          <w:szCs w:val="24"/>
        </w:rPr>
      </w:pPr>
      <w:r w:rsidRPr="00EB043D">
        <w:rPr>
          <w:rFonts w:ascii="Arial" w:hAnsi="Arial" w:cs="Arial"/>
          <w:b/>
          <w:sz w:val="24"/>
          <w:szCs w:val="24"/>
        </w:rPr>
        <w:t xml:space="preserve">Sonic toothbrush: </w:t>
      </w:r>
      <w:r w:rsidR="00346132" w:rsidRPr="00EB043D">
        <w:rPr>
          <w:rFonts w:ascii="Arial" w:hAnsi="Arial" w:cs="Arial"/>
          <w:b/>
          <w:sz w:val="24"/>
          <w:szCs w:val="24"/>
        </w:rPr>
        <w:t xml:space="preserve">Superior </w:t>
      </w:r>
      <w:r w:rsidRPr="00EB043D">
        <w:rPr>
          <w:rFonts w:ascii="Arial" w:hAnsi="Arial" w:cs="Arial"/>
          <w:b/>
          <w:sz w:val="24"/>
          <w:szCs w:val="24"/>
        </w:rPr>
        <w:t xml:space="preserve">TPEs </w:t>
      </w:r>
      <w:r w:rsidR="00AE4C52" w:rsidRPr="00EB043D">
        <w:rPr>
          <w:rFonts w:ascii="Arial" w:hAnsi="Arial" w:cs="Arial"/>
          <w:b/>
          <w:sz w:val="24"/>
          <w:szCs w:val="24"/>
        </w:rPr>
        <w:t>for</w:t>
      </w:r>
      <w:r w:rsidRPr="00EB043D">
        <w:rPr>
          <w:rFonts w:ascii="Arial" w:hAnsi="Arial" w:cs="Arial"/>
          <w:b/>
          <w:sz w:val="24"/>
          <w:szCs w:val="24"/>
        </w:rPr>
        <w:t xml:space="preserve"> oral hygiene</w:t>
      </w:r>
    </w:p>
    <w:p w14:paraId="00C02AD2" w14:textId="77777777" w:rsidR="0070487F" w:rsidRPr="00EB043D" w:rsidRDefault="0070487F" w:rsidP="0070487F">
      <w:pPr>
        <w:spacing w:after="0" w:line="360" w:lineRule="auto"/>
        <w:ind w:right="1523"/>
        <w:jc w:val="both"/>
        <w:rPr>
          <w:rFonts w:ascii="Arial" w:hAnsi="Arial" w:cs="Arial"/>
          <w:b/>
          <w:sz w:val="24"/>
          <w:szCs w:val="24"/>
        </w:rPr>
      </w:pPr>
    </w:p>
    <w:p w14:paraId="37B0F025" w14:textId="32D92F56" w:rsidR="00834D47" w:rsidRPr="00EB043D" w:rsidRDefault="00834D47" w:rsidP="00834D47">
      <w:pPr>
        <w:spacing w:line="360" w:lineRule="auto"/>
        <w:ind w:right="1523"/>
        <w:jc w:val="both"/>
        <w:rPr>
          <w:rFonts w:ascii="Arial" w:hAnsi="Arial" w:cs="Arial"/>
          <w:b/>
          <w:iCs/>
          <w:sz w:val="20"/>
          <w:szCs w:val="20"/>
        </w:rPr>
      </w:pPr>
      <w:r w:rsidRPr="00EB043D">
        <w:rPr>
          <w:rFonts w:ascii="Arial" w:hAnsi="Arial" w:cs="Arial"/>
          <w:b/>
          <w:iCs/>
          <w:sz w:val="20"/>
          <w:szCs w:val="20"/>
        </w:rPr>
        <w:t xml:space="preserve">KRAIBURG TPE, a recognized global </w:t>
      </w:r>
      <w:r w:rsidR="00AA707D" w:rsidRPr="00EB043D">
        <w:rPr>
          <w:rFonts w:ascii="Arial" w:hAnsi="Arial" w:cs="Arial"/>
          <w:b/>
          <w:iCs/>
          <w:sz w:val="20"/>
          <w:szCs w:val="20"/>
        </w:rPr>
        <w:t>manufacturer</w:t>
      </w:r>
      <w:r w:rsidRPr="00EB043D">
        <w:rPr>
          <w:rFonts w:ascii="Arial" w:hAnsi="Arial" w:cs="Arial"/>
          <w:b/>
          <w:iCs/>
          <w:sz w:val="20"/>
          <w:szCs w:val="20"/>
        </w:rPr>
        <w:t xml:space="preserve"> in superior TPE compounds supplied the THERMOLAST® K TPE </w:t>
      </w:r>
      <w:proofErr w:type="gramStart"/>
      <w:r w:rsidRPr="00EB043D">
        <w:rPr>
          <w:rFonts w:ascii="Arial" w:hAnsi="Arial" w:cs="Arial"/>
          <w:b/>
          <w:iCs/>
          <w:sz w:val="20"/>
          <w:szCs w:val="20"/>
        </w:rPr>
        <w:t>for the</w:t>
      </w:r>
      <w:r w:rsidR="00480DE5" w:rsidRPr="00EB043D">
        <w:rPr>
          <w:rFonts w:ascii="Arial" w:hAnsi="Arial" w:cs="Arial"/>
          <w:b/>
          <w:iCs/>
          <w:sz w:val="20"/>
          <w:szCs w:val="20"/>
        </w:rPr>
        <w:t xml:space="preserve"> </w:t>
      </w:r>
      <w:r w:rsidRPr="00EB043D">
        <w:rPr>
          <w:rFonts w:ascii="Arial" w:hAnsi="Arial" w:cs="Arial"/>
          <w:b/>
          <w:iCs/>
          <w:sz w:val="20"/>
          <w:szCs w:val="20"/>
        </w:rPr>
        <w:t>production of</w:t>
      </w:r>
      <w:proofErr w:type="gramEnd"/>
      <w:r w:rsidRPr="00EB043D">
        <w:rPr>
          <w:rFonts w:ascii="Arial" w:hAnsi="Arial" w:cs="Arial"/>
          <w:b/>
          <w:iCs/>
          <w:sz w:val="20"/>
          <w:szCs w:val="20"/>
        </w:rPr>
        <w:t xml:space="preserve"> the sonic toothbrush manufactured by Malaysia-based Ameba Products. </w:t>
      </w:r>
    </w:p>
    <w:p w14:paraId="19F98F83" w14:textId="204D264C" w:rsidR="00834D47" w:rsidRPr="00EB043D" w:rsidRDefault="00834D47" w:rsidP="00834D47">
      <w:pPr>
        <w:pStyle w:val="NormalWeb"/>
        <w:shd w:val="clear" w:color="auto" w:fill="FFFFFF"/>
        <w:spacing w:before="0" w:beforeAutospacing="0" w:after="0" w:afterAutospacing="0" w:line="360" w:lineRule="auto"/>
        <w:ind w:right="1523"/>
        <w:jc w:val="both"/>
        <w:rPr>
          <w:rFonts w:ascii="Arial" w:hAnsi="Arial" w:cs="Arial"/>
          <w:sz w:val="20"/>
          <w:szCs w:val="20"/>
        </w:rPr>
      </w:pPr>
      <w:r w:rsidRPr="00EB043D">
        <w:rPr>
          <w:rFonts w:ascii="Arial" w:hAnsi="Arial" w:cs="Arial"/>
          <w:sz w:val="20"/>
          <w:szCs w:val="20"/>
        </w:rPr>
        <w:t xml:space="preserve">Thermoplastic elastomers (TPEs) have become vital materials in the manufacture of oral hygiene products. Food-contact TPE compounds fit the specifications for oral hygiene products </w:t>
      </w:r>
      <w:r w:rsidR="00376940" w:rsidRPr="00EB043D">
        <w:rPr>
          <w:rFonts w:ascii="Arial" w:hAnsi="Arial" w:cs="Arial"/>
          <w:sz w:val="20"/>
          <w:szCs w:val="20"/>
        </w:rPr>
        <w:t>thanks to its</w:t>
      </w:r>
      <w:r w:rsidRPr="00EB043D">
        <w:rPr>
          <w:rFonts w:ascii="Arial" w:hAnsi="Arial" w:cs="Arial"/>
          <w:sz w:val="20"/>
          <w:szCs w:val="20"/>
        </w:rPr>
        <w:t xml:space="preserve"> flexibility, superior design freedom and efficient processability.</w:t>
      </w:r>
    </w:p>
    <w:p w14:paraId="160366CA" w14:textId="77777777" w:rsidR="00834D47" w:rsidRPr="00EB043D" w:rsidRDefault="00834D47" w:rsidP="00834D47">
      <w:pPr>
        <w:spacing w:after="0" w:line="360" w:lineRule="auto"/>
        <w:ind w:right="1523"/>
        <w:rPr>
          <w:rFonts w:ascii="Arial" w:hAnsi="Arial" w:cs="Arial"/>
          <w:sz w:val="20"/>
          <w:szCs w:val="20"/>
        </w:rPr>
      </w:pPr>
    </w:p>
    <w:p w14:paraId="1B8B10D4" w14:textId="179E9CF5" w:rsidR="00834D47" w:rsidRPr="00EB043D" w:rsidRDefault="00834D47" w:rsidP="00834D47">
      <w:pPr>
        <w:pStyle w:val="NormalWeb"/>
        <w:shd w:val="clear" w:color="auto" w:fill="FFFFFF"/>
        <w:spacing w:before="0" w:beforeAutospacing="0" w:after="0" w:afterAutospacing="0" w:line="360" w:lineRule="auto"/>
        <w:ind w:right="1523"/>
        <w:jc w:val="both"/>
        <w:rPr>
          <w:rFonts w:ascii="Arial" w:hAnsi="Arial" w:cs="Arial"/>
          <w:sz w:val="20"/>
          <w:szCs w:val="20"/>
        </w:rPr>
      </w:pPr>
      <w:r w:rsidRPr="00EB043D">
        <w:rPr>
          <w:rFonts w:ascii="Arial" w:hAnsi="Arial" w:cs="Arial"/>
          <w:sz w:val="20"/>
          <w:szCs w:val="20"/>
        </w:rPr>
        <w:t xml:space="preserve">When Malaysia-based Ameba Products (M) Sdn Bhd </w:t>
      </w:r>
      <w:r w:rsidRPr="00EB043D">
        <w:rPr>
          <w:rFonts w:ascii="Arial" w:hAnsi="Arial" w:cs="Arial"/>
          <w:bCs/>
          <w:sz w:val="20"/>
          <w:szCs w:val="20"/>
          <w:shd w:val="clear" w:color="auto" w:fill="FFFFFF"/>
        </w:rPr>
        <w:t xml:space="preserve">was </w:t>
      </w:r>
      <w:r w:rsidR="00473611" w:rsidRPr="00EB043D">
        <w:rPr>
          <w:rFonts w:ascii="Arial" w:hAnsi="Arial" w:cs="Arial"/>
          <w:bCs/>
          <w:sz w:val="20"/>
          <w:szCs w:val="20"/>
          <w:shd w:val="clear" w:color="auto" w:fill="FFFFFF"/>
        </w:rPr>
        <w:t xml:space="preserve">sourcing for </w:t>
      </w:r>
      <w:r w:rsidRPr="00EB043D">
        <w:rPr>
          <w:rFonts w:ascii="Arial" w:hAnsi="Arial" w:cs="Arial"/>
          <w:bCs/>
          <w:sz w:val="20"/>
          <w:szCs w:val="20"/>
          <w:shd w:val="clear" w:color="auto" w:fill="FFFFFF"/>
        </w:rPr>
        <w:t xml:space="preserve">a </w:t>
      </w:r>
      <w:r w:rsidR="00473611" w:rsidRPr="00EB043D">
        <w:rPr>
          <w:rFonts w:ascii="Arial" w:hAnsi="Arial" w:cs="Arial"/>
          <w:bCs/>
          <w:sz w:val="20"/>
          <w:szCs w:val="20"/>
          <w:shd w:val="clear" w:color="auto" w:fill="FFFFFF"/>
        </w:rPr>
        <w:t>suitable material</w:t>
      </w:r>
      <w:r w:rsidRPr="00EB043D">
        <w:rPr>
          <w:rFonts w:ascii="Arial" w:hAnsi="Arial" w:cs="Arial"/>
          <w:bCs/>
          <w:sz w:val="20"/>
          <w:szCs w:val="20"/>
          <w:shd w:val="clear" w:color="auto" w:fill="FFFFFF"/>
        </w:rPr>
        <w:t xml:space="preserve"> for its latest Oral SPA sonic toothbrush, it selected a high-quality thermoplastic elastomer from KRAIBURG TPE to enhance the functionality of its toothbrush product line.</w:t>
      </w:r>
    </w:p>
    <w:p w14:paraId="41114665" w14:textId="77777777" w:rsidR="00834D47" w:rsidRPr="00EB043D" w:rsidRDefault="00834D47" w:rsidP="00834D47">
      <w:pPr>
        <w:spacing w:after="0" w:line="360" w:lineRule="auto"/>
        <w:ind w:right="1523"/>
        <w:rPr>
          <w:rFonts w:ascii="Arial" w:hAnsi="Arial" w:cs="Arial"/>
          <w:sz w:val="20"/>
          <w:szCs w:val="20"/>
        </w:rPr>
      </w:pPr>
    </w:p>
    <w:p w14:paraId="4EC65F11" w14:textId="77777777" w:rsidR="00834D47" w:rsidRPr="00EB043D" w:rsidRDefault="00834D47" w:rsidP="00834D47">
      <w:pPr>
        <w:spacing w:after="0" w:line="360" w:lineRule="auto"/>
        <w:ind w:right="1523"/>
        <w:jc w:val="both"/>
        <w:rPr>
          <w:rFonts w:ascii="Arial" w:hAnsi="Arial" w:cs="Arial"/>
          <w:sz w:val="20"/>
          <w:szCs w:val="20"/>
          <w:lang w:val="en-MY"/>
        </w:rPr>
      </w:pPr>
      <w:proofErr w:type="spellStart"/>
      <w:r w:rsidRPr="00EB043D">
        <w:rPr>
          <w:rFonts w:ascii="Arial" w:hAnsi="Arial" w:cs="Arial"/>
          <w:sz w:val="20"/>
          <w:szCs w:val="20"/>
          <w:lang w:val="en-MY"/>
        </w:rPr>
        <w:t>Ameba</w:t>
      </w:r>
      <w:proofErr w:type="spellEnd"/>
      <w:r w:rsidRPr="00EB043D">
        <w:rPr>
          <w:rFonts w:ascii="Arial" w:hAnsi="Arial" w:cs="Arial"/>
          <w:sz w:val="20"/>
          <w:szCs w:val="20"/>
          <w:lang w:val="en-MY"/>
        </w:rPr>
        <w:t xml:space="preserve"> Products is committed to producing toothbrushes of the highest quality, having developed the fingertip toothbrush and its latest product, the sonic toothbrush.</w:t>
      </w:r>
    </w:p>
    <w:p w14:paraId="2B39E8DE" w14:textId="77777777" w:rsidR="00834D47" w:rsidRPr="00EB043D" w:rsidRDefault="00834D47" w:rsidP="00834D47">
      <w:pPr>
        <w:spacing w:after="0" w:line="360" w:lineRule="auto"/>
        <w:ind w:right="1523"/>
        <w:rPr>
          <w:rFonts w:ascii="Arial" w:hAnsi="Arial" w:cs="Arial"/>
          <w:sz w:val="20"/>
          <w:szCs w:val="20"/>
        </w:rPr>
      </w:pPr>
    </w:p>
    <w:p w14:paraId="67A75062" w14:textId="77777777" w:rsidR="00834D47" w:rsidRPr="00EB043D" w:rsidRDefault="00834D47" w:rsidP="00834D47">
      <w:pPr>
        <w:spacing w:after="0" w:line="360" w:lineRule="auto"/>
        <w:ind w:right="1523"/>
        <w:jc w:val="both"/>
        <w:rPr>
          <w:rFonts w:ascii="Arial" w:hAnsi="Arial" w:cs="Arial"/>
          <w:sz w:val="20"/>
          <w:szCs w:val="20"/>
          <w:lang w:val="en-MY"/>
        </w:rPr>
      </w:pPr>
      <w:r w:rsidRPr="00EB043D">
        <w:rPr>
          <w:rFonts w:ascii="Arial" w:hAnsi="Arial" w:cs="Arial"/>
          <w:sz w:val="20"/>
          <w:szCs w:val="20"/>
        </w:rPr>
        <w:t xml:space="preserve">“The new </w:t>
      </w:r>
      <w:r w:rsidRPr="00EB043D">
        <w:rPr>
          <w:rFonts w:ascii="Arial" w:hAnsi="Arial" w:cs="Arial"/>
          <w:sz w:val="20"/>
          <w:szCs w:val="20"/>
          <w:lang w:val="en-MY"/>
        </w:rPr>
        <w:t xml:space="preserve">Oral SPA sonic </w:t>
      </w:r>
      <w:r w:rsidRPr="00EB043D">
        <w:rPr>
          <w:rFonts w:ascii="Arial" w:hAnsi="Arial" w:cs="Arial"/>
          <w:sz w:val="20"/>
          <w:szCs w:val="20"/>
        </w:rPr>
        <w:t xml:space="preserve">toothbrush </w:t>
      </w:r>
      <w:r w:rsidRPr="00EB043D">
        <w:rPr>
          <w:rFonts w:ascii="Arial" w:hAnsi="Arial" w:cs="Arial"/>
          <w:sz w:val="20"/>
          <w:szCs w:val="20"/>
          <w:lang w:val="en-MY"/>
        </w:rPr>
        <w:t>required a more complex design, compared to the fingertip toothbrush. It underwent various trials and a process of fine-tuning. Through KRAIBURG TPE, we were able to source for the right material,” said the Founder of the company Jimmy Lai.</w:t>
      </w:r>
    </w:p>
    <w:p w14:paraId="18C3A13C" w14:textId="77777777" w:rsidR="00834D47" w:rsidRPr="00EB043D" w:rsidRDefault="00834D47" w:rsidP="00834D47">
      <w:pPr>
        <w:spacing w:after="0" w:line="360" w:lineRule="auto"/>
        <w:ind w:right="1523"/>
        <w:rPr>
          <w:rFonts w:ascii="Arial" w:hAnsi="Arial" w:cs="Arial"/>
          <w:sz w:val="20"/>
          <w:szCs w:val="20"/>
        </w:rPr>
      </w:pPr>
    </w:p>
    <w:p w14:paraId="240D4846" w14:textId="77777777" w:rsidR="00834D47" w:rsidRPr="00EB043D" w:rsidRDefault="00834D47" w:rsidP="00834D47">
      <w:pPr>
        <w:spacing w:after="0" w:line="360" w:lineRule="auto"/>
        <w:ind w:right="1523"/>
        <w:rPr>
          <w:rFonts w:ascii="Arial" w:hAnsi="Arial" w:cs="Arial"/>
          <w:b/>
          <w:sz w:val="20"/>
          <w:szCs w:val="20"/>
        </w:rPr>
      </w:pPr>
      <w:r w:rsidRPr="00EB043D">
        <w:rPr>
          <w:rFonts w:ascii="Arial" w:hAnsi="Arial" w:cs="Arial"/>
          <w:b/>
          <w:sz w:val="20"/>
          <w:szCs w:val="20"/>
        </w:rPr>
        <w:t>Conforming to standards</w:t>
      </w:r>
    </w:p>
    <w:p w14:paraId="2C9A783A" w14:textId="0DB0971C" w:rsidR="00834D47" w:rsidRPr="00EB043D" w:rsidRDefault="00834D47" w:rsidP="00834D47">
      <w:pPr>
        <w:spacing w:after="0" w:line="360" w:lineRule="auto"/>
        <w:ind w:right="1523"/>
        <w:jc w:val="both"/>
        <w:rPr>
          <w:rFonts w:ascii="Arial" w:hAnsi="Arial" w:cs="Arial"/>
          <w:sz w:val="20"/>
          <w:szCs w:val="20"/>
        </w:rPr>
      </w:pPr>
      <w:r w:rsidRPr="00EB043D">
        <w:rPr>
          <w:rFonts w:ascii="Arial" w:hAnsi="Arial" w:cs="Arial"/>
          <w:sz w:val="20"/>
          <w:szCs w:val="20"/>
        </w:rPr>
        <w:t>In close collaboration with KRAIBURG TPE, Ameba Products selected</w:t>
      </w:r>
      <w:r w:rsidR="00591B5E" w:rsidRPr="00EB043D">
        <w:rPr>
          <w:rFonts w:ascii="Arial" w:hAnsi="Arial" w:cs="Arial"/>
          <w:sz w:val="20"/>
          <w:szCs w:val="20"/>
        </w:rPr>
        <w:t xml:space="preserve"> </w:t>
      </w:r>
      <w:r w:rsidRPr="00EB043D">
        <w:rPr>
          <w:rFonts w:ascii="Arial" w:hAnsi="Arial" w:cs="Arial"/>
          <w:sz w:val="20"/>
          <w:szCs w:val="20"/>
        </w:rPr>
        <w:t xml:space="preserve">the </w:t>
      </w:r>
      <w:r w:rsidR="00591B5E" w:rsidRPr="00EB043D">
        <w:rPr>
          <w:rFonts w:ascii="Arial" w:hAnsi="Arial" w:cs="Arial"/>
          <w:sz w:val="20"/>
          <w:szCs w:val="20"/>
        </w:rPr>
        <w:t>food-contact grade</w:t>
      </w:r>
      <w:r w:rsidR="00C80B17" w:rsidRPr="00EB043D">
        <w:rPr>
          <w:rFonts w:ascii="Arial" w:hAnsi="Arial" w:cs="Arial"/>
          <w:sz w:val="20"/>
          <w:szCs w:val="20"/>
        </w:rPr>
        <w:t xml:space="preserve"> </w:t>
      </w:r>
      <w:r w:rsidRPr="00EB043D">
        <w:rPr>
          <w:rFonts w:ascii="Arial" w:hAnsi="Arial" w:cs="Arial"/>
          <w:sz w:val="20"/>
          <w:szCs w:val="20"/>
        </w:rPr>
        <w:t>THERMOLAST</w:t>
      </w:r>
      <w:r w:rsidRPr="00EB043D">
        <w:rPr>
          <w:rFonts w:ascii="Arial" w:hAnsi="Arial" w:cs="Arial"/>
          <w:sz w:val="20"/>
          <w:szCs w:val="20"/>
          <w:vertAlign w:val="superscript"/>
        </w:rPr>
        <w:t>®</w:t>
      </w:r>
      <w:r w:rsidRPr="00EB043D">
        <w:rPr>
          <w:rFonts w:ascii="Arial" w:hAnsi="Arial" w:cs="Arial"/>
          <w:sz w:val="20"/>
          <w:szCs w:val="20"/>
        </w:rPr>
        <w:t xml:space="preserve"> K </w:t>
      </w:r>
      <w:r w:rsidR="00EB043D" w:rsidRPr="00EB043D">
        <w:rPr>
          <w:rFonts w:ascii="Arial" w:hAnsi="Arial" w:cs="Arial"/>
          <w:sz w:val="20"/>
          <w:szCs w:val="20"/>
        </w:rPr>
        <w:t xml:space="preserve">TPE </w:t>
      </w:r>
      <w:r w:rsidR="00F2382E" w:rsidRPr="00EB043D">
        <w:rPr>
          <w:rFonts w:ascii="Arial" w:hAnsi="Arial" w:cs="Arial"/>
          <w:sz w:val="20"/>
          <w:szCs w:val="20"/>
        </w:rPr>
        <w:t xml:space="preserve">compound </w:t>
      </w:r>
      <w:r w:rsidRPr="00EB043D">
        <w:rPr>
          <w:rFonts w:ascii="Arial" w:hAnsi="Arial" w:cs="Arial"/>
          <w:sz w:val="20"/>
          <w:szCs w:val="20"/>
        </w:rPr>
        <w:t>range</w:t>
      </w:r>
      <w:r w:rsidR="00F2382E" w:rsidRPr="00EB043D">
        <w:rPr>
          <w:rFonts w:ascii="Arial" w:hAnsi="Arial" w:cs="Arial"/>
          <w:sz w:val="20"/>
          <w:szCs w:val="20"/>
          <w:lang w:val="en-MY"/>
        </w:rPr>
        <w:t>, with</w:t>
      </w:r>
      <w:r w:rsidRPr="00EB043D">
        <w:rPr>
          <w:rFonts w:ascii="Arial" w:hAnsi="Arial" w:cs="Arial"/>
          <w:sz w:val="20"/>
          <w:szCs w:val="20"/>
          <w:lang w:val="en-MY"/>
        </w:rPr>
        <w:t xml:space="preserve"> relevant FDA (raw material conformity)</w:t>
      </w:r>
      <w:r w:rsidR="00477D3B" w:rsidRPr="00EB043D">
        <w:rPr>
          <w:rFonts w:ascii="Arial" w:hAnsi="Arial" w:cs="Arial"/>
          <w:sz w:val="20"/>
          <w:szCs w:val="20"/>
          <w:lang w:val="en-MY"/>
        </w:rPr>
        <w:t xml:space="preserve"> </w:t>
      </w:r>
      <w:r w:rsidRPr="00EB043D">
        <w:rPr>
          <w:rFonts w:ascii="Arial" w:hAnsi="Arial" w:cs="Arial"/>
          <w:sz w:val="20"/>
          <w:szCs w:val="20"/>
          <w:lang w:val="en-MY"/>
        </w:rPr>
        <w:t>-</w:t>
      </w:r>
      <w:r w:rsidR="00477D3B" w:rsidRPr="00EB043D">
        <w:rPr>
          <w:rFonts w:ascii="Arial" w:hAnsi="Arial" w:cs="Arial"/>
          <w:sz w:val="20"/>
          <w:szCs w:val="20"/>
          <w:lang w:val="en-MY"/>
        </w:rPr>
        <w:t xml:space="preserve"> </w:t>
      </w:r>
      <w:r w:rsidRPr="00EB043D">
        <w:rPr>
          <w:rFonts w:ascii="Arial" w:hAnsi="Arial" w:cs="Arial"/>
          <w:sz w:val="20"/>
          <w:szCs w:val="20"/>
          <w:lang w:val="en-MY"/>
        </w:rPr>
        <w:t>Code of Federal Regulations (CFR), Title 21 and standard EN71/3 regulations.</w:t>
      </w:r>
    </w:p>
    <w:p w14:paraId="3D0317E5" w14:textId="77777777" w:rsidR="00834D47" w:rsidRPr="00EB043D" w:rsidRDefault="00834D47" w:rsidP="00834D47">
      <w:pPr>
        <w:spacing w:after="0" w:line="360" w:lineRule="auto"/>
        <w:ind w:right="1523"/>
        <w:rPr>
          <w:rFonts w:ascii="Arial" w:hAnsi="Arial" w:cs="Arial"/>
          <w:sz w:val="20"/>
          <w:szCs w:val="20"/>
          <w:lang w:val="en-MY"/>
        </w:rPr>
      </w:pPr>
    </w:p>
    <w:p w14:paraId="3AB88954" w14:textId="348128DF" w:rsidR="00834D47" w:rsidRPr="00EB043D" w:rsidRDefault="00834D47" w:rsidP="00834D47">
      <w:pPr>
        <w:pStyle w:val="NormalWeb"/>
        <w:shd w:val="clear" w:color="auto" w:fill="FFFFFF"/>
        <w:spacing w:before="0" w:beforeAutospacing="0" w:after="0" w:afterAutospacing="0" w:line="360" w:lineRule="auto"/>
        <w:ind w:right="1523"/>
        <w:jc w:val="both"/>
        <w:rPr>
          <w:rFonts w:ascii="Arial" w:hAnsi="Arial" w:cs="Arial"/>
          <w:sz w:val="20"/>
          <w:szCs w:val="20"/>
        </w:rPr>
      </w:pPr>
      <w:r w:rsidRPr="00EB043D">
        <w:rPr>
          <w:rFonts w:ascii="Arial" w:hAnsi="Arial" w:cs="Arial"/>
          <w:sz w:val="20"/>
          <w:szCs w:val="20"/>
        </w:rPr>
        <w:lastRenderedPageBreak/>
        <w:t xml:space="preserve">THERMOLAST® K offers the perfect balance between flexibility and easy processability via injection molding of the Oral SPA toothbrush refill component. </w:t>
      </w:r>
    </w:p>
    <w:p w14:paraId="54792CE3" w14:textId="77777777" w:rsidR="00834D47" w:rsidRPr="00EB043D" w:rsidRDefault="00834D47" w:rsidP="00834D47">
      <w:pPr>
        <w:spacing w:after="0" w:line="360" w:lineRule="auto"/>
        <w:ind w:right="1523"/>
        <w:jc w:val="both"/>
        <w:rPr>
          <w:rFonts w:ascii="Arial" w:hAnsi="Arial" w:cs="Arial"/>
          <w:sz w:val="20"/>
          <w:szCs w:val="20"/>
        </w:rPr>
      </w:pPr>
    </w:p>
    <w:p w14:paraId="47BBE458" w14:textId="77777777" w:rsidR="00834D47" w:rsidRPr="00EB043D" w:rsidRDefault="00834D47" w:rsidP="00834D47">
      <w:pPr>
        <w:spacing w:after="0" w:line="360" w:lineRule="auto"/>
        <w:ind w:right="1523"/>
        <w:jc w:val="both"/>
        <w:rPr>
          <w:rFonts w:ascii="Arial" w:hAnsi="Arial" w:cs="Arial"/>
          <w:b/>
          <w:sz w:val="20"/>
          <w:szCs w:val="20"/>
        </w:rPr>
      </w:pPr>
      <w:r w:rsidRPr="00EB043D">
        <w:rPr>
          <w:rFonts w:ascii="Arial" w:hAnsi="Arial" w:cs="Arial"/>
          <w:b/>
          <w:sz w:val="20"/>
          <w:szCs w:val="20"/>
        </w:rPr>
        <w:t>Convenience of use</w:t>
      </w:r>
    </w:p>
    <w:p w14:paraId="0E33E2AE" w14:textId="001FF4B2" w:rsidR="00834D47" w:rsidRPr="00EB043D" w:rsidRDefault="00834D47" w:rsidP="00834D47">
      <w:pPr>
        <w:spacing w:after="0" w:line="360" w:lineRule="auto"/>
        <w:ind w:right="1523"/>
        <w:jc w:val="both"/>
        <w:rPr>
          <w:rFonts w:ascii="Arial" w:hAnsi="Arial" w:cs="Arial"/>
          <w:sz w:val="20"/>
          <w:szCs w:val="20"/>
          <w:lang w:val="en-MY"/>
        </w:rPr>
      </w:pPr>
      <w:r w:rsidRPr="00EB043D">
        <w:rPr>
          <w:rFonts w:ascii="Arial" w:hAnsi="Arial" w:cs="Arial"/>
          <w:sz w:val="20"/>
          <w:szCs w:val="20"/>
          <w:lang w:val="en-MY"/>
        </w:rPr>
        <w:t>The brush head of the Oral SPA sonic toothbrush is designed to be detachable and easily mountable onto the locking mechanism. The high-speed stroke action results in the production of foam, which works to dislodge plaque on the surface of the teeth</w:t>
      </w:r>
      <w:r w:rsidR="00CD13AD" w:rsidRPr="00EB043D">
        <w:rPr>
          <w:rFonts w:ascii="Arial" w:hAnsi="Arial" w:cs="Arial"/>
          <w:sz w:val="20"/>
          <w:szCs w:val="20"/>
          <w:lang w:val="en-MY"/>
        </w:rPr>
        <w:t xml:space="preserve"> and</w:t>
      </w:r>
      <w:r w:rsidRPr="00EB043D">
        <w:rPr>
          <w:rFonts w:ascii="Arial" w:hAnsi="Arial" w:cs="Arial"/>
          <w:sz w:val="20"/>
          <w:szCs w:val="20"/>
          <w:lang w:val="en-MY"/>
        </w:rPr>
        <w:t xml:space="preserve"> provides effective brushing and cleaning of hard-to-reach spots. </w:t>
      </w:r>
    </w:p>
    <w:p w14:paraId="778BF776" w14:textId="77777777" w:rsidR="00834D47" w:rsidRPr="00EB043D" w:rsidRDefault="00834D47" w:rsidP="00834D47">
      <w:pPr>
        <w:spacing w:after="0" w:line="360" w:lineRule="auto"/>
        <w:ind w:right="1523"/>
        <w:jc w:val="both"/>
        <w:rPr>
          <w:rFonts w:ascii="Arial" w:hAnsi="Arial" w:cs="Arial"/>
          <w:sz w:val="20"/>
          <w:szCs w:val="20"/>
          <w:lang w:val="en-MY"/>
        </w:rPr>
      </w:pPr>
    </w:p>
    <w:p w14:paraId="4FA16A4B" w14:textId="48AE0C00" w:rsidR="00834D47" w:rsidRPr="00EB043D" w:rsidRDefault="00834D47" w:rsidP="00834D47">
      <w:pPr>
        <w:spacing w:after="0" w:line="360" w:lineRule="auto"/>
        <w:ind w:right="1523"/>
        <w:jc w:val="both"/>
        <w:rPr>
          <w:rFonts w:ascii="Arial" w:hAnsi="Arial" w:cs="Arial"/>
          <w:sz w:val="20"/>
          <w:szCs w:val="20"/>
        </w:rPr>
      </w:pPr>
      <w:r w:rsidRPr="00EB043D">
        <w:rPr>
          <w:rFonts w:ascii="Arial" w:hAnsi="Arial" w:cs="Arial"/>
          <w:sz w:val="20"/>
          <w:szCs w:val="20"/>
        </w:rPr>
        <w:t xml:space="preserve">Explained Jimmy Lai, “With our Oral SPA series, </w:t>
      </w:r>
      <w:r w:rsidRPr="00EB043D">
        <w:rPr>
          <w:rFonts w:ascii="Arial" w:hAnsi="Arial" w:cs="Arial"/>
          <w:sz w:val="20"/>
          <w:szCs w:val="20"/>
          <w:lang w:val="en-MY"/>
        </w:rPr>
        <w:t>we provide a holistic mouth hygiene solution with high-speed stroke action, a third-dimension action that is different from rotational or manual brushing.” </w:t>
      </w:r>
    </w:p>
    <w:p w14:paraId="7E77A5F8" w14:textId="77777777" w:rsidR="00834D47" w:rsidRPr="00EB043D" w:rsidRDefault="00834D47" w:rsidP="00834D47">
      <w:pPr>
        <w:spacing w:after="0" w:line="360" w:lineRule="auto"/>
        <w:ind w:right="1523"/>
        <w:jc w:val="both"/>
        <w:rPr>
          <w:rFonts w:ascii="Arial" w:hAnsi="Arial" w:cs="Arial"/>
          <w:sz w:val="20"/>
          <w:szCs w:val="20"/>
          <w:lang w:val="en-MY"/>
        </w:rPr>
      </w:pPr>
    </w:p>
    <w:p w14:paraId="2A8A0BA6" w14:textId="3A5C4A4B" w:rsidR="00834D47" w:rsidRPr="00EB043D" w:rsidRDefault="00834D47" w:rsidP="00834D47">
      <w:pPr>
        <w:spacing w:after="0" w:line="360" w:lineRule="auto"/>
        <w:ind w:right="1523"/>
        <w:jc w:val="both"/>
        <w:rPr>
          <w:rFonts w:ascii="Arial" w:hAnsi="Arial" w:cs="Arial"/>
          <w:sz w:val="20"/>
          <w:szCs w:val="20"/>
          <w:lang w:val="en-MY"/>
        </w:rPr>
      </w:pPr>
      <w:r w:rsidRPr="00EB043D">
        <w:rPr>
          <w:rFonts w:ascii="Arial" w:hAnsi="Arial" w:cs="Arial"/>
          <w:sz w:val="20"/>
          <w:szCs w:val="20"/>
          <w:lang w:val="en-MY"/>
        </w:rPr>
        <w:t xml:space="preserve">Thus, to allow for a quality oral hygiene product, the </w:t>
      </w:r>
      <w:r w:rsidRPr="00EB043D">
        <w:rPr>
          <w:rFonts w:ascii="Arial" w:hAnsi="Arial" w:cs="Arial"/>
          <w:sz w:val="20"/>
          <w:szCs w:val="20"/>
        </w:rPr>
        <w:t xml:space="preserve">THERMOLAST® K TPE </w:t>
      </w:r>
      <w:r w:rsidR="00702B32" w:rsidRPr="00EB043D">
        <w:rPr>
          <w:rFonts w:ascii="Arial" w:hAnsi="Arial" w:cs="Arial"/>
          <w:sz w:val="20"/>
          <w:szCs w:val="20"/>
        </w:rPr>
        <w:t>compound</w:t>
      </w:r>
      <w:r w:rsidRPr="00EB043D">
        <w:rPr>
          <w:rFonts w:ascii="Arial" w:hAnsi="Arial" w:cs="Arial"/>
          <w:sz w:val="20"/>
          <w:szCs w:val="20"/>
        </w:rPr>
        <w:t xml:space="preserve"> meet the needs for flexibility</w:t>
      </w:r>
      <w:r w:rsidRPr="00EB043D">
        <w:rPr>
          <w:rFonts w:ascii="Arial" w:hAnsi="Arial" w:cs="Arial"/>
          <w:sz w:val="20"/>
          <w:szCs w:val="20"/>
          <w:lang w:val="en-MY"/>
        </w:rPr>
        <w:t xml:space="preserve"> and durability.</w:t>
      </w:r>
      <w:r w:rsidR="00792021" w:rsidRPr="00EB043D">
        <w:rPr>
          <w:rFonts w:ascii="Arial" w:hAnsi="Arial" w:cs="Arial"/>
          <w:sz w:val="20"/>
          <w:szCs w:val="20"/>
          <w:lang w:val="en-MY"/>
        </w:rPr>
        <w:t xml:space="preserve"> Also, the </w:t>
      </w:r>
      <w:r w:rsidR="0094051E" w:rsidRPr="00EB043D">
        <w:rPr>
          <w:rFonts w:ascii="Arial" w:hAnsi="Arial" w:cs="Arial"/>
          <w:sz w:val="20"/>
          <w:szCs w:val="20"/>
          <w:lang w:val="en-MY"/>
        </w:rPr>
        <w:t>softness</w:t>
      </w:r>
      <w:r w:rsidR="001E114D" w:rsidRPr="00EB043D">
        <w:rPr>
          <w:rFonts w:ascii="Arial" w:hAnsi="Arial" w:cs="Arial"/>
          <w:sz w:val="20"/>
          <w:szCs w:val="20"/>
          <w:lang w:val="en-MY"/>
        </w:rPr>
        <w:t xml:space="preserve"> and haptic surface quality</w:t>
      </w:r>
      <w:r w:rsidR="0094051E" w:rsidRPr="00EB043D">
        <w:rPr>
          <w:rFonts w:ascii="Arial" w:hAnsi="Arial" w:cs="Arial"/>
          <w:sz w:val="20"/>
          <w:szCs w:val="20"/>
          <w:lang w:val="en-MY"/>
        </w:rPr>
        <w:t xml:space="preserve"> of the T</w:t>
      </w:r>
      <w:r w:rsidR="00792021" w:rsidRPr="00EB043D">
        <w:rPr>
          <w:rFonts w:ascii="Arial" w:hAnsi="Arial" w:cs="Arial"/>
          <w:sz w:val="20"/>
          <w:szCs w:val="20"/>
          <w:lang w:val="en-MY"/>
        </w:rPr>
        <w:t xml:space="preserve">PE compounds </w:t>
      </w:r>
      <w:r w:rsidR="003D6060" w:rsidRPr="00EB043D">
        <w:rPr>
          <w:rFonts w:ascii="Arial" w:hAnsi="Arial" w:cs="Arial"/>
          <w:sz w:val="20"/>
          <w:szCs w:val="20"/>
          <w:lang w:val="en-MY"/>
        </w:rPr>
        <w:t>applied</w:t>
      </w:r>
      <w:r w:rsidR="00ED5F09" w:rsidRPr="00EB043D">
        <w:rPr>
          <w:rFonts w:ascii="Arial" w:hAnsi="Arial" w:cs="Arial"/>
          <w:sz w:val="20"/>
          <w:szCs w:val="20"/>
          <w:lang w:val="en-MY"/>
        </w:rPr>
        <w:t xml:space="preserve"> for</w:t>
      </w:r>
      <w:r w:rsidR="0094051E" w:rsidRPr="00EB043D">
        <w:rPr>
          <w:rFonts w:ascii="Arial" w:hAnsi="Arial" w:cs="Arial"/>
          <w:sz w:val="20"/>
          <w:szCs w:val="20"/>
          <w:lang w:val="en-MY"/>
        </w:rPr>
        <w:t xml:space="preserve"> the brush head </w:t>
      </w:r>
      <w:r w:rsidR="003F63F6" w:rsidRPr="00EB043D">
        <w:rPr>
          <w:rFonts w:ascii="Arial" w:hAnsi="Arial" w:cs="Arial"/>
          <w:sz w:val="20"/>
          <w:szCs w:val="20"/>
          <w:lang w:val="en-MY"/>
        </w:rPr>
        <w:t xml:space="preserve">assure users maximum </w:t>
      </w:r>
      <w:r w:rsidR="0094051E" w:rsidRPr="00EB043D">
        <w:rPr>
          <w:rFonts w:ascii="Arial" w:hAnsi="Arial" w:cs="Arial"/>
          <w:sz w:val="20"/>
          <w:szCs w:val="20"/>
          <w:lang w:val="en-MY"/>
        </w:rPr>
        <w:t>comfort</w:t>
      </w:r>
      <w:r w:rsidR="003F63F6" w:rsidRPr="00EB043D">
        <w:rPr>
          <w:rFonts w:ascii="Arial" w:hAnsi="Arial" w:cs="Arial"/>
          <w:sz w:val="20"/>
          <w:szCs w:val="20"/>
          <w:lang w:val="en-MY"/>
        </w:rPr>
        <w:t>.</w:t>
      </w:r>
    </w:p>
    <w:p w14:paraId="0183A4B4" w14:textId="77777777" w:rsidR="00834D47" w:rsidRPr="00EB043D" w:rsidRDefault="00834D47" w:rsidP="00834D47">
      <w:pPr>
        <w:spacing w:after="0" w:line="360" w:lineRule="auto"/>
        <w:ind w:right="1523"/>
        <w:jc w:val="both"/>
        <w:rPr>
          <w:rFonts w:ascii="Arial" w:hAnsi="Arial" w:cs="Arial"/>
          <w:sz w:val="20"/>
          <w:szCs w:val="20"/>
          <w:lang w:val="en-MY"/>
        </w:rPr>
      </w:pPr>
    </w:p>
    <w:p w14:paraId="32523ACC" w14:textId="77777777" w:rsidR="00834D47" w:rsidRPr="00EB043D" w:rsidRDefault="00834D47" w:rsidP="00834D47">
      <w:pPr>
        <w:spacing w:after="0" w:line="360" w:lineRule="auto"/>
        <w:ind w:right="1523"/>
        <w:rPr>
          <w:rFonts w:ascii="Arial" w:hAnsi="Arial" w:cs="Arial"/>
          <w:b/>
          <w:sz w:val="20"/>
          <w:szCs w:val="20"/>
        </w:rPr>
      </w:pPr>
      <w:r w:rsidRPr="00EB043D">
        <w:rPr>
          <w:rFonts w:ascii="Arial" w:hAnsi="Arial" w:cs="Arial"/>
          <w:b/>
          <w:sz w:val="20"/>
          <w:szCs w:val="20"/>
        </w:rPr>
        <w:t>Consistent TPE material</w:t>
      </w:r>
    </w:p>
    <w:p w14:paraId="17A680CD" w14:textId="50F9B422" w:rsidR="00834D47" w:rsidRPr="00EB043D" w:rsidRDefault="00834D47" w:rsidP="00834D47">
      <w:pPr>
        <w:pStyle w:val="NormalWeb"/>
        <w:shd w:val="clear" w:color="auto" w:fill="FFFFFF"/>
        <w:spacing w:before="0" w:beforeAutospacing="0" w:after="0" w:afterAutospacing="0" w:line="360" w:lineRule="auto"/>
        <w:ind w:right="1523"/>
        <w:jc w:val="both"/>
        <w:rPr>
          <w:rFonts w:ascii="Arial" w:hAnsi="Arial" w:cs="Arial"/>
          <w:sz w:val="20"/>
          <w:szCs w:val="20"/>
        </w:rPr>
      </w:pPr>
      <w:r w:rsidRPr="00EB043D">
        <w:rPr>
          <w:rFonts w:ascii="Arial" w:hAnsi="Arial" w:cs="Arial"/>
          <w:sz w:val="20"/>
          <w:szCs w:val="20"/>
        </w:rPr>
        <w:t>The THERMOLAST® K TPE compound combines high flowability with superb</w:t>
      </w:r>
      <w:r w:rsidR="00986D35" w:rsidRPr="00EB043D">
        <w:rPr>
          <w:rFonts w:ascii="Arial" w:hAnsi="Arial" w:cs="Arial"/>
          <w:sz w:val="20"/>
          <w:szCs w:val="20"/>
        </w:rPr>
        <w:t xml:space="preserve"> stable </w:t>
      </w:r>
      <w:proofErr w:type="spellStart"/>
      <w:r w:rsidRPr="00EB043D">
        <w:rPr>
          <w:rFonts w:ascii="Arial" w:hAnsi="Arial" w:cs="Arial"/>
          <w:sz w:val="20"/>
          <w:szCs w:val="20"/>
        </w:rPr>
        <w:t>colorability</w:t>
      </w:r>
      <w:proofErr w:type="spellEnd"/>
      <w:r w:rsidRPr="00EB043D">
        <w:rPr>
          <w:rFonts w:ascii="Arial" w:hAnsi="Arial" w:cs="Arial"/>
          <w:sz w:val="20"/>
          <w:szCs w:val="20"/>
        </w:rPr>
        <w:t xml:space="preserve"> for versatile promotional effects. Together, these properties offered Ameba Products unlimited possibilities in design, </w:t>
      </w:r>
      <w:r w:rsidR="00E60534" w:rsidRPr="00EB043D">
        <w:rPr>
          <w:rFonts w:ascii="Arial" w:hAnsi="Arial" w:cs="Arial"/>
          <w:sz w:val="20"/>
          <w:szCs w:val="20"/>
        </w:rPr>
        <w:t>form,</w:t>
      </w:r>
      <w:r w:rsidRPr="00EB043D">
        <w:rPr>
          <w:rFonts w:ascii="Arial" w:hAnsi="Arial" w:cs="Arial"/>
          <w:sz w:val="20"/>
          <w:szCs w:val="20"/>
        </w:rPr>
        <w:t xml:space="preserve"> and function to deliver the unique features of its Oral SPA sonic toothbrush</w:t>
      </w:r>
      <w:r w:rsidR="00F55C94" w:rsidRPr="00EB043D">
        <w:rPr>
          <w:rFonts w:ascii="Arial" w:hAnsi="Arial" w:cs="Arial"/>
          <w:sz w:val="20"/>
          <w:szCs w:val="20"/>
        </w:rPr>
        <w:t xml:space="preserve"> </w:t>
      </w:r>
      <w:r w:rsidR="002639BB" w:rsidRPr="00EB043D">
        <w:rPr>
          <w:rFonts w:ascii="Arial" w:hAnsi="Arial" w:cs="Arial"/>
          <w:sz w:val="20"/>
          <w:szCs w:val="20"/>
        </w:rPr>
        <w:t xml:space="preserve">while </w:t>
      </w:r>
      <w:r w:rsidRPr="00EB043D">
        <w:rPr>
          <w:rFonts w:ascii="Arial" w:hAnsi="Arial" w:cs="Arial"/>
          <w:sz w:val="20"/>
          <w:szCs w:val="20"/>
        </w:rPr>
        <w:t>enhanc</w:t>
      </w:r>
      <w:r w:rsidR="002639BB" w:rsidRPr="00EB043D">
        <w:rPr>
          <w:rFonts w:ascii="Arial" w:hAnsi="Arial" w:cs="Arial"/>
          <w:sz w:val="20"/>
          <w:szCs w:val="20"/>
        </w:rPr>
        <w:t xml:space="preserve">ing user </w:t>
      </w:r>
      <w:r w:rsidRPr="00EB043D">
        <w:rPr>
          <w:rFonts w:ascii="Arial" w:hAnsi="Arial" w:cs="Arial"/>
          <w:sz w:val="20"/>
          <w:szCs w:val="20"/>
        </w:rPr>
        <w:t>experience</w:t>
      </w:r>
      <w:r w:rsidR="002639BB" w:rsidRPr="00EB043D">
        <w:rPr>
          <w:rFonts w:ascii="Arial" w:hAnsi="Arial" w:cs="Arial"/>
          <w:sz w:val="20"/>
          <w:szCs w:val="20"/>
        </w:rPr>
        <w:t>.</w:t>
      </w:r>
    </w:p>
    <w:p w14:paraId="69A7EB89" w14:textId="77777777" w:rsidR="00834D47" w:rsidRPr="00EB043D" w:rsidRDefault="00834D47" w:rsidP="00834D47">
      <w:pPr>
        <w:spacing w:after="0" w:line="360" w:lineRule="auto"/>
        <w:ind w:right="1523"/>
        <w:jc w:val="both"/>
        <w:rPr>
          <w:rFonts w:ascii="Arial" w:hAnsi="Arial" w:cs="Arial"/>
          <w:sz w:val="20"/>
          <w:szCs w:val="20"/>
        </w:rPr>
      </w:pPr>
    </w:p>
    <w:p w14:paraId="6A03CBA9" w14:textId="7310CE61" w:rsidR="00834D47" w:rsidRPr="00EB043D" w:rsidRDefault="00834D47" w:rsidP="00834D47">
      <w:pPr>
        <w:pStyle w:val="NormalWeb"/>
        <w:shd w:val="clear" w:color="auto" w:fill="FFFFFF"/>
        <w:spacing w:before="0" w:beforeAutospacing="0" w:after="0" w:afterAutospacing="0" w:line="360" w:lineRule="auto"/>
        <w:ind w:right="1523"/>
        <w:jc w:val="both"/>
        <w:rPr>
          <w:rFonts w:ascii="Arial" w:hAnsi="Arial" w:cs="Arial"/>
          <w:sz w:val="20"/>
          <w:szCs w:val="20"/>
        </w:rPr>
      </w:pPr>
      <w:r w:rsidRPr="00EB043D">
        <w:rPr>
          <w:rFonts w:ascii="Arial" w:hAnsi="Arial" w:cs="Arial"/>
          <w:sz w:val="20"/>
          <w:szCs w:val="20"/>
        </w:rPr>
        <w:t xml:space="preserve">“The quality of the THERMOLAST® K TPE compound is </w:t>
      </w:r>
      <w:r w:rsidR="00AA707D" w:rsidRPr="00EB043D">
        <w:rPr>
          <w:rFonts w:ascii="Arial" w:hAnsi="Arial" w:cs="Arial"/>
          <w:sz w:val="20"/>
          <w:szCs w:val="20"/>
        </w:rPr>
        <w:t>good</w:t>
      </w:r>
      <w:r w:rsidRPr="00EB043D">
        <w:rPr>
          <w:rFonts w:ascii="Arial" w:hAnsi="Arial" w:cs="Arial"/>
          <w:sz w:val="20"/>
          <w:szCs w:val="20"/>
        </w:rPr>
        <w:t xml:space="preserve"> and consistent. It has remained unchanged since our very first purchase and the outcome </w:t>
      </w:r>
      <w:proofErr w:type="gramStart"/>
      <w:r w:rsidRPr="00EB043D">
        <w:rPr>
          <w:rFonts w:ascii="Arial" w:hAnsi="Arial" w:cs="Arial"/>
          <w:sz w:val="20"/>
          <w:szCs w:val="20"/>
        </w:rPr>
        <w:t>is</w:t>
      </w:r>
      <w:proofErr w:type="gramEnd"/>
      <w:r w:rsidRPr="00EB043D">
        <w:rPr>
          <w:rFonts w:ascii="Arial" w:hAnsi="Arial" w:cs="Arial"/>
          <w:sz w:val="20"/>
          <w:szCs w:val="20"/>
        </w:rPr>
        <w:t xml:space="preserve"> satisfying,” added Jimmy Lai. “Apart from assisting us in the selection of the most suitable compound for this application, KRAIBURG TPE went the extra mile to support us with their expertise throughout the entire project. Thanks to </w:t>
      </w:r>
      <w:r w:rsidRPr="00EB043D">
        <w:rPr>
          <w:rFonts w:ascii="Arial" w:hAnsi="Arial" w:cs="Arial"/>
          <w:sz w:val="20"/>
          <w:szCs w:val="20"/>
        </w:rPr>
        <w:lastRenderedPageBreak/>
        <w:t>their high material quality and service standards, we are able maintain our competitive edge in the market.”</w:t>
      </w:r>
    </w:p>
    <w:p w14:paraId="2EA8EF4F" w14:textId="77777777" w:rsidR="00834D47" w:rsidRPr="00EB043D" w:rsidRDefault="00834D47" w:rsidP="00834D47">
      <w:pPr>
        <w:pStyle w:val="NormalWeb"/>
        <w:shd w:val="clear" w:color="auto" w:fill="FFFFFF"/>
        <w:spacing w:before="0" w:beforeAutospacing="0" w:after="0" w:afterAutospacing="0" w:line="360" w:lineRule="auto"/>
        <w:ind w:right="1523"/>
        <w:jc w:val="both"/>
        <w:rPr>
          <w:rFonts w:ascii="Arial" w:hAnsi="Arial" w:cs="Arial"/>
          <w:sz w:val="20"/>
          <w:szCs w:val="20"/>
        </w:rPr>
      </w:pPr>
    </w:p>
    <w:p w14:paraId="44B59116" w14:textId="257CA187" w:rsidR="00834D47" w:rsidRPr="00EB043D" w:rsidRDefault="005E5407" w:rsidP="00834D47">
      <w:pPr>
        <w:spacing w:after="0" w:line="360" w:lineRule="auto"/>
        <w:jc w:val="both"/>
        <w:rPr>
          <w:rFonts w:ascii="Arial" w:hAnsi="Arial" w:cs="Arial"/>
          <w:sz w:val="24"/>
          <w:szCs w:val="24"/>
        </w:rPr>
      </w:pPr>
      <w:r>
        <w:rPr>
          <w:rFonts w:ascii="Arial" w:hAnsi="Arial" w:cs="Arial"/>
          <w:noProof/>
          <w:sz w:val="24"/>
          <w:szCs w:val="24"/>
        </w:rPr>
        <w:drawing>
          <wp:inline distT="0" distB="0" distL="0" distR="0" wp14:anchorId="2748BA7C" wp14:editId="0A88E25B">
            <wp:extent cx="4745677"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2343" cy="2632593"/>
                    </a:xfrm>
                    <a:prstGeom prst="rect">
                      <a:avLst/>
                    </a:prstGeom>
                    <a:noFill/>
                    <a:ln>
                      <a:noFill/>
                    </a:ln>
                  </pic:spPr>
                </pic:pic>
              </a:graphicData>
            </a:graphic>
          </wp:inline>
        </w:drawing>
      </w:r>
    </w:p>
    <w:p w14:paraId="3356BF8C" w14:textId="23B607C1" w:rsidR="00A1522B" w:rsidRPr="00EB043D" w:rsidRDefault="005320D5" w:rsidP="00A1522B">
      <w:pPr>
        <w:spacing w:line="360" w:lineRule="auto"/>
        <w:ind w:right="1523"/>
        <w:jc w:val="both"/>
        <w:rPr>
          <w:rFonts w:ascii="Arial" w:hAnsi="Arial" w:cs="Arial"/>
          <w:sz w:val="20"/>
          <w:szCs w:val="20"/>
        </w:rPr>
      </w:pPr>
      <w:r w:rsidRPr="00EB043D">
        <w:rPr>
          <w:rFonts w:ascii="Arial" w:hAnsi="Arial" w:cs="Arial"/>
          <w:b/>
          <w:bCs/>
          <w:sz w:val="20"/>
          <w:szCs w:val="20"/>
          <w:lang w:bidi="ar-SA"/>
        </w:rPr>
        <w:t>(Photo: © 20</w:t>
      </w:r>
      <w:r w:rsidR="00D2377C" w:rsidRPr="00EB043D">
        <w:rPr>
          <w:rFonts w:ascii="Arial" w:hAnsi="Arial" w:cs="Arial"/>
          <w:b/>
          <w:bCs/>
          <w:sz w:val="20"/>
          <w:szCs w:val="20"/>
          <w:lang w:bidi="ar-SA"/>
        </w:rPr>
        <w:t>20</w:t>
      </w:r>
      <w:r w:rsidRPr="00EB043D">
        <w:rPr>
          <w:rFonts w:ascii="Arial" w:hAnsi="Arial" w:cs="Arial"/>
          <w:b/>
          <w:bCs/>
          <w:sz w:val="20"/>
          <w:szCs w:val="20"/>
          <w:lang w:bidi="ar-SA"/>
        </w:rPr>
        <w:t xml:space="preserve"> KRAIBURG TPE)</w:t>
      </w:r>
    </w:p>
    <w:p w14:paraId="42C72A2E" w14:textId="543FEC3D" w:rsidR="002D0C31" w:rsidRPr="00EB043D" w:rsidRDefault="005320D5" w:rsidP="00A1522B">
      <w:pPr>
        <w:spacing w:line="360" w:lineRule="auto"/>
        <w:ind w:right="1523"/>
        <w:jc w:val="both"/>
        <w:rPr>
          <w:rFonts w:ascii="Arial" w:hAnsi="Arial" w:cs="Arial"/>
          <w:sz w:val="20"/>
          <w:szCs w:val="20"/>
        </w:rPr>
      </w:pPr>
      <w:r w:rsidRPr="00EB043D">
        <w:rPr>
          <w:rFonts w:ascii="Arial" w:hAnsi="Arial" w:cs="Arial"/>
          <w:sz w:val="20"/>
          <w:szCs w:val="20"/>
        </w:rPr>
        <w:t>For high-resolution photography, please contact Bridget Ngang (</w:t>
      </w:r>
      <w:hyperlink r:id="rId9" w:history="1">
        <w:r w:rsidRPr="00EB043D">
          <w:rPr>
            <w:rStyle w:val="Hyperlink"/>
            <w:rFonts w:ascii="Arial" w:hAnsi="Arial" w:cs="Arial"/>
            <w:color w:val="auto"/>
            <w:sz w:val="20"/>
            <w:szCs w:val="20"/>
          </w:rPr>
          <w:t>bridget.ngang@kraiburg-tpe.com</w:t>
        </w:r>
      </w:hyperlink>
      <w:r w:rsidRPr="00EB043D">
        <w:rPr>
          <w:rFonts w:ascii="Arial" w:hAnsi="Arial" w:cs="Arial"/>
          <w:sz w:val="20"/>
          <w:szCs w:val="20"/>
        </w:rPr>
        <w:t xml:space="preserve"> , +6 03 9545 6301).</w:t>
      </w:r>
      <w:r w:rsidR="00EC7126" w:rsidRPr="00EB043D">
        <w:rPr>
          <w:rFonts w:ascii="Arial" w:hAnsi="Arial" w:cs="Arial"/>
          <w:sz w:val="20"/>
          <w:szCs w:val="20"/>
        </w:rPr>
        <w:t xml:space="preserve"> </w:t>
      </w:r>
    </w:p>
    <w:p w14:paraId="29336D57" w14:textId="77777777" w:rsidR="00C95865" w:rsidRPr="00EB043D" w:rsidRDefault="00C95865">
      <w:pPr>
        <w:rPr>
          <w:rFonts w:ascii="Arial" w:hAnsi="Arial" w:cs="Arial"/>
          <w:b/>
          <w:bCs/>
          <w:sz w:val="20"/>
          <w:szCs w:val="20"/>
        </w:rPr>
      </w:pPr>
      <w:r w:rsidRPr="00EB043D">
        <w:rPr>
          <w:rFonts w:ascii="Arial" w:hAnsi="Arial" w:cs="Arial"/>
          <w:b/>
          <w:bCs/>
          <w:sz w:val="20"/>
          <w:szCs w:val="20"/>
        </w:rPr>
        <w:br w:type="page"/>
      </w:r>
    </w:p>
    <w:p w14:paraId="1223A429" w14:textId="33E311ED" w:rsidR="005320D5" w:rsidRPr="00EB043D" w:rsidRDefault="005320D5" w:rsidP="002D0C31">
      <w:pPr>
        <w:spacing w:after="0" w:line="360" w:lineRule="auto"/>
        <w:ind w:right="1163"/>
        <w:rPr>
          <w:rFonts w:ascii="Arial" w:hAnsi="Arial" w:cs="Arial"/>
          <w:sz w:val="20"/>
          <w:szCs w:val="20"/>
        </w:rPr>
      </w:pPr>
      <w:r w:rsidRPr="00EB043D">
        <w:rPr>
          <w:rFonts w:ascii="Arial" w:hAnsi="Arial" w:cs="Arial"/>
          <w:b/>
          <w:bCs/>
          <w:sz w:val="20"/>
          <w:szCs w:val="20"/>
        </w:rPr>
        <w:lastRenderedPageBreak/>
        <w:t>Follow Us on WeChat</w:t>
      </w:r>
    </w:p>
    <w:p w14:paraId="21B404AA" w14:textId="2D4AE413" w:rsidR="005320D5" w:rsidRPr="00EB043D" w:rsidRDefault="005320D5" w:rsidP="005C2021">
      <w:pPr>
        <w:spacing w:after="0" w:line="360" w:lineRule="auto"/>
        <w:ind w:right="1699"/>
        <w:jc w:val="both"/>
        <w:rPr>
          <w:rFonts w:ascii="Arial" w:hAnsi="Arial" w:cs="Arial"/>
          <w:b/>
          <w:sz w:val="20"/>
          <w:szCs w:val="20"/>
        </w:rPr>
      </w:pPr>
      <w:r w:rsidRPr="00EB043D">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EB043D" w:rsidRDefault="00EC7126" w:rsidP="005C2021">
      <w:pPr>
        <w:spacing w:after="0" w:line="360" w:lineRule="auto"/>
        <w:ind w:right="1699"/>
        <w:jc w:val="both"/>
        <w:rPr>
          <w:rFonts w:ascii="Arial" w:hAnsi="Arial" w:cs="Arial"/>
          <w:b/>
          <w:sz w:val="20"/>
          <w:szCs w:val="20"/>
        </w:rPr>
      </w:pPr>
    </w:p>
    <w:p w14:paraId="6E6C9844" w14:textId="121920FC" w:rsidR="001C2242" w:rsidRPr="00EB043D" w:rsidRDefault="001C2242" w:rsidP="00B96B84">
      <w:pPr>
        <w:rPr>
          <w:rFonts w:ascii="Arial" w:hAnsi="Arial" w:cs="Arial"/>
          <w:b/>
          <w:sz w:val="20"/>
          <w:szCs w:val="20"/>
        </w:rPr>
      </w:pPr>
      <w:r w:rsidRPr="00EB043D">
        <w:rPr>
          <w:rFonts w:ascii="Arial" w:hAnsi="Arial" w:cs="Arial"/>
          <w:b/>
          <w:sz w:val="20"/>
          <w:szCs w:val="20"/>
        </w:rPr>
        <w:t>About KRAIBURG TPE</w:t>
      </w:r>
    </w:p>
    <w:p w14:paraId="571A49E2" w14:textId="7326BF5A" w:rsidR="001C2242" w:rsidRPr="00EB043D" w:rsidRDefault="001C2242" w:rsidP="007714C4">
      <w:pPr>
        <w:tabs>
          <w:tab w:val="left" w:pos="6570"/>
        </w:tabs>
        <w:spacing w:after="0" w:line="360" w:lineRule="auto"/>
        <w:ind w:right="1703"/>
        <w:jc w:val="both"/>
        <w:rPr>
          <w:rFonts w:ascii="Arial" w:hAnsi="Arial" w:cs="Arial"/>
          <w:sz w:val="20"/>
          <w:szCs w:val="20"/>
        </w:rPr>
      </w:pPr>
      <w:r w:rsidRPr="00EB043D">
        <w:rPr>
          <w:rFonts w:ascii="Arial" w:hAnsi="Arial" w:cs="Arial"/>
          <w:sz w:val="20"/>
          <w:szCs w:val="20"/>
        </w:rPr>
        <w:t>KRAIBURG TPE (</w:t>
      </w:r>
      <w:hyperlink r:id="rId11" w:history="1">
        <w:r w:rsidRPr="00EB043D">
          <w:rPr>
            <w:rStyle w:val="Hyperlink"/>
            <w:rFonts w:ascii="Arial" w:hAnsi="Arial" w:cs="Arial"/>
            <w:color w:val="auto"/>
            <w:sz w:val="20"/>
            <w:szCs w:val="20"/>
          </w:rPr>
          <w:t>www.kraiburg-tpe.com</w:t>
        </w:r>
      </w:hyperlink>
      <w:r w:rsidRPr="00EB043D">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EB043D">
        <w:rPr>
          <w:rFonts w:ascii="Arial" w:hAnsi="Arial" w:cs="Arial"/>
          <w:sz w:val="20"/>
          <w:szCs w:val="20"/>
          <w:vertAlign w:val="superscript"/>
        </w:rPr>
        <w:t>®</w:t>
      </w:r>
      <w:r w:rsidRPr="00EB043D">
        <w:rPr>
          <w:rFonts w:ascii="Arial" w:hAnsi="Arial" w:cs="Arial"/>
          <w:sz w:val="20"/>
          <w:szCs w:val="20"/>
        </w:rPr>
        <w:t>, COPEC</w:t>
      </w:r>
      <w:r w:rsidRPr="00EB043D">
        <w:rPr>
          <w:rFonts w:ascii="Arial" w:hAnsi="Arial" w:cs="Arial"/>
          <w:sz w:val="20"/>
          <w:szCs w:val="20"/>
          <w:vertAlign w:val="superscript"/>
        </w:rPr>
        <w:t>®</w:t>
      </w:r>
      <w:r w:rsidRPr="00EB043D">
        <w:rPr>
          <w:rFonts w:ascii="Arial" w:hAnsi="Arial" w:cs="Arial"/>
          <w:sz w:val="20"/>
          <w:szCs w:val="20"/>
        </w:rPr>
        <w:t>, HIPEX</w:t>
      </w:r>
      <w:r w:rsidRPr="00EB043D">
        <w:rPr>
          <w:rFonts w:ascii="Arial" w:hAnsi="Arial" w:cs="Arial"/>
          <w:sz w:val="20"/>
          <w:szCs w:val="20"/>
          <w:vertAlign w:val="superscript"/>
        </w:rPr>
        <w:t>®</w:t>
      </w:r>
      <w:r w:rsidRPr="00EB043D">
        <w:rPr>
          <w:rFonts w:ascii="Arial" w:hAnsi="Arial" w:cs="Arial"/>
          <w:sz w:val="20"/>
          <w:szCs w:val="20"/>
        </w:rPr>
        <w:t>, and For Tec E</w:t>
      </w:r>
      <w:r w:rsidRPr="00EB043D">
        <w:rPr>
          <w:rFonts w:ascii="Arial" w:hAnsi="Arial" w:cs="Arial"/>
          <w:sz w:val="20"/>
          <w:szCs w:val="20"/>
          <w:vertAlign w:val="superscript"/>
        </w:rPr>
        <w:t>®</w:t>
      </w:r>
      <w:r w:rsidRPr="00EB043D">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EB043D">
        <w:rPr>
          <w:rFonts w:ascii="Arial" w:hAnsi="Arial" w:cs="Arial"/>
          <w:sz w:val="20"/>
          <w:szCs w:val="20"/>
        </w:rPr>
        <w:t>9</w:t>
      </w:r>
      <w:r w:rsidRPr="00EB043D">
        <w:rPr>
          <w:rFonts w:ascii="Arial" w:hAnsi="Arial" w:cs="Arial"/>
          <w:sz w:val="20"/>
          <w:szCs w:val="20"/>
        </w:rPr>
        <w:t>, KRAIBURG TPE, with 64</w:t>
      </w:r>
      <w:r w:rsidR="00173B45" w:rsidRPr="00EB043D">
        <w:rPr>
          <w:rFonts w:ascii="Arial" w:hAnsi="Arial" w:cs="Arial"/>
          <w:sz w:val="20"/>
          <w:szCs w:val="20"/>
        </w:rPr>
        <w:t>5</w:t>
      </w:r>
      <w:r w:rsidRPr="00EB043D">
        <w:rPr>
          <w:rFonts w:ascii="Arial" w:hAnsi="Arial" w:cs="Arial"/>
          <w:sz w:val="20"/>
          <w:szCs w:val="20"/>
        </w:rPr>
        <w:t xml:space="preserve"> employees worldwide, generated sales of </w:t>
      </w:r>
      <w:r w:rsidR="00173B45" w:rsidRPr="00EB043D">
        <w:rPr>
          <w:rFonts w:ascii="Arial" w:hAnsi="Arial" w:cs="Arial"/>
          <w:sz w:val="20"/>
          <w:szCs w:val="20"/>
        </w:rPr>
        <w:t>190</w:t>
      </w:r>
      <w:r w:rsidRPr="00EB043D">
        <w:rPr>
          <w:rFonts w:ascii="Arial" w:hAnsi="Arial" w:cs="Arial"/>
          <w:sz w:val="20"/>
          <w:szCs w:val="20"/>
        </w:rPr>
        <w:t xml:space="preserve"> million euro</w:t>
      </w:r>
      <w:r w:rsidR="005C2021" w:rsidRPr="00EB043D">
        <w:rPr>
          <w:rFonts w:ascii="Arial" w:hAnsi="Arial" w:cs="Arial"/>
          <w:sz w:val="20"/>
          <w:szCs w:val="20"/>
        </w:rPr>
        <w:t>.</w:t>
      </w:r>
    </w:p>
    <w:p w14:paraId="3087DD80" w14:textId="67495070" w:rsidR="00834D47" w:rsidRPr="00EB043D" w:rsidRDefault="00834D47" w:rsidP="007714C4">
      <w:pPr>
        <w:tabs>
          <w:tab w:val="left" w:pos="6570"/>
        </w:tabs>
        <w:spacing w:after="0" w:line="360" w:lineRule="auto"/>
        <w:ind w:right="1703"/>
        <w:jc w:val="both"/>
        <w:rPr>
          <w:rFonts w:ascii="Arial" w:hAnsi="Arial" w:cs="Arial"/>
          <w:sz w:val="20"/>
          <w:szCs w:val="20"/>
        </w:rPr>
      </w:pPr>
    </w:p>
    <w:p w14:paraId="470EAE7F" w14:textId="77777777" w:rsidR="00834D47" w:rsidRPr="00EB043D" w:rsidRDefault="00834D47" w:rsidP="00834D47">
      <w:pPr>
        <w:spacing w:after="0" w:line="360" w:lineRule="auto"/>
        <w:ind w:right="1523"/>
        <w:rPr>
          <w:rFonts w:ascii="Arial" w:hAnsi="Arial" w:cs="Arial"/>
          <w:b/>
          <w:bCs/>
          <w:iCs/>
          <w:sz w:val="20"/>
          <w:szCs w:val="20"/>
        </w:rPr>
      </w:pPr>
      <w:r w:rsidRPr="00EB043D">
        <w:rPr>
          <w:rFonts w:ascii="Arial" w:hAnsi="Arial" w:cs="Arial"/>
          <w:b/>
          <w:bCs/>
          <w:iCs/>
          <w:sz w:val="20"/>
          <w:szCs w:val="20"/>
        </w:rPr>
        <w:t>About Ameba Products</w:t>
      </w:r>
    </w:p>
    <w:p w14:paraId="194907DF" w14:textId="77777777" w:rsidR="00834D47" w:rsidRPr="00EB043D" w:rsidRDefault="00834D47" w:rsidP="00834D47">
      <w:pPr>
        <w:spacing w:after="0" w:line="360" w:lineRule="auto"/>
        <w:ind w:right="1523"/>
        <w:jc w:val="both"/>
        <w:rPr>
          <w:rFonts w:ascii="Arial" w:hAnsi="Arial" w:cs="Arial"/>
          <w:sz w:val="20"/>
          <w:szCs w:val="20"/>
          <w:shd w:val="clear" w:color="auto" w:fill="FFFFFF"/>
        </w:rPr>
      </w:pPr>
      <w:proofErr w:type="spellStart"/>
      <w:r w:rsidRPr="00EB043D">
        <w:rPr>
          <w:rFonts w:ascii="Arial" w:hAnsi="Arial" w:cs="Arial"/>
          <w:sz w:val="20"/>
          <w:szCs w:val="20"/>
          <w:lang w:val="en-MY"/>
        </w:rPr>
        <w:t>Ameba</w:t>
      </w:r>
      <w:proofErr w:type="spellEnd"/>
      <w:r w:rsidRPr="00EB043D">
        <w:rPr>
          <w:rFonts w:ascii="Arial" w:hAnsi="Arial" w:cs="Arial"/>
          <w:sz w:val="20"/>
          <w:szCs w:val="20"/>
          <w:lang w:val="en-MY"/>
        </w:rPr>
        <w:t xml:space="preserve"> Products (M) </w:t>
      </w:r>
      <w:proofErr w:type="spellStart"/>
      <w:r w:rsidRPr="00EB043D">
        <w:rPr>
          <w:rFonts w:ascii="Arial" w:hAnsi="Arial" w:cs="Arial"/>
          <w:sz w:val="20"/>
          <w:szCs w:val="20"/>
          <w:lang w:val="en-MY"/>
        </w:rPr>
        <w:t>Sdn</w:t>
      </w:r>
      <w:proofErr w:type="spellEnd"/>
      <w:r w:rsidRPr="00EB043D">
        <w:rPr>
          <w:rFonts w:ascii="Arial" w:hAnsi="Arial" w:cs="Arial"/>
          <w:sz w:val="20"/>
          <w:szCs w:val="20"/>
          <w:lang w:val="en-MY"/>
        </w:rPr>
        <w:t xml:space="preserve"> Bhd (</w:t>
      </w:r>
      <w:hyperlink r:id="rId12" w:history="1">
        <w:r w:rsidRPr="00EB043D">
          <w:rPr>
            <w:rStyle w:val="Hyperlink"/>
            <w:rFonts w:ascii="Arial" w:hAnsi="Arial" w:cs="Arial"/>
            <w:color w:val="auto"/>
            <w:sz w:val="20"/>
            <w:szCs w:val="20"/>
          </w:rPr>
          <w:t>https://oralspa.com/</w:t>
        </w:r>
      </w:hyperlink>
      <w:r w:rsidRPr="00EB043D">
        <w:rPr>
          <w:rFonts w:ascii="Arial" w:hAnsi="Arial" w:cs="Arial"/>
          <w:sz w:val="20"/>
          <w:szCs w:val="20"/>
          <w:lang w:val="en-MY"/>
        </w:rPr>
        <w:t xml:space="preserve">) was established in 1999 as </w:t>
      </w:r>
      <w:r w:rsidRPr="00EB043D">
        <w:rPr>
          <w:rFonts w:ascii="Arial" w:hAnsi="Arial" w:cs="Arial"/>
          <w:sz w:val="20"/>
          <w:szCs w:val="20"/>
          <w:shd w:val="clear" w:color="auto" w:fill="FFFFFF"/>
        </w:rPr>
        <w:t xml:space="preserve">an oral care solutions provider. Its products include the fingertip toothbrush, specially designed handle toothbrush and the Oral SPA sonic toothbrush. </w:t>
      </w:r>
    </w:p>
    <w:p w14:paraId="029FC9D5" w14:textId="77777777" w:rsidR="00834D47" w:rsidRPr="00EB043D" w:rsidRDefault="00834D47" w:rsidP="007714C4">
      <w:pPr>
        <w:tabs>
          <w:tab w:val="left" w:pos="6570"/>
        </w:tabs>
        <w:spacing w:after="0" w:line="360" w:lineRule="auto"/>
        <w:ind w:right="1703"/>
        <w:jc w:val="both"/>
        <w:rPr>
          <w:rFonts w:ascii="Arial" w:hAnsi="Arial" w:cs="Arial"/>
          <w:sz w:val="20"/>
          <w:szCs w:val="20"/>
        </w:rPr>
      </w:pPr>
    </w:p>
    <w:p w14:paraId="26915392" w14:textId="77777777" w:rsidR="001C2242" w:rsidRPr="00EB043D" w:rsidRDefault="001C2242" w:rsidP="001C2242">
      <w:pPr>
        <w:spacing w:after="0" w:line="360" w:lineRule="auto"/>
        <w:ind w:right="1699"/>
        <w:rPr>
          <w:rFonts w:ascii="Arial" w:hAnsi="Arial" w:cs="Arial"/>
          <w:sz w:val="20"/>
          <w:szCs w:val="20"/>
        </w:rPr>
      </w:pPr>
    </w:p>
    <w:p w14:paraId="62CC9A54" w14:textId="77777777" w:rsidR="001C2242" w:rsidRPr="00EB043D" w:rsidRDefault="001C2242" w:rsidP="001C2242">
      <w:pPr>
        <w:spacing w:after="0" w:line="360" w:lineRule="auto"/>
        <w:ind w:right="1699"/>
        <w:rPr>
          <w:rFonts w:ascii="Arial" w:hAnsi="Arial" w:cs="Arial"/>
          <w:sz w:val="20"/>
          <w:szCs w:val="20"/>
        </w:rPr>
      </w:pPr>
    </w:p>
    <w:p w14:paraId="4837FE41" w14:textId="77777777" w:rsidR="00DC32CA" w:rsidRPr="00EB043D" w:rsidRDefault="00DC32CA" w:rsidP="00FA450B">
      <w:pPr>
        <w:keepNext/>
        <w:keepLines/>
        <w:spacing w:after="0" w:line="360" w:lineRule="auto"/>
        <w:ind w:right="1701"/>
        <w:rPr>
          <w:rFonts w:ascii="Arial" w:hAnsi="Arial" w:cs="Arial"/>
          <w:sz w:val="20"/>
        </w:rPr>
      </w:pPr>
    </w:p>
    <w:sectPr w:rsidR="00DC32CA" w:rsidRPr="00EB043D"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3B16F" w14:textId="77777777" w:rsidR="00A00149" w:rsidRDefault="00A00149" w:rsidP="00784C57">
      <w:pPr>
        <w:spacing w:after="0" w:line="240" w:lineRule="auto"/>
      </w:pPr>
      <w:r>
        <w:separator/>
      </w:r>
    </w:p>
  </w:endnote>
  <w:endnote w:type="continuationSeparator" w:id="0">
    <w:p w14:paraId="1D1E5C0A" w14:textId="77777777" w:rsidR="00A00149" w:rsidRDefault="00A0014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5E5407"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E540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A00149"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0014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47BF4" w14:textId="77777777" w:rsidR="00A00149" w:rsidRDefault="00A00149" w:rsidP="00784C57">
      <w:pPr>
        <w:spacing w:after="0" w:line="240" w:lineRule="auto"/>
      </w:pPr>
      <w:r>
        <w:separator/>
      </w:r>
    </w:p>
  </w:footnote>
  <w:footnote w:type="continuationSeparator" w:id="0">
    <w:p w14:paraId="2FC9AA81" w14:textId="77777777" w:rsidR="00A00149" w:rsidRDefault="00A0014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31D3C9F" w14:textId="77777777" w:rsidR="00C87155" w:rsidRPr="00C87155" w:rsidRDefault="00C87155" w:rsidP="00C87155">
          <w:pPr>
            <w:spacing w:after="0" w:line="360" w:lineRule="auto"/>
            <w:ind w:left="-105"/>
            <w:jc w:val="both"/>
            <w:rPr>
              <w:rFonts w:ascii="Arial" w:hAnsi="Arial" w:cs="Arial"/>
              <w:b/>
              <w:bCs/>
              <w:color w:val="365F91"/>
              <w:sz w:val="40"/>
              <w:szCs w:val="40"/>
            </w:rPr>
          </w:pPr>
          <w:r w:rsidRPr="00C87155">
            <w:rPr>
              <w:rFonts w:ascii="Arial" w:hAnsi="Arial" w:cs="Arial"/>
              <w:b/>
              <w:sz w:val="16"/>
              <w:szCs w:val="16"/>
            </w:rPr>
            <w:t>Sonic toothbrush: Superior TPEs for oral hygiene</w:t>
          </w:r>
        </w:p>
        <w:p w14:paraId="2513A90F" w14:textId="21132056"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68078B">
            <w:rPr>
              <w:rFonts w:ascii="Arial" w:hAnsi="Arial"/>
              <w:b/>
              <w:sz w:val="16"/>
              <w:szCs w:val="16"/>
            </w:rPr>
            <w:t>September</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736C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736C3">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E401D5" w14:textId="77777777" w:rsidR="00C87155" w:rsidRDefault="003C4170" w:rsidP="00C8715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724B23D" w14:textId="2FAE4D9B" w:rsidR="00C87155" w:rsidRPr="00C87155" w:rsidRDefault="00C87155" w:rsidP="00C87155">
          <w:pPr>
            <w:spacing w:after="0" w:line="360" w:lineRule="auto"/>
            <w:ind w:left="-105"/>
            <w:jc w:val="both"/>
            <w:rPr>
              <w:rFonts w:ascii="Arial" w:hAnsi="Arial" w:cs="Arial"/>
              <w:b/>
              <w:bCs/>
              <w:color w:val="365F91"/>
              <w:sz w:val="40"/>
              <w:szCs w:val="40"/>
            </w:rPr>
          </w:pPr>
          <w:r w:rsidRPr="00C87155">
            <w:rPr>
              <w:rFonts w:ascii="Arial" w:hAnsi="Arial" w:cs="Arial"/>
              <w:b/>
              <w:sz w:val="16"/>
              <w:szCs w:val="16"/>
            </w:rPr>
            <w:t>Sonic toothbrush: Superior TPEs for oral hygiene</w:t>
          </w:r>
        </w:p>
        <w:p w14:paraId="765F9503" w14:textId="4B2202D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68078B">
            <w:rPr>
              <w:rFonts w:ascii="Arial" w:hAnsi="Arial"/>
              <w:b/>
              <w:sz w:val="16"/>
              <w:szCs w:val="16"/>
            </w:rPr>
            <w:t>September</w:t>
          </w:r>
          <w:r w:rsidR="002D0C31">
            <w:rPr>
              <w:rFonts w:ascii="Arial" w:hAnsi="Arial"/>
              <w:b/>
              <w:sz w:val="16"/>
              <w:szCs w:val="16"/>
            </w:rPr>
            <w:t xml:space="preserve">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736C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736C3">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6A0E"/>
    <w:rsid w:val="000F7C99"/>
    <w:rsid w:val="00120B15"/>
    <w:rsid w:val="00121D30"/>
    <w:rsid w:val="00122C56"/>
    <w:rsid w:val="001246FA"/>
    <w:rsid w:val="00133856"/>
    <w:rsid w:val="0013783F"/>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14D"/>
    <w:rsid w:val="001E1888"/>
    <w:rsid w:val="001F37C4"/>
    <w:rsid w:val="001F4135"/>
    <w:rsid w:val="001F4F5D"/>
    <w:rsid w:val="00201710"/>
    <w:rsid w:val="002129DC"/>
    <w:rsid w:val="00214C89"/>
    <w:rsid w:val="00225FD8"/>
    <w:rsid w:val="002262B1"/>
    <w:rsid w:val="00235BA5"/>
    <w:rsid w:val="002631F5"/>
    <w:rsid w:val="002639BB"/>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46132"/>
    <w:rsid w:val="00364268"/>
    <w:rsid w:val="0036557B"/>
    <w:rsid w:val="003760EF"/>
    <w:rsid w:val="00376940"/>
    <w:rsid w:val="0038768D"/>
    <w:rsid w:val="003955E2"/>
    <w:rsid w:val="003969D9"/>
    <w:rsid w:val="00396F67"/>
    <w:rsid w:val="003A389E"/>
    <w:rsid w:val="003A50BB"/>
    <w:rsid w:val="003A75F9"/>
    <w:rsid w:val="003B042D"/>
    <w:rsid w:val="003C34B2"/>
    <w:rsid w:val="003C4170"/>
    <w:rsid w:val="003C6DEF"/>
    <w:rsid w:val="003C78DA"/>
    <w:rsid w:val="003D2118"/>
    <w:rsid w:val="003D6060"/>
    <w:rsid w:val="003E334E"/>
    <w:rsid w:val="003E3D8B"/>
    <w:rsid w:val="003F63F6"/>
    <w:rsid w:val="004002A2"/>
    <w:rsid w:val="00406C85"/>
    <w:rsid w:val="00410B91"/>
    <w:rsid w:val="00410DED"/>
    <w:rsid w:val="0044562F"/>
    <w:rsid w:val="0045042F"/>
    <w:rsid w:val="004560BB"/>
    <w:rsid w:val="004562AC"/>
    <w:rsid w:val="00456843"/>
    <w:rsid w:val="00456A3B"/>
    <w:rsid w:val="00471A94"/>
    <w:rsid w:val="00473611"/>
    <w:rsid w:val="00477D3B"/>
    <w:rsid w:val="00480DE5"/>
    <w:rsid w:val="00481947"/>
    <w:rsid w:val="00482B9C"/>
    <w:rsid w:val="004919AE"/>
    <w:rsid w:val="00493BFC"/>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1B5E"/>
    <w:rsid w:val="00597472"/>
    <w:rsid w:val="005A27C6"/>
    <w:rsid w:val="005A34EE"/>
    <w:rsid w:val="005A5D20"/>
    <w:rsid w:val="005B26DB"/>
    <w:rsid w:val="005B386E"/>
    <w:rsid w:val="005B6B7E"/>
    <w:rsid w:val="005C1CB1"/>
    <w:rsid w:val="005C2021"/>
    <w:rsid w:val="005C59F4"/>
    <w:rsid w:val="005D467D"/>
    <w:rsid w:val="005D4BB3"/>
    <w:rsid w:val="005E1C3F"/>
    <w:rsid w:val="005E5407"/>
    <w:rsid w:val="00610497"/>
    <w:rsid w:val="00614010"/>
    <w:rsid w:val="00614013"/>
    <w:rsid w:val="006154FB"/>
    <w:rsid w:val="00620F45"/>
    <w:rsid w:val="00621FED"/>
    <w:rsid w:val="00631C8A"/>
    <w:rsid w:val="0063701A"/>
    <w:rsid w:val="0064765B"/>
    <w:rsid w:val="006612CA"/>
    <w:rsid w:val="00661BAB"/>
    <w:rsid w:val="006709AB"/>
    <w:rsid w:val="006736C3"/>
    <w:rsid w:val="006739FD"/>
    <w:rsid w:val="0068078B"/>
    <w:rsid w:val="00680C85"/>
    <w:rsid w:val="00681427"/>
    <w:rsid w:val="00684B0C"/>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2B32"/>
    <w:rsid w:val="007032E6"/>
    <w:rsid w:val="0070487F"/>
    <w:rsid w:val="007144EB"/>
    <w:rsid w:val="00714DB7"/>
    <w:rsid w:val="0071575E"/>
    <w:rsid w:val="00721D5E"/>
    <w:rsid w:val="007228C7"/>
    <w:rsid w:val="00722F2A"/>
    <w:rsid w:val="00723A37"/>
    <w:rsid w:val="00726D03"/>
    <w:rsid w:val="00744F3B"/>
    <w:rsid w:val="0074687D"/>
    <w:rsid w:val="00762555"/>
    <w:rsid w:val="00770E75"/>
    <w:rsid w:val="007714C4"/>
    <w:rsid w:val="0078239C"/>
    <w:rsid w:val="007831E2"/>
    <w:rsid w:val="00784C57"/>
    <w:rsid w:val="00786798"/>
    <w:rsid w:val="00792021"/>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23B61"/>
    <w:rsid w:val="0082753C"/>
    <w:rsid w:val="00834D47"/>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051E"/>
    <w:rsid w:val="009416C1"/>
    <w:rsid w:val="00945459"/>
    <w:rsid w:val="00947D55"/>
    <w:rsid w:val="00964C40"/>
    <w:rsid w:val="0098002D"/>
    <w:rsid w:val="00980DBB"/>
    <w:rsid w:val="00986D35"/>
    <w:rsid w:val="009927D5"/>
    <w:rsid w:val="009975B5"/>
    <w:rsid w:val="009B1C7C"/>
    <w:rsid w:val="009B5422"/>
    <w:rsid w:val="009C48F1"/>
    <w:rsid w:val="009D5056"/>
    <w:rsid w:val="009D61E9"/>
    <w:rsid w:val="009D70E1"/>
    <w:rsid w:val="009E74A0"/>
    <w:rsid w:val="009F499B"/>
    <w:rsid w:val="009F619F"/>
    <w:rsid w:val="009F61CE"/>
    <w:rsid w:val="00A00149"/>
    <w:rsid w:val="00A034FB"/>
    <w:rsid w:val="00A1522B"/>
    <w:rsid w:val="00A27D3B"/>
    <w:rsid w:val="00A30CF5"/>
    <w:rsid w:val="00A36C89"/>
    <w:rsid w:val="00A53BEF"/>
    <w:rsid w:val="00A57CD6"/>
    <w:rsid w:val="00A600BB"/>
    <w:rsid w:val="00A62DDC"/>
    <w:rsid w:val="00A65BEC"/>
    <w:rsid w:val="00A67811"/>
    <w:rsid w:val="00A709B8"/>
    <w:rsid w:val="00A745FD"/>
    <w:rsid w:val="00A767E3"/>
    <w:rsid w:val="00A805C3"/>
    <w:rsid w:val="00A805F6"/>
    <w:rsid w:val="00A832FB"/>
    <w:rsid w:val="00A96458"/>
    <w:rsid w:val="00AA66C4"/>
    <w:rsid w:val="00AA707D"/>
    <w:rsid w:val="00AB48F2"/>
    <w:rsid w:val="00AB4BC4"/>
    <w:rsid w:val="00AD13B3"/>
    <w:rsid w:val="00AD29B8"/>
    <w:rsid w:val="00AD5919"/>
    <w:rsid w:val="00AD6D80"/>
    <w:rsid w:val="00AE1711"/>
    <w:rsid w:val="00AE2D28"/>
    <w:rsid w:val="00AE4C52"/>
    <w:rsid w:val="00AF706E"/>
    <w:rsid w:val="00AF73F9"/>
    <w:rsid w:val="00B11451"/>
    <w:rsid w:val="00B140E7"/>
    <w:rsid w:val="00B20D0E"/>
    <w:rsid w:val="00B21133"/>
    <w:rsid w:val="00B235C0"/>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2927"/>
    <w:rsid w:val="00C33B05"/>
    <w:rsid w:val="00C44B97"/>
    <w:rsid w:val="00C510A7"/>
    <w:rsid w:val="00C534F2"/>
    <w:rsid w:val="00C55745"/>
    <w:rsid w:val="00C566EF"/>
    <w:rsid w:val="00C70EBC"/>
    <w:rsid w:val="00C765FC"/>
    <w:rsid w:val="00C8056E"/>
    <w:rsid w:val="00C80B17"/>
    <w:rsid w:val="00C85094"/>
    <w:rsid w:val="00C87155"/>
    <w:rsid w:val="00C95294"/>
    <w:rsid w:val="00C95865"/>
    <w:rsid w:val="00C97AAF"/>
    <w:rsid w:val="00CA04C3"/>
    <w:rsid w:val="00CA265C"/>
    <w:rsid w:val="00CB5C4A"/>
    <w:rsid w:val="00CC1988"/>
    <w:rsid w:val="00CC1D3B"/>
    <w:rsid w:val="00CC42B7"/>
    <w:rsid w:val="00CD0E68"/>
    <w:rsid w:val="00CD13AD"/>
    <w:rsid w:val="00CD2B5E"/>
    <w:rsid w:val="00CD7C16"/>
    <w:rsid w:val="00CE014E"/>
    <w:rsid w:val="00CE3169"/>
    <w:rsid w:val="00CE6C93"/>
    <w:rsid w:val="00CF1F82"/>
    <w:rsid w:val="00CF38B6"/>
    <w:rsid w:val="00CF709D"/>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1DB"/>
    <w:rsid w:val="00D8470D"/>
    <w:rsid w:val="00D87E3B"/>
    <w:rsid w:val="00D93246"/>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195A"/>
    <w:rsid w:val="00E52729"/>
    <w:rsid w:val="00E533F6"/>
    <w:rsid w:val="00E57256"/>
    <w:rsid w:val="00E60534"/>
    <w:rsid w:val="00E61AA8"/>
    <w:rsid w:val="00E63371"/>
    <w:rsid w:val="00E72840"/>
    <w:rsid w:val="00E75CF3"/>
    <w:rsid w:val="00E812C0"/>
    <w:rsid w:val="00E908C9"/>
    <w:rsid w:val="00E96037"/>
    <w:rsid w:val="00EB043D"/>
    <w:rsid w:val="00EB2B0B"/>
    <w:rsid w:val="00EB447E"/>
    <w:rsid w:val="00EC492E"/>
    <w:rsid w:val="00EC6D87"/>
    <w:rsid w:val="00EC7126"/>
    <w:rsid w:val="00ED5F09"/>
    <w:rsid w:val="00ED7A78"/>
    <w:rsid w:val="00EE4A53"/>
    <w:rsid w:val="00EE5010"/>
    <w:rsid w:val="00F02134"/>
    <w:rsid w:val="00F11E25"/>
    <w:rsid w:val="00F125F3"/>
    <w:rsid w:val="00F14DFB"/>
    <w:rsid w:val="00F20F7E"/>
    <w:rsid w:val="00F217EF"/>
    <w:rsid w:val="00F2382E"/>
    <w:rsid w:val="00F26BC9"/>
    <w:rsid w:val="00F33088"/>
    <w:rsid w:val="00F44146"/>
    <w:rsid w:val="00F50B59"/>
    <w:rsid w:val="00F540D8"/>
    <w:rsid w:val="00F54D5B"/>
    <w:rsid w:val="00F55C94"/>
    <w:rsid w:val="00F56344"/>
    <w:rsid w:val="00F60F35"/>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Normal"/>
    <w:rsid w:val="0068078B"/>
    <w:pPr>
      <w:spacing w:before="100" w:beforeAutospacing="1" w:after="100" w:afterAutospacing="1" w:line="240" w:lineRule="auto"/>
    </w:pPr>
    <w:rPr>
      <w:rFonts w:ascii="Times New Roman" w:eastAsia="Times New Roman" w:hAnsi="Times New Roman" w:cs="Times New Roman"/>
      <w:sz w:val="24"/>
      <w:szCs w:val="24"/>
      <w:lang w:val="en-MY"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alsp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5D921-F03B-784A-A508-58B70EA95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732</Words>
  <Characters>4175</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2020-07-24T07:14:00Z</dcterms:created>
  <dcterms:modified xsi:type="dcterms:W3CDTF">2020-09-01T06:46:00Z</dcterms:modified>
</cp:coreProperties>
</file>