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E8B0B" w14:textId="3C645753" w:rsidR="00141F67" w:rsidRPr="00824080" w:rsidRDefault="00141F67" w:rsidP="00141F67">
      <w:pPr>
        <w:spacing w:after="0" w:line="360" w:lineRule="auto"/>
        <w:ind w:left="-105"/>
        <w:jc w:val="both"/>
        <w:rPr>
          <w:rFonts w:ascii="Arial" w:eastAsia="SimHei" w:hAnsi="Arial" w:cs="Arial"/>
          <w:b/>
          <w:bCs/>
          <w:sz w:val="24"/>
          <w:szCs w:val="24"/>
          <w:lang w:eastAsia="zh-CN"/>
        </w:rPr>
      </w:pPr>
      <w:r>
        <w:rPr>
          <w:rFonts w:ascii="Arial" w:eastAsia="SimHei" w:hAnsi="Arial" w:cs="Arial" w:hint="eastAsia"/>
          <w:b/>
          <w:bCs/>
          <w:sz w:val="24"/>
          <w:szCs w:val="24"/>
          <w:lang w:eastAsia="zh-CN"/>
        </w:rPr>
        <w:t xml:space="preserve"> </w:t>
      </w:r>
      <w:r w:rsidRPr="00824080">
        <w:rPr>
          <w:rFonts w:ascii="Arial" w:eastAsia="SimHei" w:hAnsi="Arial" w:cs="Arial"/>
          <w:b/>
          <w:bCs/>
          <w:sz w:val="24"/>
          <w:szCs w:val="24"/>
          <w:lang w:eastAsia="zh-CN"/>
        </w:rPr>
        <w:t>凯柏胶宝</w:t>
      </w:r>
      <w:r w:rsidRPr="00824080">
        <w:rPr>
          <w:rFonts w:ascii="Calibri" w:eastAsia="SimHei" w:hAnsi="Calibri" w:cs="Calibri"/>
          <w:b/>
          <w:bCs/>
          <w:sz w:val="24"/>
          <w:szCs w:val="24"/>
          <w:lang w:eastAsia="zh-CN"/>
        </w:rPr>
        <w:t>®</w:t>
      </w:r>
      <w:r w:rsidRPr="00824080">
        <w:rPr>
          <w:rFonts w:ascii="Arial" w:eastAsia="SimHei" w:hAnsi="Arial" w:cs="Arial"/>
          <w:b/>
          <w:bCs/>
          <w:sz w:val="24"/>
          <w:szCs w:val="24"/>
          <w:lang w:eastAsia="zh-CN"/>
        </w:rPr>
        <w:t>通过创新</w:t>
      </w:r>
      <w:r w:rsidRPr="00824080">
        <w:rPr>
          <w:rFonts w:ascii="Arial" w:eastAsia="SimHei" w:hAnsi="Arial" w:cs="Arial"/>
          <w:b/>
          <w:bCs/>
          <w:sz w:val="24"/>
          <w:szCs w:val="24"/>
          <w:lang w:eastAsia="zh-CN"/>
        </w:rPr>
        <w:t xml:space="preserve"> TPE </w:t>
      </w:r>
      <w:r w:rsidRPr="00824080">
        <w:rPr>
          <w:rFonts w:ascii="Arial" w:eastAsia="SimHei" w:hAnsi="Arial" w:cs="Arial"/>
          <w:b/>
          <w:bCs/>
          <w:sz w:val="24"/>
          <w:szCs w:val="24"/>
          <w:lang w:eastAsia="zh-CN"/>
        </w:rPr>
        <w:t>材料提升智能饮水机的性能</w:t>
      </w:r>
    </w:p>
    <w:p w14:paraId="09BB56EF" w14:textId="77777777" w:rsidR="00141F67" w:rsidRPr="00824080" w:rsidRDefault="00141F67" w:rsidP="00141F67">
      <w:pPr>
        <w:spacing w:after="0" w:line="360" w:lineRule="auto"/>
        <w:ind w:left="-105"/>
        <w:jc w:val="both"/>
        <w:rPr>
          <w:rFonts w:ascii="Arial" w:eastAsia="SimHei" w:hAnsi="Arial" w:cs="Arial"/>
          <w:b/>
          <w:bCs/>
          <w:sz w:val="10"/>
          <w:szCs w:val="10"/>
          <w:lang w:eastAsia="zh-CN"/>
        </w:rPr>
      </w:pPr>
    </w:p>
    <w:p w14:paraId="6FE88601" w14:textId="3E8D7F25" w:rsidR="00897BE7" w:rsidRPr="00A94261" w:rsidRDefault="00897BE7" w:rsidP="00026480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A94261">
        <w:rPr>
          <w:rFonts w:ascii="Arial" w:eastAsia="SimHei" w:hAnsi="Arial" w:cs="Arial"/>
          <w:sz w:val="20"/>
          <w:szCs w:val="20"/>
          <w:lang w:eastAsia="zh-CN"/>
        </w:rPr>
        <w:t>智能饮水机结合水质监测与先进过滤技术（如反渗透和紫外线杀菌），</w:t>
      </w:r>
      <w:r w:rsidR="0083150F" w:rsidRPr="00A94261">
        <w:rPr>
          <w:rFonts w:ascii="Arial" w:eastAsia="SimHei" w:hAnsi="Arial" w:cs="Arial" w:hint="eastAsia"/>
          <w:sz w:val="20"/>
          <w:szCs w:val="20"/>
          <w:lang w:eastAsia="zh-CN"/>
        </w:rPr>
        <w:t>为用户</w:t>
      </w:r>
      <w:r w:rsidRPr="00A94261">
        <w:rPr>
          <w:rFonts w:ascii="Arial" w:eastAsia="SimHei" w:hAnsi="Arial" w:cs="Arial"/>
          <w:sz w:val="20"/>
          <w:szCs w:val="20"/>
          <w:lang w:eastAsia="zh-CN"/>
        </w:rPr>
        <w:t>提供个性化饮水建议，</w:t>
      </w:r>
      <w:r w:rsidR="00C335E7" w:rsidRPr="00C335E7">
        <w:rPr>
          <w:rFonts w:ascii="Arial" w:eastAsia="SimHei" w:hAnsi="Arial" w:cs="Arial"/>
          <w:sz w:val="20"/>
          <w:szCs w:val="20"/>
          <w:lang w:eastAsia="zh-CN"/>
        </w:rPr>
        <w:t>帮助</w:t>
      </w:r>
      <w:r w:rsidR="00972445">
        <w:rPr>
          <w:rFonts w:ascii="Arial" w:eastAsia="SimHei" w:hAnsi="Arial" w:cs="Arial" w:hint="eastAsia"/>
          <w:sz w:val="20"/>
          <w:szCs w:val="20"/>
          <w:lang w:eastAsia="zh-CN"/>
        </w:rPr>
        <w:t>用户</w:t>
      </w:r>
      <w:r w:rsidR="00C335E7" w:rsidRPr="00C335E7">
        <w:rPr>
          <w:rFonts w:ascii="Arial" w:eastAsia="SimHei" w:hAnsi="Arial" w:cs="Arial"/>
          <w:sz w:val="20"/>
          <w:szCs w:val="20"/>
          <w:lang w:eastAsia="zh-CN"/>
        </w:rPr>
        <w:t>维持适当的水分摄取</w:t>
      </w:r>
      <w:r w:rsidR="00C335E7">
        <w:rPr>
          <w:rFonts w:ascii="Arial" w:eastAsia="SimHei" w:hAnsi="Arial" w:cs="Arial" w:hint="eastAsia"/>
          <w:sz w:val="20"/>
          <w:szCs w:val="20"/>
          <w:lang w:eastAsia="zh-CN"/>
        </w:rPr>
        <w:t>。</w:t>
      </w:r>
    </w:p>
    <w:p w14:paraId="662D9A70" w14:textId="4F70DDD2" w:rsidR="005A62DC" w:rsidRDefault="005A62DC" w:rsidP="00026480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5A62DC">
        <w:rPr>
          <w:rFonts w:ascii="Arial" w:eastAsia="SimHei" w:hAnsi="Arial" w:cs="Arial"/>
          <w:sz w:val="20"/>
          <w:szCs w:val="20"/>
          <w:lang w:eastAsia="zh-CN"/>
        </w:rPr>
        <w:t>智能饮水机的设计不仅提升了</w:t>
      </w:r>
      <w:r w:rsidR="00972445">
        <w:rPr>
          <w:rFonts w:ascii="Arial" w:eastAsia="SimHei" w:hAnsi="Arial" w:cs="Arial" w:hint="eastAsia"/>
          <w:sz w:val="20"/>
          <w:szCs w:val="20"/>
          <w:lang w:eastAsia="zh-CN"/>
        </w:rPr>
        <w:t>用户的</w:t>
      </w:r>
      <w:r w:rsidRPr="005A62DC">
        <w:rPr>
          <w:rFonts w:ascii="Arial" w:eastAsia="SimHei" w:hAnsi="Arial" w:cs="Arial"/>
          <w:sz w:val="20"/>
          <w:szCs w:val="20"/>
          <w:lang w:eastAsia="zh-CN"/>
        </w:rPr>
        <w:t>使用便捷性</w:t>
      </w:r>
      <w:r w:rsidR="00972445">
        <w:rPr>
          <w:rFonts w:ascii="Arial" w:eastAsia="SimHei" w:hAnsi="Arial" w:cs="Arial" w:hint="eastAsia"/>
          <w:sz w:val="20"/>
          <w:szCs w:val="20"/>
          <w:lang w:eastAsia="zh-CN"/>
        </w:rPr>
        <w:t>与</w:t>
      </w:r>
      <w:r w:rsidRPr="005A62DC">
        <w:rPr>
          <w:rFonts w:ascii="Arial" w:eastAsia="SimHei" w:hAnsi="Arial" w:cs="Arial"/>
          <w:sz w:val="20"/>
          <w:szCs w:val="20"/>
          <w:lang w:eastAsia="zh-CN"/>
        </w:rPr>
        <w:t>健康效益，</w:t>
      </w:r>
      <w:r w:rsidR="00972445">
        <w:rPr>
          <w:rFonts w:ascii="Arial" w:eastAsia="SimHei" w:hAnsi="Arial" w:cs="Arial" w:hint="eastAsia"/>
          <w:sz w:val="20"/>
          <w:szCs w:val="20"/>
          <w:lang w:eastAsia="zh-CN"/>
        </w:rPr>
        <w:t>也</w:t>
      </w:r>
      <w:r w:rsidRPr="009F1B89">
        <w:rPr>
          <w:rFonts w:ascii="Arial" w:eastAsia="SimHei" w:hAnsi="Arial" w:cs="Arial"/>
          <w:sz w:val="20"/>
          <w:szCs w:val="20"/>
          <w:lang w:eastAsia="zh-CN"/>
        </w:rPr>
        <w:t>为忙碌的</w:t>
      </w:r>
      <w:hyperlink r:id="rId11" w:history="1">
        <w:r w:rsidRPr="009F1B89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消费者</w:t>
        </w:r>
      </w:hyperlink>
      <w:r w:rsidRPr="009F1B89">
        <w:rPr>
          <w:rFonts w:ascii="Arial" w:eastAsia="SimHei" w:hAnsi="Arial" w:cs="Arial"/>
          <w:sz w:val="20"/>
          <w:szCs w:val="20"/>
          <w:lang w:eastAsia="zh-CN"/>
        </w:rPr>
        <w:t>提供</w:t>
      </w:r>
      <w:r w:rsidR="00972445">
        <w:rPr>
          <w:rFonts w:ascii="Arial" w:eastAsia="SimHei" w:hAnsi="Arial" w:cs="Arial" w:hint="eastAsia"/>
          <w:sz w:val="20"/>
          <w:szCs w:val="20"/>
          <w:lang w:eastAsia="zh-CN"/>
        </w:rPr>
        <w:t>了</w:t>
      </w:r>
      <w:r w:rsidRPr="005A62DC">
        <w:rPr>
          <w:rFonts w:ascii="Arial" w:eastAsia="SimHei" w:hAnsi="Arial" w:cs="Arial"/>
          <w:sz w:val="20"/>
          <w:szCs w:val="20"/>
          <w:lang w:eastAsia="zh-CN"/>
        </w:rPr>
        <w:t>更多保障。</w:t>
      </w:r>
    </w:p>
    <w:p w14:paraId="4ADA2C71" w14:textId="267350DB" w:rsidR="003A50CE" w:rsidRPr="003A50CE" w:rsidRDefault="003A50CE" w:rsidP="00026480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3A50CE">
        <w:rPr>
          <w:rFonts w:ascii="Arial" w:eastAsia="SimHei" w:hAnsi="Arial" w:cs="Arial"/>
          <w:sz w:val="20"/>
          <w:szCs w:val="20"/>
          <w:lang w:eastAsia="zh-CN"/>
        </w:rPr>
        <w:t>热塑性弹性体（</w:t>
      </w:r>
      <w:r w:rsidRPr="003A50CE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3A50CE">
        <w:rPr>
          <w:rFonts w:ascii="Arial" w:eastAsia="SimHei" w:hAnsi="Arial" w:cs="Arial"/>
          <w:sz w:val="20"/>
          <w:szCs w:val="20"/>
          <w:lang w:eastAsia="zh-CN"/>
        </w:rPr>
        <w:t>）材料广泛应用于智能饮水机，不仅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增强</w:t>
      </w:r>
      <w:r w:rsidRPr="003A50CE">
        <w:rPr>
          <w:rFonts w:ascii="Arial" w:eastAsia="SimHei" w:hAnsi="Arial" w:cs="Arial"/>
          <w:sz w:val="20"/>
          <w:szCs w:val="20"/>
          <w:lang w:eastAsia="zh-CN"/>
        </w:rPr>
        <w:t>了产品的耐用性，也带来了更优质的用户体验。</w:t>
      </w:r>
    </w:p>
    <w:p w14:paraId="3C50F3B0" w14:textId="79F2C884" w:rsidR="005923C1" w:rsidRPr="00A94261" w:rsidRDefault="009B4979" w:rsidP="00026480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A94261">
        <w:rPr>
          <w:rFonts w:ascii="Arial" w:eastAsia="SimHei" w:hAnsi="Arial" w:cs="Arial"/>
          <w:sz w:val="20"/>
          <w:szCs w:val="20"/>
          <w:lang w:eastAsia="zh-CN"/>
        </w:rPr>
        <w:t>全球领先的热塑性弹性体（</w:t>
      </w:r>
      <w:r w:rsidRPr="00A94261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A94261">
        <w:rPr>
          <w:rFonts w:ascii="Arial" w:eastAsia="SimHei" w:hAnsi="Arial" w:cs="Arial"/>
          <w:sz w:val="20"/>
          <w:szCs w:val="20"/>
          <w:lang w:eastAsia="zh-CN"/>
        </w:rPr>
        <w:t>）制造商，</w:t>
      </w:r>
      <w:proofErr w:type="gramStart"/>
      <w:r w:rsidRPr="00A94261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A9426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94261">
        <w:rPr>
          <w:rFonts w:ascii="Arial" w:eastAsia="SimHei" w:hAnsi="Arial" w:cs="Arial"/>
          <w:sz w:val="20"/>
          <w:szCs w:val="20"/>
          <w:lang w:eastAsia="zh-CN"/>
        </w:rPr>
        <w:t>通过其创新的</w:t>
      </w:r>
      <w:r w:rsidRPr="00A94261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9F1B89">
        <w:rPr>
          <w:rFonts w:ascii="Arial" w:eastAsia="SimHei" w:hAnsi="Arial" w:cs="Arial"/>
          <w:sz w:val="20"/>
          <w:szCs w:val="20"/>
          <w:lang w:eastAsia="zh-CN"/>
        </w:rPr>
        <w:t xml:space="preserve">FC/AD/PP </w:t>
      </w:r>
      <w:r w:rsidRPr="009F1B89">
        <w:rPr>
          <w:rFonts w:ascii="Arial" w:eastAsia="SimHei" w:hAnsi="Arial" w:cs="Arial"/>
          <w:sz w:val="20"/>
          <w:szCs w:val="20"/>
          <w:lang w:eastAsia="zh-CN"/>
        </w:rPr>
        <w:t>系列</w:t>
      </w:r>
      <w:r w:rsidRPr="009F1B89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9F1B89">
        <w:rPr>
          <w:rFonts w:ascii="Arial" w:eastAsia="SimHei" w:hAnsi="Arial" w:cs="Arial"/>
          <w:sz w:val="20"/>
          <w:szCs w:val="20"/>
          <w:lang w:eastAsia="zh-CN"/>
        </w:rPr>
        <w:t>材料解决方案，不仅提升了饮水机的制造效率，</w:t>
      </w:r>
      <w:r w:rsidR="003A50CE" w:rsidRPr="009F1B89">
        <w:rPr>
          <w:rFonts w:ascii="Arial" w:eastAsia="SimHei" w:hAnsi="Arial" w:cs="Arial" w:hint="eastAsia"/>
          <w:sz w:val="20"/>
          <w:szCs w:val="20"/>
          <w:lang w:eastAsia="zh-CN"/>
        </w:rPr>
        <w:t>同时</w:t>
      </w:r>
      <w:r w:rsidRPr="009F1B89">
        <w:rPr>
          <w:rFonts w:ascii="Arial" w:eastAsia="SimHei" w:hAnsi="Arial" w:cs="Arial"/>
          <w:sz w:val="20"/>
          <w:szCs w:val="20"/>
          <w:lang w:eastAsia="zh-CN"/>
        </w:rPr>
        <w:t>还符合</w:t>
      </w:r>
      <w:hyperlink r:id="rId12" w:history="1">
        <w:r w:rsidRPr="009F1B89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全球食品接触材料法规</w:t>
        </w:r>
      </w:hyperlink>
      <w:r w:rsidRPr="009F1B89">
        <w:rPr>
          <w:rFonts w:ascii="Arial" w:eastAsia="SimHei" w:hAnsi="Arial" w:cs="Arial"/>
          <w:sz w:val="20"/>
          <w:szCs w:val="20"/>
          <w:lang w:eastAsia="zh-CN"/>
        </w:rPr>
        <w:t>，</w:t>
      </w:r>
      <w:r w:rsidR="00A31072" w:rsidRPr="009F1B89">
        <w:rPr>
          <w:rFonts w:ascii="Arial" w:eastAsia="SimHei" w:hAnsi="Arial" w:cs="Arial"/>
          <w:sz w:val="20"/>
          <w:szCs w:val="20"/>
          <w:lang w:eastAsia="zh-CN"/>
        </w:rPr>
        <w:t>并且</w:t>
      </w:r>
      <w:r w:rsidRPr="00A94261">
        <w:rPr>
          <w:rFonts w:ascii="Arial" w:eastAsia="SimHei" w:hAnsi="Arial" w:cs="Arial"/>
          <w:sz w:val="20"/>
          <w:szCs w:val="20"/>
          <w:lang w:eastAsia="zh-CN"/>
        </w:rPr>
        <w:t>带来了众多优势。</w:t>
      </w:r>
    </w:p>
    <w:p w14:paraId="7355F41A" w14:textId="77777777" w:rsidR="00483C7B" w:rsidRDefault="00483C7B" w:rsidP="00444621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7F52672D" w14:textId="05CBB7C7" w:rsidR="00444621" w:rsidRPr="00A94261" w:rsidRDefault="00CF757D" w:rsidP="00444621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A94261">
        <w:rPr>
          <w:rFonts w:ascii="Arial" w:eastAsia="SimHei" w:hAnsi="Arial" w:cs="Arial"/>
          <w:b/>
          <w:bCs/>
          <w:sz w:val="20"/>
          <w:szCs w:val="20"/>
          <w:lang w:eastAsia="zh-CN"/>
        </w:rPr>
        <w:t>专为智能饮水机打造的高性能</w:t>
      </w:r>
      <w:r w:rsidRPr="00A94261">
        <w:rPr>
          <w:rFonts w:ascii="Arial" w:eastAsia="SimHei" w:hAnsi="Arial" w:cs="Arial"/>
          <w:b/>
          <w:bCs/>
          <w:sz w:val="20"/>
          <w:szCs w:val="20"/>
          <w:lang w:eastAsia="zh-CN"/>
        </w:rPr>
        <w:t>TPE</w:t>
      </w:r>
      <w:r w:rsidRPr="00A94261">
        <w:rPr>
          <w:rFonts w:ascii="Arial" w:eastAsia="SimHei" w:hAnsi="Arial" w:cs="Arial"/>
          <w:b/>
          <w:bCs/>
          <w:sz w:val="20"/>
          <w:szCs w:val="20"/>
          <w:lang w:eastAsia="zh-CN"/>
        </w:rPr>
        <w:t>材料</w:t>
      </w:r>
    </w:p>
    <w:p w14:paraId="184C4854" w14:textId="7AA0B579" w:rsidR="00554218" w:rsidRPr="00A94261" w:rsidRDefault="00A31072" w:rsidP="00026480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A94261">
        <w:rPr>
          <w:rFonts w:ascii="Arial" w:eastAsia="SimHei" w:hAnsi="Arial" w:cs="Arial"/>
          <w:sz w:val="20"/>
          <w:szCs w:val="20"/>
          <w:lang w:eastAsia="zh-CN"/>
        </w:rPr>
        <w:t>凯柏胶宝</w:t>
      </w:r>
      <w:r w:rsidRPr="00A9426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94261">
        <w:rPr>
          <w:rFonts w:ascii="Arial" w:eastAsia="SimHei" w:hAnsi="Arial" w:cs="Arial"/>
          <w:sz w:val="20"/>
          <w:szCs w:val="20"/>
          <w:lang w:eastAsia="zh-CN"/>
        </w:rPr>
        <w:t>的</w:t>
      </w:r>
      <w:r w:rsidRPr="00A94261">
        <w:rPr>
          <w:rFonts w:ascii="Arial" w:eastAsia="SimHei" w:hAnsi="Arial" w:cs="Arial"/>
          <w:sz w:val="20"/>
          <w:szCs w:val="20"/>
          <w:lang w:eastAsia="zh-CN"/>
        </w:rPr>
        <w:t xml:space="preserve"> FC/AD/PP </w:t>
      </w:r>
      <w:r w:rsidRPr="00A94261">
        <w:rPr>
          <w:rFonts w:ascii="Arial" w:eastAsia="SimHei" w:hAnsi="Arial" w:cs="Arial"/>
          <w:sz w:val="20"/>
          <w:szCs w:val="20"/>
          <w:lang w:eastAsia="zh-CN"/>
        </w:rPr>
        <w:t>系列</w:t>
      </w:r>
      <w:r w:rsidR="00DB52DF"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="00DB52DF">
        <w:rPr>
          <w:rFonts w:ascii="Arial" w:eastAsia="SimHei" w:hAnsi="Arial" w:cs="Arial" w:hint="eastAsia"/>
          <w:sz w:val="20"/>
          <w:szCs w:val="20"/>
          <w:lang w:eastAsia="zh-CN"/>
        </w:rPr>
        <w:t>材料</w:t>
      </w:r>
      <w:r w:rsidR="00554218" w:rsidRPr="00A94261">
        <w:rPr>
          <w:rFonts w:ascii="Arial" w:eastAsia="SimHei" w:hAnsi="Arial" w:cs="Arial"/>
          <w:sz w:val="20"/>
          <w:szCs w:val="20"/>
          <w:lang w:eastAsia="zh-CN"/>
        </w:rPr>
        <w:t>硬度范围为邵氏</w:t>
      </w:r>
      <w:r w:rsidR="00554218" w:rsidRPr="00A94261">
        <w:rPr>
          <w:rFonts w:ascii="Arial" w:eastAsia="SimHei" w:hAnsi="Arial" w:cs="Arial"/>
          <w:sz w:val="20"/>
          <w:szCs w:val="20"/>
          <w:lang w:eastAsia="zh-CN"/>
        </w:rPr>
        <w:t xml:space="preserve"> A 30</w:t>
      </w:r>
      <w:r w:rsidR="00554218" w:rsidRPr="00A94261">
        <w:rPr>
          <w:rFonts w:ascii="Arial" w:eastAsia="SimHei" w:hAnsi="Arial" w:cs="Arial"/>
          <w:sz w:val="20"/>
          <w:szCs w:val="20"/>
          <w:lang w:eastAsia="zh-CN"/>
        </w:rPr>
        <w:t>至</w:t>
      </w:r>
      <w:r w:rsidR="00554218" w:rsidRPr="00A94261">
        <w:rPr>
          <w:rFonts w:ascii="Arial" w:eastAsia="SimHei" w:hAnsi="Arial" w:cs="Arial"/>
          <w:sz w:val="20"/>
          <w:szCs w:val="20"/>
          <w:lang w:eastAsia="zh-CN"/>
        </w:rPr>
        <w:t>90</w:t>
      </w:r>
      <w:r w:rsidRPr="00A94261">
        <w:rPr>
          <w:rFonts w:ascii="Arial" w:eastAsia="SimHei" w:hAnsi="Arial" w:cs="Arial"/>
          <w:sz w:val="20"/>
          <w:szCs w:val="20"/>
          <w:lang w:eastAsia="zh-CN"/>
        </w:rPr>
        <w:t>，适用于注塑和挤出加工工艺，确保生产过程</w:t>
      </w:r>
      <w:r w:rsidR="00DB52DF">
        <w:rPr>
          <w:rFonts w:ascii="Arial" w:eastAsia="SimHei" w:hAnsi="Arial" w:cs="Arial" w:hint="eastAsia"/>
          <w:sz w:val="20"/>
          <w:szCs w:val="20"/>
          <w:lang w:eastAsia="zh-CN"/>
        </w:rPr>
        <w:t>中</w:t>
      </w:r>
      <w:r w:rsidRPr="00A94261">
        <w:rPr>
          <w:rFonts w:ascii="Arial" w:eastAsia="SimHei" w:hAnsi="Arial" w:cs="Arial"/>
          <w:sz w:val="20"/>
          <w:szCs w:val="20"/>
          <w:lang w:eastAsia="zh-CN"/>
        </w:rPr>
        <w:t>高效顺畅。</w:t>
      </w:r>
    </w:p>
    <w:p w14:paraId="4D92F8BD" w14:textId="1AA3839A" w:rsidR="00554218" w:rsidRPr="00A94261" w:rsidRDefault="00A31072" w:rsidP="00026480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A94261">
        <w:rPr>
          <w:rFonts w:ascii="Arial" w:eastAsia="SimHei" w:hAnsi="Arial" w:cs="Arial"/>
          <w:sz w:val="20"/>
          <w:szCs w:val="20"/>
          <w:lang w:eastAsia="zh-CN"/>
        </w:rPr>
        <w:t>该</w:t>
      </w:r>
      <w:r w:rsidR="00DB52DF"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Pr="00A94261">
        <w:rPr>
          <w:rFonts w:ascii="Arial" w:eastAsia="SimHei" w:hAnsi="Arial" w:cs="Arial"/>
          <w:sz w:val="20"/>
          <w:szCs w:val="20"/>
          <w:lang w:eastAsia="zh-CN"/>
        </w:rPr>
        <w:t>系列具有优异的</w:t>
      </w:r>
      <w:r w:rsidRPr="00A94261">
        <w:rPr>
          <w:rFonts w:ascii="Arial" w:eastAsia="SimHei" w:hAnsi="Arial" w:cs="Arial"/>
          <w:sz w:val="20"/>
          <w:szCs w:val="20"/>
          <w:lang w:eastAsia="zh-CN"/>
        </w:rPr>
        <w:t xml:space="preserve"> PP </w:t>
      </w:r>
      <w:r w:rsidR="00554218" w:rsidRPr="00A94261">
        <w:rPr>
          <w:rFonts w:ascii="Arial" w:eastAsia="SimHei" w:hAnsi="Arial" w:cs="Arial"/>
          <w:sz w:val="20"/>
          <w:szCs w:val="20"/>
          <w:lang w:eastAsia="zh-CN"/>
        </w:rPr>
        <w:t>包胶</w:t>
      </w:r>
      <w:r w:rsidRPr="00A94261">
        <w:rPr>
          <w:rFonts w:ascii="Arial" w:eastAsia="SimHei" w:hAnsi="Arial" w:cs="Arial"/>
          <w:sz w:val="20"/>
          <w:szCs w:val="20"/>
          <w:lang w:eastAsia="zh-CN"/>
        </w:rPr>
        <w:t>性和流动性</w:t>
      </w:r>
      <w:r w:rsidR="00483C7B">
        <w:rPr>
          <w:rFonts w:ascii="Arial" w:eastAsia="SimHei" w:hAnsi="Arial" w:cs="Arial" w:hint="eastAsia"/>
          <w:sz w:val="20"/>
          <w:szCs w:val="20"/>
          <w:lang w:eastAsia="zh-CN"/>
        </w:rPr>
        <w:t>能</w:t>
      </w:r>
      <w:r w:rsidRPr="00A94261">
        <w:rPr>
          <w:rFonts w:ascii="Arial" w:eastAsia="SimHei" w:hAnsi="Arial" w:cs="Arial"/>
          <w:sz w:val="20"/>
          <w:szCs w:val="20"/>
          <w:lang w:eastAsia="zh-CN"/>
        </w:rPr>
        <w:t>，是制造智能饮水机的理想选择。</w:t>
      </w:r>
    </w:p>
    <w:p w14:paraId="648755C9" w14:textId="7EB6B56A" w:rsidR="00A31072" w:rsidRDefault="00A94261" w:rsidP="00026480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A94261">
        <w:rPr>
          <w:rFonts w:ascii="Arial" w:eastAsia="SimHei" w:hAnsi="Arial" w:cs="Arial"/>
          <w:sz w:val="20"/>
          <w:szCs w:val="20"/>
          <w:lang w:eastAsia="zh-CN"/>
        </w:rPr>
        <w:t>此外，</w:t>
      </w:r>
      <w:r w:rsidRPr="00A94261">
        <w:rPr>
          <w:rFonts w:ascii="Arial" w:eastAsia="SimHei" w:hAnsi="Arial" w:cs="Arial"/>
          <w:sz w:val="20"/>
          <w:szCs w:val="20"/>
          <w:lang w:eastAsia="zh-CN"/>
        </w:rPr>
        <w:t xml:space="preserve">FC/AD/PP </w:t>
      </w:r>
      <w:r w:rsidRPr="00A94261">
        <w:rPr>
          <w:rFonts w:ascii="Arial" w:eastAsia="SimHei" w:hAnsi="Arial" w:cs="Arial"/>
          <w:sz w:val="20"/>
          <w:szCs w:val="20"/>
          <w:lang w:eastAsia="zh-CN"/>
        </w:rPr>
        <w:t>系列支持在智能饮水机上进行标志和品牌标识的</w:t>
      </w:r>
      <w:r w:rsidRPr="00A94261">
        <w:rPr>
          <w:rFonts w:ascii="Arial" w:eastAsia="SimHei" w:hAnsi="Arial" w:cs="Arial"/>
          <w:sz w:val="20"/>
          <w:szCs w:val="20"/>
          <w:lang w:eastAsia="zh-CN"/>
        </w:rPr>
        <w:t xml:space="preserve"> 3D </w:t>
      </w:r>
      <w:r w:rsidRPr="00A94261">
        <w:rPr>
          <w:rFonts w:ascii="Arial" w:eastAsia="SimHei" w:hAnsi="Arial" w:cs="Arial"/>
          <w:sz w:val="20"/>
          <w:szCs w:val="20"/>
          <w:lang w:eastAsia="zh-CN"/>
        </w:rPr>
        <w:t>打印</w:t>
      </w:r>
      <w:r w:rsidRPr="00A94261">
        <w:rPr>
          <w:rFonts w:ascii="Arial" w:eastAsia="SimHei" w:hAnsi="Arial" w:cs="Arial" w:hint="eastAsia"/>
          <w:sz w:val="20"/>
          <w:szCs w:val="20"/>
          <w:lang w:eastAsia="zh-CN"/>
        </w:rPr>
        <w:t>，</w:t>
      </w:r>
      <w:r w:rsidR="00A31072" w:rsidRPr="00A94261">
        <w:rPr>
          <w:rFonts w:ascii="Arial" w:eastAsia="SimHei" w:hAnsi="Arial" w:cs="Arial"/>
          <w:sz w:val="20"/>
          <w:szCs w:val="20"/>
          <w:lang w:eastAsia="zh-CN"/>
        </w:rPr>
        <w:t>帮助制造商实现个性化定制，降低额外品牌印刷成本，</w:t>
      </w:r>
      <w:r w:rsidR="00212BD8">
        <w:rPr>
          <w:rFonts w:ascii="Arial" w:eastAsia="SimHei" w:hAnsi="Arial" w:cs="Arial" w:hint="eastAsia"/>
          <w:sz w:val="20"/>
          <w:szCs w:val="20"/>
          <w:lang w:eastAsia="zh-CN"/>
        </w:rPr>
        <w:t>并</w:t>
      </w:r>
      <w:r w:rsidR="00A31072" w:rsidRPr="00A94261">
        <w:rPr>
          <w:rFonts w:ascii="Arial" w:eastAsia="SimHei" w:hAnsi="Arial" w:cs="Arial"/>
          <w:sz w:val="20"/>
          <w:szCs w:val="20"/>
          <w:lang w:eastAsia="zh-CN"/>
        </w:rPr>
        <w:t>提升品牌</w:t>
      </w:r>
      <w:r w:rsidR="00212BD8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="00A31072" w:rsidRPr="00A94261">
        <w:rPr>
          <w:rFonts w:ascii="Arial" w:eastAsia="SimHei" w:hAnsi="Arial" w:cs="Arial"/>
          <w:sz w:val="20"/>
          <w:szCs w:val="20"/>
          <w:lang w:eastAsia="zh-CN"/>
        </w:rPr>
        <w:t>识别度。</w:t>
      </w:r>
    </w:p>
    <w:p w14:paraId="26AAE7CE" w14:textId="77777777" w:rsidR="00483C7B" w:rsidRDefault="00483C7B" w:rsidP="00E339BA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</w:p>
    <w:p w14:paraId="568DA28D" w14:textId="77777777" w:rsidR="00483C7B" w:rsidRDefault="00483C7B" w:rsidP="00E339BA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</w:p>
    <w:p w14:paraId="68F1407E" w14:textId="77777777" w:rsidR="00483C7B" w:rsidRDefault="00483C7B" w:rsidP="00E339BA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</w:p>
    <w:p w14:paraId="71E1109D" w14:textId="77777777" w:rsidR="00483C7B" w:rsidRDefault="00483C7B" w:rsidP="00E339BA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</w:p>
    <w:p w14:paraId="07A5952C" w14:textId="0A441B89" w:rsidR="00E339BA" w:rsidRPr="00E339BA" w:rsidRDefault="00E339BA" w:rsidP="00E339BA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E339BA">
        <w:rPr>
          <w:rFonts w:ascii="Arial" w:eastAsia="SimHei" w:hAnsi="Arial" w:cs="Arial"/>
          <w:b/>
          <w:bCs/>
          <w:sz w:val="20"/>
          <w:szCs w:val="20"/>
          <w:lang w:eastAsia="zh-CN"/>
        </w:rPr>
        <w:lastRenderedPageBreak/>
        <w:t>触感升级，精致设计尽显非凡体验</w:t>
      </w:r>
    </w:p>
    <w:p w14:paraId="76587573" w14:textId="722BAD90" w:rsidR="00E339BA" w:rsidRPr="00E339BA" w:rsidRDefault="00E339BA" w:rsidP="00026480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E339BA">
        <w:rPr>
          <w:rFonts w:ascii="Arial" w:eastAsia="SimHei" w:hAnsi="Arial" w:cs="Arial"/>
          <w:sz w:val="20"/>
          <w:szCs w:val="20"/>
          <w:lang w:eastAsia="zh-CN"/>
        </w:rPr>
        <w:t xml:space="preserve">FC/AD/PP </w:t>
      </w:r>
      <w:r w:rsidRPr="00E339BA">
        <w:rPr>
          <w:rFonts w:ascii="Arial" w:eastAsia="SimHei" w:hAnsi="Arial" w:cs="Arial"/>
          <w:sz w:val="20"/>
          <w:szCs w:val="20"/>
          <w:lang w:eastAsia="zh-CN"/>
        </w:rPr>
        <w:t>系列</w:t>
      </w:r>
      <w:r w:rsidR="00483C7B">
        <w:rPr>
          <w:rFonts w:ascii="Arial" w:eastAsia="SimHei" w:hAnsi="Arial" w:cs="Arial" w:hint="eastAsia"/>
          <w:sz w:val="20"/>
          <w:szCs w:val="20"/>
          <w:lang w:eastAsia="zh-CN"/>
        </w:rPr>
        <w:t>能</w:t>
      </w:r>
      <w:r w:rsidRPr="00E339BA">
        <w:rPr>
          <w:rFonts w:ascii="Arial" w:eastAsia="SimHei" w:hAnsi="Arial" w:cs="Arial"/>
          <w:sz w:val="20"/>
          <w:szCs w:val="20"/>
          <w:lang w:eastAsia="zh-CN"/>
        </w:rPr>
        <w:t>为智能饮水机提供顺滑</w:t>
      </w:r>
      <w:r w:rsidR="00026480">
        <w:rPr>
          <w:rFonts w:ascii="Arial" w:eastAsia="SimHei" w:hAnsi="Arial" w:cs="Arial" w:hint="eastAsia"/>
          <w:sz w:val="20"/>
          <w:szCs w:val="20"/>
          <w:lang w:eastAsia="zh-CN"/>
        </w:rPr>
        <w:t>且</w:t>
      </w:r>
      <w:r w:rsidRPr="00E339BA">
        <w:rPr>
          <w:rFonts w:ascii="Arial" w:eastAsia="SimHei" w:hAnsi="Arial" w:cs="Arial"/>
          <w:sz w:val="20"/>
          <w:szCs w:val="20"/>
          <w:lang w:eastAsia="zh-CN"/>
        </w:rPr>
        <w:t>灵敏的表面</w:t>
      </w:r>
      <w:r w:rsidR="00026480">
        <w:rPr>
          <w:rFonts w:ascii="Arial" w:eastAsia="SimHei" w:hAnsi="Arial" w:cs="Arial" w:hint="eastAsia"/>
          <w:sz w:val="20"/>
          <w:szCs w:val="20"/>
          <w:lang w:eastAsia="zh-CN"/>
        </w:rPr>
        <w:t>触感</w:t>
      </w:r>
      <w:r w:rsidRPr="00E339BA">
        <w:rPr>
          <w:rFonts w:ascii="Arial" w:eastAsia="SimHei" w:hAnsi="Arial" w:cs="Arial"/>
          <w:sz w:val="20"/>
          <w:szCs w:val="20"/>
          <w:lang w:eastAsia="zh-CN"/>
        </w:rPr>
        <w:t>，显著提升用户</w:t>
      </w:r>
      <w:r w:rsidR="00483C7B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Pr="00E339BA">
        <w:rPr>
          <w:rFonts w:ascii="Arial" w:eastAsia="SimHei" w:hAnsi="Arial" w:cs="Arial"/>
          <w:sz w:val="20"/>
          <w:szCs w:val="20"/>
          <w:lang w:eastAsia="zh-CN"/>
        </w:rPr>
        <w:t>交互体验，使操作更加直观</w:t>
      </w:r>
      <w:r w:rsidR="00026480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r w:rsidRPr="00E339BA">
        <w:rPr>
          <w:rFonts w:ascii="Arial" w:eastAsia="SimHei" w:hAnsi="Arial" w:cs="Arial"/>
          <w:sz w:val="20"/>
          <w:szCs w:val="20"/>
          <w:lang w:eastAsia="zh-CN"/>
        </w:rPr>
        <w:t>自然。无论是按键、调节设置还是接收信息，优秀的触感反馈都增强了设备的可用性与吸引力。</w:t>
      </w:r>
    </w:p>
    <w:p w14:paraId="3A9EAD05" w14:textId="3CF81C6E" w:rsidR="00E339BA" w:rsidRPr="00E339BA" w:rsidRDefault="00E339BA" w:rsidP="00026480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E339BA">
        <w:rPr>
          <w:rFonts w:ascii="Arial" w:eastAsia="SimHei" w:hAnsi="Arial" w:cs="Arial"/>
          <w:sz w:val="20"/>
          <w:szCs w:val="20"/>
          <w:lang w:eastAsia="zh-CN"/>
        </w:rPr>
        <w:t>此外，该系列支持内部预着色工艺，确保色彩的一致性与高质量外观，助力实现个性化设计并强化品牌识别。这一特性不仅缩短了生产周期，</w:t>
      </w:r>
      <w:r w:rsidR="00026480">
        <w:rPr>
          <w:rFonts w:ascii="Arial" w:eastAsia="SimHei" w:hAnsi="Arial" w:cs="Arial" w:hint="eastAsia"/>
          <w:sz w:val="20"/>
          <w:szCs w:val="20"/>
          <w:lang w:eastAsia="zh-CN"/>
        </w:rPr>
        <w:t>同时也</w:t>
      </w:r>
      <w:r w:rsidRPr="00E339BA">
        <w:rPr>
          <w:rFonts w:ascii="Arial" w:eastAsia="SimHei" w:hAnsi="Arial" w:cs="Arial"/>
          <w:sz w:val="20"/>
          <w:szCs w:val="20"/>
          <w:lang w:eastAsia="zh-CN"/>
        </w:rPr>
        <w:t>提升了产品视觉美感，也为产品在市场中赢得更多竞争优势。</w:t>
      </w:r>
    </w:p>
    <w:p w14:paraId="38C2086B" w14:textId="77777777" w:rsidR="00D932B0" w:rsidRPr="00026480" w:rsidRDefault="00D932B0" w:rsidP="002A2985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6"/>
          <w:szCs w:val="6"/>
          <w:lang w:eastAsia="zh-CN"/>
        </w:rPr>
      </w:pPr>
    </w:p>
    <w:p w14:paraId="2DE39329" w14:textId="1AE62339" w:rsidR="00720ADF" w:rsidRPr="00A94261" w:rsidRDefault="00E339BA" w:rsidP="002A2985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A94261">
        <w:rPr>
          <w:rFonts w:ascii="Arial" w:eastAsia="SimHei" w:hAnsi="Arial" w:cs="Arial"/>
          <w:b/>
          <w:bCs/>
          <w:sz w:val="20"/>
          <w:szCs w:val="20"/>
          <w:lang w:eastAsia="zh-CN"/>
        </w:rPr>
        <w:t>适用于智能饮水机的安全认证</w:t>
      </w:r>
      <w:r w:rsidRPr="00A94261">
        <w:rPr>
          <w:rFonts w:ascii="Arial" w:eastAsia="SimHei" w:hAnsi="Arial" w:cs="Arial"/>
          <w:b/>
          <w:bCs/>
          <w:sz w:val="20"/>
          <w:szCs w:val="20"/>
          <w:lang w:eastAsia="zh-CN"/>
        </w:rPr>
        <w:t>TPE</w:t>
      </w:r>
      <w:r w:rsidRPr="00A94261">
        <w:rPr>
          <w:rFonts w:ascii="Arial" w:eastAsia="SimHei" w:hAnsi="Arial" w:cs="Arial"/>
          <w:b/>
          <w:bCs/>
          <w:sz w:val="20"/>
          <w:szCs w:val="20"/>
          <w:lang w:eastAsia="zh-CN"/>
        </w:rPr>
        <w:t>材料</w:t>
      </w:r>
    </w:p>
    <w:p w14:paraId="455FD72C" w14:textId="4700FB3B" w:rsidR="00E339BA" w:rsidRPr="00E339BA" w:rsidRDefault="00E339BA" w:rsidP="00026480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E339BA">
        <w:rPr>
          <w:rFonts w:ascii="Arial" w:eastAsia="SimHei" w:hAnsi="Arial" w:cs="Arial"/>
          <w:sz w:val="20"/>
          <w:szCs w:val="20"/>
        </w:rPr>
        <w:t xml:space="preserve">FC/AD/PP </w:t>
      </w:r>
      <w:proofErr w:type="spellStart"/>
      <w:r w:rsidRPr="00E339BA">
        <w:rPr>
          <w:rFonts w:ascii="Arial" w:eastAsia="SimHei" w:hAnsi="Arial" w:cs="Arial"/>
          <w:sz w:val="20"/>
          <w:szCs w:val="20"/>
        </w:rPr>
        <w:t>系列</w:t>
      </w:r>
      <w:proofErr w:type="spellEnd"/>
      <w:r w:rsidRPr="00E339BA">
        <w:rPr>
          <w:rFonts w:ascii="Arial" w:eastAsia="SimHei" w:hAnsi="Arial" w:cs="Arial"/>
          <w:sz w:val="20"/>
          <w:szCs w:val="20"/>
        </w:rPr>
        <w:t xml:space="preserve"> TPE </w:t>
      </w:r>
      <w:proofErr w:type="spellStart"/>
      <w:r w:rsidRPr="009F1B89">
        <w:rPr>
          <w:rFonts w:ascii="Arial" w:eastAsia="SimHei" w:hAnsi="Arial" w:cs="Arial"/>
          <w:sz w:val="20"/>
          <w:szCs w:val="20"/>
        </w:rPr>
        <w:t>材料专为</w:t>
      </w:r>
      <w:hyperlink r:id="rId13" w:history="1">
        <w:r w:rsidRPr="009F1B89">
          <w:rPr>
            <w:rStyle w:val="Hyperlink"/>
            <w:rFonts w:ascii="Arial" w:eastAsia="SimHei" w:hAnsi="Arial" w:cs="Arial"/>
            <w:sz w:val="20"/>
            <w:szCs w:val="20"/>
          </w:rPr>
          <w:t>食品接触类应用</w:t>
        </w:r>
        <w:proofErr w:type="spellEnd"/>
      </w:hyperlink>
      <w:r w:rsidR="00026480" w:rsidRPr="009F1B89">
        <w:rPr>
          <w:rFonts w:ascii="Arial" w:eastAsia="SimHei" w:hAnsi="Arial" w:cs="Arial" w:hint="eastAsia"/>
          <w:sz w:val="20"/>
          <w:szCs w:val="20"/>
          <w:lang w:eastAsia="zh-CN"/>
        </w:rPr>
        <w:t>而</w:t>
      </w:r>
      <w:proofErr w:type="spellStart"/>
      <w:r w:rsidRPr="009F1B89">
        <w:rPr>
          <w:rFonts w:ascii="Arial" w:eastAsia="SimHei" w:hAnsi="Arial" w:cs="Arial"/>
          <w:sz w:val="20"/>
          <w:szCs w:val="20"/>
        </w:rPr>
        <w:t>设计</w:t>
      </w:r>
      <w:r w:rsidRPr="00E339BA">
        <w:rPr>
          <w:rFonts w:ascii="Arial" w:eastAsia="SimHei" w:hAnsi="Arial" w:cs="Arial"/>
          <w:sz w:val="20"/>
          <w:szCs w:val="20"/>
        </w:rPr>
        <w:t>，符合多项国际严格标准，包括欧盟</w:t>
      </w:r>
      <w:proofErr w:type="spellEnd"/>
      <w:r w:rsidRPr="00E339BA">
        <w:rPr>
          <w:rFonts w:ascii="Arial" w:eastAsia="SimHei" w:hAnsi="Arial" w:cs="Arial"/>
          <w:sz w:val="20"/>
          <w:szCs w:val="20"/>
        </w:rPr>
        <w:t xml:space="preserve"> (EU) No 10/2011</w:t>
      </w:r>
      <w:r w:rsidRPr="00E339BA">
        <w:rPr>
          <w:rFonts w:ascii="Arial" w:eastAsia="SimHei" w:hAnsi="Arial" w:cs="Arial"/>
          <w:sz w:val="20"/>
          <w:szCs w:val="20"/>
        </w:rPr>
        <w:t>、</w:t>
      </w:r>
      <w:proofErr w:type="spellStart"/>
      <w:r w:rsidRPr="00E339BA">
        <w:rPr>
          <w:rFonts w:ascii="Arial" w:eastAsia="SimHei" w:hAnsi="Arial" w:cs="Arial"/>
          <w:sz w:val="20"/>
          <w:szCs w:val="20"/>
        </w:rPr>
        <w:t>美国</w:t>
      </w:r>
      <w:proofErr w:type="spellEnd"/>
      <w:r w:rsidRPr="00E339BA">
        <w:rPr>
          <w:rFonts w:ascii="Arial" w:eastAsia="SimHei" w:hAnsi="Arial" w:cs="Arial"/>
          <w:sz w:val="20"/>
          <w:szCs w:val="20"/>
        </w:rPr>
        <w:t xml:space="preserve"> FDA CFR 21</w:t>
      </w:r>
      <w:r w:rsidRPr="00E339BA">
        <w:rPr>
          <w:rFonts w:ascii="Arial" w:eastAsia="SimHei" w:hAnsi="Arial" w:cs="Arial"/>
          <w:sz w:val="20"/>
          <w:szCs w:val="20"/>
        </w:rPr>
        <w:t>、</w:t>
      </w:r>
      <w:proofErr w:type="spellStart"/>
      <w:r w:rsidRPr="00E339BA">
        <w:rPr>
          <w:rFonts w:ascii="Arial" w:eastAsia="SimHei" w:hAnsi="Arial" w:cs="Arial"/>
          <w:sz w:val="20"/>
          <w:szCs w:val="20"/>
        </w:rPr>
        <w:t>中国</w:t>
      </w:r>
      <w:proofErr w:type="spellEnd"/>
      <w:r w:rsidRPr="00E339BA">
        <w:rPr>
          <w:rFonts w:ascii="Arial" w:eastAsia="SimHei" w:hAnsi="Arial" w:cs="Arial"/>
          <w:sz w:val="20"/>
          <w:szCs w:val="20"/>
        </w:rPr>
        <w:t xml:space="preserve"> GB 4806.7-2023 </w:t>
      </w:r>
      <w:r w:rsidRPr="00E339BA">
        <w:rPr>
          <w:rFonts w:ascii="Arial" w:eastAsia="SimHei" w:hAnsi="Arial" w:cs="Arial"/>
          <w:sz w:val="20"/>
          <w:szCs w:val="20"/>
        </w:rPr>
        <w:t>及</w:t>
      </w:r>
      <w:r w:rsidRPr="00E339BA">
        <w:rPr>
          <w:rFonts w:ascii="Arial" w:eastAsia="SimHei" w:hAnsi="Arial" w:cs="Arial"/>
          <w:sz w:val="20"/>
          <w:szCs w:val="20"/>
        </w:rPr>
        <w:t xml:space="preserve"> EN71-3</w:t>
      </w:r>
      <w:r w:rsidRPr="00E339BA">
        <w:rPr>
          <w:rFonts w:ascii="Arial" w:eastAsia="SimHei" w:hAnsi="Arial" w:cs="Arial"/>
          <w:sz w:val="20"/>
          <w:szCs w:val="20"/>
        </w:rPr>
        <w:t>，</w:t>
      </w:r>
      <w:proofErr w:type="spellStart"/>
      <w:r w:rsidRPr="00E339BA">
        <w:rPr>
          <w:rFonts w:ascii="Arial" w:eastAsia="SimHei" w:hAnsi="Arial" w:cs="Arial"/>
          <w:sz w:val="20"/>
          <w:szCs w:val="20"/>
        </w:rPr>
        <w:t>并满足</w:t>
      </w:r>
      <w:proofErr w:type="spellEnd"/>
      <w:r w:rsidRPr="00E339BA">
        <w:rPr>
          <w:rFonts w:ascii="Arial" w:eastAsia="SimHei" w:hAnsi="Arial" w:cs="Arial"/>
          <w:sz w:val="20"/>
          <w:szCs w:val="20"/>
        </w:rPr>
        <w:t xml:space="preserve"> REACH</w:t>
      </w:r>
      <w:r w:rsidRPr="00E339BA">
        <w:rPr>
          <w:rFonts w:ascii="Arial" w:eastAsia="SimHei" w:hAnsi="Arial" w:cs="Arial"/>
          <w:sz w:val="20"/>
          <w:szCs w:val="20"/>
        </w:rPr>
        <w:t>、</w:t>
      </w:r>
      <w:r w:rsidRPr="00E339BA">
        <w:rPr>
          <w:rFonts w:ascii="Arial" w:eastAsia="SimHei" w:hAnsi="Arial" w:cs="Arial"/>
          <w:sz w:val="20"/>
          <w:szCs w:val="20"/>
        </w:rPr>
        <w:t xml:space="preserve">SVHC </w:t>
      </w:r>
      <w:r w:rsidRPr="00E339BA">
        <w:rPr>
          <w:rFonts w:ascii="Arial" w:eastAsia="SimHei" w:hAnsi="Arial" w:cs="Arial"/>
          <w:sz w:val="20"/>
          <w:szCs w:val="20"/>
        </w:rPr>
        <w:t>与</w:t>
      </w:r>
      <w:r w:rsidRPr="00E339BA">
        <w:rPr>
          <w:rFonts w:ascii="Arial" w:eastAsia="SimHei" w:hAnsi="Arial" w:cs="Arial"/>
          <w:sz w:val="20"/>
          <w:szCs w:val="20"/>
        </w:rPr>
        <w:t xml:space="preserve"> RoHS </w:t>
      </w:r>
      <w:proofErr w:type="spellStart"/>
      <w:r w:rsidRPr="00E339BA">
        <w:rPr>
          <w:rFonts w:ascii="Arial" w:eastAsia="SimHei" w:hAnsi="Arial" w:cs="Arial"/>
          <w:sz w:val="20"/>
          <w:szCs w:val="20"/>
        </w:rPr>
        <w:t>等法规</w:t>
      </w:r>
      <w:proofErr w:type="spellEnd"/>
      <w:r w:rsidRPr="00E339BA">
        <w:rPr>
          <w:rFonts w:ascii="Arial" w:eastAsia="SimHei" w:hAnsi="Arial" w:cs="Arial"/>
          <w:sz w:val="20"/>
          <w:szCs w:val="20"/>
        </w:rPr>
        <w:t>。</w:t>
      </w:r>
      <w:r w:rsidRPr="00E339BA">
        <w:rPr>
          <w:rFonts w:ascii="Arial" w:eastAsia="SimHei" w:hAnsi="Arial" w:cs="Arial"/>
          <w:sz w:val="20"/>
          <w:szCs w:val="20"/>
          <w:lang w:eastAsia="zh-CN"/>
        </w:rPr>
        <w:t>多项认证保障了其在智能饮水机中的应用安全，为消费者带来更高的信赖感。</w:t>
      </w:r>
    </w:p>
    <w:p w14:paraId="25B4A3DD" w14:textId="77777777" w:rsidR="009F1B89" w:rsidRDefault="00AC6ABB" w:rsidP="0083150F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>
        <w:rPr>
          <w:rFonts w:ascii="Arial" w:eastAsia="SimHei" w:hAnsi="Arial" w:cs="Arial" w:hint="eastAsia"/>
          <w:sz w:val="20"/>
          <w:szCs w:val="20"/>
          <w:lang w:eastAsia="zh-CN"/>
        </w:rPr>
        <w:t>再者</w:t>
      </w:r>
      <w:r w:rsidR="00E339BA" w:rsidRPr="00E339BA">
        <w:rPr>
          <w:rFonts w:ascii="Arial" w:eastAsia="SimHei" w:hAnsi="Arial" w:cs="Arial"/>
          <w:sz w:val="20"/>
          <w:szCs w:val="20"/>
          <w:lang w:eastAsia="zh-CN"/>
        </w:rPr>
        <w:t>，该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="00E339BA" w:rsidRPr="00E339BA">
        <w:rPr>
          <w:rFonts w:ascii="Arial" w:eastAsia="SimHei" w:hAnsi="Arial" w:cs="Arial"/>
          <w:sz w:val="20"/>
          <w:szCs w:val="20"/>
          <w:lang w:eastAsia="zh-CN"/>
        </w:rPr>
        <w:t>系列不含动物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性</w:t>
      </w:r>
      <w:r w:rsidR="00E339BA" w:rsidRPr="00E339BA">
        <w:rPr>
          <w:rFonts w:ascii="Arial" w:eastAsia="SimHei" w:hAnsi="Arial" w:cs="Arial"/>
          <w:sz w:val="20"/>
          <w:szCs w:val="20"/>
          <w:lang w:eastAsia="zh-CN"/>
        </w:rPr>
        <w:t>成分、重金属、邻苯二甲酸盐、双酚</w:t>
      </w:r>
      <w:r w:rsidR="00E339BA" w:rsidRPr="00E339BA">
        <w:rPr>
          <w:rFonts w:ascii="Arial" w:eastAsia="SimHei" w:hAnsi="Arial" w:cs="Arial"/>
          <w:sz w:val="20"/>
          <w:szCs w:val="20"/>
          <w:lang w:eastAsia="zh-CN"/>
        </w:rPr>
        <w:t xml:space="preserve"> A </w:t>
      </w:r>
      <w:r w:rsidR="00E339BA" w:rsidRPr="00E339BA">
        <w:rPr>
          <w:rFonts w:ascii="Arial" w:eastAsia="SimHei" w:hAnsi="Arial" w:cs="Arial"/>
          <w:sz w:val="20"/>
          <w:szCs w:val="20"/>
          <w:lang w:eastAsia="zh-CN"/>
        </w:rPr>
        <w:t>及乳胶，全面保障食品接触场景的安全性。</w:t>
      </w:r>
      <w:r w:rsidRPr="00E339BA">
        <w:rPr>
          <w:rFonts w:ascii="Arial" w:eastAsia="SimHei" w:hAnsi="Arial" w:cs="Arial"/>
          <w:sz w:val="20"/>
          <w:szCs w:val="20"/>
          <w:lang w:eastAsia="zh-CN"/>
        </w:rPr>
        <w:t xml:space="preserve">FC/AD/PP </w:t>
      </w:r>
      <w:r w:rsidRPr="00E339BA">
        <w:rPr>
          <w:rFonts w:ascii="Arial" w:eastAsia="SimHei" w:hAnsi="Arial" w:cs="Arial"/>
          <w:sz w:val="20"/>
          <w:szCs w:val="20"/>
          <w:lang w:eastAsia="zh-CN"/>
        </w:rPr>
        <w:t>系列</w:t>
      </w:r>
      <w:r w:rsidRPr="00AC6ABB">
        <w:rPr>
          <w:rFonts w:ascii="Arial" w:eastAsia="SimHei" w:hAnsi="Arial" w:cs="Arial"/>
          <w:sz w:val="20"/>
          <w:szCs w:val="20"/>
          <w:lang w:eastAsia="zh-CN"/>
        </w:rPr>
        <w:t>凭借卓越的材料性能与对相关法规的严格遵循</w:t>
      </w:r>
      <w:r w:rsidR="00E339BA" w:rsidRPr="00E339BA">
        <w:rPr>
          <w:rFonts w:ascii="Arial" w:eastAsia="SimHei" w:hAnsi="Arial" w:cs="Arial"/>
          <w:sz w:val="20"/>
          <w:szCs w:val="20"/>
          <w:lang w:eastAsia="zh-CN"/>
        </w:rPr>
        <w:t>，成为智能饮水机食品接触部件的理想选择，满足现代智能设备对安全性与可靠性的双重需求。</w:t>
      </w:r>
    </w:p>
    <w:p w14:paraId="243233A6" w14:textId="18D45B06" w:rsidR="0083150F" w:rsidRPr="009F1B89" w:rsidRDefault="00D117F9" w:rsidP="0083150F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  <w:lang w:eastAsia="zh-CN" w:bidi="ar-SA"/>
        </w:rPr>
      </w:pPr>
      <w:r w:rsidRPr="00A94261">
        <w:rPr>
          <w:rFonts w:ascii="Arial" w:hAnsi="Arial" w:cs="Arial"/>
          <w:b/>
          <w:bCs/>
          <w:noProof/>
          <w:sz w:val="20"/>
          <w:szCs w:val="20"/>
          <w:lang w:bidi="ar-SA"/>
        </w:rPr>
        <w:lastRenderedPageBreak/>
        <w:drawing>
          <wp:inline distT="0" distB="0" distL="0" distR="0" wp14:anchorId="709B2F7C" wp14:editId="15F3D7B3">
            <wp:extent cx="3938978" cy="2179320"/>
            <wp:effectExtent l="0" t="0" r="4445" b="0"/>
            <wp:docPr id="91026146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261469" name="Picture 910261469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7771" cy="2184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F2DD8" w:rsidRPr="00A94261">
        <w:rPr>
          <w:rFonts w:ascii="Arial" w:hAnsi="Arial" w:cs="Arial"/>
          <w:b/>
          <w:bCs/>
          <w:sz w:val="20"/>
          <w:szCs w:val="20"/>
          <w:lang w:eastAsia="zh-CN" w:bidi="ar-SA"/>
        </w:rPr>
        <w:t xml:space="preserve"> </w:t>
      </w:r>
      <w:r w:rsidR="00416245" w:rsidRPr="00A94261">
        <w:rPr>
          <w:rFonts w:ascii="Arial" w:hAnsi="Arial" w:cs="Arial"/>
          <w:sz w:val="20"/>
          <w:szCs w:val="20"/>
          <w:lang w:eastAsia="zh-CN"/>
        </w:rPr>
        <w:br/>
      </w:r>
      <w:r w:rsidR="0083150F" w:rsidRPr="00A94261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（图片：</w:t>
      </w:r>
      <w:r w:rsidR="0083150F" w:rsidRPr="00A94261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© 202</w:t>
      </w:r>
      <w:r w:rsidR="0083150F" w:rsidRPr="00A94261">
        <w:rPr>
          <w:rFonts w:ascii="Arial" w:eastAsia="SimHei" w:hAnsi="Arial" w:cs="Arial" w:hint="eastAsia"/>
          <w:b/>
          <w:bCs/>
          <w:sz w:val="20"/>
          <w:szCs w:val="20"/>
          <w:lang w:eastAsia="zh-CN" w:bidi="ar-SA"/>
        </w:rPr>
        <w:t>5</w:t>
      </w:r>
      <w:r w:rsidR="0083150F" w:rsidRPr="00A94261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 xml:space="preserve"> </w:t>
      </w:r>
      <w:proofErr w:type="gramStart"/>
      <w:r w:rsidR="0083150F" w:rsidRPr="00A94261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凯柏胶宝</w:t>
      </w:r>
      <w:proofErr w:type="gramEnd"/>
      <w:r w:rsidR="0083150F" w:rsidRPr="00A94261">
        <w:rPr>
          <w:rFonts w:ascii="Calibri" w:eastAsia="SimHei" w:hAnsi="Calibri" w:cs="Calibri"/>
          <w:b/>
          <w:bCs/>
          <w:sz w:val="20"/>
          <w:szCs w:val="20"/>
          <w:lang w:eastAsia="zh-CN" w:bidi="ar-SA"/>
        </w:rPr>
        <w:t>®</w:t>
      </w:r>
      <w:r w:rsidR="0083150F" w:rsidRPr="00A94261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版权所有）</w:t>
      </w:r>
    </w:p>
    <w:p w14:paraId="2C223B75" w14:textId="384FBEEA" w:rsidR="0083150F" w:rsidRPr="00A94261" w:rsidRDefault="0083150F" w:rsidP="0083150F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A94261">
        <w:rPr>
          <w:rFonts w:ascii="Arial" w:eastAsia="SimHei" w:hAnsi="Arial" w:cs="Arial"/>
          <w:sz w:val="20"/>
          <w:szCs w:val="20"/>
          <w:lang w:eastAsia="zh-CN" w:bidi="ar-SA"/>
        </w:rPr>
        <w:t>如需高清图片，请联系</w:t>
      </w:r>
      <w:r w:rsidRPr="00A94261">
        <w:rPr>
          <w:rFonts w:ascii="Arial" w:eastAsia="SimHei" w:hAnsi="Arial" w:cs="Arial"/>
          <w:sz w:val="20"/>
          <w:szCs w:val="20"/>
          <w:lang w:eastAsia="zh-CN" w:bidi="ar-SA"/>
        </w:rPr>
        <w:t xml:space="preserve"> Bridget Ngang</w:t>
      </w:r>
      <w:r w:rsidRPr="00A94261">
        <w:rPr>
          <w:rFonts w:ascii="Arial" w:eastAsia="SimHei" w:hAnsi="Arial" w:cs="Arial"/>
          <w:sz w:val="20"/>
          <w:szCs w:val="20"/>
          <w:lang w:eastAsia="zh-CN" w:bidi="ar-SA"/>
        </w:rPr>
        <w:t>（</w:t>
      </w:r>
      <w:r w:rsidRPr="00A94261">
        <w:rPr>
          <w:rFonts w:ascii="Arial" w:eastAsia="SimHei" w:hAnsi="Arial" w:cs="Arial"/>
          <w:sz w:val="20"/>
          <w:szCs w:val="20"/>
          <w:lang w:eastAsia="zh-CN" w:bidi="ar-SA"/>
        </w:rPr>
        <w:t>bridget.ngang@kraiburg-tpe.com</w:t>
      </w:r>
      <w:r w:rsidRPr="00A94261">
        <w:rPr>
          <w:rFonts w:ascii="Arial" w:eastAsia="SimHei" w:hAnsi="Arial" w:cs="Arial"/>
          <w:sz w:val="20"/>
          <w:szCs w:val="20"/>
          <w:lang w:eastAsia="zh-CN" w:bidi="ar-SA"/>
        </w:rPr>
        <w:t>，</w:t>
      </w:r>
      <w:r w:rsidRPr="00A94261">
        <w:rPr>
          <w:rFonts w:ascii="Arial" w:eastAsia="SimHei" w:hAnsi="Arial" w:cs="Arial"/>
          <w:sz w:val="20"/>
          <w:szCs w:val="20"/>
          <w:lang w:eastAsia="zh-CN" w:bidi="ar-SA"/>
        </w:rPr>
        <w:t>+6 03 9545 6301</w:t>
      </w:r>
      <w:r w:rsidRPr="00A94261">
        <w:rPr>
          <w:rFonts w:ascii="Arial" w:eastAsia="SimHei" w:hAnsi="Arial" w:cs="Arial"/>
          <w:sz w:val="20"/>
          <w:szCs w:val="20"/>
          <w:lang w:eastAsia="zh-CN" w:bidi="ar-SA"/>
        </w:rPr>
        <w:t>）。</w:t>
      </w:r>
    </w:p>
    <w:p w14:paraId="354AFA3B" w14:textId="06AC0EA5" w:rsidR="009D2688" w:rsidRPr="00A94261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A94261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150F" w:rsidRPr="00A94261">
        <w:rPr>
          <w:rFonts w:ascii="Arial" w:eastAsia="SimHei" w:hAnsi="Arial" w:cs="Arial"/>
          <w:b/>
          <w:sz w:val="20"/>
          <w:szCs w:val="20"/>
          <w:lang w:eastAsia="zh-CN"/>
        </w:rPr>
        <w:t>媒体联系人信息：</w:t>
      </w:r>
    </w:p>
    <w:p w14:paraId="7CB37126" w14:textId="77777777" w:rsidR="0083150F" w:rsidRPr="00A94261" w:rsidRDefault="0083150F" w:rsidP="0083150F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17" w:history="1">
        <w:r w:rsidRPr="00A94261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下载高</w:t>
        </w:r>
        <w:proofErr w:type="gramStart"/>
        <w:r w:rsidRPr="00A94261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清图片</w:t>
        </w:r>
        <w:proofErr w:type="gramEnd"/>
      </w:hyperlink>
    </w:p>
    <w:p w14:paraId="62A3669E" w14:textId="77777777" w:rsidR="009D2688" w:rsidRPr="00A94261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A94261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C71AAC1" w14:textId="77777777" w:rsidR="0083150F" w:rsidRPr="00A94261" w:rsidRDefault="0083150F" w:rsidP="0083150F">
      <w:pPr>
        <w:ind w:right="1559"/>
        <w:rPr>
          <w:sz w:val="20"/>
          <w:szCs w:val="20"/>
          <w:lang w:eastAsia="zh-CN"/>
        </w:rPr>
      </w:pPr>
      <w:hyperlink r:id="rId20" w:history="1">
        <w:proofErr w:type="gramStart"/>
        <w:r w:rsidRPr="00A94261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凯柏胶宝</w:t>
        </w:r>
        <w:proofErr w:type="gramEnd"/>
        <w:r w:rsidRPr="00A94261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Pr="00A94261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最新资讯</w:t>
        </w:r>
      </w:hyperlink>
    </w:p>
    <w:p w14:paraId="14653B29" w14:textId="77777777" w:rsidR="009D2688" w:rsidRPr="00A94261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</w:p>
    <w:p w14:paraId="5B6983C7" w14:textId="77777777" w:rsidR="0083150F" w:rsidRPr="00A94261" w:rsidRDefault="0083150F" w:rsidP="0083150F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A94261">
        <w:rPr>
          <w:rFonts w:ascii="Arial" w:eastAsia="SimHei" w:hAnsi="Arial" w:cs="Arial"/>
          <w:b/>
          <w:sz w:val="20"/>
          <w:szCs w:val="20"/>
          <w:lang w:eastAsia="zh-CN"/>
        </w:rPr>
        <w:t>连接社交媒体：</w:t>
      </w:r>
    </w:p>
    <w:p w14:paraId="6851B976" w14:textId="77777777" w:rsidR="009D2688" w:rsidRPr="00A94261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A94261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A94261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4261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A94261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4261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A94261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4261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A94261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A94261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4261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A94261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D190F2" w14:textId="77777777" w:rsidR="00483C7B" w:rsidRDefault="00483C7B" w:rsidP="0083150F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</w:p>
    <w:p w14:paraId="0DD091D1" w14:textId="77777777" w:rsidR="00483C7B" w:rsidRDefault="00483C7B" w:rsidP="0083150F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</w:p>
    <w:p w14:paraId="082DADFF" w14:textId="77777777" w:rsidR="00483C7B" w:rsidRDefault="00483C7B" w:rsidP="0083150F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</w:p>
    <w:p w14:paraId="41D6AD3C" w14:textId="77777777" w:rsidR="00483C7B" w:rsidRDefault="00483C7B" w:rsidP="0083150F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</w:p>
    <w:p w14:paraId="6DB99A0E" w14:textId="77777777" w:rsidR="007B624E" w:rsidRDefault="007B624E" w:rsidP="0083150F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</w:p>
    <w:p w14:paraId="7BE2D1C4" w14:textId="7F5EAA56" w:rsidR="0083150F" w:rsidRPr="00A94261" w:rsidRDefault="0083150F" w:rsidP="0083150F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A94261">
        <w:rPr>
          <w:rFonts w:ascii="Arial" w:eastAsia="SimHei" w:hAnsi="Arial" w:cs="Arial"/>
          <w:b/>
          <w:sz w:val="20"/>
          <w:szCs w:val="20"/>
          <w:lang w:eastAsia="zh-CN"/>
        </w:rPr>
        <w:lastRenderedPageBreak/>
        <w:t>关注我们的微信公众号</w:t>
      </w:r>
    </w:p>
    <w:p w14:paraId="4630E342" w14:textId="40660A03" w:rsidR="009D2688" w:rsidRPr="00A94261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A94261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4BB286" w14:textId="77777777" w:rsidR="0083150F" w:rsidRPr="00A94261" w:rsidRDefault="0083150F" w:rsidP="0083150F">
      <w:pPr>
        <w:spacing w:line="360" w:lineRule="auto"/>
        <w:ind w:right="1559"/>
        <w:jc w:val="both"/>
        <w:rPr>
          <w:rFonts w:ascii="Arial" w:eastAsia="SimHei" w:hAnsi="Arial" w:cs="Arial"/>
          <w:b/>
          <w:sz w:val="20"/>
          <w:szCs w:val="20"/>
          <w:lang w:val="en-MY" w:eastAsia="zh-CN"/>
        </w:rPr>
      </w:pPr>
      <w:r w:rsidRPr="00A94261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r w:rsidRPr="00A9426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94261">
        <w:rPr>
          <w:rFonts w:ascii="Arial" w:eastAsia="SimHei" w:hAnsi="Arial" w:cs="Arial" w:hint="eastAsia"/>
          <w:sz w:val="20"/>
          <w:szCs w:val="20"/>
          <w:lang w:eastAsia="zh-CN"/>
        </w:rPr>
        <w:t>公司</w:t>
      </w:r>
      <w:r w:rsidRPr="00A94261">
        <w:rPr>
          <w:rFonts w:ascii="Arial" w:eastAsia="SimHei" w:hAnsi="Arial" w:cs="Arial" w:hint="eastAsia"/>
          <w:sz w:val="20"/>
          <w:szCs w:val="20"/>
          <w:lang w:eastAsia="zh-CN"/>
        </w:rPr>
        <w:t xml:space="preserve"> (www.kraiburg-tpe.cn) </w:t>
      </w:r>
      <w:r w:rsidRPr="00A94261">
        <w:rPr>
          <w:rFonts w:ascii="Arial" w:eastAsia="SimHei" w:hAnsi="Arial" w:cs="Arial" w:hint="eastAsia"/>
          <w:sz w:val="20"/>
          <w:szCs w:val="20"/>
          <w:lang w:eastAsia="zh-CN"/>
        </w:rPr>
        <w:t>是一家业务足迹遍布全球的定制热塑性弹性体制造商，并在中国上海及香港特别行政区设有销售办公室，</w:t>
      </w:r>
      <w:r w:rsidRPr="00A94261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94261">
        <w:rPr>
          <w:rFonts w:ascii="Arial" w:eastAsia="SimHei" w:hAnsi="Arial" w:cs="Arial" w:hint="eastAsia"/>
          <w:sz w:val="20"/>
          <w:szCs w:val="20"/>
          <w:lang w:eastAsia="zh-CN"/>
        </w:rPr>
        <w:t>还在北京、沈阳、</w:t>
      </w:r>
      <w:r w:rsidRPr="00A94261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94261">
        <w:rPr>
          <w:rFonts w:ascii="Arial" w:eastAsia="SimHei" w:hAnsi="Arial" w:cs="Arial" w:hint="eastAsia"/>
          <w:sz w:val="20"/>
          <w:szCs w:val="20"/>
          <w:lang w:eastAsia="zh-CN"/>
        </w:rPr>
        <w:t>武汉、广州等地都设有销售网络。我司成立于</w:t>
      </w:r>
      <w:r w:rsidRPr="00A94261">
        <w:rPr>
          <w:rFonts w:ascii="Arial" w:eastAsia="SimHei" w:hAnsi="Arial" w:cs="Arial" w:hint="eastAsia"/>
          <w:sz w:val="20"/>
          <w:szCs w:val="20"/>
          <w:lang w:eastAsia="zh-CN"/>
        </w:rPr>
        <w:t xml:space="preserve"> 2001 </w:t>
      </w:r>
      <w:r w:rsidRPr="00A94261">
        <w:rPr>
          <w:rFonts w:ascii="Arial" w:eastAsia="SimHei" w:hAnsi="Arial" w:cs="Arial" w:hint="eastAsia"/>
          <w:sz w:val="20"/>
          <w:szCs w:val="20"/>
          <w:lang w:eastAsia="zh-CN"/>
        </w:rPr>
        <w:t>年，是克莱伯格集团旗下的独立业务单位，现已成为</w:t>
      </w:r>
      <w:r w:rsidRPr="00A94261">
        <w:rPr>
          <w:rFonts w:ascii="Arial" w:eastAsia="SimHei" w:hAnsi="Arial" w:cs="Arial" w:hint="eastAsia"/>
          <w:sz w:val="20"/>
          <w:szCs w:val="20"/>
          <w:lang w:eastAsia="zh-CN"/>
        </w:rPr>
        <w:t xml:space="preserve"> TPE </w:t>
      </w:r>
      <w:r w:rsidRPr="00A94261">
        <w:rPr>
          <w:rFonts w:ascii="Arial" w:eastAsia="SimHei" w:hAnsi="Arial" w:cs="Arial" w:hint="eastAsia"/>
          <w:sz w:val="20"/>
          <w:szCs w:val="20"/>
          <w:lang w:eastAsia="zh-CN"/>
        </w:rPr>
        <w:t>化合物领域最具竞争力的行业领导者。公司旨在为客户提供安全、可靠、可持续的产品。公司拥有超过</w:t>
      </w:r>
      <w:r w:rsidRPr="00A94261">
        <w:rPr>
          <w:rFonts w:ascii="Arial" w:eastAsia="SimHei" w:hAnsi="Arial" w:cs="Arial" w:hint="eastAsia"/>
          <w:sz w:val="20"/>
          <w:szCs w:val="20"/>
          <w:lang w:eastAsia="zh-CN"/>
        </w:rPr>
        <w:t xml:space="preserve"> 698 </w:t>
      </w:r>
      <w:r w:rsidRPr="00A94261">
        <w:rPr>
          <w:rFonts w:ascii="Arial" w:eastAsia="SimHei" w:hAnsi="Arial" w:cs="Arial" w:hint="eastAsia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A94261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94261">
        <w:rPr>
          <w:rFonts w:ascii="Arial" w:eastAsia="SimHei" w:hAnsi="Arial" w:cs="Arial" w:hint="eastAsia"/>
          <w:sz w:val="20"/>
          <w:szCs w:val="20"/>
          <w:lang w:eastAsia="zh-CN"/>
        </w:rPr>
        <w:t>–</w:t>
      </w:r>
      <w:r w:rsidRPr="00A94261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94261">
        <w:rPr>
          <w:rFonts w:ascii="Arial" w:eastAsia="SimHei" w:hAnsi="Arial" w:cs="Arial" w:hint="eastAsia"/>
          <w:sz w:val="20"/>
          <w:szCs w:val="20"/>
          <w:lang w:eastAsia="zh-CN"/>
        </w:rPr>
        <w:t>热塑宝</w:t>
      </w:r>
      <w:r w:rsidRPr="00A94261">
        <w:rPr>
          <w:rFonts w:ascii="Arial" w:eastAsia="SimHei" w:hAnsi="Arial" w:cs="Arial" w:hint="eastAsia"/>
          <w:sz w:val="20"/>
          <w:szCs w:val="20"/>
          <w:lang w:eastAsia="zh-CN"/>
        </w:rPr>
        <w:t xml:space="preserve"> (THERMOLAST®)</w:t>
      </w:r>
      <w:r w:rsidRPr="00A94261">
        <w:rPr>
          <w:rFonts w:ascii="Arial" w:eastAsia="SimHei" w:hAnsi="Arial" w:cs="Arial" w:hint="eastAsia"/>
          <w:sz w:val="20"/>
          <w:szCs w:val="20"/>
          <w:lang w:eastAsia="zh-CN"/>
        </w:rPr>
        <w:t>、</w:t>
      </w:r>
      <w:proofErr w:type="gramStart"/>
      <w:r w:rsidRPr="00A94261">
        <w:rPr>
          <w:rFonts w:ascii="Arial" w:eastAsia="SimHei" w:hAnsi="Arial" w:cs="Arial" w:hint="eastAsia"/>
          <w:sz w:val="20"/>
          <w:szCs w:val="20"/>
          <w:lang w:eastAsia="zh-CN"/>
        </w:rPr>
        <w:t>科柔宝</w:t>
      </w:r>
      <w:proofErr w:type="gramEnd"/>
      <w:r w:rsidRPr="00A9426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94261">
        <w:rPr>
          <w:rFonts w:ascii="Arial" w:eastAsia="SimHei" w:hAnsi="Arial" w:cs="Arial" w:hint="eastAsia"/>
          <w:sz w:val="20"/>
          <w:szCs w:val="20"/>
          <w:lang w:eastAsia="zh-CN"/>
        </w:rPr>
        <w:t xml:space="preserve"> (COPEC®)</w:t>
      </w:r>
      <w:r w:rsidRPr="00A94261">
        <w:rPr>
          <w:rFonts w:ascii="Arial" w:eastAsia="SimHei" w:hAnsi="Arial" w:cs="Arial" w:hint="eastAsia"/>
          <w:sz w:val="20"/>
          <w:szCs w:val="20"/>
          <w:lang w:eastAsia="zh-CN"/>
        </w:rPr>
        <w:t>、高温宝</w:t>
      </w:r>
      <w:r w:rsidRPr="00A94261">
        <w:rPr>
          <w:rFonts w:ascii="Arial" w:eastAsia="SimHei" w:hAnsi="Arial" w:cs="Arial" w:hint="eastAsia"/>
          <w:sz w:val="20"/>
          <w:szCs w:val="20"/>
          <w:lang w:eastAsia="zh-CN"/>
        </w:rPr>
        <w:t xml:space="preserve"> (HIPEX®) </w:t>
      </w:r>
      <w:r w:rsidRPr="00A94261">
        <w:rPr>
          <w:rFonts w:ascii="Arial" w:eastAsia="SimHei" w:hAnsi="Arial" w:cs="Arial" w:hint="eastAsia"/>
          <w:sz w:val="20"/>
          <w:szCs w:val="20"/>
          <w:lang w:eastAsia="zh-CN"/>
        </w:rPr>
        <w:t>、尼塑宝</w:t>
      </w:r>
      <w:r w:rsidRPr="00A9426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94261">
        <w:rPr>
          <w:rFonts w:ascii="Arial" w:eastAsia="SimHei" w:hAnsi="Arial" w:cs="Arial" w:hint="eastAsia"/>
          <w:sz w:val="20"/>
          <w:szCs w:val="20"/>
          <w:lang w:eastAsia="zh-CN"/>
        </w:rPr>
        <w:t xml:space="preserve"> (For Tec E®) </w:t>
      </w:r>
      <w:r w:rsidRPr="00A94261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proofErr w:type="gramStart"/>
      <w:r w:rsidRPr="00A94261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A9426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94261">
        <w:rPr>
          <w:rFonts w:ascii="Arial" w:eastAsia="SimHei" w:hAnsi="Arial" w:cs="Arial" w:hint="eastAsia"/>
          <w:sz w:val="20"/>
          <w:szCs w:val="20"/>
          <w:lang w:eastAsia="zh-CN"/>
        </w:rPr>
        <w:t xml:space="preserve"> R (THERMOLAST® R)</w:t>
      </w:r>
      <w:r w:rsidRPr="00A94261">
        <w:rPr>
          <w:rFonts w:ascii="Arial" w:eastAsia="SimHei" w:hAnsi="Arial" w:cs="Arial" w:hint="eastAsia"/>
          <w:sz w:val="20"/>
          <w:szCs w:val="20"/>
          <w:lang w:eastAsia="zh-CN"/>
        </w:rPr>
        <w:t>，通过采用注塑或挤出工艺，为各行各业的制造商带来出众的加工和产品设计优势。我司拥有卓越的创新能力和全球客户导向，能够为客户提供定制产品解决方案和可靠的配套服务。公司在德国的总部经过</w:t>
      </w:r>
      <w:r w:rsidRPr="00A94261">
        <w:rPr>
          <w:rFonts w:ascii="Arial" w:eastAsia="SimHei" w:hAnsi="Arial" w:cs="Arial" w:hint="eastAsia"/>
          <w:sz w:val="20"/>
          <w:szCs w:val="20"/>
          <w:lang w:eastAsia="zh-CN"/>
        </w:rPr>
        <w:t xml:space="preserve"> ISO 50001 </w:t>
      </w:r>
      <w:r w:rsidRPr="00A94261">
        <w:rPr>
          <w:rFonts w:ascii="Arial" w:eastAsia="SimHei" w:hAnsi="Arial" w:cs="Arial" w:hint="eastAsia"/>
          <w:sz w:val="20"/>
          <w:szCs w:val="20"/>
          <w:lang w:eastAsia="zh-CN"/>
        </w:rPr>
        <w:t>认证，全球所有基地均已取得</w:t>
      </w:r>
      <w:r w:rsidRPr="00A94261">
        <w:rPr>
          <w:rFonts w:ascii="Arial" w:eastAsia="SimHei" w:hAnsi="Arial" w:cs="Arial" w:hint="eastAsia"/>
          <w:sz w:val="20"/>
          <w:szCs w:val="20"/>
          <w:lang w:eastAsia="zh-CN"/>
        </w:rPr>
        <w:t xml:space="preserve"> ISO 9001 </w:t>
      </w:r>
      <w:r w:rsidRPr="00A94261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r w:rsidRPr="00A94261">
        <w:rPr>
          <w:rFonts w:ascii="Arial" w:eastAsia="SimHei" w:hAnsi="Arial" w:cs="Arial" w:hint="eastAsia"/>
          <w:sz w:val="20"/>
          <w:szCs w:val="20"/>
          <w:lang w:eastAsia="zh-CN"/>
        </w:rPr>
        <w:t xml:space="preserve"> ISO 14001 </w:t>
      </w:r>
      <w:r w:rsidRPr="00A94261">
        <w:rPr>
          <w:rFonts w:ascii="Arial" w:eastAsia="SimHei" w:hAnsi="Arial" w:cs="Arial" w:hint="eastAsia"/>
          <w:sz w:val="20"/>
          <w:szCs w:val="20"/>
          <w:lang w:eastAsia="zh-CN"/>
        </w:rPr>
        <w:t>认证。</w:t>
      </w:r>
    </w:p>
    <w:p w14:paraId="259AFD04" w14:textId="77777777" w:rsidR="001655F4" w:rsidRPr="007D2C88" w:rsidRDefault="001655F4" w:rsidP="00A26505">
      <w:pPr>
        <w:ind w:right="1559"/>
        <w:rPr>
          <w:rFonts w:ascii="Arial" w:hAnsi="Arial" w:cs="Arial"/>
          <w:b/>
          <w:sz w:val="21"/>
          <w:szCs w:val="21"/>
          <w:lang w:val="en-MY" w:eastAsia="zh-CN"/>
        </w:rPr>
      </w:pPr>
    </w:p>
    <w:sectPr w:rsidR="001655F4" w:rsidRPr="007D2C88" w:rsidSect="00C915FA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E26989" w14:textId="77777777" w:rsidR="00B57785" w:rsidRDefault="00B57785" w:rsidP="00784C57">
      <w:pPr>
        <w:spacing w:after="0" w:line="240" w:lineRule="auto"/>
      </w:pPr>
      <w:r>
        <w:separator/>
      </w:r>
    </w:p>
  </w:endnote>
  <w:endnote w:type="continuationSeparator" w:id="0">
    <w:p w14:paraId="491F80EF" w14:textId="77777777" w:rsidR="00B57785" w:rsidRDefault="00B57785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22D29E2E" w:rsidR="008D6B76" w:rsidRPr="00073D11" w:rsidRDefault="0083150F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050B1E56" wp14:editId="169788A2">
              <wp:simplePos x="0" y="0"/>
              <wp:positionH relativeFrom="column">
                <wp:posOffset>4350385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31668C" w14:textId="77777777" w:rsidR="0083150F" w:rsidRPr="002316B5" w:rsidRDefault="0083150F" w:rsidP="0083150F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1937AEC7" w14:textId="77777777" w:rsidR="0083150F" w:rsidRPr="00073D11" w:rsidRDefault="0083150F" w:rsidP="0083150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0838B854" w14:textId="77777777" w:rsidR="0083150F" w:rsidRDefault="0083150F" w:rsidP="0083150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03042332" w14:textId="77777777" w:rsidR="0083150F" w:rsidRDefault="0083150F" w:rsidP="0083150F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50C6DCE0" w14:textId="77777777" w:rsidR="0083150F" w:rsidRPr="002316B5" w:rsidRDefault="0083150F" w:rsidP="0083150F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7814618E" w14:textId="77777777" w:rsidR="0083150F" w:rsidRPr="002316B5" w:rsidRDefault="0083150F" w:rsidP="0083150F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40EF6FCF" w14:textId="77777777" w:rsidR="0083150F" w:rsidRPr="002316B5" w:rsidRDefault="0083150F" w:rsidP="0083150F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3CA12F57" w14:textId="77777777" w:rsidR="0083150F" w:rsidRPr="002316B5" w:rsidRDefault="0083150F" w:rsidP="0083150F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0EA1FFF7" w14:textId="77777777" w:rsidR="0083150F" w:rsidRPr="002316B5" w:rsidRDefault="0083150F" w:rsidP="0083150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77E554A9" w14:textId="77777777" w:rsidR="0083150F" w:rsidRPr="002316B5" w:rsidRDefault="0083150F" w:rsidP="0083150F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33EDBE7F" w14:textId="77777777" w:rsidR="0083150F" w:rsidRPr="00607EE4" w:rsidRDefault="0083150F" w:rsidP="0083150F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42B1E594" w14:textId="77777777" w:rsidR="0083150F" w:rsidRPr="002316B5" w:rsidRDefault="0083150F" w:rsidP="0083150F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3DC137A2" w14:textId="77777777" w:rsidR="0083150F" w:rsidRPr="002316B5" w:rsidRDefault="0083150F" w:rsidP="0083150F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388005AA" w14:textId="77777777" w:rsidR="0083150F" w:rsidRPr="002316B5" w:rsidRDefault="0083150F" w:rsidP="0083150F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22660CFF" w14:textId="77777777" w:rsidR="0083150F" w:rsidRPr="001E1888" w:rsidRDefault="0083150F" w:rsidP="0083150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00D5BFE" w14:textId="77777777" w:rsidR="0083150F" w:rsidRPr="001E1888" w:rsidRDefault="0083150F" w:rsidP="0083150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B8EF271" w14:textId="77777777" w:rsidR="0083150F" w:rsidRPr="001E1888" w:rsidRDefault="0083150F" w:rsidP="0083150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5F7CAB8" w14:textId="77777777" w:rsidR="0083150F" w:rsidRPr="001E1888" w:rsidRDefault="0083150F" w:rsidP="0083150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E28BD5F" w14:textId="77777777" w:rsidR="0083150F" w:rsidRPr="001E1888" w:rsidRDefault="0083150F" w:rsidP="0083150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BF5DF1E" w14:textId="77777777" w:rsidR="0083150F" w:rsidRPr="001E1888" w:rsidRDefault="0083150F" w:rsidP="0083150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27D7A89" w14:textId="77777777" w:rsidR="0083150F" w:rsidRPr="001E1888" w:rsidRDefault="0083150F" w:rsidP="0083150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0B1E5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55pt;margin-top:-228.1pt;width:148.5pt;height:191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J+EzAHhAAAADAEAAA8AAABkcnMvZG93bnJldi54&#10;bWxMj8FOwzAMhu9IvENkJG5bumrrSmk6oQkOnBAbl93SxrRljVMl2Vb29JgTHP370+/P5Waygzij&#10;D70jBYt5AgKpcaanVsHH/mWWgwhRk9GDI1TwjQE21e1NqQvjLvSO511sBZdQKLSCLsaxkDI0HVod&#10;5m5E4t2n81ZHHn0rjdcXLreDTJMkk1b3xBc6PeK2w+a4O1kFrwf/9nwIydWlddx+NUe3v8qlUvd3&#10;09MjiIhT/IPhV5/VoWKn2p3IBDEoyPLVglEFs+UqS0Ew8pCnHNUcrdM1yKqU/5+ofgA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CfhMwB4QAAAAwBAAAPAAAAAAAAAAAAAAAAAEkEAABk&#10;cnMvZG93bnJldi54bWxQSwUGAAAAAAQABADzAAAAVwUAAAAA&#10;" stroked="f">
              <v:textbox inset=",0,,0">
                <w:txbxContent>
                  <w:p w14:paraId="0331668C" w14:textId="77777777" w:rsidR="0083150F" w:rsidRPr="002316B5" w:rsidRDefault="0083150F" w:rsidP="0083150F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1937AEC7" w14:textId="77777777" w:rsidR="0083150F" w:rsidRPr="00073D11" w:rsidRDefault="0083150F" w:rsidP="0083150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0838B854" w14:textId="77777777" w:rsidR="0083150F" w:rsidRDefault="0083150F" w:rsidP="0083150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03042332" w14:textId="77777777" w:rsidR="0083150F" w:rsidRDefault="0083150F" w:rsidP="0083150F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50C6DCE0" w14:textId="77777777" w:rsidR="0083150F" w:rsidRPr="002316B5" w:rsidRDefault="0083150F" w:rsidP="0083150F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7814618E" w14:textId="77777777" w:rsidR="0083150F" w:rsidRPr="002316B5" w:rsidRDefault="0083150F" w:rsidP="0083150F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40EF6FCF" w14:textId="77777777" w:rsidR="0083150F" w:rsidRPr="002316B5" w:rsidRDefault="0083150F" w:rsidP="0083150F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3CA12F57" w14:textId="77777777" w:rsidR="0083150F" w:rsidRPr="002316B5" w:rsidRDefault="0083150F" w:rsidP="0083150F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0EA1FFF7" w14:textId="77777777" w:rsidR="0083150F" w:rsidRPr="002316B5" w:rsidRDefault="0083150F" w:rsidP="0083150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77E554A9" w14:textId="77777777" w:rsidR="0083150F" w:rsidRPr="002316B5" w:rsidRDefault="0083150F" w:rsidP="0083150F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33EDBE7F" w14:textId="77777777" w:rsidR="0083150F" w:rsidRPr="00607EE4" w:rsidRDefault="0083150F" w:rsidP="0083150F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42B1E594" w14:textId="77777777" w:rsidR="0083150F" w:rsidRPr="002316B5" w:rsidRDefault="0083150F" w:rsidP="0083150F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3DC137A2" w14:textId="77777777" w:rsidR="0083150F" w:rsidRPr="002316B5" w:rsidRDefault="0083150F" w:rsidP="0083150F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388005AA" w14:textId="77777777" w:rsidR="0083150F" w:rsidRPr="002316B5" w:rsidRDefault="0083150F" w:rsidP="0083150F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22660CFF" w14:textId="77777777" w:rsidR="0083150F" w:rsidRPr="001E1888" w:rsidRDefault="0083150F" w:rsidP="0083150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00D5BFE" w14:textId="77777777" w:rsidR="0083150F" w:rsidRPr="001E1888" w:rsidRDefault="0083150F" w:rsidP="0083150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B8EF271" w14:textId="77777777" w:rsidR="0083150F" w:rsidRPr="001E1888" w:rsidRDefault="0083150F" w:rsidP="0083150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5F7CAB8" w14:textId="77777777" w:rsidR="0083150F" w:rsidRPr="001E1888" w:rsidRDefault="0083150F" w:rsidP="0083150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E28BD5F" w14:textId="77777777" w:rsidR="0083150F" w:rsidRPr="001E1888" w:rsidRDefault="0083150F" w:rsidP="0083150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BF5DF1E" w14:textId="77777777" w:rsidR="0083150F" w:rsidRPr="001E1888" w:rsidRDefault="0083150F" w:rsidP="0083150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27D7A89" w14:textId="77777777" w:rsidR="0083150F" w:rsidRPr="001E1888" w:rsidRDefault="0083150F" w:rsidP="0083150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0E9D7" w14:textId="77777777" w:rsidR="00B57785" w:rsidRDefault="00B57785" w:rsidP="00784C57">
      <w:pPr>
        <w:spacing w:after="0" w:line="240" w:lineRule="auto"/>
      </w:pPr>
      <w:r>
        <w:separator/>
      </w:r>
    </w:p>
  </w:footnote>
  <w:footnote w:type="continuationSeparator" w:id="0">
    <w:p w14:paraId="0C6A7E15" w14:textId="77777777" w:rsidR="00B57785" w:rsidRDefault="00B57785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70FB840D" w14:textId="77777777" w:rsidR="00141F67" w:rsidRPr="00113B3F" w:rsidRDefault="00141F67" w:rsidP="00141F67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113B3F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7C05CC79" w14:textId="77777777" w:rsidR="00141F67" w:rsidRPr="00113B3F" w:rsidRDefault="00141F67" w:rsidP="00141F67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113B3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r w:rsidRPr="00113B3F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113B3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通过创新</w:t>
          </w:r>
          <w:r w:rsidRPr="00113B3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TPE </w:t>
          </w:r>
          <w:r w:rsidRPr="00113B3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材料提升智能饮水机的性能</w:t>
          </w:r>
        </w:p>
        <w:p w14:paraId="05823193" w14:textId="77777777" w:rsidR="00141F67" w:rsidRPr="00113B3F" w:rsidRDefault="00141F67" w:rsidP="00141F67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  <w:lang w:eastAsia="zh-CN"/>
            </w:rPr>
          </w:pPr>
          <w:r w:rsidRPr="00113B3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 w:rsidRPr="00113B3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Pr="00113B3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2025</w:t>
          </w:r>
          <w:r w:rsidRPr="00113B3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113B3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5</w:t>
          </w:r>
          <w:r w:rsidRPr="00113B3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3C80124D" w:rsidR="00502615" w:rsidRPr="00141F67" w:rsidRDefault="00141F67" w:rsidP="001A610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141F6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1A6108" w:rsidRPr="00141F6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141F67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A6108" w:rsidRPr="00141F6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141F67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687DAE" w:rsidRPr="00141F67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3</w:t>
          </w:r>
          <w:r w:rsidR="001A6108" w:rsidRPr="00141F67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141F6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141F6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 w:rsidR="001A6108" w:rsidRPr="00141F6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141F6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，共</w:t>
          </w:r>
          <w:r w:rsidR="001A6108" w:rsidRPr="00141F6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141F67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141F67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141F67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87DAE" w:rsidRPr="00141F67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1A6108" w:rsidRPr="00141F67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141F67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141F67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72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A229A57" w14:textId="4E4B9F45" w:rsidR="00211964" w:rsidRPr="00113B3F" w:rsidRDefault="00713762" w:rsidP="0021196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113B3F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56F136CC" w14:textId="63751C78" w:rsidR="00491F5C" w:rsidRPr="00113B3F" w:rsidRDefault="00491F5C" w:rsidP="003804B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113B3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r w:rsidRPr="00113B3F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113B3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通过创新</w:t>
          </w:r>
          <w:r w:rsidRPr="00113B3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TPE </w:t>
          </w:r>
          <w:r w:rsidRPr="00113B3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材料</w:t>
          </w:r>
          <w:r w:rsidR="00113B3F" w:rsidRPr="00113B3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提升</w:t>
          </w:r>
          <w:r w:rsidRPr="00113B3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智能饮水机的性能</w:t>
          </w:r>
        </w:p>
        <w:p w14:paraId="765F9503" w14:textId="4A1E60A5" w:rsidR="003C4170" w:rsidRPr="00113B3F" w:rsidRDefault="00713762" w:rsidP="003804B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  <w:lang w:eastAsia="zh-CN"/>
            </w:rPr>
          </w:pPr>
          <w:r w:rsidRPr="00113B3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 w:rsidRPr="00113B3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13B3F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="00D3483B" w:rsidRPr="00113B3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</w:t>
          </w:r>
          <w:r w:rsidR="00AF4CB0" w:rsidRPr="00113B3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025</w:t>
          </w:r>
          <w:r w:rsidRPr="00113B3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113B3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5</w:t>
          </w:r>
          <w:r w:rsidRPr="00113B3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4BE48C59" w14:textId="0A6E8757" w:rsidR="003C4170" w:rsidRPr="00073D11" w:rsidRDefault="00713762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113B3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3C4170" w:rsidRPr="00113B3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113B3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113B3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113B3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687DAE" w:rsidRPr="00113B3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113B3F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113B3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113B3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 w:rsidR="00113B3F"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 xml:space="preserve"> </w:t>
          </w:r>
          <w:r w:rsidRPr="00113B3F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，共</w:t>
          </w:r>
          <w:r w:rsidR="003C4170" w:rsidRPr="00113B3F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113B3F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113B3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113B3F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87DAE" w:rsidRPr="00113B3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113B3F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113B3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113B3F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2B3EFA7A" w:rsidR="003C4170" w:rsidRPr="00502615" w:rsidRDefault="00DE19D6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D4DED"/>
    <w:multiLevelType w:val="hybridMultilevel"/>
    <w:tmpl w:val="80ACA9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E03DD7"/>
    <w:multiLevelType w:val="multilevel"/>
    <w:tmpl w:val="21B4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9535138">
    <w:abstractNumId w:val="5"/>
  </w:num>
  <w:num w:numId="2" w16cid:durableId="1792170049">
    <w:abstractNumId w:val="17"/>
  </w:num>
  <w:num w:numId="3" w16cid:durableId="141434728">
    <w:abstractNumId w:val="3"/>
  </w:num>
  <w:num w:numId="4" w16cid:durableId="1657537029">
    <w:abstractNumId w:val="31"/>
  </w:num>
  <w:num w:numId="5" w16cid:durableId="1014650974">
    <w:abstractNumId w:val="21"/>
  </w:num>
  <w:num w:numId="6" w16cid:durableId="50665504">
    <w:abstractNumId w:val="27"/>
  </w:num>
  <w:num w:numId="7" w16cid:durableId="1148130349">
    <w:abstractNumId w:val="10"/>
  </w:num>
  <w:num w:numId="8" w16cid:durableId="2059933717">
    <w:abstractNumId w:val="30"/>
  </w:num>
  <w:num w:numId="9" w16cid:durableId="186215450">
    <w:abstractNumId w:val="22"/>
  </w:num>
  <w:num w:numId="10" w16cid:durableId="1490367714">
    <w:abstractNumId w:val="1"/>
  </w:num>
  <w:num w:numId="11" w16cid:durableId="30813921">
    <w:abstractNumId w:val="19"/>
  </w:num>
  <w:num w:numId="12" w16cid:durableId="1313627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41211021">
    <w:abstractNumId w:val="8"/>
  </w:num>
  <w:num w:numId="14" w16cid:durableId="1699046157">
    <w:abstractNumId w:val="25"/>
  </w:num>
  <w:num w:numId="15" w16cid:durableId="462314156">
    <w:abstractNumId w:val="18"/>
  </w:num>
  <w:num w:numId="16" w16cid:durableId="784422302">
    <w:abstractNumId w:val="20"/>
  </w:num>
  <w:num w:numId="17" w16cid:durableId="1105542101">
    <w:abstractNumId w:val="15"/>
  </w:num>
  <w:num w:numId="18" w16cid:durableId="1271626288">
    <w:abstractNumId w:val="14"/>
  </w:num>
  <w:num w:numId="19" w16cid:durableId="220606253">
    <w:abstractNumId w:val="24"/>
  </w:num>
  <w:num w:numId="20" w16cid:durableId="2075738252">
    <w:abstractNumId w:val="9"/>
  </w:num>
  <w:num w:numId="21" w16cid:durableId="597714936">
    <w:abstractNumId w:val="7"/>
  </w:num>
  <w:num w:numId="22" w16cid:durableId="1296133439">
    <w:abstractNumId w:val="29"/>
  </w:num>
  <w:num w:numId="23" w16cid:durableId="900872702">
    <w:abstractNumId w:val="28"/>
  </w:num>
  <w:num w:numId="24" w16cid:durableId="2116438089">
    <w:abstractNumId w:val="4"/>
  </w:num>
  <w:num w:numId="25" w16cid:durableId="630013835">
    <w:abstractNumId w:val="0"/>
  </w:num>
  <w:num w:numId="26" w16cid:durableId="1462460026">
    <w:abstractNumId w:val="11"/>
  </w:num>
  <w:num w:numId="27" w16cid:durableId="908610976">
    <w:abstractNumId w:val="13"/>
  </w:num>
  <w:num w:numId="28" w16cid:durableId="820660601">
    <w:abstractNumId w:val="16"/>
  </w:num>
  <w:num w:numId="29" w16cid:durableId="1930968429">
    <w:abstractNumId w:val="2"/>
  </w:num>
  <w:num w:numId="30" w16cid:durableId="238368031">
    <w:abstractNumId w:val="6"/>
  </w:num>
  <w:num w:numId="31" w16cid:durableId="1217593749">
    <w:abstractNumId w:val="12"/>
  </w:num>
  <w:num w:numId="32" w16cid:durableId="229312782">
    <w:abstractNumId w:val="23"/>
  </w:num>
  <w:num w:numId="33" w16cid:durableId="12343143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26480"/>
    <w:rsid w:val="00034709"/>
    <w:rsid w:val="00035D86"/>
    <w:rsid w:val="00041B77"/>
    <w:rsid w:val="00044BDB"/>
    <w:rsid w:val="0004695A"/>
    <w:rsid w:val="00047CA0"/>
    <w:rsid w:val="000521D5"/>
    <w:rsid w:val="0005477F"/>
    <w:rsid w:val="00055A30"/>
    <w:rsid w:val="00057785"/>
    <w:rsid w:val="0006085F"/>
    <w:rsid w:val="00065A69"/>
    <w:rsid w:val="0006603D"/>
    <w:rsid w:val="00071221"/>
    <w:rsid w:val="00071236"/>
    <w:rsid w:val="00073A9E"/>
    <w:rsid w:val="00073D11"/>
    <w:rsid w:val="000759E8"/>
    <w:rsid w:val="00077E64"/>
    <w:rsid w:val="000829C6"/>
    <w:rsid w:val="00083596"/>
    <w:rsid w:val="0008699C"/>
    <w:rsid w:val="00086A3D"/>
    <w:rsid w:val="000903ED"/>
    <w:rsid w:val="000933D7"/>
    <w:rsid w:val="0009376B"/>
    <w:rsid w:val="00093F48"/>
    <w:rsid w:val="00096CA7"/>
    <w:rsid w:val="00097276"/>
    <w:rsid w:val="00097D31"/>
    <w:rsid w:val="000A03C6"/>
    <w:rsid w:val="000A20CD"/>
    <w:rsid w:val="000A4F86"/>
    <w:rsid w:val="000A510D"/>
    <w:rsid w:val="000A52EE"/>
    <w:rsid w:val="000B19D4"/>
    <w:rsid w:val="000B2944"/>
    <w:rsid w:val="000B6005"/>
    <w:rsid w:val="000B6A97"/>
    <w:rsid w:val="000C05DB"/>
    <w:rsid w:val="000C16D0"/>
    <w:rsid w:val="000C1FF5"/>
    <w:rsid w:val="000C2123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D7205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205C"/>
    <w:rsid w:val="00112FED"/>
    <w:rsid w:val="00113B3F"/>
    <w:rsid w:val="00115094"/>
    <w:rsid w:val="00116B00"/>
    <w:rsid w:val="001175D8"/>
    <w:rsid w:val="0012042E"/>
    <w:rsid w:val="00120B15"/>
    <w:rsid w:val="00120CA8"/>
    <w:rsid w:val="00121D30"/>
    <w:rsid w:val="00122C56"/>
    <w:rsid w:val="001238CF"/>
    <w:rsid w:val="001246FA"/>
    <w:rsid w:val="00132BA2"/>
    <w:rsid w:val="00133856"/>
    <w:rsid w:val="00133C79"/>
    <w:rsid w:val="001367CF"/>
    <w:rsid w:val="00136F18"/>
    <w:rsid w:val="00137C57"/>
    <w:rsid w:val="00140711"/>
    <w:rsid w:val="00141D34"/>
    <w:rsid w:val="00141F67"/>
    <w:rsid w:val="00144072"/>
    <w:rsid w:val="00145961"/>
    <w:rsid w:val="00146E7E"/>
    <w:rsid w:val="001507B4"/>
    <w:rsid w:val="00150A0F"/>
    <w:rsid w:val="00156BDE"/>
    <w:rsid w:val="001611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8758E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1F54AA"/>
    <w:rsid w:val="00201710"/>
    <w:rsid w:val="00203048"/>
    <w:rsid w:val="002077CC"/>
    <w:rsid w:val="00211964"/>
    <w:rsid w:val="002129DC"/>
    <w:rsid w:val="00212BD8"/>
    <w:rsid w:val="00213E75"/>
    <w:rsid w:val="00214C89"/>
    <w:rsid w:val="002161B6"/>
    <w:rsid w:val="00225FD8"/>
    <w:rsid w:val="002262B1"/>
    <w:rsid w:val="00233574"/>
    <w:rsid w:val="00235BA5"/>
    <w:rsid w:val="002409BD"/>
    <w:rsid w:val="002455DD"/>
    <w:rsid w:val="00250990"/>
    <w:rsid w:val="00256D34"/>
    <w:rsid w:val="00256E0E"/>
    <w:rsid w:val="002631F5"/>
    <w:rsid w:val="00267260"/>
    <w:rsid w:val="00267974"/>
    <w:rsid w:val="00271202"/>
    <w:rsid w:val="00281DBF"/>
    <w:rsid w:val="00281FF5"/>
    <w:rsid w:val="0028506D"/>
    <w:rsid w:val="0028707A"/>
    <w:rsid w:val="00290773"/>
    <w:rsid w:val="00290A60"/>
    <w:rsid w:val="002934F9"/>
    <w:rsid w:val="0029413E"/>
    <w:rsid w:val="00296D54"/>
    <w:rsid w:val="0029752E"/>
    <w:rsid w:val="002A2985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1C3E"/>
    <w:rsid w:val="002D3BC0"/>
    <w:rsid w:val="002D73D6"/>
    <w:rsid w:val="002E1053"/>
    <w:rsid w:val="002E1955"/>
    <w:rsid w:val="002E4504"/>
    <w:rsid w:val="002F135A"/>
    <w:rsid w:val="002F2061"/>
    <w:rsid w:val="002F4492"/>
    <w:rsid w:val="002F5438"/>
    <w:rsid w:val="002F563D"/>
    <w:rsid w:val="002F573C"/>
    <w:rsid w:val="002F644A"/>
    <w:rsid w:val="002F71C5"/>
    <w:rsid w:val="00304543"/>
    <w:rsid w:val="00310A64"/>
    <w:rsid w:val="00312545"/>
    <w:rsid w:val="00315259"/>
    <w:rsid w:val="00324D73"/>
    <w:rsid w:val="00325394"/>
    <w:rsid w:val="00325EA7"/>
    <w:rsid w:val="00326FA2"/>
    <w:rsid w:val="0033017E"/>
    <w:rsid w:val="00340D67"/>
    <w:rsid w:val="003451E9"/>
    <w:rsid w:val="00347067"/>
    <w:rsid w:val="0035152E"/>
    <w:rsid w:val="0035328E"/>
    <w:rsid w:val="00356006"/>
    <w:rsid w:val="00360408"/>
    <w:rsid w:val="00364268"/>
    <w:rsid w:val="0036557B"/>
    <w:rsid w:val="003664B8"/>
    <w:rsid w:val="003700BF"/>
    <w:rsid w:val="00374A1D"/>
    <w:rsid w:val="003804B8"/>
    <w:rsid w:val="00384C83"/>
    <w:rsid w:val="00385713"/>
    <w:rsid w:val="00385884"/>
    <w:rsid w:val="0038768D"/>
    <w:rsid w:val="00394212"/>
    <w:rsid w:val="00395377"/>
    <w:rsid w:val="003955E2"/>
    <w:rsid w:val="00396DE4"/>
    <w:rsid w:val="00396F67"/>
    <w:rsid w:val="003A389E"/>
    <w:rsid w:val="003A50BB"/>
    <w:rsid w:val="003A50CE"/>
    <w:rsid w:val="003B042D"/>
    <w:rsid w:val="003B2331"/>
    <w:rsid w:val="003C1CD2"/>
    <w:rsid w:val="003C1E76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42BD"/>
    <w:rsid w:val="003E54CC"/>
    <w:rsid w:val="003E649C"/>
    <w:rsid w:val="003F23A5"/>
    <w:rsid w:val="004002A2"/>
    <w:rsid w:val="00401FF2"/>
    <w:rsid w:val="0040224A"/>
    <w:rsid w:val="00404A1D"/>
    <w:rsid w:val="004057E3"/>
    <w:rsid w:val="00405904"/>
    <w:rsid w:val="00406C85"/>
    <w:rsid w:val="00410B91"/>
    <w:rsid w:val="00414438"/>
    <w:rsid w:val="00416245"/>
    <w:rsid w:val="00432CA6"/>
    <w:rsid w:val="00435158"/>
    <w:rsid w:val="0043558D"/>
    <w:rsid w:val="00436125"/>
    <w:rsid w:val="004407AE"/>
    <w:rsid w:val="00442691"/>
    <w:rsid w:val="00444621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65E15"/>
    <w:rsid w:val="004701E5"/>
    <w:rsid w:val="004714FF"/>
    <w:rsid w:val="00471A94"/>
    <w:rsid w:val="00473F42"/>
    <w:rsid w:val="0047409A"/>
    <w:rsid w:val="00481947"/>
    <w:rsid w:val="00482B9C"/>
    <w:rsid w:val="00483C7B"/>
    <w:rsid w:val="00483E1E"/>
    <w:rsid w:val="004856BE"/>
    <w:rsid w:val="004919AE"/>
    <w:rsid w:val="00491F5C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B7FF3"/>
    <w:rsid w:val="004C1164"/>
    <w:rsid w:val="004C3A08"/>
    <w:rsid w:val="004C3B90"/>
    <w:rsid w:val="004C3CCB"/>
    <w:rsid w:val="004C5F03"/>
    <w:rsid w:val="004C6BE6"/>
    <w:rsid w:val="004C6E24"/>
    <w:rsid w:val="004D14E3"/>
    <w:rsid w:val="004D2C5B"/>
    <w:rsid w:val="004D5BAF"/>
    <w:rsid w:val="004D6A08"/>
    <w:rsid w:val="004E064B"/>
    <w:rsid w:val="004E0EEE"/>
    <w:rsid w:val="004F2854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232FB"/>
    <w:rsid w:val="005257AD"/>
    <w:rsid w:val="00526CB3"/>
    <w:rsid w:val="00527D82"/>
    <w:rsid w:val="00527EAA"/>
    <w:rsid w:val="00530A45"/>
    <w:rsid w:val="005310E3"/>
    <w:rsid w:val="005320D5"/>
    <w:rsid w:val="0053266C"/>
    <w:rsid w:val="00534339"/>
    <w:rsid w:val="005345A8"/>
    <w:rsid w:val="00540F35"/>
    <w:rsid w:val="00541C21"/>
    <w:rsid w:val="00541D34"/>
    <w:rsid w:val="0054392A"/>
    <w:rsid w:val="00545011"/>
    <w:rsid w:val="00545127"/>
    <w:rsid w:val="005466FE"/>
    <w:rsid w:val="00550355"/>
    <w:rsid w:val="00550C61"/>
    <w:rsid w:val="005515D6"/>
    <w:rsid w:val="00552AA1"/>
    <w:rsid w:val="00552D21"/>
    <w:rsid w:val="00554218"/>
    <w:rsid w:val="00555589"/>
    <w:rsid w:val="00563000"/>
    <w:rsid w:val="00570576"/>
    <w:rsid w:val="0057225E"/>
    <w:rsid w:val="005772B9"/>
    <w:rsid w:val="00577BE3"/>
    <w:rsid w:val="005923C1"/>
    <w:rsid w:val="00597472"/>
    <w:rsid w:val="005A0C17"/>
    <w:rsid w:val="005A0C48"/>
    <w:rsid w:val="005A27C6"/>
    <w:rsid w:val="005A34EE"/>
    <w:rsid w:val="005A45F1"/>
    <w:rsid w:val="005A5D20"/>
    <w:rsid w:val="005A62DC"/>
    <w:rsid w:val="005A7FD1"/>
    <w:rsid w:val="005B26DB"/>
    <w:rsid w:val="005B386E"/>
    <w:rsid w:val="005B6B7E"/>
    <w:rsid w:val="005C0019"/>
    <w:rsid w:val="005C176B"/>
    <w:rsid w:val="005C1CB1"/>
    <w:rsid w:val="005C2021"/>
    <w:rsid w:val="005C4033"/>
    <w:rsid w:val="005C4340"/>
    <w:rsid w:val="005C59F4"/>
    <w:rsid w:val="005D467D"/>
    <w:rsid w:val="005E1753"/>
    <w:rsid w:val="005E1C3F"/>
    <w:rsid w:val="005E3F1F"/>
    <w:rsid w:val="005E6A19"/>
    <w:rsid w:val="005F0BAB"/>
    <w:rsid w:val="005F2DD8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25B78"/>
    <w:rsid w:val="00632518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74B34"/>
    <w:rsid w:val="006802FB"/>
    <w:rsid w:val="00681427"/>
    <w:rsid w:val="00687DAE"/>
    <w:rsid w:val="00690769"/>
    <w:rsid w:val="006919F2"/>
    <w:rsid w:val="00691DF1"/>
    <w:rsid w:val="00692233"/>
    <w:rsid w:val="00692A27"/>
    <w:rsid w:val="00696D06"/>
    <w:rsid w:val="006A03C5"/>
    <w:rsid w:val="006A125D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C5A"/>
    <w:rsid w:val="006F5DF8"/>
    <w:rsid w:val="006F7F1E"/>
    <w:rsid w:val="00702A9F"/>
    <w:rsid w:val="007032E6"/>
    <w:rsid w:val="00706824"/>
    <w:rsid w:val="00713762"/>
    <w:rsid w:val="0071385C"/>
    <w:rsid w:val="007144EB"/>
    <w:rsid w:val="0071575E"/>
    <w:rsid w:val="00720A77"/>
    <w:rsid w:val="00720ADF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51611"/>
    <w:rsid w:val="0076079D"/>
    <w:rsid w:val="007620DB"/>
    <w:rsid w:val="00762555"/>
    <w:rsid w:val="007626ED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624E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E6409"/>
    <w:rsid w:val="007F1877"/>
    <w:rsid w:val="007F3DBF"/>
    <w:rsid w:val="007F5D28"/>
    <w:rsid w:val="00800754"/>
    <w:rsid w:val="0080089F"/>
    <w:rsid w:val="008009BA"/>
    <w:rsid w:val="0080194B"/>
    <w:rsid w:val="00801E68"/>
    <w:rsid w:val="00812260"/>
    <w:rsid w:val="0081296C"/>
    <w:rsid w:val="00813063"/>
    <w:rsid w:val="0081509E"/>
    <w:rsid w:val="00823B61"/>
    <w:rsid w:val="00824080"/>
    <w:rsid w:val="00826CC5"/>
    <w:rsid w:val="0082753C"/>
    <w:rsid w:val="00827B2C"/>
    <w:rsid w:val="0083150F"/>
    <w:rsid w:val="00835B9C"/>
    <w:rsid w:val="00843F0D"/>
    <w:rsid w:val="00846276"/>
    <w:rsid w:val="00847245"/>
    <w:rsid w:val="00855764"/>
    <w:rsid w:val="00860125"/>
    <w:rsid w:val="008608C3"/>
    <w:rsid w:val="00860E1E"/>
    <w:rsid w:val="0086154E"/>
    <w:rsid w:val="00863230"/>
    <w:rsid w:val="00867DC3"/>
    <w:rsid w:val="008725D0"/>
    <w:rsid w:val="00872EB4"/>
    <w:rsid w:val="00874A1A"/>
    <w:rsid w:val="00885E31"/>
    <w:rsid w:val="008868FE"/>
    <w:rsid w:val="00887A45"/>
    <w:rsid w:val="00892BAF"/>
    <w:rsid w:val="00892BB3"/>
    <w:rsid w:val="00893ECA"/>
    <w:rsid w:val="00895B7D"/>
    <w:rsid w:val="00897BE7"/>
    <w:rsid w:val="008A055F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D4A54"/>
    <w:rsid w:val="008D6339"/>
    <w:rsid w:val="008D6B76"/>
    <w:rsid w:val="008E12A5"/>
    <w:rsid w:val="008E3FB4"/>
    <w:rsid w:val="008E5B5F"/>
    <w:rsid w:val="008E616B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247DB"/>
    <w:rsid w:val="009324CB"/>
    <w:rsid w:val="00935AA6"/>
    <w:rsid w:val="00935C50"/>
    <w:rsid w:val="00937972"/>
    <w:rsid w:val="009403D9"/>
    <w:rsid w:val="00940837"/>
    <w:rsid w:val="009416C1"/>
    <w:rsid w:val="00942B19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225E"/>
    <w:rsid w:val="00963B89"/>
    <w:rsid w:val="00963BF7"/>
    <w:rsid w:val="009640FC"/>
    <w:rsid w:val="00964C40"/>
    <w:rsid w:val="00970AD6"/>
    <w:rsid w:val="00972445"/>
    <w:rsid w:val="00975769"/>
    <w:rsid w:val="0098002D"/>
    <w:rsid w:val="00980DBB"/>
    <w:rsid w:val="00984A7C"/>
    <w:rsid w:val="009927D5"/>
    <w:rsid w:val="00993730"/>
    <w:rsid w:val="009975F0"/>
    <w:rsid w:val="009A3D50"/>
    <w:rsid w:val="009B1C7C"/>
    <w:rsid w:val="009B32CA"/>
    <w:rsid w:val="009B3B1B"/>
    <w:rsid w:val="009B4979"/>
    <w:rsid w:val="009B5422"/>
    <w:rsid w:val="009B6A9C"/>
    <w:rsid w:val="009C0FD6"/>
    <w:rsid w:val="009C48F1"/>
    <w:rsid w:val="009C5C52"/>
    <w:rsid w:val="009C71C3"/>
    <w:rsid w:val="009D2688"/>
    <w:rsid w:val="009D3742"/>
    <w:rsid w:val="009D46EB"/>
    <w:rsid w:val="009D55E6"/>
    <w:rsid w:val="009D61E9"/>
    <w:rsid w:val="009D70B1"/>
    <w:rsid w:val="009D70E1"/>
    <w:rsid w:val="009D76BB"/>
    <w:rsid w:val="009E74A0"/>
    <w:rsid w:val="009F1B89"/>
    <w:rsid w:val="009F34C2"/>
    <w:rsid w:val="009F499B"/>
    <w:rsid w:val="009F619F"/>
    <w:rsid w:val="009F61CE"/>
    <w:rsid w:val="00A034FB"/>
    <w:rsid w:val="00A04274"/>
    <w:rsid w:val="00A0563F"/>
    <w:rsid w:val="00A174CA"/>
    <w:rsid w:val="00A26505"/>
    <w:rsid w:val="00A27D3B"/>
    <w:rsid w:val="00A27E40"/>
    <w:rsid w:val="00A3070F"/>
    <w:rsid w:val="00A30CF5"/>
    <w:rsid w:val="00A31072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7671"/>
    <w:rsid w:val="00A57CD6"/>
    <w:rsid w:val="00A600BB"/>
    <w:rsid w:val="00A62DDC"/>
    <w:rsid w:val="00A65BEC"/>
    <w:rsid w:val="00A67811"/>
    <w:rsid w:val="00A67980"/>
    <w:rsid w:val="00A706C3"/>
    <w:rsid w:val="00A709B8"/>
    <w:rsid w:val="00A745FD"/>
    <w:rsid w:val="00A767E3"/>
    <w:rsid w:val="00A803FD"/>
    <w:rsid w:val="00A805C3"/>
    <w:rsid w:val="00A805F6"/>
    <w:rsid w:val="00A81CD7"/>
    <w:rsid w:val="00A8314D"/>
    <w:rsid w:val="00A832FB"/>
    <w:rsid w:val="00A91448"/>
    <w:rsid w:val="00A93D7F"/>
    <w:rsid w:val="00A94261"/>
    <w:rsid w:val="00AA433C"/>
    <w:rsid w:val="00AA66C4"/>
    <w:rsid w:val="00AB097A"/>
    <w:rsid w:val="00AB4736"/>
    <w:rsid w:val="00AB48F2"/>
    <w:rsid w:val="00AB4AEA"/>
    <w:rsid w:val="00AB4BC4"/>
    <w:rsid w:val="00AB7C2B"/>
    <w:rsid w:val="00AC56C2"/>
    <w:rsid w:val="00AC6ABB"/>
    <w:rsid w:val="00AD13B3"/>
    <w:rsid w:val="00AD2227"/>
    <w:rsid w:val="00AD29B8"/>
    <w:rsid w:val="00AD509F"/>
    <w:rsid w:val="00AD51E6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4747C"/>
    <w:rsid w:val="00B51833"/>
    <w:rsid w:val="00B53B25"/>
    <w:rsid w:val="00B57785"/>
    <w:rsid w:val="00B64A21"/>
    <w:rsid w:val="00B6510E"/>
    <w:rsid w:val="00B654E7"/>
    <w:rsid w:val="00B71FAC"/>
    <w:rsid w:val="00B73EDB"/>
    <w:rsid w:val="00B777F2"/>
    <w:rsid w:val="00B80B6F"/>
    <w:rsid w:val="00B81B58"/>
    <w:rsid w:val="00B834D1"/>
    <w:rsid w:val="00B85723"/>
    <w:rsid w:val="00B875BD"/>
    <w:rsid w:val="00B91858"/>
    <w:rsid w:val="00B9507E"/>
    <w:rsid w:val="00B95A63"/>
    <w:rsid w:val="00B96BE6"/>
    <w:rsid w:val="00BA383C"/>
    <w:rsid w:val="00BA473D"/>
    <w:rsid w:val="00BA664D"/>
    <w:rsid w:val="00BB12FC"/>
    <w:rsid w:val="00BB2C48"/>
    <w:rsid w:val="00BB41BC"/>
    <w:rsid w:val="00BC1253"/>
    <w:rsid w:val="00BC19BB"/>
    <w:rsid w:val="00BC1A81"/>
    <w:rsid w:val="00BC43F8"/>
    <w:rsid w:val="00BC6599"/>
    <w:rsid w:val="00BC7F10"/>
    <w:rsid w:val="00BD1A20"/>
    <w:rsid w:val="00BD714A"/>
    <w:rsid w:val="00BD78D6"/>
    <w:rsid w:val="00BD79BC"/>
    <w:rsid w:val="00BE16AD"/>
    <w:rsid w:val="00BE4E46"/>
    <w:rsid w:val="00BE5830"/>
    <w:rsid w:val="00BE63E9"/>
    <w:rsid w:val="00BF0581"/>
    <w:rsid w:val="00BF104C"/>
    <w:rsid w:val="00BF1594"/>
    <w:rsid w:val="00BF27BE"/>
    <w:rsid w:val="00BF28D4"/>
    <w:rsid w:val="00BF4C2F"/>
    <w:rsid w:val="00BF722C"/>
    <w:rsid w:val="00C0054B"/>
    <w:rsid w:val="00C01C3D"/>
    <w:rsid w:val="00C0213E"/>
    <w:rsid w:val="00C02217"/>
    <w:rsid w:val="00C10035"/>
    <w:rsid w:val="00C13AA4"/>
    <w:rsid w:val="00C153F5"/>
    <w:rsid w:val="00C15806"/>
    <w:rsid w:val="00C163EB"/>
    <w:rsid w:val="00C22CA9"/>
    <w:rsid w:val="00C232C4"/>
    <w:rsid w:val="00C2445B"/>
    <w:rsid w:val="00C24DC3"/>
    <w:rsid w:val="00C2668C"/>
    <w:rsid w:val="00C279B9"/>
    <w:rsid w:val="00C30003"/>
    <w:rsid w:val="00C335E7"/>
    <w:rsid w:val="00C33B05"/>
    <w:rsid w:val="00C33C80"/>
    <w:rsid w:val="00C34FE2"/>
    <w:rsid w:val="00C37354"/>
    <w:rsid w:val="00C44B97"/>
    <w:rsid w:val="00C46197"/>
    <w:rsid w:val="00C47B97"/>
    <w:rsid w:val="00C55745"/>
    <w:rsid w:val="00C566EF"/>
    <w:rsid w:val="00C56946"/>
    <w:rsid w:val="00C56E8D"/>
    <w:rsid w:val="00C64358"/>
    <w:rsid w:val="00C6643A"/>
    <w:rsid w:val="00C703D4"/>
    <w:rsid w:val="00C70EBC"/>
    <w:rsid w:val="00C72826"/>
    <w:rsid w:val="00C729F2"/>
    <w:rsid w:val="00C72E1E"/>
    <w:rsid w:val="00C765FC"/>
    <w:rsid w:val="00C8056E"/>
    <w:rsid w:val="00C81680"/>
    <w:rsid w:val="00C866C9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05D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CF3B7E"/>
    <w:rsid w:val="00CF757D"/>
    <w:rsid w:val="00D117F9"/>
    <w:rsid w:val="00D13AE1"/>
    <w:rsid w:val="00D14EDD"/>
    <w:rsid w:val="00D14F71"/>
    <w:rsid w:val="00D2192F"/>
    <w:rsid w:val="00D2325F"/>
    <w:rsid w:val="00D2377C"/>
    <w:rsid w:val="00D238FD"/>
    <w:rsid w:val="00D253ED"/>
    <w:rsid w:val="00D3074B"/>
    <w:rsid w:val="00D3483B"/>
    <w:rsid w:val="00D34D49"/>
    <w:rsid w:val="00D35D04"/>
    <w:rsid w:val="00D35E73"/>
    <w:rsid w:val="00D37CF3"/>
    <w:rsid w:val="00D37E66"/>
    <w:rsid w:val="00D41761"/>
    <w:rsid w:val="00D42EE1"/>
    <w:rsid w:val="00D43C51"/>
    <w:rsid w:val="00D505D4"/>
    <w:rsid w:val="00D50D0C"/>
    <w:rsid w:val="00D52738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32B0"/>
    <w:rsid w:val="00D95D0D"/>
    <w:rsid w:val="00D9749E"/>
    <w:rsid w:val="00DA0553"/>
    <w:rsid w:val="00DA32DD"/>
    <w:rsid w:val="00DA40D9"/>
    <w:rsid w:val="00DB2468"/>
    <w:rsid w:val="00DB52DF"/>
    <w:rsid w:val="00DB6EAE"/>
    <w:rsid w:val="00DC10C6"/>
    <w:rsid w:val="00DC32CA"/>
    <w:rsid w:val="00DC37D3"/>
    <w:rsid w:val="00DC6774"/>
    <w:rsid w:val="00DD09C2"/>
    <w:rsid w:val="00DD459C"/>
    <w:rsid w:val="00DD6B70"/>
    <w:rsid w:val="00DE0725"/>
    <w:rsid w:val="00DE1673"/>
    <w:rsid w:val="00DE19D6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718"/>
    <w:rsid w:val="00E31F55"/>
    <w:rsid w:val="00E324CD"/>
    <w:rsid w:val="00E339BA"/>
    <w:rsid w:val="00E34355"/>
    <w:rsid w:val="00E34E27"/>
    <w:rsid w:val="00E44112"/>
    <w:rsid w:val="00E465FA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6A6"/>
    <w:rsid w:val="00E85ACE"/>
    <w:rsid w:val="00E872C3"/>
    <w:rsid w:val="00E873E0"/>
    <w:rsid w:val="00E908C9"/>
    <w:rsid w:val="00E90E3A"/>
    <w:rsid w:val="00E91051"/>
    <w:rsid w:val="00E92853"/>
    <w:rsid w:val="00E96037"/>
    <w:rsid w:val="00EA06B6"/>
    <w:rsid w:val="00EA39C3"/>
    <w:rsid w:val="00EB2B0B"/>
    <w:rsid w:val="00EB447E"/>
    <w:rsid w:val="00EB5B08"/>
    <w:rsid w:val="00EC0B9F"/>
    <w:rsid w:val="00EC492E"/>
    <w:rsid w:val="00EC5A4E"/>
    <w:rsid w:val="00EC6D87"/>
    <w:rsid w:val="00EC7126"/>
    <w:rsid w:val="00ED0289"/>
    <w:rsid w:val="00ED1805"/>
    <w:rsid w:val="00ED7A78"/>
    <w:rsid w:val="00EE3F90"/>
    <w:rsid w:val="00EE4A53"/>
    <w:rsid w:val="00EE5010"/>
    <w:rsid w:val="00EF2232"/>
    <w:rsid w:val="00EF526D"/>
    <w:rsid w:val="00EF79F8"/>
    <w:rsid w:val="00F02134"/>
    <w:rsid w:val="00F05006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2BCD"/>
    <w:rsid w:val="00F33088"/>
    <w:rsid w:val="00F350F1"/>
    <w:rsid w:val="00F3543E"/>
    <w:rsid w:val="00F43B48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5E4D"/>
    <w:rsid w:val="00F76BA3"/>
    <w:rsid w:val="00F81054"/>
    <w:rsid w:val="00F82312"/>
    <w:rsid w:val="00F83C1A"/>
    <w:rsid w:val="00F848C3"/>
    <w:rsid w:val="00F858DF"/>
    <w:rsid w:val="00F874B6"/>
    <w:rsid w:val="00F9399A"/>
    <w:rsid w:val="00F9551A"/>
    <w:rsid w:val="00F96748"/>
    <w:rsid w:val="00F972F3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  <w:rsid w:val="00FE5B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ED967CAB-8C3B-47BC-B917-D99A9D778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F1B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6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n/zh-hans/%E5%88%9B%E6%96%B0TPE%E8%A7%A3%E5%86%B3%E6%96%B9%E6%A1%88%E6%8F%90%E5%8D%87%E6%99%BA%E8%83%BD%E6%B0%B4%E7%93%B6%E7%9A%84%E5%8A%9F%E8%83%BD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hyperlink" Target="https://www.kraiburg-tpe.com/en/wechat" TargetMode="External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controlled-migration-tpe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www.linkedin.com/company/kraiburg-tpe/?originalSubdomain=de" TargetMode="External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hyperlink" Target="https://i.youku.com/i/UMTYxNTExNTgzNg==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6%97%A5%E7%94%A8%E6%B6%88%E8%B4%B9%E5%93%81%E9%A3%9F%E5%93%81%E7%BA%A7TPE" TargetMode="External"/><Relationship Id="rId24" Type="http://schemas.openxmlformats.org/officeDocument/2006/relationships/image" Target="media/image5.png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blog.naver.com/kraiburgtpe_2015" TargetMode="External"/><Relationship Id="rId28" Type="http://schemas.openxmlformats.org/officeDocument/2006/relationships/image" Target="media/image7.png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4.png"/><Relationship Id="rId27" Type="http://schemas.openxmlformats.org/officeDocument/2006/relationships/hyperlink" Target="https://www.youtube.com/channel/UCG71Bdw9bBMMwKr13-qFaPQ" TargetMode="External"/><Relationship Id="rId30" Type="http://schemas.openxmlformats.org/officeDocument/2006/relationships/image" Target="media/image8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8d3818be-6f21-4c29-ab13-78e30dc982d3"/>
    <ds:schemaRef ds:uri="http://purl.org/dc/elements/1.1/"/>
    <ds:schemaRef ds:uri="http://purl.org/dc/terms/"/>
    <ds:schemaRef ds:uri="b0aac98f-77e3-488e-b1d0-e526279ba76f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41057D-534A-472E-9628-00A1142C906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4</Pages>
  <Words>319</Words>
  <Characters>1824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 enTITLED</dc:creator>
  <cp:lastModifiedBy>Goh Pei Yin</cp:lastModifiedBy>
  <cp:revision>23</cp:revision>
  <cp:lastPrinted>2025-04-29T10:08:00Z</cp:lastPrinted>
  <dcterms:created xsi:type="dcterms:W3CDTF">2025-04-23T09:43:00Z</dcterms:created>
  <dcterms:modified xsi:type="dcterms:W3CDTF">2025-04-29T10:08:00Z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