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DEA6" w14:textId="77777777" w:rsidR="00411532" w:rsidRPr="00411532" w:rsidRDefault="00411532" w:rsidP="00411532">
      <w:pPr>
        <w:spacing w:line="360" w:lineRule="auto"/>
        <w:ind w:right="1559"/>
        <w:jc w:val="both"/>
        <w:rPr>
          <w:rFonts w:ascii="Arial" w:eastAsia="MingLiU" w:hAnsi="Arial" w:cs="Arial"/>
          <w:b/>
          <w:bCs/>
          <w:sz w:val="24"/>
          <w:szCs w:val="24"/>
          <w:lang w:val="de-DE" w:eastAsia="zh-CN"/>
        </w:rPr>
      </w:pPr>
      <w:r w:rsidRPr="00411532">
        <w:rPr>
          <w:rFonts w:ascii="Arial" w:eastAsia="MingLiU" w:hAnsi="Arial" w:cs="Arial"/>
          <w:b/>
          <w:bCs/>
          <w:sz w:val="24"/>
          <w:szCs w:val="24"/>
          <w:lang w:eastAsia="zh-CN"/>
        </w:rPr>
        <w:t>凱柏膠寶透過創新</w:t>
      </w:r>
      <w:r w:rsidRPr="00411532">
        <w:rPr>
          <w:rFonts w:ascii="Arial" w:eastAsia="MingLiU" w:hAnsi="Arial" w:cs="Arial"/>
          <w:b/>
          <w:bCs/>
          <w:sz w:val="24"/>
          <w:szCs w:val="24"/>
          <w:lang w:val="de-DE" w:eastAsia="zh-CN"/>
        </w:rPr>
        <w:t>TPE</w:t>
      </w:r>
      <w:r w:rsidRPr="00411532">
        <w:rPr>
          <w:rFonts w:ascii="Arial" w:eastAsia="MingLiU" w:hAnsi="Arial" w:cs="Arial"/>
          <w:b/>
          <w:bCs/>
          <w:sz w:val="24"/>
          <w:szCs w:val="24"/>
          <w:lang w:eastAsia="zh-CN"/>
        </w:rPr>
        <w:t>材料提升循環記錄器設備的性能</w:t>
      </w:r>
    </w:p>
    <w:p w14:paraId="48CC39F5" w14:textId="7BA45017" w:rsidR="005662A4" w:rsidRPr="00CE3778" w:rsidRDefault="00411532" w:rsidP="000B09D1">
      <w:pPr>
        <w:spacing w:line="360" w:lineRule="auto"/>
        <w:ind w:right="1559"/>
        <w:jc w:val="both"/>
        <w:rPr>
          <w:rFonts w:ascii="Arial" w:eastAsia="MingLiU" w:hAnsi="Arial" w:cs="Arial"/>
          <w:sz w:val="20"/>
          <w:szCs w:val="20"/>
          <w:lang w:eastAsia="zh-CN"/>
        </w:rPr>
      </w:pPr>
      <w:r w:rsidRPr="00CE3778">
        <w:rPr>
          <w:rFonts w:ascii="Arial" w:eastAsia="MingLiU" w:hAnsi="Arial" w:cs="Arial"/>
          <w:sz w:val="20"/>
          <w:szCs w:val="20"/>
          <w:lang w:eastAsia="zh-CN"/>
        </w:rPr>
        <w:t>若能在早期檢測到心律不整</w:t>
      </w:r>
      <w:r w:rsidRPr="00CE3778">
        <w:rPr>
          <w:rFonts w:ascii="Arial" w:eastAsia="MingLiU" w:hAnsi="Arial" w:cs="Arial"/>
          <w:sz w:val="20"/>
          <w:szCs w:val="20"/>
          <w:lang w:val="de-DE" w:eastAsia="zh-CN"/>
        </w:rPr>
        <w:t>，</w:t>
      </w:r>
      <w:r w:rsidRPr="00CE3778">
        <w:rPr>
          <w:rFonts w:ascii="Arial" w:eastAsia="MingLiU" w:hAnsi="Arial" w:cs="Arial"/>
          <w:sz w:val="20"/>
          <w:szCs w:val="20"/>
          <w:lang w:eastAsia="zh-CN"/>
        </w:rPr>
        <w:t>便可及時採取治療</w:t>
      </w:r>
      <w:r w:rsidRPr="00CE3778">
        <w:rPr>
          <w:rFonts w:ascii="Arial" w:eastAsia="MingLiU" w:hAnsi="Arial" w:cs="Arial"/>
          <w:sz w:val="20"/>
          <w:szCs w:val="20"/>
          <w:lang w:val="de-DE" w:eastAsia="zh-CN"/>
        </w:rPr>
        <w:t>，</w:t>
      </w:r>
      <w:r w:rsidRPr="00CE3778">
        <w:rPr>
          <w:rFonts w:ascii="Arial" w:eastAsia="MingLiU" w:hAnsi="Arial" w:cs="Arial"/>
          <w:sz w:val="20"/>
          <w:szCs w:val="20"/>
          <w:lang w:eastAsia="zh-CN"/>
        </w:rPr>
        <w:t>顯著提高挽救生命的機會。因此，循環記錄器成為了至關重要的醫療設備。這些設備透過持續監測心律異常並儲存數據，為長期心臟護理和診斷提供支援。同時，循環記錄器必須滿足嚴格的安全性、生物相容性和耐用性標準，以便確保患者在使用過程中獲得最大程度的保護。</w:t>
      </w:r>
    </w:p>
    <w:p w14:paraId="647876B9" w14:textId="77777777" w:rsidR="00411532" w:rsidRPr="00CE3778" w:rsidRDefault="00411532" w:rsidP="000B09D1">
      <w:pPr>
        <w:spacing w:line="360" w:lineRule="auto"/>
        <w:ind w:right="1559"/>
        <w:jc w:val="both"/>
        <w:rPr>
          <w:rFonts w:ascii="Arial" w:eastAsia="MingLiU" w:hAnsi="Arial" w:cs="Arial"/>
          <w:sz w:val="6"/>
          <w:szCs w:val="6"/>
          <w:lang w:val="en-PH" w:eastAsia="zh-CN"/>
        </w:rPr>
      </w:pPr>
    </w:p>
    <w:p w14:paraId="22925BFF" w14:textId="77777777" w:rsidR="00411532" w:rsidRPr="00CE3778" w:rsidRDefault="00411532" w:rsidP="003F775F">
      <w:pPr>
        <w:spacing w:line="360" w:lineRule="auto"/>
        <w:ind w:right="1559"/>
        <w:jc w:val="both"/>
        <w:rPr>
          <w:rFonts w:ascii="Arial" w:eastAsia="MingLiU" w:hAnsi="Arial" w:cs="Arial"/>
          <w:b/>
          <w:bCs/>
          <w:sz w:val="20"/>
          <w:szCs w:val="20"/>
          <w:lang w:eastAsia="zh-CN"/>
        </w:rPr>
      </w:pPr>
      <w:r w:rsidRPr="00CE3778">
        <w:rPr>
          <w:rFonts w:ascii="Arial" w:eastAsia="MingLiU" w:hAnsi="Arial" w:cs="Arial"/>
          <w:b/>
          <w:bCs/>
          <w:sz w:val="20"/>
          <w:szCs w:val="20"/>
          <w:lang w:eastAsia="zh-CN"/>
        </w:rPr>
        <w:t>專為高品質醫療器材而設計的熱塑寶</w:t>
      </w:r>
      <w:r w:rsidRPr="00CE3778">
        <w:rPr>
          <w:rFonts w:ascii="Arial" w:eastAsia="MingLiU" w:hAnsi="Arial" w:cs="Arial"/>
          <w:b/>
          <w:bCs/>
          <w:sz w:val="20"/>
          <w:szCs w:val="20"/>
          <w:lang w:eastAsia="zh-CN"/>
        </w:rPr>
        <w:t xml:space="preserve"> H</w:t>
      </w:r>
      <w:r w:rsidRPr="00CE3778">
        <w:rPr>
          <w:rFonts w:ascii="Arial" w:eastAsia="MingLiU" w:hAnsi="Arial" w:cs="Arial"/>
          <w:b/>
          <w:bCs/>
          <w:sz w:val="20"/>
          <w:szCs w:val="20"/>
          <w:lang w:eastAsia="zh-CN"/>
        </w:rPr>
        <w:t>（</w:t>
      </w:r>
      <w:r w:rsidRPr="00CE3778">
        <w:rPr>
          <w:rFonts w:ascii="Arial" w:eastAsia="MingLiU" w:hAnsi="Arial" w:cs="Arial"/>
          <w:b/>
          <w:bCs/>
          <w:sz w:val="20"/>
          <w:szCs w:val="20"/>
          <w:lang w:eastAsia="zh-CN"/>
        </w:rPr>
        <w:t>THERMOLAST® H</w:t>
      </w:r>
      <w:r w:rsidRPr="00CE3778">
        <w:rPr>
          <w:rFonts w:ascii="Arial" w:eastAsia="MingLiU" w:hAnsi="Arial" w:cs="Arial"/>
          <w:b/>
          <w:bCs/>
          <w:sz w:val="20"/>
          <w:szCs w:val="20"/>
          <w:lang w:eastAsia="zh-CN"/>
        </w:rPr>
        <w:t>）系列</w:t>
      </w:r>
    </w:p>
    <w:p w14:paraId="443F5C89" w14:textId="6EEBE75E" w:rsidR="00744AF2" w:rsidRPr="00912E72" w:rsidRDefault="00411532" w:rsidP="003F775F">
      <w:pPr>
        <w:spacing w:line="360" w:lineRule="auto"/>
        <w:ind w:right="1559"/>
        <w:jc w:val="both"/>
        <w:rPr>
          <w:rFonts w:ascii="Arial" w:eastAsia="MingLiU" w:hAnsi="Arial" w:cs="Arial"/>
          <w:sz w:val="20"/>
          <w:szCs w:val="20"/>
          <w:lang w:eastAsia="zh-CN"/>
        </w:rPr>
      </w:pPr>
      <w:r w:rsidRPr="00CE3778">
        <w:rPr>
          <w:rFonts w:ascii="Arial" w:eastAsia="MingLiU" w:hAnsi="Arial" w:cs="Arial"/>
          <w:sz w:val="20"/>
          <w:szCs w:val="20"/>
          <w:lang w:eastAsia="zh-CN"/>
        </w:rPr>
        <w:t>全球熱塑性彈性體製造商，凱柏膠寶專為亞太地</w:t>
      </w:r>
      <w:r w:rsidRPr="00912E72">
        <w:rPr>
          <w:rFonts w:ascii="Arial" w:eastAsia="MingLiU" w:hAnsi="Arial" w:cs="Arial"/>
          <w:sz w:val="20"/>
          <w:szCs w:val="20"/>
          <w:lang w:eastAsia="zh-CN"/>
        </w:rPr>
        <w:t>區</w:t>
      </w:r>
      <w:hyperlink r:id="rId11" w:history="1">
        <w:r w:rsidRPr="00912E72">
          <w:rPr>
            <w:rStyle w:val="Hyperlink"/>
            <w:rFonts w:ascii="Arial" w:eastAsia="MingLiU" w:hAnsi="Arial" w:cs="Arial"/>
            <w:sz w:val="20"/>
            <w:szCs w:val="20"/>
            <w:lang w:eastAsia="zh-CN"/>
          </w:rPr>
          <w:t>醫療保健及醫療設備市場</w:t>
        </w:r>
      </w:hyperlink>
      <w:r w:rsidRPr="00912E72">
        <w:rPr>
          <w:rFonts w:ascii="Arial" w:eastAsia="MingLiU" w:hAnsi="Arial" w:cs="Arial"/>
          <w:sz w:val="20"/>
          <w:szCs w:val="20"/>
          <w:lang w:eastAsia="zh-CN"/>
        </w:rPr>
        <w:t>提供高品質且客製化的化合物。其熱塑寶</w:t>
      </w:r>
      <w:r w:rsidRPr="00912E72">
        <w:rPr>
          <w:rFonts w:ascii="Arial" w:eastAsia="MingLiU" w:hAnsi="Arial" w:cs="Arial"/>
          <w:sz w:val="20"/>
          <w:szCs w:val="20"/>
          <w:lang w:eastAsia="zh-CN"/>
        </w:rPr>
        <w:t xml:space="preserve"> H</w:t>
      </w:r>
      <w:r w:rsidRPr="00912E72">
        <w:rPr>
          <w:rFonts w:ascii="Arial" w:eastAsia="MingLiU" w:hAnsi="Arial" w:cs="Arial"/>
          <w:sz w:val="20"/>
          <w:szCs w:val="20"/>
          <w:lang w:eastAsia="zh-CN"/>
        </w:rPr>
        <w:t>（</w:t>
      </w:r>
      <w:r w:rsidRPr="00912E72">
        <w:rPr>
          <w:rFonts w:ascii="Arial" w:eastAsia="MingLiU" w:hAnsi="Arial" w:cs="Arial"/>
          <w:sz w:val="20"/>
          <w:szCs w:val="20"/>
          <w:lang w:eastAsia="zh-CN"/>
        </w:rPr>
        <w:t>THERMOLAST® H</w:t>
      </w:r>
      <w:r w:rsidRPr="00912E72">
        <w:rPr>
          <w:rFonts w:ascii="Arial" w:eastAsia="MingLiU" w:hAnsi="Arial" w:cs="Arial"/>
          <w:sz w:val="20"/>
          <w:szCs w:val="20"/>
          <w:lang w:eastAsia="zh-CN"/>
        </w:rPr>
        <w:t>）系列專為循環記錄器等醫療設備而設計，以滿足耐用性、相容性和衛生標準。</w:t>
      </w:r>
    </w:p>
    <w:p w14:paraId="5BE8D8AA" w14:textId="77777777" w:rsidR="00411532" w:rsidRPr="00912E72" w:rsidRDefault="00411532" w:rsidP="003F775F">
      <w:pPr>
        <w:spacing w:line="360" w:lineRule="auto"/>
        <w:ind w:right="1559"/>
        <w:jc w:val="both"/>
        <w:rPr>
          <w:rFonts w:ascii="Arial" w:eastAsia="MingLiU" w:hAnsi="Arial" w:cs="Arial"/>
          <w:sz w:val="6"/>
          <w:szCs w:val="6"/>
          <w:lang w:eastAsia="zh-CN"/>
        </w:rPr>
      </w:pPr>
    </w:p>
    <w:p w14:paraId="1FD1D668" w14:textId="77777777" w:rsidR="00CE3778" w:rsidRPr="00912E72" w:rsidRDefault="00CE3778" w:rsidP="00F81276">
      <w:pPr>
        <w:spacing w:line="360" w:lineRule="auto"/>
        <w:ind w:right="1559"/>
        <w:jc w:val="both"/>
        <w:rPr>
          <w:rFonts w:ascii="Arial" w:eastAsia="MingLiU" w:hAnsi="Arial" w:cs="Arial"/>
          <w:b/>
          <w:bCs/>
          <w:sz w:val="20"/>
          <w:szCs w:val="20"/>
          <w:lang w:eastAsia="zh-CN"/>
        </w:rPr>
      </w:pPr>
      <w:r w:rsidRPr="00912E72">
        <w:rPr>
          <w:rFonts w:ascii="Arial" w:eastAsia="MingLiU" w:hAnsi="Arial" w:cs="Arial"/>
          <w:b/>
          <w:bCs/>
          <w:sz w:val="20"/>
          <w:szCs w:val="20"/>
          <w:lang w:eastAsia="zh-CN"/>
        </w:rPr>
        <w:t>TPE</w:t>
      </w:r>
      <w:r w:rsidRPr="00912E72">
        <w:rPr>
          <w:rFonts w:ascii="Arial" w:eastAsia="MingLiU" w:hAnsi="Arial" w:cs="Arial"/>
          <w:b/>
          <w:bCs/>
          <w:sz w:val="20"/>
          <w:szCs w:val="20"/>
          <w:lang w:eastAsia="zh-CN"/>
        </w:rPr>
        <w:t>材料改善循環記錄器的性能</w:t>
      </w:r>
    </w:p>
    <w:p w14:paraId="6A89B40E" w14:textId="68707B86" w:rsidR="00CE3778" w:rsidRPr="00912E72" w:rsidRDefault="00CE3778" w:rsidP="00CE3778">
      <w:pPr>
        <w:spacing w:line="360" w:lineRule="auto"/>
        <w:ind w:right="1559"/>
        <w:jc w:val="both"/>
        <w:rPr>
          <w:rFonts w:ascii="Arial" w:eastAsia="MingLiU" w:hAnsi="Arial" w:cs="Arial"/>
          <w:sz w:val="20"/>
          <w:szCs w:val="20"/>
          <w:lang w:eastAsia="zh-CN"/>
        </w:rPr>
      </w:pPr>
      <w:r w:rsidRPr="00912E72">
        <w:rPr>
          <w:rFonts w:ascii="Arial" w:eastAsia="MingLiU" w:hAnsi="Arial" w:cs="Arial"/>
          <w:sz w:val="20"/>
          <w:szCs w:val="20"/>
          <w:lang w:eastAsia="zh-CN"/>
        </w:rPr>
        <w:t>凱柏膠寶的</w:t>
      </w:r>
      <w:hyperlink r:id="rId12" w:history="1">
        <w:r w:rsidRPr="00912E72">
          <w:rPr>
            <w:rStyle w:val="Hyperlink"/>
            <w:rFonts w:ascii="Arial" w:eastAsia="MingLiU" w:hAnsi="Arial" w:cs="Arial"/>
            <w:sz w:val="20"/>
            <w:szCs w:val="20"/>
            <w:lang w:eastAsia="zh-CN"/>
          </w:rPr>
          <w:t>熱塑寶</w:t>
        </w:r>
        <w:r w:rsidRPr="00912E72">
          <w:rPr>
            <w:rStyle w:val="Hyperlink"/>
            <w:rFonts w:ascii="Arial" w:eastAsia="MingLiU" w:hAnsi="Arial" w:cs="Arial"/>
            <w:sz w:val="20"/>
            <w:szCs w:val="20"/>
            <w:lang w:eastAsia="zh-CN"/>
          </w:rPr>
          <w:t xml:space="preserve"> H</w:t>
        </w:r>
        <w:r w:rsidRPr="00912E72">
          <w:rPr>
            <w:rStyle w:val="Hyperlink"/>
            <w:rFonts w:ascii="Arial" w:eastAsia="MingLiU" w:hAnsi="Arial" w:cs="Arial"/>
            <w:sz w:val="20"/>
            <w:szCs w:val="20"/>
            <w:lang w:eastAsia="zh-CN"/>
          </w:rPr>
          <w:t>（</w:t>
        </w:r>
        <w:r w:rsidRPr="00912E72">
          <w:rPr>
            <w:rStyle w:val="Hyperlink"/>
            <w:rFonts w:ascii="Arial" w:eastAsia="MingLiU" w:hAnsi="Arial" w:cs="Arial"/>
            <w:sz w:val="20"/>
            <w:szCs w:val="20"/>
            <w:lang w:eastAsia="zh-CN"/>
          </w:rPr>
          <w:t>THERMOLAST® H</w:t>
        </w:r>
        <w:r w:rsidRPr="00912E72">
          <w:rPr>
            <w:rStyle w:val="Hyperlink"/>
            <w:rFonts w:ascii="Arial" w:eastAsia="MingLiU" w:hAnsi="Arial" w:cs="Arial"/>
            <w:sz w:val="20"/>
            <w:szCs w:val="20"/>
            <w:lang w:eastAsia="zh-CN"/>
          </w:rPr>
          <w:t>）系列</w:t>
        </w:r>
      </w:hyperlink>
      <w:r w:rsidRPr="00912E72">
        <w:rPr>
          <w:rFonts w:ascii="Arial" w:eastAsia="MingLiU" w:hAnsi="Arial" w:cs="Arial"/>
          <w:sz w:val="20"/>
          <w:szCs w:val="20"/>
          <w:lang w:eastAsia="zh-CN"/>
        </w:rPr>
        <w:t>憑藉其材料優勢，不僅優化了製造過程，還在亞太地區及全球範圍內提升了患者的護理品質。</w:t>
      </w:r>
    </w:p>
    <w:p w14:paraId="68FF71F6" w14:textId="1E29D12E" w:rsidR="00CE3778" w:rsidRPr="00912E72" w:rsidRDefault="00CE3778" w:rsidP="00CE3778">
      <w:pPr>
        <w:pStyle w:val="ListParagraph"/>
        <w:numPr>
          <w:ilvl w:val="0"/>
          <w:numId w:val="42"/>
        </w:numPr>
        <w:spacing w:line="360" w:lineRule="auto"/>
        <w:ind w:right="1559"/>
        <w:jc w:val="both"/>
        <w:rPr>
          <w:rFonts w:ascii="Arial" w:eastAsia="MingLiU" w:hAnsi="Arial" w:cs="Arial"/>
          <w:sz w:val="20"/>
          <w:szCs w:val="20"/>
          <w:lang w:eastAsia="zh-CN"/>
        </w:rPr>
      </w:pPr>
      <w:r w:rsidRPr="00912E72">
        <w:rPr>
          <w:rFonts w:ascii="Arial" w:eastAsia="MingLiU" w:hAnsi="Arial" w:cs="Arial"/>
          <w:b/>
          <w:bCs/>
          <w:sz w:val="20"/>
          <w:szCs w:val="20"/>
          <w:lang w:eastAsia="zh-CN"/>
        </w:rPr>
        <w:t>柔軟的觸感體驗：</w:t>
      </w:r>
      <w:r w:rsidRPr="00912E72">
        <w:rPr>
          <w:rFonts w:ascii="Arial" w:eastAsia="MingLiU" w:hAnsi="Arial" w:cs="Arial"/>
          <w:sz w:val="20"/>
          <w:szCs w:val="20"/>
          <w:lang w:eastAsia="zh-CN"/>
        </w:rPr>
        <w:t>由於循環記錄器需佩戴於皮膚，因此其舒適性在防止刺激方面發揮關鍵作用。熱塑寶</w:t>
      </w:r>
      <w:r w:rsidRPr="00912E72">
        <w:rPr>
          <w:rFonts w:ascii="Arial" w:eastAsia="MingLiU" w:hAnsi="Arial" w:cs="Arial"/>
          <w:sz w:val="20"/>
          <w:szCs w:val="20"/>
          <w:lang w:eastAsia="zh-CN"/>
        </w:rPr>
        <w:t>H</w:t>
      </w:r>
      <w:r w:rsidRPr="00912E72">
        <w:rPr>
          <w:rFonts w:ascii="Arial" w:eastAsia="MingLiU" w:hAnsi="Arial" w:cs="Arial"/>
          <w:sz w:val="20"/>
          <w:szCs w:val="20"/>
          <w:lang w:eastAsia="zh-CN"/>
        </w:rPr>
        <w:t>（</w:t>
      </w:r>
      <w:r w:rsidRPr="00912E72">
        <w:rPr>
          <w:rFonts w:ascii="Arial" w:eastAsia="MingLiU" w:hAnsi="Arial" w:cs="Arial"/>
          <w:sz w:val="20"/>
          <w:szCs w:val="20"/>
          <w:lang w:eastAsia="zh-CN"/>
        </w:rPr>
        <w:t>THERMOLAST® H</w:t>
      </w:r>
      <w:r w:rsidRPr="00912E72">
        <w:rPr>
          <w:rFonts w:ascii="Arial" w:eastAsia="MingLiU" w:hAnsi="Arial" w:cs="Arial"/>
          <w:sz w:val="20"/>
          <w:szCs w:val="20"/>
          <w:lang w:eastAsia="zh-CN"/>
        </w:rPr>
        <w:t>）提供柔軟且親膚的質地，確保患者在長時間佩戴設備時能夠保持舒適，從而促進治療過程的順利進行。</w:t>
      </w:r>
    </w:p>
    <w:p w14:paraId="209231FF" w14:textId="77777777" w:rsidR="00CE3778" w:rsidRPr="00912E72" w:rsidRDefault="00CE3778" w:rsidP="00CE3778">
      <w:pPr>
        <w:pStyle w:val="ListParagraph"/>
        <w:numPr>
          <w:ilvl w:val="0"/>
          <w:numId w:val="42"/>
        </w:numPr>
        <w:spacing w:line="360" w:lineRule="auto"/>
        <w:ind w:right="1559"/>
        <w:jc w:val="both"/>
        <w:rPr>
          <w:rFonts w:ascii="Arial" w:eastAsia="MingLiU" w:hAnsi="Arial" w:cs="Arial"/>
          <w:sz w:val="20"/>
          <w:szCs w:val="20"/>
          <w:lang w:val="en-PH" w:eastAsia="zh-CN"/>
        </w:rPr>
      </w:pPr>
      <w:r w:rsidRPr="00912E72">
        <w:rPr>
          <w:rFonts w:ascii="Arial" w:eastAsia="MingLiU" w:hAnsi="Arial" w:cs="Arial"/>
          <w:b/>
          <w:bCs/>
          <w:sz w:val="20"/>
          <w:szCs w:val="20"/>
          <w:lang w:eastAsia="zh-CN"/>
        </w:rPr>
        <w:t>優化的加工性能：</w:t>
      </w:r>
      <w:r w:rsidRPr="00912E72">
        <w:rPr>
          <w:rFonts w:ascii="Arial" w:eastAsia="MingLiU" w:hAnsi="Arial" w:cs="Arial"/>
          <w:sz w:val="20"/>
          <w:szCs w:val="20"/>
          <w:lang w:eastAsia="zh-CN"/>
        </w:rPr>
        <w:t>循環記錄器的生產過程中需使用到易於成型和加工的材料以提高生產效率。熱塑寶</w:t>
      </w:r>
      <w:r w:rsidRPr="00912E72">
        <w:rPr>
          <w:rFonts w:ascii="Arial" w:eastAsia="MingLiU" w:hAnsi="Arial" w:cs="Arial"/>
          <w:sz w:val="20"/>
          <w:szCs w:val="20"/>
          <w:lang w:eastAsia="zh-CN"/>
        </w:rPr>
        <w:t xml:space="preserve"> H</w:t>
      </w:r>
      <w:r w:rsidRPr="00912E72">
        <w:rPr>
          <w:rFonts w:ascii="Arial" w:eastAsia="MingLiU" w:hAnsi="Arial" w:cs="Arial"/>
          <w:sz w:val="20"/>
          <w:szCs w:val="20"/>
          <w:lang w:eastAsia="zh-CN"/>
        </w:rPr>
        <w:t>（</w:t>
      </w:r>
      <w:r w:rsidRPr="00912E72">
        <w:rPr>
          <w:rFonts w:ascii="Arial" w:eastAsia="MingLiU" w:hAnsi="Arial" w:cs="Arial"/>
          <w:sz w:val="20"/>
          <w:szCs w:val="20"/>
          <w:lang w:eastAsia="zh-CN"/>
        </w:rPr>
        <w:t>THERMOLAST® H</w:t>
      </w:r>
      <w:r w:rsidRPr="00912E72">
        <w:rPr>
          <w:rFonts w:ascii="Arial" w:eastAsia="MingLiU" w:hAnsi="Arial" w:cs="Arial"/>
          <w:sz w:val="20"/>
          <w:szCs w:val="20"/>
          <w:lang w:eastAsia="zh-CN"/>
        </w:rPr>
        <w:t>）憑藉其卓越的加工適應性，能夠支援複雜的設計，同時保持設備的功能性和完整性。</w:t>
      </w:r>
    </w:p>
    <w:p w14:paraId="18081225" w14:textId="5F9F8304" w:rsidR="00744AF2" w:rsidRPr="00CE3778" w:rsidRDefault="00CE3778" w:rsidP="00CE3778">
      <w:pPr>
        <w:pStyle w:val="ListParagraph"/>
        <w:numPr>
          <w:ilvl w:val="0"/>
          <w:numId w:val="42"/>
        </w:numPr>
        <w:spacing w:line="360" w:lineRule="auto"/>
        <w:ind w:right="1559"/>
        <w:jc w:val="both"/>
        <w:rPr>
          <w:rFonts w:ascii="Arial" w:eastAsia="MingLiU" w:hAnsi="Arial" w:cs="Arial"/>
          <w:sz w:val="20"/>
          <w:szCs w:val="20"/>
          <w:lang w:val="en-PH" w:eastAsia="zh-CN"/>
        </w:rPr>
      </w:pPr>
      <w:r w:rsidRPr="00912E72">
        <w:rPr>
          <w:rFonts w:ascii="Arial" w:eastAsia="MingLiU" w:hAnsi="Arial" w:cs="Arial"/>
          <w:b/>
          <w:bCs/>
          <w:sz w:val="20"/>
          <w:szCs w:val="20"/>
          <w:lang w:eastAsia="zh-CN"/>
        </w:rPr>
        <w:t>符合監管標準：</w:t>
      </w:r>
      <w:r w:rsidRPr="00912E72">
        <w:rPr>
          <w:rFonts w:ascii="Arial" w:eastAsia="MingLiU" w:hAnsi="Arial" w:cs="Arial"/>
          <w:sz w:val="20"/>
          <w:szCs w:val="20"/>
          <w:lang w:eastAsia="zh-CN"/>
        </w:rPr>
        <w:t>熱塑寶</w:t>
      </w:r>
      <w:r w:rsidRPr="00912E72">
        <w:rPr>
          <w:rFonts w:ascii="Arial" w:eastAsia="MingLiU" w:hAnsi="Arial" w:cs="Arial"/>
          <w:sz w:val="20"/>
          <w:szCs w:val="20"/>
          <w:lang w:eastAsia="zh-CN"/>
        </w:rPr>
        <w:t xml:space="preserve"> H</w:t>
      </w:r>
      <w:r w:rsidRPr="00912E72">
        <w:rPr>
          <w:rFonts w:ascii="Arial" w:eastAsia="MingLiU" w:hAnsi="Arial" w:cs="Arial"/>
          <w:sz w:val="20"/>
          <w:szCs w:val="20"/>
          <w:lang w:eastAsia="zh-CN"/>
        </w:rPr>
        <w:t>（</w:t>
      </w:r>
      <w:r w:rsidRPr="00912E72">
        <w:rPr>
          <w:rFonts w:ascii="Arial" w:eastAsia="MingLiU" w:hAnsi="Arial" w:cs="Arial"/>
          <w:sz w:val="20"/>
          <w:szCs w:val="20"/>
          <w:lang w:eastAsia="zh-CN"/>
        </w:rPr>
        <w:t>THERMOLAST® H</w:t>
      </w:r>
      <w:r w:rsidRPr="00912E72">
        <w:rPr>
          <w:rFonts w:ascii="Arial" w:eastAsia="MingLiU" w:hAnsi="Arial" w:cs="Arial"/>
          <w:sz w:val="20"/>
          <w:szCs w:val="20"/>
          <w:lang w:eastAsia="zh-CN"/>
        </w:rPr>
        <w:t>）系列符合</w:t>
      </w:r>
      <w:r w:rsidRPr="00912E72">
        <w:rPr>
          <w:rFonts w:ascii="Arial" w:eastAsia="MingLiU" w:hAnsi="Arial" w:cs="Arial"/>
          <w:sz w:val="20"/>
          <w:szCs w:val="20"/>
          <w:lang w:eastAsia="zh-CN"/>
        </w:rPr>
        <w:t>ISO 10993-5</w:t>
      </w:r>
      <w:r w:rsidRPr="00912E72">
        <w:rPr>
          <w:rFonts w:ascii="Arial" w:eastAsia="MingLiU" w:hAnsi="Arial" w:cs="Arial"/>
          <w:sz w:val="20"/>
          <w:szCs w:val="20"/>
          <w:lang w:eastAsia="zh-CN"/>
        </w:rPr>
        <w:t>（細胞毒性）、</w:t>
      </w:r>
      <w:r w:rsidRPr="00912E72">
        <w:rPr>
          <w:rFonts w:ascii="Arial" w:eastAsia="MingLiU" w:hAnsi="Arial" w:cs="Arial"/>
          <w:sz w:val="20"/>
          <w:szCs w:val="20"/>
          <w:lang w:eastAsia="zh-CN"/>
        </w:rPr>
        <w:t>GB/T 16886.5</w:t>
      </w:r>
      <w:r w:rsidRPr="00912E72">
        <w:rPr>
          <w:rFonts w:ascii="Arial" w:eastAsia="MingLiU" w:hAnsi="Arial" w:cs="Arial"/>
          <w:sz w:val="20"/>
          <w:szCs w:val="20"/>
          <w:lang w:eastAsia="zh-CN"/>
        </w:rPr>
        <w:t>以及其他全球食品接觸和</w:t>
      </w:r>
      <w:hyperlink r:id="rId13" w:history="1">
        <w:r w:rsidRPr="00912E72">
          <w:rPr>
            <w:rStyle w:val="Hyperlink"/>
            <w:rFonts w:ascii="Arial" w:eastAsia="MingLiU" w:hAnsi="Arial" w:cs="Arial"/>
            <w:sz w:val="20"/>
            <w:szCs w:val="20"/>
            <w:lang w:eastAsia="zh-CN"/>
          </w:rPr>
          <w:t>醫療</w:t>
        </w:r>
        <w:r w:rsidRPr="00912E72">
          <w:rPr>
            <w:rStyle w:val="Hyperlink"/>
            <w:rFonts w:ascii="Arial" w:eastAsia="MingLiU" w:hAnsi="Arial" w:cs="Arial"/>
            <w:sz w:val="20"/>
            <w:szCs w:val="20"/>
            <w:lang w:eastAsia="zh-CN"/>
          </w:rPr>
          <w:lastRenderedPageBreak/>
          <w:t>相關標準。</w:t>
        </w:r>
      </w:hyperlink>
      <w:r w:rsidRPr="00CE3778">
        <w:rPr>
          <w:rFonts w:ascii="Arial" w:eastAsia="MingLiU" w:hAnsi="Arial" w:cs="Arial"/>
          <w:sz w:val="20"/>
          <w:szCs w:val="20"/>
          <w:lang w:eastAsia="zh-CN"/>
        </w:rPr>
        <w:t>此</w:t>
      </w:r>
      <w:r w:rsidRPr="00CE3778">
        <w:rPr>
          <w:rFonts w:ascii="Arial" w:eastAsia="MingLiU" w:hAnsi="Arial" w:cs="Arial"/>
          <w:sz w:val="20"/>
          <w:szCs w:val="20"/>
          <w:lang w:eastAsia="zh-CN"/>
        </w:rPr>
        <w:t>TPE</w:t>
      </w:r>
      <w:r w:rsidRPr="00CE3778">
        <w:rPr>
          <w:rFonts w:ascii="Arial" w:eastAsia="MingLiU" w:hAnsi="Arial" w:cs="Arial"/>
          <w:sz w:val="20"/>
          <w:szCs w:val="20"/>
          <w:lang w:eastAsia="zh-CN"/>
        </w:rPr>
        <w:t>材料不含矽膠、乳膠、</w:t>
      </w:r>
      <w:r w:rsidRPr="00CE3778">
        <w:rPr>
          <w:rFonts w:ascii="Arial" w:eastAsia="MingLiU" w:hAnsi="Arial" w:cs="Arial"/>
          <w:sz w:val="20"/>
          <w:szCs w:val="20"/>
          <w:lang w:eastAsia="zh-CN"/>
        </w:rPr>
        <w:t>PVC</w:t>
      </w:r>
      <w:r w:rsidRPr="00CE3778">
        <w:rPr>
          <w:rFonts w:ascii="Arial" w:eastAsia="MingLiU" w:hAnsi="Arial" w:cs="Arial"/>
          <w:sz w:val="20"/>
          <w:szCs w:val="20"/>
          <w:lang w:eastAsia="zh-CN"/>
        </w:rPr>
        <w:t>和鄰苯二甲酸鹽。其遵循國際標準，確保使用熱塑寶</w:t>
      </w:r>
      <w:r w:rsidRPr="00CE3778">
        <w:rPr>
          <w:rFonts w:ascii="Arial" w:eastAsia="MingLiU" w:hAnsi="Arial" w:cs="Arial"/>
          <w:sz w:val="20"/>
          <w:szCs w:val="20"/>
          <w:lang w:eastAsia="zh-CN"/>
        </w:rPr>
        <w:t xml:space="preserve"> H</w:t>
      </w:r>
      <w:r w:rsidRPr="00CE3778">
        <w:rPr>
          <w:rFonts w:ascii="Arial" w:eastAsia="MingLiU" w:hAnsi="Arial" w:cs="Arial"/>
          <w:sz w:val="20"/>
          <w:szCs w:val="20"/>
          <w:lang w:eastAsia="zh-CN"/>
        </w:rPr>
        <w:t>（</w:t>
      </w:r>
      <w:r w:rsidRPr="00CE3778">
        <w:rPr>
          <w:rFonts w:ascii="Arial" w:eastAsia="MingLiU" w:hAnsi="Arial" w:cs="Arial"/>
          <w:sz w:val="20"/>
          <w:szCs w:val="20"/>
          <w:lang w:eastAsia="zh-CN"/>
        </w:rPr>
        <w:t>THERMOLAST® H</w:t>
      </w:r>
      <w:r w:rsidRPr="00CE3778">
        <w:rPr>
          <w:rFonts w:ascii="Arial" w:eastAsia="MingLiU" w:hAnsi="Arial" w:cs="Arial"/>
          <w:sz w:val="20"/>
          <w:szCs w:val="20"/>
          <w:lang w:eastAsia="zh-CN"/>
        </w:rPr>
        <w:t>）製造的循環記錄儀能夠進入全球市場範圍，確保醫療人員和患者的安全性與可靠性。</w:t>
      </w:r>
    </w:p>
    <w:p w14:paraId="6616E513" w14:textId="38A41DEF" w:rsidR="00D6645B" w:rsidRPr="00912E72" w:rsidRDefault="00912E72" w:rsidP="00D6645B">
      <w:pPr>
        <w:spacing w:after="0" w:line="360" w:lineRule="auto"/>
        <w:ind w:right="1559"/>
        <w:rPr>
          <w:rFonts w:ascii="Arial" w:eastAsia="MingLiU" w:hAnsi="Arial" w:cs="Arial"/>
          <w:sz w:val="20"/>
          <w:szCs w:val="20"/>
          <w:lang w:eastAsia="zh-CN"/>
        </w:rPr>
      </w:pPr>
      <w:r w:rsidRPr="00C70EC1">
        <w:rPr>
          <w:rFonts w:ascii="Arial" w:hAnsi="Arial" w:cs="Arial"/>
          <w:b/>
          <w:bCs/>
          <w:noProof/>
          <w:sz w:val="20"/>
          <w:szCs w:val="20"/>
          <w:lang w:bidi="ar-SA"/>
        </w:rPr>
        <w:drawing>
          <wp:inline distT="0" distB="0" distL="0" distR="0" wp14:anchorId="111937B3" wp14:editId="0F7A86AD">
            <wp:extent cx="4248150" cy="2349868"/>
            <wp:effectExtent l="0" t="0" r="0" b="0"/>
            <wp:docPr id="728261695" name="Picture 2" descr="A device with a wire attached to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61695" name="Picture 2" descr="A device with a wire attached to i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2760" cy="2357949"/>
                    </a:xfrm>
                    <a:prstGeom prst="rect">
                      <a:avLst/>
                    </a:prstGeom>
                    <a:noFill/>
                    <a:ln>
                      <a:noFill/>
                    </a:ln>
                  </pic:spPr>
                </pic:pic>
              </a:graphicData>
            </a:graphic>
          </wp:inline>
        </w:drawing>
      </w:r>
    </w:p>
    <w:p w14:paraId="7342B3C2" w14:textId="77777777" w:rsidR="00CE3778" w:rsidRDefault="00CE3778" w:rsidP="00CE3778">
      <w:pPr>
        <w:spacing w:line="360" w:lineRule="auto"/>
        <w:ind w:right="1559"/>
        <w:rPr>
          <w:rFonts w:ascii="Arial" w:hAnsi="Arial" w:cs="Arial"/>
          <w:b/>
          <w:sz w:val="20"/>
          <w:szCs w:val="20"/>
          <w:lang w:eastAsia="zh-CN"/>
        </w:rPr>
      </w:pPr>
      <w:r w:rsidRPr="00C348D9">
        <w:rPr>
          <w:rFonts w:ascii="Arial" w:eastAsia="MingLiU" w:hAnsi="Arial" w:cs="Arial"/>
          <w:b/>
          <w:sz w:val="20"/>
          <w:szCs w:val="20"/>
          <w:lang w:eastAsia="zh-CN"/>
        </w:rPr>
        <w:t>（圖片：</w:t>
      </w:r>
      <w:r w:rsidRPr="00C348D9">
        <w:rPr>
          <w:rFonts w:ascii="Arial" w:eastAsia="MingLiU" w:hAnsi="Arial" w:cs="Arial"/>
          <w:b/>
          <w:sz w:val="20"/>
          <w:szCs w:val="20"/>
          <w:lang w:eastAsia="zh-CN"/>
        </w:rPr>
        <w:t>© 20</w:t>
      </w:r>
      <w:r>
        <w:rPr>
          <w:rFonts w:ascii="Arial" w:hAnsi="Arial" w:cs="Arial" w:hint="eastAsia"/>
          <w:b/>
          <w:sz w:val="20"/>
          <w:szCs w:val="20"/>
          <w:lang w:eastAsia="zh-CN"/>
        </w:rPr>
        <w:t>25</w:t>
      </w:r>
      <w:r w:rsidRPr="00C348D9">
        <w:rPr>
          <w:rFonts w:ascii="Arial" w:eastAsia="MingLiU" w:hAnsi="Arial" w:cs="Arial"/>
          <w:b/>
          <w:sz w:val="20"/>
          <w:szCs w:val="20"/>
          <w:lang w:eastAsia="zh-CN"/>
        </w:rPr>
        <w:t>凱柏膠寶版權所有）</w:t>
      </w:r>
    </w:p>
    <w:p w14:paraId="60F6FC61" w14:textId="77777777" w:rsidR="00CE3778" w:rsidRDefault="00CE3778" w:rsidP="00CE3778">
      <w:pPr>
        <w:ind w:right="1559"/>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7177EB76" w14:textId="77777777" w:rsidR="00605ED9" w:rsidRPr="003E4160" w:rsidRDefault="00605ED9" w:rsidP="00605ED9">
      <w:pPr>
        <w:spacing w:after="0" w:line="360" w:lineRule="auto"/>
        <w:ind w:right="1559"/>
        <w:rPr>
          <w:rFonts w:ascii="Arial" w:hAnsi="Arial" w:cs="Arial"/>
          <w:sz w:val="20"/>
          <w:szCs w:val="20"/>
          <w:lang w:eastAsia="zh-CN"/>
        </w:rPr>
      </w:pPr>
    </w:p>
    <w:p w14:paraId="354AFA3B" w14:textId="644FAB13" w:rsidR="009D2688" w:rsidRPr="003E4160" w:rsidRDefault="00CE3778" w:rsidP="00CE3778">
      <w:pPr>
        <w:ind w:right="1559"/>
        <w:rPr>
          <w:rFonts w:ascii="Arial" w:hAnsi="Arial" w:cs="Arial"/>
          <w:b/>
          <w:sz w:val="20"/>
          <w:szCs w:val="20"/>
          <w:lang w:val="en-GB" w:eastAsia="zh-CN"/>
        </w:rPr>
      </w:pPr>
      <w:r w:rsidRPr="00C348D9">
        <w:rPr>
          <w:rFonts w:ascii="Arial" w:eastAsia="MingLiU" w:hAnsi="Arial" w:cs="Arial"/>
          <w:b/>
          <w:sz w:val="20"/>
          <w:szCs w:val="20"/>
          <w:lang w:eastAsia="zh-CN"/>
        </w:rPr>
        <w:t>媒體聯絡人資訊：</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36A1A2" w14:textId="77777777" w:rsidR="00CE3778" w:rsidRPr="00D749B1" w:rsidRDefault="00CE3778" w:rsidP="00CE3778">
      <w:pPr>
        <w:ind w:right="1559"/>
        <w:rPr>
          <w:rFonts w:ascii="Arial" w:hAnsi="Arial" w:cs="Arial"/>
          <w:bCs/>
          <w:sz w:val="20"/>
          <w:szCs w:val="20"/>
          <w:lang w:eastAsia="zh-CN"/>
        </w:rPr>
      </w:pPr>
      <w:bookmarkStart w:id="0" w:name="_Hlk181171195"/>
      <w:r w:rsidRPr="00C348D9">
        <w:rPr>
          <w:rFonts w:ascii="Arial" w:eastAsia="MingLiU" w:hAnsi="Arial" w:cs="Arial"/>
          <w:sz w:val="20"/>
          <w:szCs w:val="20"/>
          <w:u w:val="single"/>
          <w:lang w:eastAsia="zh-CN"/>
        </w:rPr>
        <w:t>下載高清圖片</w:t>
      </w:r>
      <w:bookmarkEnd w:id="0"/>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2B6D191" w14:textId="77777777" w:rsidR="00CE3778" w:rsidRDefault="00CE3778" w:rsidP="00CE3778">
      <w:pPr>
        <w:ind w:right="1559"/>
        <w:rPr>
          <w:rFonts w:ascii="Arial" w:hAnsi="Arial" w:cs="Arial"/>
          <w:sz w:val="20"/>
          <w:szCs w:val="20"/>
          <w:u w:val="single"/>
          <w:lang w:eastAsia="zh-CN"/>
        </w:rPr>
      </w:pPr>
      <w:bookmarkStart w:id="1" w:name="_Hlk181171200"/>
      <w:r w:rsidRPr="00C348D9">
        <w:rPr>
          <w:rFonts w:ascii="Arial" w:eastAsia="MingLiU" w:hAnsi="Arial" w:cs="Arial"/>
          <w:sz w:val="20"/>
          <w:szCs w:val="20"/>
          <w:u w:val="single"/>
          <w:lang w:eastAsia="zh-CN"/>
        </w:rPr>
        <w:t>凱柏膠寶最新資訊</w:t>
      </w:r>
      <w:bookmarkEnd w:id="1"/>
    </w:p>
    <w:p w14:paraId="57293C1F" w14:textId="77777777" w:rsidR="00010641" w:rsidRDefault="00010641" w:rsidP="00CE3778">
      <w:pPr>
        <w:spacing w:line="360" w:lineRule="auto"/>
        <w:ind w:right="1559"/>
        <w:rPr>
          <w:rFonts w:ascii="Arial" w:hAnsi="Arial" w:cs="Arial"/>
          <w:b/>
          <w:sz w:val="20"/>
          <w:szCs w:val="20"/>
          <w:lang w:eastAsia="zh-CN"/>
        </w:rPr>
      </w:pPr>
    </w:p>
    <w:p w14:paraId="71DF26AB" w14:textId="0FD7717B" w:rsidR="00CE3778" w:rsidRPr="009E67EA" w:rsidRDefault="00CE3778" w:rsidP="00CE3778">
      <w:pPr>
        <w:spacing w:line="360" w:lineRule="auto"/>
        <w:ind w:right="1559"/>
        <w:rPr>
          <w:rFonts w:ascii="Arial" w:hAnsi="Arial" w:cs="Arial"/>
          <w:bCs/>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39ACF03" w14:textId="77777777" w:rsidR="00CE3778" w:rsidRPr="001B747A" w:rsidRDefault="00CE3778" w:rsidP="00CE3778">
      <w:pPr>
        <w:ind w:right="1559"/>
        <w:rPr>
          <w:rFonts w:ascii="Arial" w:hAnsi="Arial" w:cs="Arial"/>
          <w:b/>
          <w:sz w:val="20"/>
          <w:szCs w:val="20"/>
          <w:lang w:val="de-DE" w:eastAsia="zh-CN"/>
        </w:rPr>
      </w:pPr>
      <w:r w:rsidRPr="00C348D9">
        <w:rPr>
          <w:rFonts w:ascii="Arial" w:eastAsia="MingLiU" w:hAnsi="Arial" w:cs="Arial"/>
          <w:b/>
          <w:sz w:val="20"/>
          <w:szCs w:val="20"/>
          <w:lang w:eastAsia="zh-CN"/>
        </w:rPr>
        <w:lastRenderedPageBreak/>
        <w:t>關注我們的微信公眾號</w:t>
      </w:r>
    </w:p>
    <w:p w14:paraId="4630E342" w14:textId="1F3483B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23B7F74" w14:textId="38D70665" w:rsidR="00CE3778" w:rsidRPr="00F0584F" w:rsidRDefault="00CE3778" w:rsidP="00CE3778">
      <w:pPr>
        <w:spacing w:line="360" w:lineRule="auto"/>
        <w:ind w:right="1559"/>
        <w:jc w:val="both"/>
        <w:rPr>
          <w:rFonts w:ascii="Arial" w:eastAsia="MingLiU"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155CBA">
        <w:rPr>
          <w:rFonts w:ascii="Arial" w:eastAsia="MingLiU" w:hAnsi="Arial" w:cs="Arial"/>
          <w:sz w:val="20"/>
          <w:szCs w:val="20"/>
          <w:lang w:eastAsia="zh-CN"/>
        </w:rPr>
        <w:t>c</w:t>
      </w:r>
      <w:r w:rsidR="00155CBA" w:rsidRPr="00155CBA">
        <w:rPr>
          <w:rFonts w:ascii="Arial" w:hAnsi="Arial" w:cs="Arial"/>
          <w:sz w:val="20"/>
          <w:szCs w:val="20"/>
          <w:lang w:eastAsia="zh-CN"/>
        </w:rPr>
        <w:t>om</w:t>
      </w:r>
      <w:r w:rsidRPr="00155CBA">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6</w:t>
      </w:r>
      <w:r>
        <w:rPr>
          <w:rFonts w:ascii="Arial" w:hAnsi="Arial" w:cs="Arial" w:hint="eastAsia"/>
          <w:sz w:val="20"/>
          <w:szCs w:val="20"/>
          <w:lang w:eastAsia="zh-CN"/>
        </w:rPr>
        <w:t>98</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2"/>
    <w:p w14:paraId="259AFD04" w14:textId="77777777" w:rsidR="001655F4" w:rsidRPr="00CE3778" w:rsidRDefault="001655F4" w:rsidP="00A26505">
      <w:pPr>
        <w:ind w:right="1559"/>
        <w:rPr>
          <w:rFonts w:ascii="Arial" w:hAnsi="Arial" w:cs="Arial"/>
          <w:b/>
          <w:sz w:val="21"/>
          <w:szCs w:val="21"/>
          <w:lang w:eastAsia="zh-CN"/>
        </w:rPr>
      </w:pPr>
    </w:p>
    <w:sectPr w:rsidR="001655F4" w:rsidRPr="00CE377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0583C" w14:textId="77777777" w:rsidR="004D4282" w:rsidRDefault="004D4282" w:rsidP="00784C57">
      <w:pPr>
        <w:spacing w:after="0" w:line="240" w:lineRule="auto"/>
      </w:pPr>
      <w:r>
        <w:separator/>
      </w:r>
    </w:p>
  </w:endnote>
  <w:endnote w:type="continuationSeparator" w:id="0">
    <w:p w14:paraId="65133AF2" w14:textId="77777777" w:rsidR="004D4282" w:rsidRDefault="004D42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B13C7EC" w:rsidR="008D6B76" w:rsidRPr="00073D11" w:rsidRDefault="00CE3778"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30E964AE" wp14:editId="04C826AE">
              <wp:simplePos x="0" y="0"/>
              <wp:positionH relativeFrom="column">
                <wp:posOffset>4374515</wp:posOffset>
              </wp:positionH>
              <wp:positionV relativeFrom="paragraph">
                <wp:posOffset>-3036570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5E953" w14:textId="77777777" w:rsidR="00CE3778" w:rsidRPr="000D5D1A" w:rsidRDefault="00CE3778" w:rsidP="00CE377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CE50B17" w14:textId="77777777" w:rsidR="00CE3778" w:rsidRPr="000D5D1A" w:rsidRDefault="00CE3778" w:rsidP="00CE3778">
                          <w:pPr>
                            <w:pStyle w:val="BodyTextIndent"/>
                            <w:spacing w:line="240" w:lineRule="auto"/>
                            <w:ind w:left="0"/>
                            <w:rPr>
                              <w:rFonts w:eastAsia="MingLiU"/>
                              <w:bCs/>
                              <w:sz w:val="16"/>
                              <w:szCs w:val="16"/>
                              <w:lang w:eastAsia="zh-CN"/>
                            </w:rPr>
                          </w:pPr>
                        </w:p>
                        <w:p w14:paraId="09E7479A"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Marlen Sittner</w:t>
                          </w:r>
                        </w:p>
                        <w:p w14:paraId="08B2950C"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數位行銷主管</w:t>
                          </w:r>
                        </w:p>
                        <w:p w14:paraId="460CA661"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團隊企業傳訊部</w:t>
                          </w:r>
                        </w:p>
                        <w:p w14:paraId="6E57B9D7" w14:textId="77777777" w:rsidR="00CE3778" w:rsidRPr="000D5D1A" w:rsidRDefault="00CE3778" w:rsidP="00CE377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6816ECF" w14:textId="77777777" w:rsidR="00CE3778" w:rsidRPr="000D5D1A" w:rsidRDefault="00CE3778" w:rsidP="00CE3778">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1E84BEDD" w14:textId="77777777" w:rsidR="00CE3778" w:rsidRPr="000D5D1A" w:rsidRDefault="00CE3778" w:rsidP="00CE3778">
                          <w:pPr>
                            <w:pStyle w:val="BodyTextIndent"/>
                            <w:ind w:left="0"/>
                            <w:rPr>
                              <w:rFonts w:eastAsia="MingLiU"/>
                              <w:bCs/>
                              <w:sz w:val="16"/>
                              <w:szCs w:val="16"/>
                              <w:lang w:eastAsia="zh-CN"/>
                            </w:rPr>
                          </w:pPr>
                        </w:p>
                        <w:p w14:paraId="659AD895" w14:textId="77777777" w:rsidR="00CE3778" w:rsidRPr="000D5D1A" w:rsidRDefault="00CE3778" w:rsidP="00CE377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073C418" w14:textId="77777777" w:rsidR="00CE3778" w:rsidRPr="000D5D1A" w:rsidRDefault="00CE3778" w:rsidP="00CE377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43678C6" w14:textId="77777777" w:rsidR="00CE3778" w:rsidRPr="000D5D1A" w:rsidRDefault="00CE3778" w:rsidP="00CE377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68C43CA3" w14:textId="77777777" w:rsidR="00CE3778" w:rsidRPr="000D5D1A" w:rsidRDefault="00CE3778" w:rsidP="00CE377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B573692" w14:textId="77777777" w:rsidR="00CE3778" w:rsidRPr="000D5D1A" w:rsidRDefault="00CE3778" w:rsidP="00CE3778">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6BD55474" w14:textId="77777777" w:rsidR="00CE3778" w:rsidRPr="000D5D1A" w:rsidRDefault="00CE3778" w:rsidP="00CE3778">
                          <w:pPr>
                            <w:pStyle w:val="BodyTextIndent"/>
                            <w:ind w:left="0"/>
                            <w:rPr>
                              <w:rFonts w:eastAsia="MingLiU"/>
                              <w:bCs/>
                              <w:sz w:val="16"/>
                              <w:szCs w:val="16"/>
                            </w:rPr>
                          </w:pPr>
                        </w:p>
                        <w:p w14:paraId="7215E90A" w14:textId="77777777" w:rsidR="00CE3778" w:rsidRPr="001E1888" w:rsidRDefault="00CE3778" w:rsidP="00CE3778">
                          <w:pPr>
                            <w:pStyle w:val="BodyTextIndent"/>
                            <w:ind w:left="0"/>
                            <w:rPr>
                              <w:bCs/>
                              <w:sz w:val="16"/>
                              <w:szCs w:val="16"/>
                            </w:rPr>
                          </w:pPr>
                        </w:p>
                        <w:p w14:paraId="4D9A0B0F" w14:textId="77777777" w:rsidR="00CE3778" w:rsidRPr="001E1888" w:rsidRDefault="00CE3778" w:rsidP="00CE3778">
                          <w:pPr>
                            <w:pStyle w:val="BodyTextIndent"/>
                            <w:ind w:left="0"/>
                            <w:rPr>
                              <w:bCs/>
                              <w:sz w:val="16"/>
                              <w:szCs w:val="16"/>
                            </w:rPr>
                          </w:pPr>
                        </w:p>
                        <w:p w14:paraId="29A723FB" w14:textId="77777777" w:rsidR="00CE3778" w:rsidRPr="001E1888" w:rsidRDefault="00CE3778" w:rsidP="00CE3778">
                          <w:pPr>
                            <w:pStyle w:val="BodyTextIndent"/>
                            <w:ind w:left="0"/>
                            <w:rPr>
                              <w:bCs/>
                              <w:sz w:val="16"/>
                              <w:szCs w:val="16"/>
                            </w:rPr>
                          </w:pPr>
                        </w:p>
                        <w:p w14:paraId="0C1C0C62" w14:textId="77777777" w:rsidR="00CE3778" w:rsidRPr="001E1888" w:rsidRDefault="00CE3778" w:rsidP="00CE3778">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964AE" id="_x0000_t202" coordsize="21600,21600" o:spt="202" path="m,l,21600r21600,l21600,xe">
              <v:stroke joinstyle="miter"/>
              <v:path gradientshapeok="t" o:connecttype="rect"/>
            </v:shapetype>
            <v:shape id="Text Box 2" o:spid="_x0000_s1026" type="#_x0000_t202" style="position:absolute;margin-left:344.45pt;margin-top:-239.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" stroked="f">
              <v:textbox inset=",0,,0">
                <w:txbxContent>
                  <w:p w14:paraId="7A55E953" w14:textId="77777777" w:rsidR="00CE3778" w:rsidRPr="000D5D1A" w:rsidRDefault="00CE3778" w:rsidP="00CE377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CE50B17" w14:textId="77777777" w:rsidR="00CE3778" w:rsidRPr="000D5D1A" w:rsidRDefault="00CE3778" w:rsidP="00CE3778">
                    <w:pPr>
                      <w:pStyle w:val="BodyTextIndent"/>
                      <w:spacing w:line="240" w:lineRule="auto"/>
                      <w:ind w:left="0"/>
                      <w:rPr>
                        <w:rFonts w:eastAsia="MingLiU"/>
                        <w:bCs/>
                        <w:sz w:val="16"/>
                        <w:szCs w:val="16"/>
                        <w:lang w:eastAsia="zh-CN"/>
                      </w:rPr>
                    </w:pPr>
                  </w:p>
                  <w:p w14:paraId="09E7479A"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Marlen Sittner</w:t>
                    </w:r>
                  </w:p>
                  <w:p w14:paraId="08B2950C"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數位行銷主管</w:t>
                    </w:r>
                  </w:p>
                  <w:p w14:paraId="460CA661" w14:textId="77777777" w:rsidR="00CE3778" w:rsidRPr="000D5D1A" w:rsidRDefault="00CE3778" w:rsidP="00CE3778">
                    <w:pPr>
                      <w:pStyle w:val="BodyTextIndent"/>
                      <w:ind w:left="0"/>
                      <w:rPr>
                        <w:rFonts w:eastAsia="MingLiU"/>
                        <w:i w:val="0"/>
                        <w:sz w:val="16"/>
                        <w:lang w:eastAsia="zh-CN"/>
                      </w:rPr>
                    </w:pPr>
                    <w:r w:rsidRPr="000D5D1A">
                      <w:rPr>
                        <w:rFonts w:eastAsia="MingLiU"/>
                        <w:i w:val="0"/>
                        <w:sz w:val="16"/>
                        <w:lang w:eastAsia="zh-CN"/>
                      </w:rPr>
                      <w:t>團隊企業傳訊部</w:t>
                    </w:r>
                  </w:p>
                  <w:p w14:paraId="6E57B9D7" w14:textId="77777777" w:rsidR="00CE3778" w:rsidRPr="000D5D1A" w:rsidRDefault="00CE3778" w:rsidP="00CE377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6816ECF" w14:textId="77777777" w:rsidR="00CE3778" w:rsidRPr="000D5D1A" w:rsidRDefault="00CE3778" w:rsidP="00CE3778">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1E84BEDD" w14:textId="77777777" w:rsidR="00CE3778" w:rsidRPr="000D5D1A" w:rsidRDefault="00CE3778" w:rsidP="00CE3778">
                    <w:pPr>
                      <w:pStyle w:val="BodyTextIndent"/>
                      <w:ind w:left="0"/>
                      <w:rPr>
                        <w:rFonts w:eastAsia="MingLiU"/>
                        <w:bCs/>
                        <w:sz w:val="16"/>
                        <w:szCs w:val="16"/>
                        <w:lang w:eastAsia="zh-CN"/>
                      </w:rPr>
                    </w:pPr>
                  </w:p>
                  <w:p w14:paraId="659AD895" w14:textId="77777777" w:rsidR="00CE3778" w:rsidRPr="000D5D1A" w:rsidRDefault="00CE3778" w:rsidP="00CE377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0073C418" w14:textId="77777777" w:rsidR="00CE3778" w:rsidRPr="000D5D1A" w:rsidRDefault="00CE3778" w:rsidP="00CE377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43678C6" w14:textId="77777777" w:rsidR="00CE3778" w:rsidRPr="000D5D1A" w:rsidRDefault="00CE3778" w:rsidP="00CE377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68C43CA3" w14:textId="77777777" w:rsidR="00CE3778" w:rsidRPr="000D5D1A" w:rsidRDefault="00CE3778" w:rsidP="00CE377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B573692" w14:textId="77777777" w:rsidR="00CE3778" w:rsidRPr="000D5D1A" w:rsidRDefault="00CE3778" w:rsidP="00CE3778">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6BD55474" w14:textId="77777777" w:rsidR="00CE3778" w:rsidRPr="000D5D1A" w:rsidRDefault="00CE3778" w:rsidP="00CE3778">
                    <w:pPr>
                      <w:pStyle w:val="BodyTextIndent"/>
                      <w:ind w:left="0"/>
                      <w:rPr>
                        <w:rFonts w:eastAsia="MingLiU"/>
                        <w:bCs/>
                        <w:sz w:val="16"/>
                        <w:szCs w:val="16"/>
                      </w:rPr>
                    </w:pPr>
                  </w:p>
                  <w:p w14:paraId="7215E90A" w14:textId="77777777" w:rsidR="00CE3778" w:rsidRPr="001E1888" w:rsidRDefault="00CE3778" w:rsidP="00CE3778">
                    <w:pPr>
                      <w:pStyle w:val="BodyTextIndent"/>
                      <w:ind w:left="0"/>
                      <w:rPr>
                        <w:bCs/>
                        <w:sz w:val="16"/>
                        <w:szCs w:val="16"/>
                      </w:rPr>
                    </w:pPr>
                  </w:p>
                  <w:p w14:paraId="4D9A0B0F" w14:textId="77777777" w:rsidR="00CE3778" w:rsidRPr="001E1888" w:rsidRDefault="00CE3778" w:rsidP="00CE3778">
                    <w:pPr>
                      <w:pStyle w:val="BodyTextIndent"/>
                      <w:ind w:left="0"/>
                      <w:rPr>
                        <w:bCs/>
                        <w:sz w:val="16"/>
                        <w:szCs w:val="16"/>
                      </w:rPr>
                    </w:pPr>
                  </w:p>
                  <w:p w14:paraId="29A723FB" w14:textId="77777777" w:rsidR="00CE3778" w:rsidRPr="001E1888" w:rsidRDefault="00CE3778" w:rsidP="00CE3778">
                    <w:pPr>
                      <w:pStyle w:val="BodyTextIndent"/>
                      <w:ind w:left="0"/>
                      <w:rPr>
                        <w:bCs/>
                        <w:sz w:val="16"/>
                        <w:szCs w:val="16"/>
                      </w:rPr>
                    </w:pPr>
                  </w:p>
                  <w:p w14:paraId="0C1C0C62" w14:textId="77777777" w:rsidR="00CE3778" w:rsidRPr="001E1888" w:rsidRDefault="00CE3778" w:rsidP="00CE3778">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63C1D" w14:textId="77777777" w:rsidR="004D4282" w:rsidRDefault="004D4282" w:rsidP="00784C57">
      <w:pPr>
        <w:spacing w:after="0" w:line="240" w:lineRule="auto"/>
      </w:pPr>
      <w:r>
        <w:separator/>
      </w:r>
    </w:p>
  </w:footnote>
  <w:footnote w:type="continuationSeparator" w:id="0">
    <w:p w14:paraId="1EDF8D3B" w14:textId="77777777" w:rsidR="004D4282" w:rsidRDefault="004D42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12E72" w14:paraId="12FEEFFC" w14:textId="77777777" w:rsidTr="00502615">
      <w:tc>
        <w:tcPr>
          <w:tcW w:w="6912" w:type="dxa"/>
        </w:tcPr>
        <w:p w14:paraId="6ABB62CC" w14:textId="77777777" w:rsidR="00411532" w:rsidRPr="00411532" w:rsidRDefault="00411532" w:rsidP="00411532">
          <w:pPr>
            <w:spacing w:after="0" w:line="360" w:lineRule="auto"/>
            <w:ind w:left="-105"/>
            <w:jc w:val="both"/>
            <w:rPr>
              <w:rFonts w:ascii="Arial" w:eastAsia="MingLiU" w:hAnsi="Arial" w:cs="Arial"/>
              <w:b/>
              <w:bCs/>
              <w:color w:val="365F91"/>
              <w:sz w:val="40"/>
              <w:szCs w:val="40"/>
              <w:lang w:val="de-DE" w:eastAsia="zh-CN"/>
            </w:rPr>
          </w:pPr>
          <w:r w:rsidRPr="00411532">
            <w:rPr>
              <w:rFonts w:ascii="Arial" w:eastAsia="MingLiU" w:hAnsi="Arial" w:cs="Arial"/>
              <w:b/>
              <w:bCs/>
              <w:color w:val="365F91"/>
              <w:sz w:val="40"/>
              <w:szCs w:val="40"/>
              <w:lang w:eastAsia="zh-CN"/>
            </w:rPr>
            <w:t>新聞通訊</w:t>
          </w:r>
        </w:p>
        <w:p w14:paraId="31CA2319" w14:textId="77777777" w:rsidR="00411532" w:rsidRPr="00411532" w:rsidRDefault="00411532" w:rsidP="00411532">
          <w:pPr>
            <w:spacing w:after="0" w:line="360" w:lineRule="auto"/>
            <w:ind w:left="-105"/>
            <w:jc w:val="both"/>
            <w:rPr>
              <w:rFonts w:ascii="Arial" w:eastAsia="MingLiU" w:hAnsi="Arial" w:cs="Arial"/>
              <w:b/>
              <w:bCs/>
              <w:sz w:val="16"/>
              <w:szCs w:val="16"/>
              <w:lang w:val="de-DE" w:eastAsia="zh-CN"/>
            </w:rPr>
          </w:pPr>
          <w:bookmarkStart w:id="3" w:name="_Hlk193828947"/>
          <w:r w:rsidRPr="00411532">
            <w:rPr>
              <w:rFonts w:ascii="Arial" w:eastAsia="MingLiU" w:hAnsi="Arial" w:cs="Arial"/>
              <w:b/>
              <w:bCs/>
              <w:sz w:val="16"/>
              <w:szCs w:val="16"/>
              <w:lang w:eastAsia="zh-CN"/>
            </w:rPr>
            <w:t>凱柏膠寶透過創新</w:t>
          </w:r>
          <w:r w:rsidRPr="00411532">
            <w:rPr>
              <w:rFonts w:ascii="Arial" w:eastAsia="MingLiU" w:hAnsi="Arial" w:cs="Arial"/>
              <w:b/>
              <w:bCs/>
              <w:sz w:val="16"/>
              <w:szCs w:val="16"/>
              <w:lang w:val="de-DE" w:eastAsia="zh-CN"/>
            </w:rPr>
            <w:t>TPE</w:t>
          </w:r>
          <w:r w:rsidRPr="00411532">
            <w:rPr>
              <w:rFonts w:ascii="Arial" w:eastAsia="MingLiU" w:hAnsi="Arial" w:cs="Arial"/>
              <w:b/>
              <w:bCs/>
              <w:sz w:val="16"/>
              <w:szCs w:val="16"/>
              <w:lang w:eastAsia="zh-CN"/>
            </w:rPr>
            <w:t>材料提升循環記錄器設備的性能</w:t>
          </w:r>
        </w:p>
        <w:bookmarkEnd w:id="3"/>
        <w:p w14:paraId="32B13AA4" w14:textId="170D0B56" w:rsidR="00411532" w:rsidRPr="00411532" w:rsidRDefault="00411532" w:rsidP="00411532">
          <w:pPr>
            <w:spacing w:after="0" w:line="360" w:lineRule="auto"/>
            <w:ind w:left="-105"/>
            <w:jc w:val="both"/>
            <w:rPr>
              <w:rFonts w:ascii="Arial" w:eastAsia="MingLiU" w:hAnsi="Arial" w:cs="Arial"/>
              <w:b/>
              <w:bCs/>
              <w:sz w:val="16"/>
              <w:szCs w:val="16"/>
              <w:lang w:val="de-DE" w:eastAsia="zh-CN"/>
            </w:rPr>
          </w:pPr>
          <w:r w:rsidRPr="00411532">
            <w:rPr>
              <w:rFonts w:ascii="Arial" w:eastAsia="MingLiU" w:hAnsi="Arial" w:cs="Arial"/>
              <w:b/>
              <w:bCs/>
              <w:sz w:val="16"/>
              <w:szCs w:val="16"/>
              <w:lang w:eastAsia="zh-CN"/>
            </w:rPr>
            <w:t>吉隆坡</w:t>
          </w:r>
          <w:r w:rsidRPr="00411532">
            <w:rPr>
              <w:rFonts w:ascii="Arial" w:eastAsia="MingLiU" w:hAnsi="Arial" w:cs="Arial"/>
              <w:b/>
              <w:bCs/>
              <w:sz w:val="16"/>
              <w:szCs w:val="16"/>
              <w:lang w:val="de-DE" w:eastAsia="zh-CN"/>
            </w:rPr>
            <w:t xml:space="preserve"> </w:t>
          </w:r>
          <w:r w:rsidRPr="00411532">
            <w:rPr>
              <w:rFonts w:ascii="Arial" w:eastAsia="MingLiU" w:hAnsi="Arial" w:cs="Arial"/>
              <w:b/>
              <w:bCs/>
              <w:sz w:val="16"/>
              <w:szCs w:val="16"/>
              <w:lang w:val="de-DE" w:eastAsia="zh-CN"/>
            </w:rPr>
            <w:t>，</w:t>
          </w:r>
          <w:r w:rsidRPr="00411532">
            <w:rPr>
              <w:rFonts w:ascii="Arial" w:eastAsia="MingLiU" w:hAnsi="Arial" w:cs="Arial"/>
              <w:b/>
              <w:bCs/>
              <w:sz w:val="16"/>
              <w:szCs w:val="16"/>
              <w:lang w:val="de-DE" w:eastAsia="zh-CN"/>
            </w:rPr>
            <w:t>2025</w:t>
          </w:r>
          <w:r w:rsidRPr="00411532">
            <w:rPr>
              <w:rFonts w:ascii="Arial" w:eastAsia="MingLiU" w:hAnsi="Arial" w:cs="Arial"/>
              <w:b/>
              <w:bCs/>
              <w:sz w:val="16"/>
              <w:szCs w:val="16"/>
              <w:lang w:eastAsia="zh-CN"/>
            </w:rPr>
            <w:t>年</w:t>
          </w:r>
          <w:r w:rsidRPr="00411532">
            <w:rPr>
              <w:rFonts w:ascii="Arial" w:eastAsia="MingLiU" w:hAnsi="Arial" w:cs="Arial"/>
              <w:b/>
              <w:bCs/>
              <w:sz w:val="16"/>
              <w:szCs w:val="16"/>
              <w:lang w:val="de-DE" w:eastAsia="zh-CN"/>
            </w:rPr>
            <w:t xml:space="preserve"> </w:t>
          </w:r>
          <w:r w:rsidR="00912E72">
            <w:rPr>
              <w:rFonts w:ascii="Arial" w:hAnsi="Arial" w:cs="Arial" w:hint="eastAsia"/>
              <w:b/>
              <w:bCs/>
              <w:sz w:val="16"/>
              <w:szCs w:val="16"/>
              <w:lang w:val="de-DE" w:eastAsia="zh-CN"/>
            </w:rPr>
            <w:t>5</w:t>
          </w:r>
          <w:r w:rsidRPr="00411532">
            <w:rPr>
              <w:rFonts w:ascii="Arial" w:eastAsia="MingLiU" w:hAnsi="Arial" w:cs="Arial"/>
              <w:b/>
              <w:bCs/>
              <w:sz w:val="16"/>
              <w:szCs w:val="16"/>
              <w:lang w:eastAsia="zh-CN"/>
            </w:rPr>
            <w:t>月</w:t>
          </w:r>
        </w:p>
        <w:p w14:paraId="1A56E795" w14:textId="48BA0DC9" w:rsidR="00502615" w:rsidRPr="00912E72" w:rsidRDefault="001C7F0D" w:rsidP="001A6108">
          <w:pPr>
            <w:spacing w:after="0" w:line="360" w:lineRule="auto"/>
            <w:ind w:left="-105"/>
            <w:jc w:val="both"/>
            <w:rPr>
              <w:rFonts w:ascii="Arial" w:eastAsia="MingLiU" w:hAnsi="Arial" w:cs="Arial"/>
              <w:b/>
              <w:bCs/>
              <w:sz w:val="16"/>
              <w:szCs w:val="16"/>
              <w:lang w:val="de-DE" w:eastAsia="zh-CN"/>
            </w:rPr>
          </w:pPr>
          <w:r w:rsidRPr="00411532">
            <w:rPr>
              <w:rFonts w:ascii="Arial" w:eastAsia="MingLiU" w:hAnsi="Arial" w:cs="Arial"/>
              <w:b/>
              <w:sz w:val="16"/>
              <w:szCs w:val="16"/>
              <w:lang w:eastAsia="zh-CN"/>
            </w:rPr>
            <w:t>第</w:t>
          </w:r>
          <w:r w:rsidR="001A6108" w:rsidRPr="00912E72">
            <w:rPr>
              <w:rFonts w:ascii="Arial" w:eastAsia="MingLiU" w:hAnsi="Arial" w:cs="Arial"/>
              <w:b/>
              <w:sz w:val="16"/>
              <w:szCs w:val="16"/>
              <w:lang w:val="de-DE" w:eastAsia="zh-CN"/>
            </w:rPr>
            <w:t xml:space="preserve"> </w:t>
          </w:r>
          <w:r w:rsidR="001A6108" w:rsidRPr="00411532">
            <w:rPr>
              <w:rFonts w:ascii="Arial" w:eastAsia="MingLiU" w:hAnsi="Arial" w:cs="Arial"/>
              <w:b/>
              <w:bCs/>
              <w:sz w:val="16"/>
              <w:szCs w:val="16"/>
            </w:rPr>
            <w:fldChar w:fldCharType="begin"/>
          </w:r>
          <w:r w:rsidR="001A6108" w:rsidRPr="00912E72">
            <w:rPr>
              <w:rFonts w:ascii="Arial" w:eastAsia="MingLiU" w:hAnsi="Arial" w:cs="Arial"/>
              <w:b/>
              <w:bCs/>
              <w:sz w:val="16"/>
              <w:szCs w:val="16"/>
              <w:lang w:val="de-DE" w:eastAsia="zh-CN"/>
            </w:rPr>
            <w:instrText>PAGE  \* Arabic  \* MERGEFORMAT</w:instrText>
          </w:r>
          <w:r w:rsidR="001A6108" w:rsidRPr="00411532">
            <w:rPr>
              <w:rFonts w:ascii="Arial" w:eastAsia="MingLiU" w:hAnsi="Arial" w:cs="Arial"/>
              <w:b/>
              <w:bCs/>
              <w:sz w:val="16"/>
              <w:szCs w:val="16"/>
            </w:rPr>
            <w:fldChar w:fldCharType="separate"/>
          </w:r>
          <w:r w:rsidR="006334A5" w:rsidRPr="00912E72">
            <w:rPr>
              <w:rFonts w:ascii="Arial" w:eastAsia="MingLiU" w:hAnsi="Arial" w:cs="Arial"/>
              <w:b/>
              <w:bCs/>
              <w:noProof/>
              <w:sz w:val="16"/>
              <w:szCs w:val="16"/>
              <w:lang w:val="de-DE" w:eastAsia="zh-CN"/>
            </w:rPr>
            <w:t>2</w:t>
          </w:r>
          <w:r w:rsidR="001A6108" w:rsidRPr="00411532">
            <w:rPr>
              <w:rFonts w:ascii="Arial" w:eastAsia="MingLiU" w:hAnsi="Arial" w:cs="Arial"/>
              <w:b/>
              <w:bCs/>
              <w:sz w:val="16"/>
              <w:szCs w:val="16"/>
            </w:rPr>
            <w:fldChar w:fldCharType="end"/>
          </w:r>
          <w:r w:rsidR="00411532" w:rsidRPr="00912E72">
            <w:rPr>
              <w:rFonts w:ascii="Arial" w:eastAsia="MingLiU" w:hAnsi="Arial" w:cs="Arial"/>
              <w:b/>
              <w:bCs/>
              <w:sz w:val="16"/>
              <w:szCs w:val="16"/>
              <w:lang w:val="de-DE" w:eastAsia="zh-CN"/>
            </w:rPr>
            <w:t xml:space="preserve"> </w:t>
          </w:r>
          <w:r w:rsidR="00411532" w:rsidRPr="00411532">
            <w:rPr>
              <w:rFonts w:ascii="Arial" w:eastAsia="MingLiU" w:hAnsi="Arial" w:cs="Arial"/>
              <w:b/>
              <w:bCs/>
              <w:sz w:val="16"/>
              <w:szCs w:val="16"/>
              <w:lang w:eastAsia="zh-CN"/>
            </w:rPr>
            <w:t>頁</w:t>
          </w:r>
          <w:r w:rsidRPr="00912E72">
            <w:rPr>
              <w:rFonts w:ascii="Arial" w:eastAsia="MingLiU" w:hAnsi="Arial" w:cs="Arial"/>
              <w:b/>
              <w:sz w:val="16"/>
              <w:szCs w:val="16"/>
              <w:lang w:val="de-DE" w:eastAsia="zh-CN"/>
            </w:rPr>
            <w:t>，</w:t>
          </w:r>
          <w:r w:rsidRPr="00411532">
            <w:rPr>
              <w:rFonts w:ascii="Arial" w:eastAsia="MingLiU" w:hAnsi="Arial" w:cs="Arial"/>
              <w:b/>
              <w:sz w:val="16"/>
              <w:szCs w:val="16"/>
              <w:lang w:eastAsia="zh-CN"/>
            </w:rPr>
            <w:t>共</w:t>
          </w:r>
          <w:r w:rsidR="001A6108" w:rsidRPr="00912E72">
            <w:rPr>
              <w:rFonts w:ascii="Arial" w:eastAsia="MingLiU" w:hAnsi="Arial" w:cs="Arial"/>
              <w:b/>
              <w:sz w:val="16"/>
              <w:szCs w:val="16"/>
              <w:lang w:val="de-DE" w:eastAsia="zh-CN"/>
            </w:rPr>
            <w:t xml:space="preserve"> </w:t>
          </w:r>
          <w:r w:rsidR="001A6108" w:rsidRPr="00411532">
            <w:rPr>
              <w:rFonts w:ascii="Arial" w:eastAsia="MingLiU" w:hAnsi="Arial" w:cs="Arial"/>
              <w:b/>
              <w:bCs/>
              <w:noProof/>
              <w:sz w:val="16"/>
              <w:szCs w:val="16"/>
            </w:rPr>
            <w:fldChar w:fldCharType="begin"/>
          </w:r>
          <w:r w:rsidR="001A6108" w:rsidRPr="00912E72">
            <w:rPr>
              <w:rFonts w:ascii="Arial" w:eastAsia="MingLiU" w:hAnsi="Arial" w:cs="Arial"/>
              <w:b/>
              <w:bCs/>
              <w:noProof/>
              <w:sz w:val="16"/>
              <w:szCs w:val="16"/>
              <w:lang w:val="de-DE" w:eastAsia="zh-CN"/>
            </w:rPr>
            <w:instrText>NUMPAGES  \* Arabic  \* MERGEFORMAT</w:instrText>
          </w:r>
          <w:r w:rsidR="001A6108" w:rsidRPr="00411532">
            <w:rPr>
              <w:rFonts w:ascii="Arial" w:eastAsia="MingLiU" w:hAnsi="Arial" w:cs="Arial"/>
              <w:b/>
              <w:bCs/>
              <w:noProof/>
              <w:sz w:val="16"/>
              <w:szCs w:val="16"/>
            </w:rPr>
            <w:fldChar w:fldCharType="separate"/>
          </w:r>
          <w:r w:rsidR="006334A5" w:rsidRPr="00912E72">
            <w:rPr>
              <w:rFonts w:ascii="Arial" w:eastAsia="MingLiU" w:hAnsi="Arial" w:cs="Arial"/>
              <w:b/>
              <w:bCs/>
              <w:noProof/>
              <w:sz w:val="16"/>
              <w:szCs w:val="16"/>
              <w:lang w:val="de-DE" w:eastAsia="zh-CN"/>
            </w:rPr>
            <w:t>4</w:t>
          </w:r>
          <w:r w:rsidR="001A6108" w:rsidRPr="00411532">
            <w:rPr>
              <w:rFonts w:ascii="Arial" w:eastAsia="MingLiU" w:hAnsi="Arial" w:cs="Arial"/>
              <w:b/>
              <w:bCs/>
              <w:noProof/>
              <w:sz w:val="16"/>
              <w:szCs w:val="16"/>
            </w:rPr>
            <w:fldChar w:fldCharType="end"/>
          </w:r>
          <w:r w:rsidR="00411532" w:rsidRPr="00912E72">
            <w:rPr>
              <w:rFonts w:ascii="Arial" w:eastAsia="MingLiU" w:hAnsi="Arial" w:cs="Arial"/>
              <w:b/>
              <w:bCs/>
              <w:noProof/>
              <w:sz w:val="16"/>
              <w:szCs w:val="16"/>
              <w:lang w:val="de-DE" w:eastAsia="zh-CN"/>
            </w:rPr>
            <w:t xml:space="preserve"> </w:t>
          </w:r>
          <w:r w:rsidR="00411532" w:rsidRPr="00411532">
            <w:rPr>
              <w:rFonts w:ascii="Arial" w:eastAsia="MingLiU" w:hAnsi="Arial" w:cs="Arial"/>
              <w:b/>
              <w:bCs/>
              <w:sz w:val="16"/>
              <w:szCs w:val="16"/>
              <w:lang w:eastAsia="zh-CN"/>
            </w:rPr>
            <w:t>頁</w:t>
          </w:r>
        </w:p>
      </w:tc>
    </w:tr>
  </w:tbl>
  <w:p w14:paraId="59495A81" w14:textId="77777777" w:rsidR="00502615" w:rsidRPr="00912E72"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912E72"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05C3673" w14:textId="77777777" w:rsidR="00411532" w:rsidRPr="00411532" w:rsidRDefault="00411532" w:rsidP="008D2BA8">
          <w:pPr>
            <w:spacing w:after="0" w:line="360" w:lineRule="auto"/>
            <w:ind w:left="-105"/>
            <w:jc w:val="both"/>
            <w:rPr>
              <w:rFonts w:ascii="Arial" w:eastAsia="MingLiU" w:hAnsi="Arial" w:cs="Arial"/>
              <w:b/>
              <w:bCs/>
              <w:color w:val="365F91"/>
              <w:sz w:val="40"/>
              <w:szCs w:val="40"/>
              <w:lang w:eastAsia="zh-CN"/>
            </w:rPr>
          </w:pPr>
          <w:r w:rsidRPr="00411532">
            <w:rPr>
              <w:rFonts w:ascii="Arial" w:eastAsia="MingLiU" w:hAnsi="Arial" w:cs="Arial"/>
              <w:b/>
              <w:bCs/>
              <w:color w:val="365F91"/>
              <w:sz w:val="40"/>
              <w:szCs w:val="40"/>
              <w:lang w:eastAsia="zh-CN"/>
            </w:rPr>
            <w:t>新聞通訊</w:t>
          </w:r>
        </w:p>
        <w:p w14:paraId="590E5E52" w14:textId="71BB00AF" w:rsidR="00411532" w:rsidRPr="00411532" w:rsidRDefault="00411532" w:rsidP="00411532">
          <w:pPr>
            <w:spacing w:after="0" w:line="360" w:lineRule="auto"/>
            <w:ind w:left="-105"/>
            <w:jc w:val="both"/>
            <w:rPr>
              <w:rFonts w:ascii="Arial" w:eastAsia="MingLiU" w:hAnsi="Arial" w:cs="Arial"/>
              <w:b/>
              <w:bCs/>
              <w:sz w:val="16"/>
              <w:szCs w:val="16"/>
              <w:lang w:eastAsia="zh-CN"/>
            </w:rPr>
          </w:pPr>
          <w:r w:rsidRPr="00411532">
            <w:rPr>
              <w:rFonts w:ascii="Arial" w:eastAsia="MingLiU" w:hAnsi="Arial" w:cs="Arial"/>
              <w:b/>
              <w:bCs/>
              <w:sz w:val="16"/>
              <w:szCs w:val="16"/>
              <w:lang w:eastAsia="zh-CN"/>
            </w:rPr>
            <w:t>凱柏膠寶透過創新</w:t>
          </w:r>
          <w:r w:rsidRPr="00411532">
            <w:rPr>
              <w:rFonts w:ascii="Arial" w:eastAsia="MingLiU" w:hAnsi="Arial" w:cs="Arial"/>
              <w:b/>
              <w:bCs/>
              <w:sz w:val="16"/>
              <w:szCs w:val="16"/>
              <w:lang w:eastAsia="zh-CN"/>
            </w:rPr>
            <w:t>TPE</w:t>
          </w:r>
          <w:r w:rsidRPr="00411532">
            <w:rPr>
              <w:rFonts w:ascii="Arial" w:eastAsia="MingLiU" w:hAnsi="Arial" w:cs="Arial"/>
              <w:b/>
              <w:bCs/>
              <w:sz w:val="16"/>
              <w:szCs w:val="16"/>
              <w:lang w:eastAsia="zh-CN"/>
            </w:rPr>
            <w:t>材料提升循環記錄器設備的性能</w:t>
          </w:r>
        </w:p>
        <w:p w14:paraId="58DB578F" w14:textId="37727FBB" w:rsidR="00411532" w:rsidRPr="00912E72" w:rsidRDefault="00411532" w:rsidP="00912E72">
          <w:pPr>
            <w:spacing w:after="0" w:line="360" w:lineRule="auto"/>
            <w:ind w:left="-105"/>
            <w:jc w:val="both"/>
            <w:rPr>
              <w:rFonts w:ascii="Arial" w:hAnsi="Arial" w:cs="Arial"/>
              <w:b/>
              <w:bCs/>
              <w:sz w:val="16"/>
              <w:szCs w:val="16"/>
              <w:lang w:eastAsia="zh-CN"/>
            </w:rPr>
          </w:pPr>
          <w:r w:rsidRPr="00411532">
            <w:rPr>
              <w:rFonts w:ascii="Arial" w:eastAsia="MingLiU" w:hAnsi="Arial" w:cs="Arial"/>
              <w:b/>
              <w:bCs/>
              <w:sz w:val="16"/>
              <w:szCs w:val="16"/>
              <w:lang w:eastAsia="zh-CN"/>
            </w:rPr>
            <w:t>吉隆坡</w:t>
          </w:r>
          <w:r w:rsidRPr="00411532">
            <w:rPr>
              <w:rFonts w:ascii="Arial" w:eastAsia="MingLiU" w:hAnsi="Arial" w:cs="Arial"/>
              <w:b/>
              <w:bCs/>
              <w:sz w:val="16"/>
              <w:szCs w:val="16"/>
              <w:lang w:eastAsia="zh-CN"/>
            </w:rPr>
            <w:t xml:space="preserve"> </w:t>
          </w:r>
          <w:r w:rsidRPr="00411532">
            <w:rPr>
              <w:rFonts w:ascii="Arial" w:eastAsia="MingLiU" w:hAnsi="Arial" w:cs="Arial"/>
              <w:b/>
              <w:bCs/>
              <w:sz w:val="16"/>
              <w:szCs w:val="16"/>
              <w:lang w:eastAsia="zh-CN"/>
            </w:rPr>
            <w:t>，</w:t>
          </w:r>
          <w:r w:rsidRPr="00411532">
            <w:rPr>
              <w:rFonts w:ascii="Arial" w:eastAsia="MingLiU" w:hAnsi="Arial" w:cs="Arial"/>
              <w:b/>
              <w:bCs/>
              <w:sz w:val="16"/>
              <w:szCs w:val="16"/>
              <w:lang w:eastAsia="zh-CN"/>
            </w:rPr>
            <w:t>2025</w:t>
          </w:r>
          <w:r w:rsidRPr="00411532">
            <w:rPr>
              <w:rFonts w:ascii="Arial" w:eastAsia="MingLiU" w:hAnsi="Arial" w:cs="Arial"/>
              <w:b/>
              <w:bCs/>
              <w:sz w:val="16"/>
              <w:szCs w:val="16"/>
              <w:lang w:eastAsia="zh-CN"/>
            </w:rPr>
            <w:t>年</w:t>
          </w:r>
          <w:r w:rsidRPr="00411532">
            <w:rPr>
              <w:rFonts w:ascii="Arial" w:eastAsia="MingLiU" w:hAnsi="Arial" w:cs="Arial"/>
              <w:b/>
              <w:bCs/>
              <w:sz w:val="16"/>
              <w:szCs w:val="16"/>
              <w:lang w:eastAsia="zh-CN"/>
            </w:rPr>
            <w:t xml:space="preserve"> </w:t>
          </w:r>
          <w:r w:rsidR="00912E72">
            <w:rPr>
              <w:rFonts w:ascii="Arial" w:hAnsi="Arial" w:cs="Arial" w:hint="eastAsia"/>
              <w:b/>
              <w:bCs/>
              <w:sz w:val="16"/>
              <w:szCs w:val="16"/>
              <w:lang w:eastAsia="zh-CN"/>
            </w:rPr>
            <w:t>5</w:t>
          </w:r>
          <w:r w:rsidRPr="00411532">
            <w:rPr>
              <w:rFonts w:ascii="Arial" w:eastAsia="MingLiU" w:hAnsi="Arial" w:cs="Arial"/>
              <w:b/>
              <w:bCs/>
              <w:sz w:val="16"/>
              <w:szCs w:val="16"/>
              <w:lang w:eastAsia="zh-CN"/>
            </w:rPr>
            <w:t>月</w:t>
          </w:r>
        </w:p>
        <w:p w14:paraId="68BB9E37" w14:textId="1D4FB392" w:rsidR="003C4170" w:rsidRPr="00411532" w:rsidRDefault="004C57CA" w:rsidP="00411532">
          <w:pPr>
            <w:spacing w:after="0" w:line="360" w:lineRule="auto"/>
            <w:ind w:left="-105"/>
            <w:jc w:val="both"/>
            <w:rPr>
              <w:rFonts w:ascii="Arial" w:eastAsia="MingLiU" w:hAnsi="Arial" w:cs="Arial"/>
              <w:b/>
              <w:bCs/>
              <w:noProof/>
              <w:sz w:val="16"/>
              <w:szCs w:val="16"/>
              <w:lang w:eastAsia="zh-CN"/>
            </w:rPr>
          </w:pPr>
          <w:r w:rsidRPr="00411532">
            <w:rPr>
              <w:rFonts w:ascii="Arial" w:eastAsia="MingLiU" w:hAnsi="Arial" w:cs="Arial"/>
              <w:b/>
              <w:sz w:val="16"/>
              <w:szCs w:val="16"/>
              <w:lang w:eastAsia="zh-CN"/>
            </w:rPr>
            <w:t>第</w:t>
          </w:r>
          <w:r w:rsidR="003C4170" w:rsidRPr="00411532">
            <w:rPr>
              <w:rFonts w:ascii="Arial" w:eastAsia="MingLiU" w:hAnsi="Arial" w:cs="Arial"/>
              <w:b/>
              <w:sz w:val="16"/>
              <w:szCs w:val="16"/>
              <w:lang w:eastAsia="zh-CN"/>
            </w:rPr>
            <w:t xml:space="preserve"> </w:t>
          </w:r>
          <w:r w:rsidR="003C4170" w:rsidRPr="00411532">
            <w:rPr>
              <w:rFonts w:ascii="Arial" w:eastAsia="MingLiU" w:hAnsi="Arial" w:cs="Arial"/>
              <w:b/>
              <w:bCs/>
              <w:sz w:val="16"/>
              <w:szCs w:val="16"/>
            </w:rPr>
            <w:fldChar w:fldCharType="begin"/>
          </w:r>
          <w:r w:rsidR="003C4170" w:rsidRPr="00411532">
            <w:rPr>
              <w:rFonts w:ascii="Arial" w:eastAsia="MingLiU" w:hAnsi="Arial" w:cs="Arial"/>
              <w:b/>
              <w:bCs/>
              <w:sz w:val="16"/>
              <w:szCs w:val="16"/>
              <w:lang w:eastAsia="zh-CN"/>
            </w:rPr>
            <w:instrText>PAGE  \* Arabic  \* MERGEFORMAT</w:instrText>
          </w:r>
          <w:r w:rsidR="003C4170" w:rsidRPr="00411532">
            <w:rPr>
              <w:rFonts w:ascii="Arial" w:eastAsia="MingLiU" w:hAnsi="Arial" w:cs="Arial"/>
              <w:b/>
              <w:bCs/>
              <w:sz w:val="16"/>
              <w:szCs w:val="16"/>
            </w:rPr>
            <w:fldChar w:fldCharType="separate"/>
          </w:r>
          <w:r w:rsidR="006334A5" w:rsidRPr="00411532">
            <w:rPr>
              <w:rFonts w:ascii="Arial" w:eastAsia="MingLiU" w:hAnsi="Arial" w:cs="Arial"/>
              <w:b/>
              <w:bCs/>
              <w:noProof/>
              <w:sz w:val="16"/>
              <w:szCs w:val="16"/>
              <w:lang w:eastAsia="zh-CN"/>
            </w:rPr>
            <w:t>1</w:t>
          </w:r>
          <w:r w:rsidR="003C4170" w:rsidRPr="00411532">
            <w:rPr>
              <w:rFonts w:ascii="Arial" w:eastAsia="MingLiU" w:hAnsi="Arial" w:cs="Arial"/>
              <w:b/>
              <w:bCs/>
              <w:sz w:val="16"/>
              <w:szCs w:val="16"/>
            </w:rPr>
            <w:fldChar w:fldCharType="end"/>
          </w:r>
          <w:r w:rsidR="00411532" w:rsidRPr="00411532">
            <w:rPr>
              <w:rFonts w:ascii="Arial" w:eastAsia="MingLiU" w:hAnsi="Arial" w:cs="Arial"/>
              <w:b/>
              <w:bCs/>
              <w:sz w:val="16"/>
              <w:szCs w:val="16"/>
              <w:lang w:eastAsia="zh-CN"/>
            </w:rPr>
            <w:t xml:space="preserve"> </w:t>
          </w:r>
          <w:r w:rsidR="00411532" w:rsidRPr="00411532">
            <w:rPr>
              <w:rFonts w:ascii="Arial" w:eastAsia="MingLiU" w:hAnsi="Arial" w:cs="Arial"/>
              <w:b/>
              <w:bCs/>
              <w:sz w:val="16"/>
              <w:szCs w:val="16"/>
              <w:lang w:eastAsia="zh-CN"/>
            </w:rPr>
            <w:t>頁</w:t>
          </w:r>
          <w:r w:rsidRPr="00411532">
            <w:rPr>
              <w:rFonts w:ascii="Arial" w:eastAsia="MingLiU" w:hAnsi="Arial" w:cs="Arial"/>
              <w:b/>
              <w:bCs/>
              <w:sz w:val="16"/>
              <w:szCs w:val="16"/>
              <w:lang w:eastAsia="zh-CN"/>
            </w:rPr>
            <w:t>，共</w:t>
          </w:r>
          <w:r w:rsidR="003C4170" w:rsidRPr="00411532">
            <w:rPr>
              <w:rFonts w:ascii="Arial" w:eastAsia="MingLiU" w:hAnsi="Arial" w:cs="Arial"/>
              <w:b/>
              <w:sz w:val="16"/>
              <w:szCs w:val="16"/>
              <w:lang w:eastAsia="zh-CN"/>
            </w:rPr>
            <w:t xml:space="preserve"> </w:t>
          </w:r>
          <w:r w:rsidR="003C4170" w:rsidRPr="00411532">
            <w:rPr>
              <w:rFonts w:ascii="Arial" w:eastAsia="MingLiU" w:hAnsi="Arial" w:cs="Arial"/>
              <w:b/>
              <w:bCs/>
              <w:noProof/>
              <w:sz w:val="16"/>
              <w:szCs w:val="16"/>
            </w:rPr>
            <w:fldChar w:fldCharType="begin"/>
          </w:r>
          <w:r w:rsidR="003C4170" w:rsidRPr="00411532">
            <w:rPr>
              <w:rFonts w:ascii="Arial" w:eastAsia="MingLiU" w:hAnsi="Arial" w:cs="Arial"/>
              <w:b/>
              <w:bCs/>
              <w:noProof/>
              <w:sz w:val="16"/>
              <w:szCs w:val="16"/>
              <w:lang w:eastAsia="zh-CN"/>
            </w:rPr>
            <w:instrText>NUMPAGES  \* Arabic  \* MERGEFORMAT</w:instrText>
          </w:r>
          <w:r w:rsidR="003C4170" w:rsidRPr="00411532">
            <w:rPr>
              <w:rFonts w:ascii="Arial" w:eastAsia="MingLiU" w:hAnsi="Arial" w:cs="Arial"/>
              <w:b/>
              <w:bCs/>
              <w:noProof/>
              <w:sz w:val="16"/>
              <w:szCs w:val="16"/>
            </w:rPr>
            <w:fldChar w:fldCharType="separate"/>
          </w:r>
          <w:r w:rsidR="006334A5" w:rsidRPr="00411532">
            <w:rPr>
              <w:rFonts w:ascii="Arial" w:eastAsia="MingLiU" w:hAnsi="Arial" w:cs="Arial"/>
              <w:b/>
              <w:bCs/>
              <w:noProof/>
              <w:sz w:val="16"/>
              <w:szCs w:val="16"/>
              <w:lang w:eastAsia="zh-CN"/>
            </w:rPr>
            <w:t>4</w:t>
          </w:r>
          <w:r w:rsidR="003C4170" w:rsidRPr="00411532">
            <w:rPr>
              <w:rFonts w:ascii="Arial" w:eastAsia="MingLiU" w:hAnsi="Arial" w:cs="Arial"/>
              <w:b/>
              <w:bCs/>
              <w:noProof/>
              <w:sz w:val="16"/>
              <w:szCs w:val="16"/>
            </w:rPr>
            <w:fldChar w:fldCharType="end"/>
          </w:r>
          <w:r w:rsidR="00411532" w:rsidRPr="00411532">
            <w:rPr>
              <w:rFonts w:ascii="Arial" w:eastAsia="MingLiU" w:hAnsi="Arial" w:cs="Arial"/>
              <w:b/>
              <w:bCs/>
              <w:noProof/>
              <w:sz w:val="16"/>
              <w:szCs w:val="16"/>
              <w:lang w:eastAsia="zh-CN"/>
            </w:rPr>
            <w:t xml:space="preserve"> </w:t>
          </w:r>
          <w:r w:rsidR="00411532" w:rsidRPr="00411532">
            <w:rPr>
              <w:rFonts w:ascii="Arial" w:eastAsia="MingLiU" w:hAnsi="Arial" w:cs="Arial"/>
              <w:b/>
              <w:bCs/>
              <w:noProof/>
              <w:sz w:val="16"/>
              <w:szCs w:val="16"/>
              <w:lang w:eastAsia="zh-CN"/>
            </w:rPr>
            <w:t>頁</w:t>
          </w:r>
        </w:p>
        <w:p w14:paraId="4BE48C59" w14:textId="23A574B9" w:rsidR="003632F8" w:rsidRPr="003632F8" w:rsidRDefault="003632F8" w:rsidP="003632F8">
          <w:pPr>
            <w:tabs>
              <w:tab w:val="left" w:pos="3960"/>
            </w:tabs>
            <w:rPr>
              <w:rFonts w:ascii="Arial" w:hAnsi="Arial" w:cs="Arial"/>
              <w:sz w:val="16"/>
              <w:szCs w:val="16"/>
              <w:lang w:eastAsia="zh-CN"/>
            </w:rPr>
          </w:pPr>
          <w:r>
            <w:rPr>
              <w:rFonts w:ascii="Arial" w:hAnsi="Arial" w:cs="Arial"/>
              <w:sz w:val="16"/>
              <w:szCs w:val="16"/>
              <w:lang w:eastAsia="zh-CN"/>
            </w:rPr>
            <w:tab/>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9C50F72" w:rsidR="003C4170" w:rsidRPr="00502615" w:rsidRDefault="00411532" w:rsidP="003C4170">
          <w:pPr>
            <w:pStyle w:val="Header"/>
            <w:tabs>
              <w:tab w:val="clear" w:pos="4703"/>
            </w:tabs>
            <w:rPr>
              <w:rFonts w:ascii="Arial" w:hAnsi="Arial" w:cs="Arial"/>
              <w:sz w:val="16"/>
              <w:szCs w:val="16"/>
            </w:rPr>
          </w:pPr>
          <w:r w:rsidRPr="00411532">
            <w:rPr>
              <w:rFonts w:ascii="Arial" w:hAnsi="Arial" w:hint="eastAsia"/>
              <w:sz w:val="16"/>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17293B"/>
    <w:multiLevelType w:val="hybridMultilevel"/>
    <w:tmpl w:val="66A2BB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AE6D99"/>
    <w:multiLevelType w:val="multilevel"/>
    <w:tmpl w:val="9896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A20268"/>
    <w:multiLevelType w:val="multilevel"/>
    <w:tmpl w:val="DBBE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0CC775E"/>
    <w:multiLevelType w:val="hybridMultilevel"/>
    <w:tmpl w:val="61268CE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D44B35"/>
    <w:multiLevelType w:val="hybridMultilevel"/>
    <w:tmpl w:val="F7809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94768A"/>
    <w:multiLevelType w:val="multilevel"/>
    <w:tmpl w:val="B10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5"/>
  </w:num>
  <w:num w:numId="7" w16cid:durableId="1242177286">
    <w:abstractNumId w:val="14"/>
  </w:num>
  <w:num w:numId="8" w16cid:durableId="1514033401">
    <w:abstractNumId w:val="38"/>
  </w:num>
  <w:num w:numId="9" w16cid:durableId="728848021">
    <w:abstractNumId w:val="31"/>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2"/>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5"/>
  </w:num>
  <w:num w:numId="27" w16cid:durableId="429741891">
    <w:abstractNumId w:val="16"/>
  </w:num>
  <w:num w:numId="28" w16cid:durableId="839125162">
    <w:abstractNumId w:val="20"/>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30"/>
  </w:num>
  <w:num w:numId="37" w16cid:durableId="1551258821">
    <w:abstractNumId w:val="13"/>
  </w:num>
  <w:num w:numId="38" w16cid:durableId="1616787698">
    <w:abstractNumId w:val="28"/>
  </w:num>
  <w:num w:numId="39" w16cid:durableId="1204639895">
    <w:abstractNumId w:val="25"/>
  </w:num>
  <w:num w:numId="40" w16cid:durableId="145441847">
    <w:abstractNumId w:val="39"/>
  </w:num>
  <w:num w:numId="41" w16cid:durableId="737635380">
    <w:abstractNumId w:val="19"/>
  </w:num>
  <w:num w:numId="42" w16cid:durableId="1687977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10E"/>
    <w:rsid w:val="00002382"/>
    <w:rsid w:val="0000282D"/>
    <w:rsid w:val="00005FA1"/>
    <w:rsid w:val="00010641"/>
    <w:rsid w:val="00013EA3"/>
    <w:rsid w:val="00020304"/>
    <w:rsid w:val="00022CB1"/>
    <w:rsid w:val="00023A0F"/>
    <w:rsid w:val="000303B2"/>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4FA6"/>
    <w:rsid w:val="0008699C"/>
    <w:rsid w:val="00086A3D"/>
    <w:rsid w:val="000903ED"/>
    <w:rsid w:val="0009376B"/>
    <w:rsid w:val="00093F48"/>
    <w:rsid w:val="00096CA7"/>
    <w:rsid w:val="00097276"/>
    <w:rsid w:val="00097D31"/>
    <w:rsid w:val="000A03C6"/>
    <w:rsid w:val="000A20CD"/>
    <w:rsid w:val="000A3AA1"/>
    <w:rsid w:val="000A4F86"/>
    <w:rsid w:val="000A510D"/>
    <w:rsid w:val="000A52EE"/>
    <w:rsid w:val="000B09D1"/>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4538"/>
    <w:rsid w:val="000D5397"/>
    <w:rsid w:val="000D54C6"/>
    <w:rsid w:val="000D59EC"/>
    <w:rsid w:val="000D7D9E"/>
    <w:rsid w:val="000E15C6"/>
    <w:rsid w:val="000E2AEC"/>
    <w:rsid w:val="000E37A7"/>
    <w:rsid w:val="000F2DAE"/>
    <w:rsid w:val="000F32CD"/>
    <w:rsid w:val="000F3838"/>
    <w:rsid w:val="000F427C"/>
    <w:rsid w:val="000F4AF2"/>
    <w:rsid w:val="000F7C93"/>
    <w:rsid w:val="000F7C99"/>
    <w:rsid w:val="00100A43"/>
    <w:rsid w:val="001036DC"/>
    <w:rsid w:val="00104033"/>
    <w:rsid w:val="00105EAE"/>
    <w:rsid w:val="00107310"/>
    <w:rsid w:val="001108E5"/>
    <w:rsid w:val="001119A9"/>
    <w:rsid w:val="00111F97"/>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5F8D"/>
    <w:rsid w:val="00146E7E"/>
    <w:rsid w:val="001507B4"/>
    <w:rsid w:val="00150A0F"/>
    <w:rsid w:val="00155CBA"/>
    <w:rsid w:val="00156BDE"/>
    <w:rsid w:val="001632F5"/>
    <w:rsid w:val="00163E63"/>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4F21"/>
    <w:rsid w:val="001C5497"/>
    <w:rsid w:val="001C701E"/>
    <w:rsid w:val="001C7821"/>
    <w:rsid w:val="001C787B"/>
    <w:rsid w:val="001C7F0D"/>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7551F"/>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C7CC3"/>
    <w:rsid w:val="002D03CB"/>
    <w:rsid w:val="002D15FB"/>
    <w:rsid w:val="002D3BC0"/>
    <w:rsid w:val="002D73D6"/>
    <w:rsid w:val="002E1053"/>
    <w:rsid w:val="002E4504"/>
    <w:rsid w:val="002F135A"/>
    <w:rsid w:val="002F1810"/>
    <w:rsid w:val="002F2061"/>
    <w:rsid w:val="002F4492"/>
    <w:rsid w:val="002F5438"/>
    <w:rsid w:val="002F563D"/>
    <w:rsid w:val="002F573C"/>
    <w:rsid w:val="002F644A"/>
    <w:rsid w:val="002F71C5"/>
    <w:rsid w:val="00304543"/>
    <w:rsid w:val="00310A64"/>
    <w:rsid w:val="00312545"/>
    <w:rsid w:val="00324D73"/>
    <w:rsid w:val="00325394"/>
    <w:rsid w:val="00325EA7"/>
    <w:rsid w:val="0032649C"/>
    <w:rsid w:val="00326FA2"/>
    <w:rsid w:val="00327BCF"/>
    <w:rsid w:val="0033017E"/>
    <w:rsid w:val="00337F3E"/>
    <w:rsid w:val="00340D67"/>
    <w:rsid w:val="0034521D"/>
    <w:rsid w:val="00347067"/>
    <w:rsid w:val="0035152E"/>
    <w:rsid w:val="0035328E"/>
    <w:rsid w:val="00356006"/>
    <w:rsid w:val="003560D2"/>
    <w:rsid w:val="003632F8"/>
    <w:rsid w:val="00364268"/>
    <w:rsid w:val="0036557B"/>
    <w:rsid w:val="00370D94"/>
    <w:rsid w:val="00374933"/>
    <w:rsid w:val="00384C83"/>
    <w:rsid w:val="0038768D"/>
    <w:rsid w:val="00394212"/>
    <w:rsid w:val="00395377"/>
    <w:rsid w:val="003955E2"/>
    <w:rsid w:val="003961E4"/>
    <w:rsid w:val="00396DE4"/>
    <w:rsid w:val="00396F67"/>
    <w:rsid w:val="003A389E"/>
    <w:rsid w:val="003A50BB"/>
    <w:rsid w:val="003A7BE2"/>
    <w:rsid w:val="003B042D"/>
    <w:rsid w:val="003B0BB3"/>
    <w:rsid w:val="003B2331"/>
    <w:rsid w:val="003C1E4D"/>
    <w:rsid w:val="003C34B2"/>
    <w:rsid w:val="003C4170"/>
    <w:rsid w:val="003C65BD"/>
    <w:rsid w:val="003C6DEF"/>
    <w:rsid w:val="003C78DA"/>
    <w:rsid w:val="003E2CB0"/>
    <w:rsid w:val="003E334E"/>
    <w:rsid w:val="003E3D8B"/>
    <w:rsid w:val="003E4160"/>
    <w:rsid w:val="003E649C"/>
    <w:rsid w:val="003F1263"/>
    <w:rsid w:val="003F1599"/>
    <w:rsid w:val="003F775F"/>
    <w:rsid w:val="004002A2"/>
    <w:rsid w:val="00401FF2"/>
    <w:rsid w:val="0040224A"/>
    <w:rsid w:val="00404A1D"/>
    <w:rsid w:val="004057E3"/>
    <w:rsid w:val="00405904"/>
    <w:rsid w:val="00406C85"/>
    <w:rsid w:val="00410B91"/>
    <w:rsid w:val="00411532"/>
    <w:rsid w:val="004213E1"/>
    <w:rsid w:val="00432CA6"/>
    <w:rsid w:val="0043456B"/>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0F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75FE"/>
    <w:rsid w:val="004C1164"/>
    <w:rsid w:val="004C3A08"/>
    <w:rsid w:val="004C3B90"/>
    <w:rsid w:val="004C3CCB"/>
    <w:rsid w:val="004C57CA"/>
    <w:rsid w:val="004C6BE6"/>
    <w:rsid w:val="004C6E24"/>
    <w:rsid w:val="004D1904"/>
    <w:rsid w:val="004D2C5B"/>
    <w:rsid w:val="004D4282"/>
    <w:rsid w:val="004D5BAF"/>
    <w:rsid w:val="004E0EEE"/>
    <w:rsid w:val="004E4FF9"/>
    <w:rsid w:val="004F04F2"/>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3F1"/>
    <w:rsid w:val="00550C61"/>
    <w:rsid w:val="005515D6"/>
    <w:rsid w:val="00552AA1"/>
    <w:rsid w:val="00552D21"/>
    <w:rsid w:val="00555589"/>
    <w:rsid w:val="0056184B"/>
    <w:rsid w:val="00563000"/>
    <w:rsid w:val="005662A4"/>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41C"/>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E1C"/>
    <w:rsid w:val="00621FED"/>
    <w:rsid w:val="006238F6"/>
    <w:rsid w:val="00624219"/>
    <w:rsid w:val="00625B78"/>
    <w:rsid w:val="0063208A"/>
    <w:rsid w:val="006334A5"/>
    <w:rsid w:val="00633556"/>
    <w:rsid w:val="00634603"/>
    <w:rsid w:val="006353DB"/>
    <w:rsid w:val="0063701A"/>
    <w:rsid w:val="00640E12"/>
    <w:rsid w:val="00644782"/>
    <w:rsid w:val="0064765B"/>
    <w:rsid w:val="00651DCD"/>
    <w:rsid w:val="00654E6B"/>
    <w:rsid w:val="006612CA"/>
    <w:rsid w:val="00661898"/>
    <w:rsid w:val="00661AE9"/>
    <w:rsid w:val="00661BAB"/>
    <w:rsid w:val="006660CE"/>
    <w:rsid w:val="00667FEA"/>
    <w:rsid w:val="006709AB"/>
    <w:rsid w:val="00671210"/>
    <w:rsid w:val="006737DA"/>
    <w:rsid w:val="006739FD"/>
    <w:rsid w:val="006802FB"/>
    <w:rsid w:val="006806C7"/>
    <w:rsid w:val="00681427"/>
    <w:rsid w:val="00687BC1"/>
    <w:rsid w:val="00690769"/>
    <w:rsid w:val="006919F2"/>
    <w:rsid w:val="00691DF1"/>
    <w:rsid w:val="00692233"/>
    <w:rsid w:val="0069266A"/>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2BB5"/>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AF2"/>
    <w:rsid w:val="00744F3B"/>
    <w:rsid w:val="0076079D"/>
    <w:rsid w:val="00762555"/>
    <w:rsid w:val="00762EC7"/>
    <w:rsid w:val="0077610C"/>
    <w:rsid w:val="00781978"/>
    <w:rsid w:val="0078239C"/>
    <w:rsid w:val="007831E2"/>
    <w:rsid w:val="0078372A"/>
    <w:rsid w:val="00784C57"/>
    <w:rsid w:val="00785F5E"/>
    <w:rsid w:val="00786798"/>
    <w:rsid w:val="007935B6"/>
    <w:rsid w:val="00793BF4"/>
    <w:rsid w:val="00796E8F"/>
    <w:rsid w:val="00796FA6"/>
    <w:rsid w:val="007974C7"/>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7F6532"/>
    <w:rsid w:val="00800754"/>
    <w:rsid w:val="0080089F"/>
    <w:rsid w:val="008009BA"/>
    <w:rsid w:val="0080194B"/>
    <w:rsid w:val="00801E68"/>
    <w:rsid w:val="00812260"/>
    <w:rsid w:val="0081296C"/>
    <w:rsid w:val="00813063"/>
    <w:rsid w:val="00813242"/>
    <w:rsid w:val="0081509E"/>
    <w:rsid w:val="008228D8"/>
    <w:rsid w:val="00823B61"/>
    <w:rsid w:val="0082753C"/>
    <w:rsid w:val="00827B2C"/>
    <w:rsid w:val="00835B9C"/>
    <w:rsid w:val="00843F0D"/>
    <w:rsid w:val="00855764"/>
    <w:rsid w:val="008608C3"/>
    <w:rsid w:val="00863230"/>
    <w:rsid w:val="00865BE0"/>
    <w:rsid w:val="00867DC3"/>
    <w:rsid w:val="00867DD2"/>
    <w:rsid w:val="00871A05"/>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2BA8"/>
    <w:rsid w:val="008D4A54"/>
    <w:rsid w:val="008D6339"/>
    <w:rsid w:val="008D6B76"/>
    <w:rsid w:val="008E12A5"/>
    <w:rsid w:val="008E5B5F"/>
    <w:rsid w:val="008E7663"/>
    <w:rsid w:val="008F1106"/>
    <w:rsid w:val="008F3C99"/>
    <w:rsid w:val="008F55F4"/>
    <w:rsid w:val="008F7818"/>
    <w:rsid w:val="00900127"/>
    <w:rsid w:val="00901B23"/>
    <w:rsid w:val="00905FBF"/>
    <w:rsid w:val="009064F1"/>
    <w:rsid w:val="00912E72"/>
    <w:rsid w:val="0091695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1AF3"/>
    <w:rsid w:val="009A3D50"/>
    <w:rsid w:val="009B1C7C"/>
    <w:rsid w:val="009B2911"/>
    <w:rsid w:val="009B32CA"/>
    <w:rsid w:val="009B3B1B"/>
    <w:rsid w:val="009B5422"/>
    <w:rsid w:val="009C0817"/>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1DDD"/>
    <w:rsid w:val="00A034FB"/>
    <w:rsid w:val="00A04274"/>
    <w:rsid w:val="00A05493"/>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39D2"/>
    <w:rsid w:val="00A56365"/>
    <w:rsid w:val="00A57CD6"/>
    <w:rsid w:val="00A600BB"/>
    <w:rsid w:val="00A62DDC"/>
    <w:rsid w:val="00A65BEC"/>
    <w:rsid w:val="00A66EE0"/>
    <w:rsid w:val="00A67811"/>
    <w:rsid w:val="00A67980"/>
    <w:rsid w:val="00A709B8"/>
    <w:rsid w:val="00A745FD"/>
    <w:rsid w:val="00A767E3"/>
    <w:rsid w:val="00A7751D"/>
    <w:rsid w:val="00A77666"/>
    <w:rsid w:val="00A803FD"/>
    <w:rsid w:val="00A805C3"/>
    <w:rsid w:val="00A805F6"/>
    <w:rsid w:val="00A81CD7"/>
    <w:rsid w:val="00A8314D"/>
    <w:rsid w:val="00A831EB"/>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2F9C"/>
    <w:rsid w:val="00AD5919"/>
    <w:rsid w:val="00AD6D80"/>
    <w:rsid w:val="00AD7F3A"/>
    <w:rsid w:val="00AE1711"/>
    <w:rsid w:val="00AE2D28"/>
    <w:rsid w:val="00AE55DB"/>
    <w:rsid w:val="00AE7959"/>
    <w:rsid w:val="00AF1272"/>
    <w:rsid w:val="00AF3836"/>
    <w:rsid w:val="00AF442B"/>
    <w:rsid w:val="00AF4CB0"/>
    <w:rsid w:val="00AF706E"/>
    <w:rsid w:val="00AF73F9"/>
    <w:rsid w:val="00AF7AA5"/>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2AB8"/>
    <w:rsid w:val="00BD78D6"/>
    <w:rsid w:val="00BD79BC"/>
    <w:rsid w:val="00BE16AD"/>
    <w:rsid w:val="00BE4E46"/>
    <w:rsid w:val="00BE5830"/>
    <w:rsid w:val="00BE63E9"/>
    <w:rsid w:val="00BF1594"/>
    <w:rsid w:val="00BF27BE"/>
    <w:rsid w:val="00BF28D4"/>
    <w:rsid w:val="00BF4C2F"/>
    <w:rsid w:val="00BF5D1E"/>
    <w:rsid w:val="00C0054B"/>
    <w:rsid w:val="00C02217"/>
    <w:rsid w:val="00C057AB"/>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35D8"/>
    <w:rsid w:val="00C55745"/>
    <w:rsid w:val="00C566EF"/>
    <w:rsid w:val="00C56946"/>
    <w:rsid w:val="00C64358"/>
    <w:rsid w:val="00C6643A"/>
    <w:rsid w:val="00C703D4"/>
    <w:rsid w:val="00C70EBC"/>
    <w:rsid w:val="00C72E1E"/>
    <w:rsid w:val="00C7302E"/>
    <w:rsid w:val="00C765FC"/>
    <w:rsid w:val="00C800EA"/>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3778"/>
    <w:rsid w:val="00CE6C93"/>
    <w:rsid w:val="00CE70D0"/>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0AD3"/>
    <w:rsid w:val="00D619AD"/>
    <w:rsid w:val="00D625E9"/>
    <w:rsid w:val="00D6472D"/>
    <w:rsid w:val="00D6645B"/>
    <w:rsid w:val="00D72457"/>
    <w:rsid w:val="00D81F17"/>
    <w:rsid w:val="00D821DB"/>
    <w:rsid w:val="00D8227E"/>
    <w:rsid w:val="00D8276E"/>
    <w:rsid w:val="00D8470D"/>
    <w:rsid w:val="00D84DF2"/>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D4E"/>
    <w:rsid w:val="00DF6D95"/>
    <w:rsid w:val="00DF7FD8"/>
    <w:rsid w:val="00E039D8"/>
    <w:rsid w:val="00E14E87"/>
    <w:rsid w:val="00E17CAC"/>
    <w:rsid w:val="00E21F85"/>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1FDE"/>
    <w:rsid w:val="00E85ACE"/>
    <w:rsid w:val="00E872C3"/>
    <w:rsid w:val="00E908C9"/>
    <w:rsid w:val="00E90E3A"/>
    <w:rsid w:val="00E91051"/>
    <w:rsid w:val="00E92853"/>
    <w:rsid w:val="00E96037"/>
    <w:rsid w:val="00EA39C3"/>
    <w:rsid w:val="00EB2B0B"/>
    <w:rsid w:val="00EB447E"/>
    <w:rsid w:val="00EB571A"/>
    <w:rsid w:val="00EB5B08"/>
    <w:rsid w:val="00EC0B9F"/>
    <w:rsid w:val="00EC492E"/>
    <w:rsid w:val="00EC5A4E"/>
    <w:rsid w:val="00EC5A51"/>
    <w:rsid w:val="00EC6D87"/>
    <w:rsid w:val="00EC7126"/>
    <w:rsid w:val="00ED0289"/>
    <w:rsid w:val="00ED7A78"/>
    <w:rsid w:val="00EE0D1D"/>
    <w:rsid w:val="00EE2620"/>
    <w:rsid w:val="00EE4A53"/>
    <w:rsid w:val="00EE5010"/>
    <w:rsid w:val="00EF20DA"/>
    <w:rsid w:val="00EF2232"/>
    <w:rsid w:val="00EF3E67"/>
    <w:rsid w:val="00EF79F8"/>
    <w:rsid w:val="00F02134"/>
    <w:rsid w:val="00F038FC"/>
    <w:rsid w:val="00F05006"/>
    <w:rsid w:val="00F11A05"/>
    <w:rsid w:val="00F11E25"/>
    <w:rsid w:val="00F125F3"/>
    <w:rsid w:val="00F14DFB"/>
    <w:rsid w:val="00F1643C"/>
    <w:rsid w:val="00F20F7E"/>
    <w:rsid w:val="00F217EF"/>
    <w:rsid w:val="00F24EA1"/>
    <w:rsid w:val="00F26BC9"/>
    <w:rsid w:val="00F27204"/>
    <w:rsid w:val="00F33088"/>
    <w:rsid w:val="00F350F1"/>
    <w:rsid w:val="00F3543E"/>
    <w:rsid w:val="00F3683C"/>
    <w:rsid w:val="00F37349"/>
    <w:rsid w:val="00F44146"/>
    <w:rsid w:val="00F469DB"/>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F5B"/>
    <w:rsid w:val="00F76BA3"/>
    <w:rsid w:val="00F81054"/>
    <w:rsid w:val="00F81276"/>
    <w:rsid w:val="00F82312"/>
    <w:rsid w:val="00F848C3"/>
    <w:rsid w:val="00F858DF"/>
    <w:rsid w:val="00F874B6"/>
    <w:rsid w:val="00F92495"/>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454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A83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934186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96838783">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046961">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5565411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00872201">
      <w:bodyDiv w:val="1"/>
      <w:marLeft w:val="0"/>
      <w:marRight w:val="0"/>
      <w:marTop w:val="0"/>
      <w:marBottom w:val="0"/>
      <w:divBdr>
        <w:top w:val="none" w:sz="0" w:space="0" w:color="auto"/>
        <w:left w:val="none" w:sz="0" w:space="0" w:color="auto"/>
        <w:bottom w:val="none" w:sz="0" w:space="0" w:color="auto"/>
        <w:right w:val="none" w:sz="0" w:space="0" w:color="auto"/>
      </w:divBdr>
    </w:div>
    <w:div w:id="907837099">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382740">
      <w:bodyDiv w:val="1"/>
      <w:marLeft w:val="0"/>
      <w:marRight w:val="0"/>
      <w:marTop w:val="0"/>
      <w:marBottom w:val="0"/>
      <w:divBdr>
        <w:top w:val="none" w:sz="0" w:space="0" w:color="auto"/>
        <w:left w:val="none" w:sz="0" w:space="0" w:color="auto"/>
        <w:bottom w:val="none" w:sz="0" w:space="0" w:color="auto"/>
        <w:right w:val="none" w:sz="0" w:space="0" w:color="auto"/>
      </w:divBdr>
    </w:div>
    <w:div w:id="113706758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9102619">
      <w:bodyDiv w:val="1"/>
      <w:marLeft w:val="0"/>
      <w:marRight w:val="0"/>
      <w:marTop w:val="0"/>
      <w:marBottom w:val="0"/>
      <w:divBdr>
        <w:top w:val="none" w:sz="0" w:space="0" w:color="auto"/>
        <w:left w:val="none" w:sz="0" w:space="0" w:color="auto"/>
        <w:bottom w:val="none" w:sz="0" w:space="0" w:color="auto"/>
        <w:right w:val="none" w:sz="0" w:space="0" w:color="auto"/>
      </w:divBdr>
    </w:div>
    <w:div w:id="1332294289">
      <w:bodyDiv w:val="1"/>
      <w:marLeft w:val="0"/>
      <w:marRight w:val="0"/>
      <w:marTop w:val="0"/>
      <w:marBottom w:val="0"/>
      <w:divBdr>
        <w:top w:val="none" w:sz="0" w:space="0" w:color="auto"/>
        <w:left w:val="none" w:sz="0" w:space="0" w:color="auto"/>
        <w:bottom w:val="none" w:sz="0" w:space="0" w:color="auto"/>
        <w:right w:val="none" w:sz="0" w:space="0" w:color="auto"/>
      </w:divBdr>
    </w:div>
    <w:div w:id="136945443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6073347">
      <w:bodyDiv w:val="1"/>
      <w:marLeft w:val="0"/>
      <w:marRight w:val="0"/>
      <w:marTop w:val="0"/>
      <w:marBottom w:val="0"/>
      <w:divBdr>
        <w:top w:val="none" w:sz="0" w:space="0" w:color="auto"/>
        <w:left w:val="none" w:sz="0" w:space="0" w:color="auto"/>
        <w:bottom w:val="none" w:sz="0" w:space="0" w:color="auto"/>
        <w:right w:val="none" w:sz="0" w:space="0" w:color="auto"/>
      </w:divBdr>
    </w:div>
    <w:div w:id="1472016824">
      <w:bodyDiv w:val="1"/>
      <w:marLeft w:val="0"/>
      <w:marRight w:val="0"/>
      <w:marTop w:val="0"/>
      <w:marBottom w:val="0"/>
      <w:divBdr>
        <w:top w:val="none" w:sz="0" w:space="0" w:color="auto"/>
        <w:left w:val="none" w:sz="0" w:space="0" w:color="auto"/>
        <w:bottom w:val="none" w:sz="0" w:space="0" w:color="auto"/>
        <w:right w:val="none" w:sz="0" w:space="0" w:color="auto"/>
      </w:divBdr>
    </w:div>
    <w:div w:id="1494755038">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2369073">
      <w:bodyDiv w:val="1"/>
      <w:marLeft w:val="0"/>
      <w:marRight w:val="0"/>
      <w:marTop w:val="0"/>
      <w:marBottom w:val="0"/>
      <w:divBdr>
        <w:top w:val="none" w:sz="0" w:space="0" w:color="auto"/>
        <w:left w:val="none" w:sz="0" w:space="0" w:color="auto"/>
        <w:bottom w:val="none" w:sz="0" w:space="0" w:color="auto"/>
        <w:right w:val="none" w:sz="0" w:space="0" w:color="auto"/>
      </w:divBdr>
    </w:div>
    <w:div w:id="1608348282">
      <w:bodyDiv w:val="1"/>
      <w:marLeft w:val="0"/>
      <w:marRight w:val="0"/>
      <w:marTop w:val="0"/>
      <w:marBottom w:val="0"/>
      <w:divBdr>
        <w:top w:val="none" w:sz="0" w:space="0" w:color="auto"/>
        <w:left w:val="none" w:sz="0" w:space="0" w:color="auto"/>
        <w:bottom w:val="none" w:sz="0" w:space="0" w:color="auto"/>
        <w:right w:val="none" w:sz="0" w:space="0" w:color="auto"/>
      </w:divBdr>
    </w:div>
    <w:div w:id="162372499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5764158">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9316284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3823470">
      <w:bodyDiv w:val="1"/>
      <w:marLeft w:val="0"/>
      <w:marRight w:val="0"/>
      <w:marTop w:val="0"/>
      <w:marBottom w:val="0"/>
      <w:divBdr>
        <w:top w:val="none" w:sz="0" w:space="0" w:color="auto"/>
        <w:left w:val="none" w:sz="0" w:space="0" w:color="auto"/>
        <w:bottom w:val="none" w:sz="0" w:space="0" w:color="auto"/>
        <w:right w:val="none" w:sz="0" w:space="0" w:color="auto"/>
      </w:divBdr>
    </w:div>
    <w:div w:id="206216848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09764647">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C%BB%E7%96%97%E7%BA%A7TPE"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zh-hans/%E7%83%AD%E5%A1%91%E5%AE%9D-h-%E5%8C%BB%E7%96%97%E4%BF%9D%E5%81%A5-tpe"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t/%E5%89%B5%E6%96%B0TPE%E6%9D%90%E6%96%99%E6%8F%90%E5%8D%87%E6%99%BA%E6%85%A7%E7%9A%AE%E8%86%9A%E8%A8%BA%E6%96%B7%E8%A8%AD%E5%82%99%E6%8E%A2%E9%A0%AD%E4%BF%9D%E8%AD%B7%E7%BD%A9%E5%8A%9F%E8%83%BD"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8d3818be-6f21-4c29-ab13-78e30dc982d3"/>
    <ds:schemaRef ds:uri="http://schemas.microsoft.com/office/2006/documentManagement/types"/>
    <ds:schemaRef ds:uri="b0aac98f-77e3-488e-b1d0-e526279ba76f"/>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3</Pages>
  <Words>281</Words>
  <Characters>1602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9</cp:revision>
  <cp:lastPrinted>2025-05-06T10:20:00Z</cp:lastPrinted>
  <dcterms:created xsi:type="dcterms:W3CDTF">2025-03-25T12:59:00Z</dcterms:created>
  <dcterms:modified xsi:type="dcterms:W3CDTF">2025-05-06T10:20:00Z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