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98D53" w14:textId="52C2F2B8" w:rsidR="007454FC" w:rsidRPr="00B1584E" w:rsidRDefault="007454FC" w:rsidP="000F4AF2">
      <w:pPr>
        <w:spacing w:line="360" w:lineRule="auto"/>
        <w:ind w:right="1559"/>
        <w:jc w:val="both"/>
        <w:rPr>
          <w:rFonts w:ascii="Arial" w:eastAsia="MS Gothic" w:hAnsi="Arial" w:cs="Arial"/>
          <w:b/>
          <w:bCs/>
          <w:sz w:val="24"/>
          <w:szCs w:val="24"/>
        </w:rPr>
      </w:pPr>
      <w:r w:rsidRPr="00B1584E">
        <w:rPr>
          <w:rFonts w:ascii="Arial" w:eastAsia="MS Gothic" w:hAnsi="Arial" w:hint="eastAsia"/>
          <w:b/>
          <w:bCs/>
          <w:sz w:val="24"/>
          <w:szCs w:val="24"/>
        </w:rPr>
        <w:t>KRAIBURG TPE</w:t>
      </w:r>
      <w:r w:rsidRPr="00B1584E">
        <w:rPr>
          <w:rFonts w:ascii="Arial" w:eastAsia="MS Gothic" w:hAnsi="Arial" w:hint="eastAsia"/>
          <w:b/>
          <w:bCs/>
          <w:sz w:val="24"/>
          <w:szCs w:val="24"/>
        </w:rPr>
        <w:t>の</w:t>
      </w:r>
      <w:r w:rsidRPr="00B1584E">
        <w:rPr>
          <w:rFonts w:ascii="Arial" w:eastAsia="MS Gothic" w:hAnsi="Arial" w:hint="eastAsia"/>
          <w:b/>
          <w:bCs/>
          <w:sz w:val="24"/>
          <w:szCs w:val="24"/>
        </w:rPr>
        <w:t>EV</w:t>
      </w:r>
      <w:r w:rsidRPr="00B1584E">
        <w:rPr>
          <w:rFonts w:ascii="Arial" w:eastAsia="MS Gothic" w:hAnsi="Arial" w:hint="eastAsia"/>
          <w:b/>
          <w:bCs/>
          <w:sz w:val="24"/>
          <w:szCs w:val="24"/>
        </w:rPr>
        <w:t>チャージャー用途向け最先端</w:t>
      </w:r>
      <w:r w:rsidRPr="00B1584E">
        <w:rPr>
          <w:rFonts w:ascii="Arial" w:eastAsia="MS Gothic" w:hAnsi="Arial" w:hint="eastAsia"/>
          <w:b/>
          <w:bCs/>
          <w:sz w:val="24"/>
          <w:szCs w:val="24"/>
        </w:rPr>
        <w:t>TPE</w:t>
      </w:r>
      <w:r w:rsidRPr="00B1584E">
        <w:rPr>
          <w:rFonts w:ascii="Arial" w:eastAsia="MS Gothic" w:hAnsi="Arial" w:hint="eastAsia"/>
          <w:b/>
          <w:bCs/>
          <w:sz w:val="24"/>
          <w:szCs w:val="24"/>
        </w:rPr>
        <w:t>ソリューション</w:t>
      </w:r>
    </w:p>
    <w:p w14:paraId="169CD04E" w14:textId="576B010C" w:rsidR="007454FC" w:rsidRPr="00B1584E" w:rsidRDefault="007454FC" w:rsidP="007454FC">
      <w:pPr>
        <w:spacing w:line="360" w:lineRule="auto"/>
        <w:ind w:right="1559"/>
        <w:jc w:val="both"/>
        <w:rPr>
          <w:rFonts w:ascii="Arial" w:eastAsia="MS Gothic" w:hAnsi="Arial" w:cs="Arial"/>
          <w:color w:val="000000" w:themeColor="text1"/>
          <w:sz w:val="20"/>
          <w:szCs w:val="20"/>
        </w:rPr>
      </w:pPr>
      <w:r w:rsidRPr="00B1584E">
        <w:rPr>
          <w:rFonts w:ascii="Arial" w:eastAsia="MS Gothic" w:hAnsi="Arial" w:hint="eastAsia"/>
          <w:color w:val="000000" w:themeColor="text1"/>
          <w:sz w:val="20"/>
          <w:szCs w:val="20"/>
        </w:rPr>
        <w:t>急速に進化する電気自動車（</w:t>
      </w:r>
      <w:r w:rsidRPr="00B1584E">
        <w:rPr>
          <w:rFonts w:ascii="Arial" w:eastAsia="MS Gothic" w:hAnsi="Arial" w:hint="eastAsia"/>
          <w:color w:val="000000" w:themeColor="text1"/>
          <w:sz w:val="20"/>
          <w:szCs w:val="20"/>
        </w:rPr>
        <w:t>EV</w:t>
      </w:r>
      <w:r w:rsidRPr="00B1584E">
        <w:rPr>
          <w:rFonts w:ascii="Arial" w:eastAsia="MS Gothic" w:hAnsi="Arial" w:hint="eastAsia"/>
          <w:color w:val="000000" w:themeColor="text1"/>
          <w:sz w:val="20"/>
          <w:szCs w:val="20"/>
        </w:rPr>
        <w:t>）技術では、サスティナブルな輸送の未来を形作る上で、あらゆる部品が重要な役割を果たしています。その中でも</w:t>
      </w:r>
      <w:r w:rsidRPr="00B1584E">
        <w:rPr>
          <w:rFonts w:ascii="Arial" w:eastAsia="MS Gothic" w:hAnsi="Arial" w:hint="eastAsia"/>
          <w:color w:val="000000" w:themeColor="text1"/>
          <w:sz w:val="20"/>
          <w:szCs w:val="20"/>
        </w:rPr>
        <w:t>EV</w:t>
      </w:r>
      <w:r w:rsidRPr="00B1584E">
        <w:rPr>
          <w:rFonts w:ascii="Arial" w:eastAsia="MS Gothic" w:hAnsi="Arial" w:hint="eastAsia"/>
          <w:color w:val="000000" w:themeColor="text1"/>
          <w:sz w:val="20"/>
          <w:szCs w:val="20"/>
        </w:rPr>
        <w:t>チャージャー</w:t>
      </w:r>
      <w:r w:rsidR="00B1584E">
        <w:rPr>
          <w:rFonts w:ascii="Arial" w:eastAsia="MS Gothic" w:hAnsi="Arial" w:hint="eastAsia"/>
          <w:color w:val="000000" w:themeColor="text1"/>
          <w:sz w:val="20"/>
          <w:szCs w:val="20"/>
        </w:rPr>
        <w:t>（充電器）</w:t>
      </w:r>
      <w:r w:rsidRPr="00B1584E">
        <w:rPr>
          <w:rFonts w:ascii="Arial" w:eastAsia="MS Gothic" w:hAnsi="Arial" w:hint="eastAsia"/>
          <w:color w:val="000000" w:themeColor="text1"/>
          <w:sz w:val="20"/>
          <w:szCs w:val="20"/>
        </w:rPr>
        <w:t>は、電力網と電気自動車をつなぐ重要な役割を担っています。世界的な熱可塑性エラストマー（</w:t>
      </w:r>
      <w:r w:rsidRPr="00B1584E">
        <w:rPr>
          <w:rFonts w:ascii="Arial" w:eastAsia="MS Gothic" w:hAnsi="Arial" w:hint="eastAsia"/>
          <w:color w:val="000000" w:themeColor="text1"/>
          <w:sz w:val="20"/>
          <w:szCs w:val="20"/>
        </w:rPr>
        <w:t>TPE</w:t>
      </w:r>
      <w:r w:rsidRPr="00B1584E">
        <w:rPr>
          <w:rFonts w:ascii="Arial" w:eastAsia="MS Gothic" w:hAnsi="Arial" w:hint="eastAsia"/>
          <w:color w:val="000000" w:themeColor="text1"/>
          <w:sz w:val="20"/>
          <w:szCs w:val="20"/>
        </w:rPr>
        <w:t>）メーカーである</w:t>
      </w:r>
      <w:r w:rsidRPr="00B1584E">
        <w:rPr>
          <w:rFonts w:ascii="Arial" w:eastAsia="MS Gothic" w:hAnsi="Arial" w:hint="eastAsia"/>
          <w:color w:val="000000" w:themeColor="text1"/>
          <w:sz w:val="20"/>
          <w:szCs w:val="20"/>
        </w:rPr>
        <w:t>KRAIBURG TPE</w:t>
      </w:r>
      <w:r w:rsidRPr="00B1584E">
        <w:rPr>
          <w:rFonts w:ascii="Arial" w:eastAsia="MS Gothic" w:hAnsi="Arial" w:hint="eastAsia"/>
          <w:color w:val="000000" w:themeColor="text1"/>
          <w:sz w:val="20"/>
          <w:szCs w:val="20"/>
        </w:rPr>
        <w:t>（クライブルク</w:t>
      </w:r>
      <w:r w:rsidRPr="00B1584E">
        <w:rPr>
          <w:rFonts w:ascii="Arial" w:eastAsia="MS Gothic" w:hAnsi="Arial" w:hint="eastAsia"/>
          <w:color w:val="000000" w:themeColor="text1"/>
          <w:sz w:val="20"/>
          <w:szCs w:val="20"/>
        </w:rPr>
        <w:t>TPE</w:t>
      </w:r>
      <w:r w:rsidRPr="00B1584E">
        <w:rPr>
          <w:rFonts w:ascii="Arial" w:eastAsia="MS Gothic" w:hAnsi="Arial" w:hint="eastAsia"/>
          <w:color w:val="000000" w:themeColor="text1"/>
          <w:sz w:val="20"/>
          <w:szCs w:val="20"/>
        </w:rPr>
        <w:t>）は、革新的な材料で</w:t>
      </w:r>
      <w:r w:rsidRPr="00B1584E">
        <w:rPr>
          <w:rFonts w:ascii="Arial" w:eastAsia="MS Gothic" w:hAnsi="Arial" w:hint="eastAsia"/>
          <w:color w:val="000000" w:themeColor="text1"/>
          <w:sz w:val="20"/>
          <w:szCs w:val="20"/>
        </w:rPr>
        <w:t>EV</w:t>
      </w:r>
      <w:r w:rsidRPr="00B1584E">
        <w:rPr>
          <w:rFonts w:ascii="Arial" w:eastAsia="MS Gothic" w:hAnsi="Arial" w:hint="eastAsia"/>
          <w:color w:val="000000" w:themeColor="text1"/>
          <w:sz w:val="20"/>
          <w:szCs w:val="20"/>
        </w:rPr>
        <w:t>チャージャー製造の最前線に立っています。</w:t>
      </w:r>
    </w:p>
    <w:p w14:paraId="4CAD9317" w14:textId="77777777" w:rsidR="007454FC" w:rsidRPr="00B1584E" w:rsidRDefault="007454FC" w:rsidP="007454FC">
      <w:pPr>
        <w:spacing w:line="360" w:lineRule="auto"/>
        <w:ind w:right="1559"/>
        <w:jc w:val="both"/>
        <w:rPr>
          <w:rFonts w:ascii="Arial" w:eastAsia="MS Gothic" w:hAnsi="Arial" w:cs="Arial"/>
          <w:color w:val="000000" w:themeColor="text1"/>
          <w:sz w:val="6"/>
          <w:szCs w:val="6"/>
        </w:rPr>
      </w:pPr>
    </w:p>
    <w:p w14:paraId="4012BBBB" w14:textId="77777777" w:rsidR="007454FC" w:rsidRPr="00B1584E" w:rsidRDefault="007454FC" w:rsidP="007454FC">
      <w:pPr>
        <w:spacing w:line="360" w:lineRule="auto"/>
        <w:ind w:right="1559"/>
        <w:jc w:val="both"/>
        <w:rPr>
          <w:rFonts w:ascii="Arial" w:eastAsia="MS Gothic" w:hAnsi="Arial" w:cs="Arial"/>
          <w:color w:val="000000" w:themeColor="text1"/>
          <w:sz w:val="20"/>
          <w:szCs w:val="20"/>
        </w:rPr>
      </w:pPr>
      <w:r w:rsidRPr="00B1584E">
        <w:rPr>
          <w:rFonts w:ascii="Arial" w:eastAsia="MS Gothic" w:hAnsi="Arial" w:hint="eastAsia"/>
          <w:color w:val="000000" w:themeColor="text1"/>
          <w:sz w:val="20"/>
          <w:szCs w:val="20"/>
        </w:rPr>
        <w:t>EV</w:t>
      </w:r>
      <w:r w:rsidRPr="00B1584E">
        <w:rPr>
          <w:rFonts w:ascii="Arial" w:eastAsia="MS Gothic" w:hAnsi="Arial" w:hint="eastAsia"/>
          <w:color w:val="000000" w:themeColor="text1"/>
          <w:sz w:val="20"/>
          <w:szCs w:val="20"/>
        </w:rPr>
        <w:t>充電器には、過酷な環境条件に耐え、耐久性があり、安全で信頼性の高い性能を確保できる材料が求められます。</w:t>
      </w:r>
      <w:r w:rsidRPr="00B1584E">
        <w:rPr>
          <w:rFonts w:ascii="Arial" w:eastAsia="MS Gothic" w:hAnsi="Arial" w:hint="eastAsia"/>
          <w:color w:val="000000" w:themeColor="text1"/>
          <w:sz w:val="20"/>
          <w:szCs w:val="20"/>
        </w:rPr>
        <w:t>KRAIBURG TPE</w:t>
      </w:r>
      <w:r w:rsidRPr="00B1584E">
        <w:rPr>
          <w:rFonts w:ascii="Arial" w:eastAsia="MS Gothic" w:hAnsi="Arial" w:hint="eastAsia"/>
          <w:color w:val="000000" w:themeColor="text1"/>
          <w:sz w:val="20"/>
          <w:szCs w:val="20"/>
        </w:rPr>
        <w:t>の</w:t>
      </w:r>
      <w:r w:rsidRPr="00B1584E">
        <w:rPr>
          <w:rFonts w:ascii="Arial" w:eastAsia="MS Gothic" w:hAnsi="Arial" w:hint="eastAsia"/>
          <w:color w:val="000000" w:themeColor="text1"/>
          <w:sz w:val="20"/>
          <w:szCs w:val="20"/>
        </w:rPr>
        <w:t>TPE</w:t>
      </w:r>
      <w:r w:rsidRPr="00B1584E">
        <w:rPr>
          <w:rFonts w:ascii="Arial" w:eastAsia="MS Gothic" w:hAnsi="Arial" w:hint="eastAsia"/>
          <w:color w:val="000000" w:themeColor="text1"/>
          <w:sz w:val="20"/>
          <w:szCs w:val="20"/>
        </w:rPr>
        <w:t>材料は、</w:t>
      </w:r>
      <w:r w:rsidRPr="00B1584E">
        <w:rPr>
          <w:rFonts w:ascii="Arial" w:eastAsia="MS Gothic" w:hAnsi="Arial" w:hint="eastAsia"/>
          <w:color w:val="000000" w:themeColor="text1"/>
          <w:sz w:val="20"/>
          <w:szCs w:val="20"/>
        </w:rPr>
        <w:t>EV</w:t>
      </w:r>
      <w:r w:rsidRPr="00B1584E">
        <w:rPr>
          <w:rFonts w:ascii="Arial" w:eastAsia="MS Gothic" w:hAnsi="Arial" w:hint="eastAsia"/>
          <w:color w:val="000000" w:themeColor="text1"/>
          <w:sz w:val="20"/>
          <w:szCs w:val="20"/>
        </w:rPr>
        <w:t>チャージャーの設計と機能性を向上させる付加的な利点を提供しながら、これらの厳しい要件を満たす独自の地位を確立しています。</w:t>
      </w:r>
    </w:p>
    <w:p w14:paraId="2F381241" w14:textId="77777777" w:rsidR="007454FC" w:rsidRPr="00B1584E" w:rsidRDefault="007454FC" w:rsidP="007454FC">
      <w:pPr>
        <w:spacing w:line="360" w:lineRule="auto"/>
        <w:ind w:right="1559"/>
        <w:jc w:val="both"/>
        <w:rPr>
          <w:rFonts w:ascii="Arial" w:eastAsia="MS Gothic" w:hAnsi="Arial" w:cs="Arial"/>
          <w:color w:val="000000" w:themeColor="text1"/>
          <w:sz w:val="6"/>
          <w:szCs w:val="6"/>
        </w:rPr>
      </w:pPr>
    </w:p>
    <w:p w14:paraId="73823CC8" w14:textId="3AB03BCC" w:rsidR="00784712" w:rsidRPr="00B1584E" w:rsidRDefault="00297CFF" w:rsidP="007454FC">
      <w:pPr>
        <w:spacing w:line="360" w:lineRule="auto"/>
        <w:ind w:right="1559"/>
        <w:jc w:val="both"/>
        <w:rPr>
          <w:rFonts w:ascii="Arial" w:eastAsia="MS Gothic" w:hAnsi="Arial" w:cs="Arial"/>
          <w:b/>
          <w:bCs/>
          <w:color w:val="000000" w:themeColor="text1"/>
          <w:sz w:val="20"/>
          <w:szCs w:val="20"/>
        </w:rPr>
      </w:pPr>
      <w:r w:rsidRPr="00B1584E">
        <w:rPr>
          <w:rFonts w:ascii="Arial" w:eastAsia="MS Gothic" w:hAnsi="Arial" w:hint="eastAsia"/>
          <w:b/>
          <w:bCs/>
          <w:color w:val="000000" w:themeColor="text1"/>
          <w:sz w:val="20"/>
          <w:szCs w:val="20"/>
        </w:rPr>
        <w:t xml:space="preserve">EV </w:t>
      </w:r>
      <w:r w:rsidRPr="00B1584E">
        <w:rPr>
          <w:rFonts w:ascii="Arial" w:eastAsia="MS Gothic" w:hAnsi="Arial" w:hint="eastAsia"/>
          <w:b/>
          <w:bCs/>
          <w:color w:val="000000" w:themeColor="text1"/>
          <w:sz w:val="20"/>
          <w:szCs w:val="20"/>
        </w:rPr>
        <w:t>チャージャー向け材料の主な利点</w:t>
      </w:r>
    </w:p>
    <w:p w14:paraId="419E6A28" w14:textId="1FA8538F" w:rsidR="007454FC" w:rsidRPr="004C769D" w:rsidRDefault="004C769D" w:rsidP="00784712">
      <w:pPr>
        <w:spacing w:line="360" w:lineRule="auto"/>
        <w:ind w:right="1559"/>
        <w:jc w:val="both"/>
        <w:rPr>
          <w:rFonts w:ascii="Arial" w:eastAsia="MS Gothic" w:hAnsi="Arial" w:cs="Arial"/>
          <w:b/>
          <w:bCs/>
          <w:sz w:val="20"/>
          <w:szCs w:val="20"/>
        </w:rPr>
      </w:pPr>
      <w:hyperlink r:id="rId11" w:history="1">
        <w:r w:rsidR="00784712" w:rsidRPr="004C769D">
          <w:rPr>
            <w:rStyle w:val="Hyperlink"/>
            <w:rFonts w:ascii="Arial" w:eastAsia="MS Gothic" w:hAnsi="Arial" w:hint="eastAsia"/>
            <w:sz w:val="20"/>
            <w:szCs w:val="20"/>
          </w:rPr>
          <w:t>THERMOLAST® K</w:t>
        </w:r>
        <w:r w:rsidR="00784712" w:rsidRPr="004C769D">
          <w:rPr>
            <w:rStyle w:val="Hyperlink"/>
            <w:rFonts w:ascii="Arial" w:eastAsia="MS Gothic" w:hAnsi="Arial" w:hint="eastAsia"/>
            <w:sz w:val="20"/>
            <w:szCs w:val="20"/>
          </w:rPr>
          <w:t>（サーモラスト</w:t>
        </w:r>
        <w:r w:rsidR="00784712" w:rsidRPr="004C769D">
          <w:rPr>
            <w:rStyle w:val="Hyperlink"/>
            <w:rFonts w:ascii="Arial" w:eastAsia="MS Gothic" w:hAnsi="Arial" w:hint="eastAsia"/>
            <w:sz w:val="20"/>
            <w:szCs w:val="20"/>
          </w:rPr>
          <w:t>® K</w:t>
        </w:r>
        <w:r w:rsidR="00784712" w:rsidRPr="004C769D">
          <w:rPr>
            <w:rStyle w:val="Hyperlink"/>
            <w:rFonts w:ascii="Arial" w:eastAsia="MS Gothic" w:hAnsi="Arial" w:hint="eastAsia"/>
            <w:sz w:val="20"/>
            <w:szCs w:val="20"/>
          </w:rPr>
          <w:t>）</w:t>
        </w:r>
      </w:hyperlink>
      <w:r w:rsidR="00784712" w:rsidRPr="004C769D">
        <w:rPr>
          <w:rFonts w:ascii="Arial" w:eastAsia="MS Gothic" w:hAnsi="Arial" w:hint="eastAsia"/>
          <w:color w:val="000000" w:themeColor="text1"/>
          <w:sz w:val="20"/>
          <w:szCs w:val="20"/>
        </w:rPr>
        <w:t>は、</w:t>
      </w:r>
      <w:r w:rsidR="00784712" w:rsidRPr="004C769D">
        <w:rPr>
          <w:rFonts w:ascii="Arial" w:eastAsia="MS Gothic" w:hAnsi="Arial" w:hint="eastAsia"/>
          <w:color w:val="000000" w:themeColor="text1"/>
          <w:sz w:val="20"/>
          <w:szCs w:val="20"/>
        </w:rPr>
        <w:t>EV</w:t>
      </w:r>
      <w:r w:rsidR="00784712" w:rsidRPr="004C769D">
        <w:rPr>
          <w:rFonts w:ascii="Arial" w:eastAsia="MS Gothic" w:hAnsi="Arial" w:hint="eastAsia"/>
          <w:color w:val="000000" w:themeColor="text1"/>
          <w:sz w:val="20"/>
          <w:szCs w:val="20"/>
        </w:rPr>
        <w:t>車両分野、特に</w:t>
      </w:r>
      <w:r w:rsidR="00784712" w:rsidRPr="004C769D">
        <w:rPr>
          <w:rFonts w:ascii="Arial" w:eastAsia="MS Gothic" w:hAnsi="Arial" w:hint="eastAsia"/>
          <w:color w:val="000000" w:themeColor="text1"/>
          <w:sz w:val="20"/>
          <w:szCs w:val="20"/>
        </w:rPr>
        <w:t>EV</w:t>
      </w:r>
      <w:r w:rsidR="00784712" w:rsidRPr="004C769D">
        <w:rPr>
          <w:rFonts w:ascii="Arial" w:eastAsia="MS Gothic" w:hAnsi="Arial" w:hint="eastAsia"/>
          <w:color w:val="000000" w:themeColor="text1"/>
          <w:sz w:val="20"/>
          <w:szCs w:val="20"/>
        </w:rPr>
        <w:t>チャージャーの厳しい要件を満たすように調整された革新的なソリューションです。</w:t>
      </w:r>
      <w:r w:rsidR="00784712" w:rsidRPr="004C769D">
        <w:rPr>
          <w:rFonts w:ascii="Arial" w:eastAsia="MS Gothic" w:hAnsi="Arial" w:hint="eastAsia"/>
          <w:sz w:val="20"/>
          <w:szCs w:val="20"/>
        </w:rPr>
        <w:t xml:space="preserve"> </w:t>
      </w:r>
    </w:p>
    <w:p w14:paraId="36A4D49A" w14:textId="16377763" w:rsidR="00784712" w:rsidRPr="004C769D" w:rsidRDefault="00784712" w:rsidP="00784712">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4C769D">
        <w:rPr>
          <w:rFonts w:ascii="Arial" w:eastAsia="MS Gothic" w:hAnsi="Arial" w:hint="eastAsia"/>
          <w:b/>
          <w:bCs/>
          <w:color w:val="000000" w:themeColor="text1"/>
          <w:sz w:val="20"/>
          <w:szCs w:val="20"/>
        </w:rPr>
        <w:t>長期耐久性性能：</w:t>
      </w:r>
      <w:r w:rsidRPr="004C769D">
        <w:rPr>
          <w:rFonts w:ascii="Arial" w:eastAsia="MS Gothic" w:hAnsi="Arial" w:hint="eastAsia"/>
          <w:color w:val="000000" w:themeColor="text1"/>
          <w:sz w:val="20"/>
          <w:szCs w:val="20"/>
        </w:rPr>
        <w:t>このシリーズは、過酷な環境条件にも耐えるように設計されており、</w:t>
      </w:r>
      <w:r w:rsidRPr="004C769D">
        <w:rPr>
          <w:rFonts w:ascii="Arial" w:eastAsia="MS Gothic" w:hAnsi="Arial" w:hint="eastAsia"/>
          <w:color w:val="000000" w:themeColor="text1"/>
          <w:sz w:val="20"/>
          <w:szCs w:val="20"/>
        </w:rPr>
        <w:t>EV</w:t>
      </w:r>
      <w:r w:rsidRPr="004C769D">
        <w:rPr>
          <w:rFonts w:ascii="Arial" w:eastAsia="MS Gothic" w:hAnsi="Arial" w:hint="eastAsia"/>
          <w:color w:val="000000" w:themeColor="text1"/>
          <w:sz w:val="20"/>
          <w:szCs w:val="20"/>
        </w:rPr>
        <w:t>チャージャーに適しています。</w:t>
      </w:r>
      <w:r w:rsidRPr="004C769D">
        <w:rPr>
          <w:rFonts w:ascii="Arial" w:eastAsia="MS Gothic" w:hAnsi="Arial" w:hint="eastAsia"/>
          <w:color w:val="000000" w:themeColor="text1"/>
          <w:sz w:val="20"/>
          <w:szCs w:val="20"/>
        </w:rPr>
        <w:t xml:space="preserve"> </w:t>
      </w:r>
    </w:p>
    <w:p w14:paraId="104BDE15" w14:textId="5FB8BF78" w:rsidR="00784712" w:rsidRPr="004C769D" w:rsidRDefault="00784712" w:rsidP="00784712">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4C769D">
        <w:rPr>
          <w:rFonts w:ascii="Arial" w:eastAsia="MS Gothic" w:hAnsi="Arial" w:hint="eastAsia"/>
          <w:b/>
          <w:bCs/>
          <w:color w:val="000000" w:themeColor="text1"/>
          <w:sz w:val="20"/>
          <w:szCs w:val="20"/>
        </w:rPr>
        <w:t>優れた接着性：</w:t>
      </w:r>
      <w:r w:rsidRPr="004C769D">
        <w:rPr>
          <w:rFonts w:ascii="Arial" w:eastAsia="MS Gothic" w:hAnsi="Arial" w:hint="eastAsia"/>
          <w:color w:val="000000" w:themeColor="text1"/>
          <w:sz w:val="20"/>
          <w:szCs w:val="20"/>
        </w:rPr>
        <w:t>この</w:t>
      </w:r>
      <w:r w:rsidRPr="004C769D">
        <w:rPr>
          <w:rFonts w:ascii="Arial" w:eastAsia="MS Gothic" w:hAnsi="Arial" w:hint="eastAsia"/>
          <w:color w:val="000000" w:themeColor="text1"/>
          <w:sz w:val="20"/>
          <w:szCs w:val="20"/>
        </w:rPr>
        <w:t>TPE</w:t>
      </w:r>
      <w:r w:rsidRPr="004C769D">
        <w:rPr>
          <w:rFonts w:ascii="Arial" w:eastAsia="MS Gothic" w:hAnsi="Arial" w:hint="eastAsia"/>
          <w:color w:val="000000" w:themeColor="text1"/>
          <w:sz w:val="20"/>
          <w:szCs w:val="20"/>
        </w:rPr>
        <w:t>シリーズは、ポリプロピレン（</w:t>
      </w:r>
      <w:r w:rsidRPr="004C769D">
        <w:rPr>
          <w:rFonts w:ascii="Arial" w:eastAsia="MS Gothic" w:hAnsi="Arial" w:hint="eastAsia"/>
          <w:color w:val="000000" w:themeColor="text1"/>
          <w:sz w:val="20"/>
          <w:szCs w:val="20"/>
        </w:rPr>
        <w:t>PP</w:t>
      </w:r>
      <w:r w:rsidRPr="004C769D">
        <w:rPr>
          <w:rFonts w:ascii="Arial" w:eastAsia="MS Gothic" w:hAnsi="Arial" w:hint="eastAsia"/>
          <w:color w:val="000000" w:themeColor="text1"/>
          <w:sz w:val="20"/>
          <w:szCs w:val="20"/>
        </w:rPr>
        <w:t>）との接着性に優れているため、汎用性が高く、</w:t>
      </w:r>
      <w:r w:rsidRPr="004C769D">
        <w:rPr>
          <w:rFonts w:ascii="Arial" w:eastAsia="MS Gothic" w:hAnsi="Arial" w:hint="eastAsia"/>
          <w:color w:val="000000" w:themeColor="text1"/>
          <w:sz w:val="20"/>
          <w:szCs w:val="20"/>
        </w:rPr>
        <w:t>EV</w:t>
      </w:r>
      <w:r w:rsidRPr="004C769D">
        <w:rPr>
          <w:rFonts w:ascii="Arial" w:eastAsia="MS Gothic" w:hAnsi="Arial" w:hint="eastAsia"/>
          <w:color w:val="000000" w:themeColor="text1"/>
          <w:sz w:val="20"/>
          <w:szCs w:val="20"/>
        </w:rPr>
        <w:t>チャージャー製造における適用範囲が広がります。</w:t>
      </w:r>
    </w:p>
    <w:p w14:paraId="0AA21A0D" w14:textId="77777777" w:rsidR="000E154F" w:rsidRPr="004C769D" w:rsidRDefault="00784712" w:rsidP="000E154F">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4C769D">
        <w:rPr>
          <w:rFonts w:ascii="Arial" w:eastAsia="MS Gothic" w:hAnsi="Arial" w:hint="eastAsia"/>
          <w:b/>
          <w:bCs/>
          <w:color w:val="000000" w:themeColor="text1"/>
          <w:sz w:val="20"/>
          <w:szCs w:val="20"/>
        </w:rPr>
        <w:t>工程内リサイクルが可能：</w:t>
      </w:r>
      <w:r w:rsidRPr="004C769D">
        <w:rPr>
          <w:rFonts w:ascii="Arial" w:eastAsia="MS Gothic" w:hAnsi="Arial" w:hint="eastAsia"/>
          <w:color w:val="000000" w:themeColor="text1"/>
          <w:sz w:val="20"/>
          <w:szCs w:val="20"/>
        </w:rPr>
        <w:t>TPE</w:t>
      </w:r>
      <w:r w:rsidRPr="004C769D">
        <w:rPr>
          <w:rFonts w:ascii="Arial" w:eastAsia="MS Gothic" w:hAnsi="Arial" w:hint="eastAsia"/>
          <w:color w:val="000000" w:themeColor="text1"/>
          <w:sz w:val="20"/>
          <w:szCs w:val="20"/>
        </w:rPr>
        <w:t>の製造工程で発生する廃棄物をリサイクルし、再利用することが可能です。</w:t>
      </w:r>
    </w:p>
    <w:p w14:paraId="3A5B5505" w14:textId="702B425E" w:rsidR="000E154F" w:rsidRPr="004C769D" w:rsidRDefault="00784712" w:rsidP="000E154F">
      <w:pPr>
        <w:pStyle w:val="ListParagraph"/>
        <w:numPr>
          <w:ilvl w:val="0"/>
          <w:numId w:val="24"/>
        </w:numPr>
        <w:spacing w:line="360" w:lineRule="auto"/>
        <w:ind w:right="1559"/>
        <w:jc w:val="both"/>
        <w:rPr>
          <w:rFonts w:ascii="Arial" w:eastAsia="MS Gothic" w:hAnsi="Arial" w:cs="Arial"/>
          <w:color w:val="000000" w:themeColor="text1"/>
          <w:sz w:val="20"/>
          <w:szCs w:val="20"/>
        </w:rPr>
      </w:pPr>
      <w:r w:rsidRPr="004C769D">
        <w:rPr>
          <w:rFonts w:ascii="Arial" w:eastAsia="MS Gothic" w:hAnsi="Arial" w:hint="eastAsia"/>
          <w:b/>
          <w:bCs/>
          <w:color w:val="000000" w:themeColor="text1"/>
          <w:sz w:val="20"/>
          <w:szCs w:val="20"/>
        </w:rPr>
        <w:lastRenderedPageBreak/>
        <w:t>規制への準拠：</w:t>
      </w:r>
      <w:r w:rsidRPr="004C769D">
        <w:rPr>
          <w:rFonts w:ascii="Arial" w:eastAsia="MS Gothic" w:hAnsi="Arial" w:hint="eastAsia"/>
          <w:color w:val="000000" w:themeColor="text1"/>
          <w:sz w:val="20"/>
          <w:szCs w:val="20"/>
        </w:rPr>
        <w:t>本シリーズは、燃焼性に関する</w:t>
      </w:r>
      <w:r w:rsidRPr="004C769D">
        <w:rPr>
          <w:rFonts w:ascii="Arial" w:eastAsia="MS Gothic" w:hAnsi="Arial" w:hint="eastAsia"/>
          <w:color w:val="000000" w:themeColor="text1"/>
          <w:sz w:val="20"/>
          <w:szCs w:val="20"/>
        </w:rPr>
        <w:t xml:space="preserve">49 CFR </w:t>
      </w:r>
      <w:r w:rsidRPr="004C769D">
        <w:rPr>
          <w:rFonts w:ascii="Arial" w:eastAsia="MS Gothic" w:hAnsi="Arial" w:hint="eastAsia"/>
          <w:color w:val="000000" w:themeColor="text1"/>
          <w:sz w:val="20"/>
          <w:szCs w:val="20"/>
        </w:rPr>
        <w:t>§</w:t>
      </w:r>
      <w:r w:rsidRPr="004C769D">
        <w:rPr>
          <w:rFonts w:ascii="Arial" w:eastAsia="MS Gothic" w:hAnsi="Arial" w:hint="eastAsia"/>
          <w:color w:val="000000" w:themeColor="text1"/>
          <w:sz w:val="20"/>
          <w:szCs w:val="20"/>
        </w:rPr>
        <w:t>571.302</w:t>
      </w:r>
      <w:r w:rsidRPr="004C769D">
        <w:rPr>
          <w:rFonts w:ascii="Arial" w:eastAsia="MS Gothic" w:hAnsi="Arial" w:hint="eastAsia"/>
          <w:color w:val="000000" w:themeColor="text1"/>
          <w:sz w:val="20"/>
          <w:szCs w:val="20"/>
        </w:rPr>
        <w:t>（</w:t>
      </w:r>
      <w:r w:rsidRPr="004C769D">
        <w:rPr>
          <w:rFonts w:ascii="Arial" w:eastAsia="MS Gothic" w:hAnsi="Arial" w:hint="eastAsia"/>
          <w:color w:val="000000" w:themeColor="text1"/>
          <w:sz w:val="20"/>
          <w:szCs w:val="20"/>
        </w:rPr>
        <w:t>FMVSS 302</w:t>
      </w:r>
      <w:r w:rsidRPr="004C769D">
        <w:rPr>
          <w:rFonts w:ascii="Arial" w:eastAsia="MS Gothic" w:hAnsi="Arial" w:hint="eastAsia"/>
          <w:color w:val="000000" w:themeColor="text1"/>
          <w:sz w:val="20"/>
          <w:szCs w:val="20"/>
        </w:rPr>
        <w:t>）、屋外耐候性に関する</w:t>
      </w:r>
      <w:r w:rsidRPr="004C769D">
        <w:rPr>
          <w:rFonts w:ascii="Arial" w:eastAsia="MS Gothic" w:hAnsi="Arial" w:hint="eastAsia"/>
          <w:color w:val="000000" w:themeColor="text1"/>
          <w:sz w:val="20"/>
          <w:szCs w:val="20"/>
        </w:rPr>
        <w:t xml:space="preserve">PV 3930 </w:t>
      </w:r>
      <w:r w:rsidR="00B1584E" w:rsidRPr="004C769D">
        <w:rPr>
          <w:rFonts w:ascii="Arial" w:eastAsia="MS Gothic" w:hAnsi="Arial" w:hint="eastAsia"/>
          <w:color w:val="000000" w:themeColor="text1"/>
          <w:sz w:val="20"/>
          <w:szCs w:val="20"/>
        </w:rPr>
        <w:t>フロリダ</w:t>
      </w:r>
      <w:r w:rsidR="00B1584E" w:rsidRPr="004C769D">
        <w:rPr>
          <w:rFonts w:ascii="Arial" w:eastAsia="MS Gothic" w:hAnsi="Arial" w:hint="eastAsia"/>
          <w:color w:val="000000" w:themeColor="text1"/>
          <w:sz w:val="20"/>
          <w:szCs w:val="20"/>
        </w:rPr>
        <w:t>24</w:t>
      </w:r>
      <w:r w:rsidR="00B1584E" w:rsidRPr="004C769D">
        <w:rPr>
          <w:rFonts w:ascii="Arial" w:eastAsia="MS Gothic" w:hAnsi="Arial" w:hint="eastAsia"/>
          <w:color w:val="000000" w:themeColor="text1"/>
          <w:sz w:val="20"/>
          <w:szCs w:val="20"/>
        </w:rPr>
        <w:t>カ月</w:t>
      </w:r>
      <w:r w:rsidRPr="004C769D">
        <w:rPr>
          <w:rFonts w:ascii="Arial" w:eastAsia="MS Gothic" w:hAnsi="Arial" w:hint="eastAsia"/>
          <w:color w:val="000000" w:themeColor="text1"/>
          <w:sz w:val="20"/>
          <w:szCs w:val="20"/>
        </w:rPr>
        <w:t>、砂漠環境に関する</w:t>
      </w:r>
      <w:r w:rsidRPr="004C769D">
        <w:rPr>
          <w:rFonts w:ascii="Arial" w:eastAsia="MS Gothic" w:hAnsi="Arial" w:hint="eastAsia"/>
          <w:color w:val="000000" w:themeColor="text1"/>
          <w:sz w:val="20"/>
          <w:szCs w:val="20"/>
        </w:rPr>
        <w:t xml:space="preserve">PV 3929 </w:t>
      </w:r>
      <w:r w:rsidR="00B1584E" w:rsidRPr="004C769D">
        <w:rPr>
          <w:rFonts w:ascii="Arial" w:eastAsia="MS Gothic" w:hAnsi="Arial" w:hint="eastAsia"/>
          <w:color w:val="000000" w:themeColor="text1"/>
          <w:sz w:val="20"/>
          <w:szCs w:val="20"/>
        </w:rPr>
        <w:t>カラハリ</w:t>
      </w:r>
      <w:r w:rsidR="00B1584E" w:rsidRPr="004C769D">
        <w:rPr>
          <w:rFonts w:ascii="Arial" w:eastAsia="MS Gothic" w:hAnsi="Arial" w:hint="eastAsia"/>
          <w:color w:val="000000" w:themeColor="text1"/>
          <w:sz w:val="20"/>
          <w:szCs w:val="20"/>
        </w:rPr>
        <w:t>24</w:t>
      </w:r>
      <w:r w:rsidR="00B1584E" w:rsidRPr="004C769D">
        <w:rPr>
          <w:rFonts w:ascii="Arial" w:eastAsia="MS Gothic" w:hAnsi="Arial" w:hint="eastAsia"/>
          <w:color w:val="000000" w:themeColor="text1"/>
          <w:sz w:val="20"/>
          <w:szCs w:val="20"/>
        </w:rPr>
        <w:t>カ月基準</w:t>
      </w:r>
      <w:r w:rsidRPr="004C769D">
        <w:rPr>
          <w:rFonts w:ascii="Arial" w:eastAsia="MS Gothic" w:hAnsi="Arial" w:hint="eastAsia"/>
          <w:color w:val="000000" w:themeColor="text1"/>
          <w:sz w:val="20"/>
          <w:szCs w:val="20"/>
        </w:rPr>
        <w:t>など、さまざまな厳しい規制に準拠しています。</w:t>
      </w:r>
    </w:p>
    <w:p w14:paraId="06565626" w14:textId="19C18826" w:rsidR="000C2F48" w:rsidRPr="004C769D" w:rsidRDefault="000E154F" w:rsidP="000E154F">
      <w:pPr>
        <w:pStyle w:val="ListParagraph"/>
        <w:numPr>
          <w:ilvl w:val="0"/>
          <w:numId w:val="24"/>
        </w:numPr>
        <w:spacing w:line="360" w:lineRule="auto"/>
        <w:ind w:right="1559"/>
        <w:jc w:val="both"/>
        <w:rPr>
          <w:rFonts w:ascii="Arial" w:eastAsia="MS Gothic" w:hAnsi="Arial" w:cs="Arial"/>
          <w:sz w:val="20"/>
          <w:szCs w:val="20"/>
        </w:rPr>
      </w:pPr>
      <w:r w:rsidRPr="004C769D">
        <w:rPr>
          <w:rFonts w:ascii="Arial" w:eastAsia="MS Gothic" w:hAnsi="Arial" w:hint="eastAsia"/>
          <w:b/>
          <w:bCs/>
          <w:sz w:val="20"/>
          <w:szCs w:val="20"/>
        </w:rPr>
        <w:t>原料着色：</w:t>
      </w:r>
      <w:r w:rsidRPr="004C769D">
        <w:rPr>
          <w:rFonts w:ascii="Arial" w:eastAsia="MS Gothic" w:hAnsi="Arial" w:hint="eastAsia"/>
          <w:sz w:val="20"/>
          <w:szCs w:val="20"/>
        </w:rPr>
        <w:t>EV</w:t>
      </w:r>
      <w:r w:rsidRPr="004C769D">
        <w:rPr>
          <w:rFonts w:ascii="Arial" w:eastAsia="MS Gothic" w:hAnsi="Arial" w:hint="eastAsia"/>
          <w:sz w:val="20"/>
          <w:szCs w:val="20"/>
        </w:rPr>
        <w:t>車両の特定のデザインやブランド要件に合わせて色調のカスタマイズが可能です。</w:t>
      </w:r>
    </w:p>
    <w:p w14:paraId="1E0F9309" w14:textId="77777777" w:rsidR="000E154F" w:rsidRPr="004C769D" w:rsidRDefault="000E154F" w:rsidP="000E154F">
      <w:pPr>
        <w:pStyle w:val="ListParagraph"/>
        <w:spacing w:line="360" w:lineRule="auto"/>
        <w:ind w:right="1559"/>
        <w:jc w:val="both"/>
        <w:rPr>
          <w:rFonts w:ascii="Arial" w:eastAsia="MS Gothic" w:hAnsi="Arial" w:cs="Arial"/>
          <w:color w:val="000000" w:themeColor="text1"/>
          <w:sz w:val="20"/>
          <w:szCs w:val="20"/>
        </w:rPr>
      </w:pPr>
    </w:p>
    <w:p w14:paraId="54BC83BF" w14:textId="5E179CDB" w:rsidR="00843F0D" w:rsidRPr="00B1584E" w:rsidRDefault="0080089F" w:rsidP="007454FC">
      <w:pPr>
        <w:spacing w:after="0" w:line="360" w:lineRule="auto"/>
        <w:ind w:right="1559"/>
        <w:jc w:val="both"/>
        <w:rPr>
          <w:rFonts w:ascii="Arial" w:eastAsia="MS Gothic" w:hAnsi="Arial" w:cs="Arial"/>
          <w:sz w:val="20"/>
          <w:szCs w:val="20"/>
        </w:rPr>
      </w:pPr>
      <w:r w:rsidRPr="004C769D">
        <w:rPr>
          <w:rFonts w:ascii="Arial" w:eastAsia="MS Gothic" w:hAnsi="Arial" w:hint="eastAsia"/>
          <w:sz w:val="20"/>
          <w:szCs w:val="20"/>
        </w:rPr>
        <w:t>THERMOLAST® K</w:t>
      </w:r>
      <w:r w:rsidRPr="004C769D">
        <w:rPr>
          <w:rFonts w:ascii="Arial" w:eastAsia="MS Gothic" w:hAnsi="Arial" w:hint="eastAsia"/>
          <w:sz w:val="20"/>
          <w:szCs w:val="20"/>
        </w:rPr>
        <w:t>シリーズの汎用性は、</w:t>
      </w:r>
      <w:hyperlink r:id="rId12" w:history="1">
        <w:r w:rsidRPr="004C769D">
          <w:rPr>
            <w:rStyle w:val="Hyperlink"/>
            <w:rFonts w:ascii="Arial" w:eastAsia="MS Gothic" w:hAnsi="Arial" w:hint="eastAsia"/>
            <w:sz w:val="20"/>
            <w:szCs w:val="20"/>
          </w:rPr>
          <w:t>ルーフラック</w:t>
        </w:r>
      </w:hyperlink>
      <w:r w:rsidRPr="004C769D">
        <w:rPr>
          <w:rFonts w:ascii="Arial" w:eastAsia="MS Gothic" w:hAnsi="Arial" w:hint="eastAsia"/>
          <w:sz w:val="20"/>
          <w:szCs w:val="20"/>
        </w:rPr>
        <w:t>、ウォーターディフレクター、</w:t>
      </w:r>
      <w:hyperlink r:id="rId13" w:history="1">
        <w:r w:rsidRPr="004C769D">
          <w:rPr>
            <w:rStyle w:val="Hyperlink"/>
            <w:rFonts w:ascii="Arial" w:eastAsia="MS Gothic" w:hAnsi="Arial" w:hint="eastAsia"/>
            <w:sz w:val="20"/>
            <w:szCs w:val="20"/>
          </w:rPr>
          <w:t>カウルガスケット</w:t>
        </w:r>
      </w:hyperlink>
      <w:r w:rsidRPr="004C769D">
        <w:rPr>
          <w:rFonts w:ascii="Arial" w:eastAsia="MS Gothic" w:hAnsi="Arial" w:hint="eastAsia"/>
          <w:sz w:val="20"/>
          <w:szCs w:val="20"/>
        </w:rPr>
        <w:t>、アクティブグリルシャッタ</w:t>
      </w:r>
      <w:r w:rsidRPr="00B1584E">
        <w:rPr>
          <w:rFonts w:ascii="Arial" w:eastAsia="MS Gothic" w:hAnsi="Arial" w:hint="eastAsia"/>
          <w:sz w:val="20"/>
          <w:szCs w:val="20"/>
        </w:rPr>
        <w:t>ー（</w:t>
      </w:r>
      <w:r w:rsidRPr="00B1584E">
        <w:rPr>
          <w:rFonts w:ascii="Arial" w:eastAsia="MS Gothic" w:hAnsi="Arial" w:hint="eastAsia"/>
          <w:sz w:val="20"/>
          <w:szCs w:val="20"/>
        </w:rPr>
        <w:t>AGS</w:t>
      </w:r>
      <w:r w:rsidRPr="00B1584E">
        <w:rPr>
          <w:rFonts w:ascii="Arial" w:eastAsia="MS Gothic" w:hAnsi="Arial" w:hint="eastAsia"/>
          <w:sz w:val="20"/>
          <w:szCs w:val="20"/>
        </w:rPr>
        <w:t>）、エアガイドエレメント、</w:t>
      </w:r>
      <w:r w:rsidRPr="00B1584E">
        <w:rPr>
          <w:rFonts w:ascii="Arial" w:eastAsia="MS Gothic" w:hAnsi="Arial" w:hint="eastAsia"/>
          <w:sz w:val="20"/>
          <w:szCs w:val="20"/>
        </w:rPr>
        <w:t>A/B/C/D</w:t>
      </w:r>
      <w:r w:rsidRPr="00B1584E">
        <w:rPr>
          <w:rFonts w:ascii="Arial" w:eastAsia="MS Gothic" w:hAnsi="Arial" w:hint="eastAsia"/>
          <w:sz w:val="20"/>
          <w:szCs w:val="20"/>
        </w:rPr>
        <w:t>キャッピングおよびカバー、エアインテークダクトとエアフィルター、ドアオープナー、ドアトリム、ホイールアーチライナー、アンダーボディガードなど、さまざまな自動車用途に広がっています。</w:t>
      </w:r>
    </w:p>
    <w:p w14:paraId="62F08EF9" w14:textId="030A20C6" w:rsidR="005320D5" w:rsidRPr="00B1584E" w:rsidRDefault="00CA40CC" w:rsidP="0006085F">
      <w:pPr>
        <w:spacing w:line="360" w:lineRule="auto"/>
        <w:ind w:right="1559"/>
        <w:jc w:val="both"/>
        <w:rPr>
          <w:rFonts w:ascii="Arial" w:eastAsia="MS Gothic" w:hAnsi="Arial" w:cs="Arial"/>
          <w:sz w:val="20"/>
          <w:szCs w:val="20"/>
        </w:rPr>
      </w:pPr>
      <w:r w:rsidRPr="00B1584E">
        <w:rPr>
          <w:rFonts w:eastAsia="MS Gothic" w:hint="eastAsia"/>
          <w:noProof/>
          <w:lang w:bidi="ar-SA"/>
        </w:rPr>
        <w:drawing>
          <wp:inline distT="0" distB="0" distL="0" distR="0" wp14:anchorId="2C63FA72" wp14:editId="2A8ED27A">
            <wp:extent cx="4291866" cy="2374562"/>
            <wp:effectExtent l="0" t="0" r="0" b="6985"/>
            <wp:docPr id="15062402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9903" cy="2379009"/>
                    </a:xfrm>
                    <a:prstGeom prst="rect">
                      <a:avLst/>
                    </a:prstGeom>
                    <a:noFill/>
                    <a:ln>
                      <a:noFill/>
                    </a:ln>
                  </pic:spPr>
                </pic:pic>
              </a:graphicData>
            </a:graphic>
          </wp:inline>
        </w:drawing>
      </w:r>
      <w:r w:rsidRPr="00B1584E">
        <w:rPr>
          <w:rFonts w:ascii="Arial" w:eastAsia="MS Gothic" w:hAnsi="Arial" w:hint="eastAsia"/>
          <w:b/>
          <w:bCs/>
          <w:sz w:val="20"/>
          <w:szCs w:val="20"/>
        </w:rPr>
        <w:t>（写真：</w:t>
      </w:r>
      <w:r w:rsidRPr="00B1584E">
        <w:rPr>
          <w:rFonts w:ascii="Arial" w:eastAsia="MS Gothic" w:hAnsi="Arial" w:hint="eastAsia"/>
          <w:b/>
          <w:bCs/>
          <w:sz w:val="20"/>
          <w:szCs w:val="20"/>
        </w:rPr>
        <w:t>© 2024 KRAIBURG TPE</w:t>
      </w:r>
      <w:r w:rsidRPr="00B1584E">
        <w:rPr>
          <w:rFonts w:ascii="Arial" w:eastAsia="MS Gothic" w:hAnsi="Arial" w:hint="eastAsia"/>
          <w:b/>
          <w:bCs/>
          <w:sz w:val="20"/>
          <w:szCs w:val="20"/>
        </w:rPr>
        <w:t>）</w:t>
      </w:r>
    </w:p>
    <w:p w14:paraId="469E1466" w14:textId="77777777" w:rsidR="00B1584E" w:rsidRDefault="005320D5" w:rsidP="00605ED9">
      <w:pPr>
        <w:spacing w:after="0" w:line="360" w:lineRule="auto"/>
        <w:ind w:right="1559"/>
        <w:rPr>
          <w:rFonts w:ascii="Arial" w:eastAsia="MS Gothic" w:hAnsi="Arial"/>
          <w:sz w:val="20"/>
          <w:szCs w:val="20"/>
        </w:rPr>
      </w:pPr>
      <w:r w:rsidRPr="00B1584E">
        <w:rPr>
          <w:rFonts w:ascii="Arial" w:eastAsia="MS Gothic" w:hAnsi="Arial" w:hint="eastAsia"/>
          <w:sz w:val="20"/>
          <w:szCs w:val="20"/>
        </w:rPr>
        <w:t>高精細の画像が必要の際は、下記の担当者にお問い合わせください。</w:t>
      </w:r>
    </w:p>
    <w:p w14:paraId="053987E0" w14:textId="39815776" w:rsidR="00EC7126" w:rsidRPr="00B1584E" w:rsidRDefault="005320D5" w:rsidP="00605ED9">
      <w:pPr>
        <w:spacing w:after="0" w:line="360" w:lineRule="auto"/>
        <w:ind w:right="1559"/>
        <w:rPr>
          <w:rFonts w:ascii="Arial" w:eastAsia="MS Gothic" w:hAnsi="Arial" w:cs="Arial"/>
          <w:sz w:val="20"/>
          <w:szCs w:val="20"/>
        </w:rPr>
      </w:pPr>
      <w:r w:rsidRPr="00B1584E">
        <w:rPr>
          <w:rFonts w:ascii="Arial" w:eastAsia="MS Gothic" w:hAnsi="Arial" w:hint="eastAsia"/>
          <w:sz w:val="20"/>
          <w:szCs w:val="20"/>
        </w:rPr>
        <w:t>Bridget Ngang (</w:t>
      </w:r>
      <w:hyperlink r:id="rId15" w:history="1">
        <w:r w:rsidRPr="00B1584E">
          <w:rPr>
            <w:rStyle w:val="Hyperlink"/>
            <w:rFonts w:ascii="Arial" w:eastAsia="MS Gothic" w:hAnsi="Arial" w:hint="eastAsia"/>
            <w:color w:val="auto"/>
            <w:sz w:val="20"/>
            <w:szCs w:val="20"/>
          </w:rPr>
          <w:t>bridget.ngang@kraiburg-tpe.com</w:t>
        </w:r>
      </w:hyperlink>
      <w:r w:rsidRPr="00B1584E">
        <w:rPr>
          <w:rFonts w:ascii="Arial" w:eastAsia="MS Gothic" w:hAnsi="Arial" w:hint="eastAsia"/>
          <w:sz w:val="20"/>
          <w:szCs w:val="20"/>
        </w:rPr>
        <w:t xml:space="preserve"> , +6 03 9545 6301). </w:t>
      </w:r>
    </w:p>
    <w:p w14:paraId="7177EB76" w14:textId="77777777" w:rsidR="00605ED9" w:rsidRPr="00B1584E" w:rsidRDefault="00605ED9" w:rsidP="00605ED9">
      <w:pPr>
        <w:spacing w:after="0" w:line="360" w:lineRule="auto"/>
        <w:ind w:right="1559"/>
        <w:rPr>
          <w:rFonts w:ascii="Arial" w:eastAsia="MS Gothic" w:hAnsi="Arial" w:cs="Arial"/>
          <w:sz w:val="20"/>
          <w:szCs w:val="20"/>
        </w:rPr>
      </w:pPr>
    </w:p>
    <w:p w14:paraId="543ACB72" w14:textId="77777777" w:rsidR="004C769D" w:rsidRPr="00EC272D" w:rsidRDefault="004C769D" w:rsidP="004C769D">
      <w:pPr>
        <w:rPr>
          <w:rFonts w:ascii="Arial" w:eastAsia="MS Gothic" w:hAnsi="Arial" w:cs="Arial"/>
          <w:b/>
          <w:color w:val="000000"/>
          <w:sz w:val="20"/>
          <w:szCs w:val="20"/>
        </w:rPr>
      </w:pPr>
      <w:r w:rsidRPr="00EC272D">
        <w:rPr>
          <w:rFonts w:ascii="Arial" w:hAnsi="Arial" w:cs="Arial"/>
          <w:b/>
          <w:noProof/>
          <w:color w:val="000000"/>
          <w:sz w:val="20"/>
          <w:szCs w:val="20"/>
          <w:lang w:bidi="ar-SA"/>
        </w:rPr>
        <w:lastRenderedPageBreak/>
        <w:drawing>
          <wp:anchor distT="0" distB="0" distL="114300" distR="114300" simplePos="0" relativeHeight="251660288" behindDoc="0" locked="0" layoutInCell="1" allowOverlap="1" wp14:anchorId="53722274" wp14:editId="5CA0A051">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6E9BAF00" w14:textId="77777777" w:rsidR="004C769D" w:rsidRPr="0027218C" w:rsidRDefault="004C769D" w:rsidP="004C769D">
      <w:pPr>
        <w:rPr>
          <w:sz w:val="2"/>
          <w:szCs w:val="2"/>
        </w:rPr>
      </w:pPr>
    </w:p>
    <w:p w14:paraId="659583FD" w14:textId="77777777" w:rsidR="004C769D" w:rsidRPr="00EC272D" w:rsidRDefault="004C769D" w:rsidP="004C769D">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33F57DD1" w14:textId="77777777" w:rsidR="004C769D" w:rsidRPr="00EC272D" w:rsidRDefault="004C769D" w:rsidP="004C769D">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19333E03" wp14:editId="5DDEB2D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BE88CE5" w14:textId="77777777" w:rsidR="004C769D" w:rsidRPr="00EC272D" w:rsidRDefault="004C769D" w:rsidP="004C769D">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B1584E" w:rsidRDefault="009D2688" w:rsidP="00A26505">
      <w:pPr>
        <w:ind w:right="1559"/>
        <w:rPr>
          <w:rFonts w:ascii="Arial" w:eastAsia="MS Gothic" w:hAnsi="Arial" w:cs="Arial"/>
          <w:b/>
          <w:sz w:val="20"/>
          <w:szCs w:val="20"/>
          <w:lang w:val="en-GB"/>
        </w:rPr>
      </w:pPr>
    </w:p>
    <w:p w14:paraId="020DD930" w14:textId="002D7888" w:rsidR="009D2688" w:rsidRPr="00B1584E" w:rsidRDefault="009D2688" w:rsidP="00A26505">
      <w:pPr>
        <w:ind w:right="1559"/>
        <w:rPr>
          <w:rFonts w:ascii="Arial" w:eastAsia="MS Gothic" w:hAnsi="Arial" w:cs="Arial"/>
          <w:b/>
          <w:sz w:val="20"/>
          <w:szCs w:val="20"/>
        </w:rPr>
      </w:pPr>
      <w:r w:rsidRPr="00B1584E">
        <w:rPr>
          <w:rFonts w:ascii="Arial" w:eastAsia="MS Gothic" w:hAnsi="Arial" w:hint="eastAsia"/>
          <w:b/>
          <w:sz w:val="20"/>
          <w:szCs w:val="20"/>
        </w:rPr>
        <w:t>ソーシャルメディアでフォローしてください：</w:t>
      </w:r>
    </w:p>
    <w:p w14:paraId="6851B976" w14:textId="77777777" w:rsidR="009D2688" w:rsidRPr="00B1584E" w:rsidRDefault="009D2688" w:rsidP="00A26505">
      <w:pPr>
        <w:ind w:right="1559"/>
        <w:rPr>
          <w:rFonts w:ascii="Arial" w:eastAsia="MS Gothic" w:hAnsi="Arial" w:cs="Arial"/>
          <w:b/>
          <w:sz w:val="20"/>
          <w:szCs w:val="20"/>
        </w:rPr>
      </w:pPr>
      <w:r w:rsidRPr="00B1584E">
        <w:rPr>
          <w:rFonts w:ascii="Arial" w:eastAsia="MS Gothic" w:hAnsi="Arial" w:hint="eastAsia"/>
          <w:b/>
          <w:sz w:val="20"/>
          <w:szCs w:val="20"/>
        </w:rPr>
        <w:t xml:space="preserve"> </w:t>
      </w:r>
      <w:r w:rsidRPr="00B1584E">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1584E">
        <w:rPr>
          <w:rFonts w:ascii="Arial" w:eastAsia="MS Gothic" w:hAnsi="Arial" w:hint="eastAsia"/>
          <w:b/>
          <w:sz w:val="20"/>
          <w:szCs w:val="20"/>
        </w:rPr>
        <w:t xml:space="preserve">   </w:t>
      </w:r>
      <w:r w:rsidRPr="00B1584E">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1584E">
        <w:rPr>
          <w:rFonts w:ascii="Arial" w:eastAsia="MS Gothic" w:hAnsi="Arial" w:hint="eastAsia"/>
          <w:b/>
          <w:sz w:val="20"/>
          <w:szCs w:val="20"/>
        </w:rPr>
        <w:t xml:space="preserve">    </w:t>
      </w:r>
      <w:r w:rsidRPr="00B1584E">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1584E">
        <w:rPr>
          <w:rFonts w:ascii="Arial" w:eastAsia="MS Gothic" w:hAnsi="Arial" w:hint="eastAsia"/>
          <w:b/>
          <w:sz w:val="20"/>
          <w:szCs w:val="20"/>
        </w:rPr>
        <w:t xml:space="preserve">   </w:t>
      </w:r>
      <w:r w:rsidRPr="00B1584E">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1584E">
        <w:rPr>
          <w:rFonts w:ascii="Arial" w:eastAsia="MS Gothic" w:hAnsi="Arial" w:hint="eastAsia"/>
          <w:b/>
          <w:sz w:val="20"/>
          <w:szCs w:val="20"/>
        </w:rPr>
        <w:t xml:space="preserve">  </w:t>
      </w:r>
      <w:r w:rsidRPr="00B1584E">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1584E" w:rsidRDefault="009D2688" w:rsidP="00A26505">
      <w:pPr>
        <w:ind w:right="1559"/>
        <w:rPr>
          <w:rFonts w:ascii="Arial" w:eastAsia="MS Gothic" w:hAnsi="Arial" w:cs="Arial"/>
          <w:b/>
          <w:sz w:val="20"/>
          <w:szCs w:val="20"/>
        </w:rPr>
      </w:pPr>
      <w:r w:rsidRPr="00B1584E">
        <w:rPr>
          <w:rFonts w:ascii="Arial" w:eastAsia="MS Gothic" w:hAnsi="Arial" w:hint="eastAsia"/>
          <w:b/>
          <w:sz w:val="20"/>
          <w:szCs w:val="20"/>
        </w:rPr>
        <w:t>WeChat</w:t>
      </w:r>
      <w:r w:rsidRPr="00B1584E">
        <w:rPr>
          <w:rFonts w:ascii="Arial" w:eastAsia="MS Gothic" w:hAnsi="Arial" w:hint="eastAsia"/>
          <w:b/>
          <w:sz w:val="20"/>
          <w:szCs w:val="20"/>
        </w:rPr>
        <w:t>で当社をフォローしてください：</w:t>
      </w:r>
    </w:p>
    <w:p w14:paraId="4630E342" w14:textId="40660A03" w:rsidR="009D2688" w:rsidRPr="00B1584E" w:rsidRDefault="009D2688" w:rsidP="00A26505">
      <w:pPr>
        <w:ind w:right="1559"/>
        <w:rPr>
          <w:rFonts w:ascii="Arial" w:eastAsia="MS Gothic" w:hAnsi="Arial" w:cs="Arial"/>
          <w:b/>
          <w:sz w:val="20"/>
          <w:szCs w:val="20"/>
        </w:rPr>
      </w:pPr>
      <w:r w:rsidRPr="00B1584E">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BFBEF6F" w:rsidR="002C536B" w:rsidRPr="00B1584E" w:rsidRDefault="002C536B" w:rsidP="002C536B">
      <w:pPr>
        <w:spacing w:line="360" w:lineRule="auto"/>
        <w:ind w:right="1842"/>
        <w:jc w:val="both"/>
        <w:rPr>
          <w:rFonts w:ascii="Arial" w:eastAsia="MS Gothic" w:hAnsi="Arial" w:cs="Arial"/>
          <w:b/>
          <w:sz w:val="21"/>
          <w:szCs w:val="21"/>
        </w:rPr>
      </w:pPr>
      <w:r w:rsidRPr="00B1584E">
        <w:rPr>
          <w:rFonts w:ascii="Arial" w:eastAsia="MS Gothic" w:hAnsi="Arial" w:hint="eastAsia"/>
          <w:sz w:val="20"/>
          <w:szCs w:val="20"/>
        </w:rPr>
        <w:t xml:space="preserve">KRAIBURG TPE </w:t>
      </w:r>
      <w:r w:rsidRPr="00B1584E">
        <w:rPr>
          <w:rFonts w:ascii="Arial" w:eastAsia="MS Gothic" w:hAnsi="Arial" w:hint="eastAsia"/>
          <w:sz w:val="20"/>
          <w:szCs w:val="20"/>
        </w:rPr>
        <w:t>（クライブルク</w:t>
      </w:r>
      <w:r w:rsidRPr="00B1584E">
        <w:rPr>
          <w:rFonts w:ascii="Arial" w:eastAsia="MS Gothic" w:hAnsi="Arial" w:hint="eastAsia"/>
          <w:sz w:val="20"/>
          <w:szCs w:val="20"/>
        </w:rPr>
        <w:t>TPE</w:t>
      </w:r>
      <w:r w:rsidRPr="00B1584E">
        <w:rPr>
          <w:rFonts w:ascii="Arial" w:eastAsia="MS Gothic" w:hAnsi="Arial" w:hint="eastAsia"/>
          <w:sz w:val="20"/>
          <w:szCs w:val="20"/>
        </w:rPr>
        <w:t>：</w:t>
      </w:r>
      <w:r w:rsidRPr="00B1584E">
        <w:rPr>
          <w:rFonts w:ascii="Arial" w:eastAsia="MS Gothic" w:hAnsi="Arial" w:hint="eastAsia"/>
          <w:sz w:val="20"/>
          <w:szCs w:val="20"/>
        </w:rPr>
        <w:t>www.kraiburg-tpe.com</w:t>
      </w:r>
      <w:r w:rsidRPr="00B1584E">
        <w:rPr>
          <w:rFonts w:ascii="Arial" w:eastAsia="MS Gothic" w:hAnsi="Arial" w:hint="eastAsia"/>
          <w:sz w:val="20"/>
          <w:szCs w:val="20"/>
        </w:rPr>
        <w:t>）は、熱可塑性エラストマーの世界的なメーカーです。</w:t>
      </w:r>
      <w:r w:rsidRPr="00B1584E">
        <w:rPr>
          <w:rFonts w:ascii="Arial" w:eastAsia="MS Gothic" w:hAnsi="Arial" w:hint="eastAsia"/>
          <w:sz w:val="20"/>
          <w:szCs w:val="20"/>
        </w:rPr>
        <w:t>KRAIBURG TPE</w:t>
      </w:r>
      <w:r w:rsidRPr="00B1584E">
        <w:rPr>
          <w:rFonts w:ascii="Arial" w:eastAsia="MS Gothic" w:hAnsi="Arial" w:hint="eastAsia"/>
          <w:sz w:val="20"/>
          <w:szCs w:val="20"/>
        </w:rPr>
        <w:t>は</w:t>
      </w:r>
      <w:r w:rsidRPr="00B1584E">
        <w:rPr>
          <w:rFonts w:ascii="Arial" w:eastAsia="MS Gothic" w:hAnsi="Arial" w:hint="eastAsia"/>
          <w:sz w:val="20"/>
          <w:szCs w:val="20"/>
        </w:rPr>
        <w:t>2001</w:t>
      </w:r>
      <w:r w:rsidRPr="00B1584E">
        <w:rPr>
          <w:rFonts w:ascii="Arial" w:eastAsia="MS Gothic" w:hAnsi="Arial" w:hint="eastAsia"/>
          <w:sz w:val="20"/>
          <w:szCs w:val="20"/>
        </w:rPr>
        <w:t>年に</w:t>
      </w:r>
      <w:r w:rsidRPr="00B1584E">
        <w:rPr>
          <w:rFonts w:ascii="Arial" w:eastAsia="MS Gothic" w:hAnsi="Arial" w:hint="eastAsia"/>
          <w:sz w:val="20"/>
          <w:szCs w:val="20"/>
        </w:rPr>
        <w:t xml:space="preserve">KRAIBURG </w:t>
      </w:r>
      <w:r w:rsidRPr="00B1584E">
        <w:rPr>
          <w:rFonts w:ascii="Arial" w:eastAsia="MS Gothic" w:hAnsi="Arial" w:hint="eastAsia"/>
          <w:sz w:val="20"/>
          <w:szCs w:val="20"/>
        </w:rPr>
        <w:t>グループの独立したビジネスユニットとして設立され、現在では</w:t>
      </w:r>
      <w:r w:rsidRPr="00B1584E">
        <w:rPr>
          <w:rFonts w:ascii="Arial" w:eastAsia="MS Gothic" w:hAnsi="Arial" w:hint="eastAsia"/>
          <w:sz w:val="20"/>
          <w:szCs w:val="20"/>
        </w:rPr>
        <w:t>TPE</w:t>
      </w:r>
      <w:r w:rsidRPr="00B1584E">
        <w:rPr>
          <w:rFonts w:ascii="Arial" w:eastAsia="MS Gothic" w:hAnsi="Arial" w:hint="eastAsia"/>
          <w:sz w:val="20"/>
          <w:szCs w:val="20"/>
        </w:rPr>
        <w:t>コンパウンドの分野で業界のコンピテンスリーダーとなっています。同社の目標は、安全で信頼性が高く、最適化されたカスタム製品を顧客のアプリケーションに提供することです。世界中の</w:t>
      </w:r>
      <w:r w:rsidRPr="00B1584E">
        <w:rPr>
          <w:rFonts w:ascii="Arial" w:eastAsia="MS Gothic" w:hAnsi="Arial" w:hint="eastAsia"/>
          <w:sz w:val="20"/>
          <w:szCs w:val="20"/>
        </w:rPr>
        <w:t>660</w:t>
      </w:r>
      <w:r w:rsidRPr="00B1584E">
        <w:rPr>
          <w:rFonts w:ascii="Arial" w:eastAsia="MS Gothic" w:hAnsi="Arial" w:hint="eastAsia"/>
          <w:sz w:val="20"/>
          <w:szCs w:val="20"/>
        </w:rPr>
        <w:t>名以上の従業員と、ドイツ・アメリカおよびマレーシアの工場を通じて、</w:t>
      </w:r>
      <w:r w:rsidRPr="00B1584E">
        <w:rPr>
          <w:rFonts w:ascii="Arial" w:eastAsia="MS Gothic" w:hAnsi="Arial" w:hint="eastAsia"/>
          <w:sz w:val="20"/>
          <w:szCs w:val="20"/>
        </w:rPr>
        <w:t>KRAIBURG TPE</w:t>
      </w:r>
      <w:r w:rsidRPr="00B1584E">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B1584E">
        <w:rPr>
          <w:rFonts w:ascii="Arial" w:eastAsia="MS Gothic" w:hAnsi="Arial" w:hint="eastAsia"/>
          <w:sz w:val="20"/>
          <w:szCs w:val="20"/>
        </w:rPr>
        <w:t>THERMOLAST®</w:t>
      </w:r>
      <w:r w:rsidRPr="00B1584E">
        <w:rPr>
          <w:rFonts w:ascii="Arial" w:eastAsia="MS Gothic" w:hAnsi="Arial" w:hint="eastAsia"/>
          <w:sz w:val="20"/>
          <w:szCs w:val="20"/>
        </w:rPr>
        <w:t>（サーモラスト）、</w:t>
      </w:r>
      <w:r w:rsidRPr="00B1584E">
        <w:rPr>
          <w:rFonts w:ascii="Arial" w:eastAsia="MS Gothic" w:hAnsi="Arial" w:hint="eastAsia"/>
          <w:sz w:val="20"/>
          <w:szCs w:val="20"/>
        </w:rPr>
        <w:t>COPEC®</w:t>
      </w:r>
      <w:r w:rsidRPr="00B1584E">
        <w:rPr>
          <w:rFonts w:ascii="Arial" w:eastAsia="MS Gothic" w:hAnsi="Arial" w:hint="eastAsia"/>
          <w:sz w:val="20"/>
          <w:szCs w:val="20"/>
        </w:rPr>
        <w:t>（コーペック）</w:t>
      </w:r>
      <w:r w:rsidRPr="00B1584E">
        <w:rPr>
          <w:rFonts w:ascii="Arial" w:eastAsia="MS Gothic" w:hAnsi="Arial" w:hint="eastAsia"/>
          <w:sz w:val="20"/>
          <w:szCs w:val="20"/>
        </w:rPr>
        <w:t>HIPEX®</w:t>
      </w:r>
      <w:r w:rsidRPr="00B1584E">
        <w:rPr>
          <w:rFonts w:ascii="Arial" w:eastAsia="MS Gothic" w:hAnsi="Arial" w:hint="eastAsia"/>
          <w:sz w:val="20"/>
          <w:szCs w:val="20"/>
        </w:rPr>
        <w:t>（ハイペックス）、そして</w:t>
      </w:r>
      <w:r w:rsidRPr="00B1584E">
        <w:rPr>
          <w:rFonts w:ascii="Arial" w:eastAsia="MS Gothic" w:hAnsi="Arial" w:hint="eastAsia"/>
          <w:sz w:val="20"/>
          <w:szCs w:val="20"/>
        </w:rPr>
        <w:t>For Tec E®</w:t>
      </w:r>
      <w:r w:rsidRPr="00B1584E">
        <w:rPr>
          <w:rFonts w:ascii="Arial" w:eastAsia="MS Gothic" w:hAnsi="Arial" w:hint="eastAsia"/>
          <w:sz w:val="20"/>
          <w:szCs w:val="20"/>
        </w:rPr>
        <w:t>（フォーテック</w:t>
      </w:r>
      <w:r w:rsidRPr="00B1584E">
        <w:rPr>
          <w:rFonts w:ascii="Arial" w:eastAsia="MS Gothic" w:hAnsi="Arial" w:hint="eastAsia"/>
          <w:sz w:val="20"/>
          <w:szCs w:val="20"/>
        </w:rPr>
        <w:t>E</w:t>
      </w:r>
      <w:r w:rsidRPr="00B1584E">
        <w:rPr>
          <w:rFonts w:ascii="Arial" w:eastAsia="MS Gothic" w:hAnsi="Arial" w:hint="eastAsia"/>
          <w:sz w:val="20"/>
          <w:szCs w:val="20"/>
        </w:rPr>
        <w:t>）の定評ある製品群は、射出成形または押出成形による加工方法を通じて、メ</w:t>
      </w:r>
      <w:r w:rsidRPr="00B1584E">
        <w:rPr>
          <w:rFonts w:ascii="Arial" w:eastAsia="MS Gothic" w:hAnsi="Arial" w:hint="eastAsia"/>
          <w:sz w:val="20"/>
          <w:szCs w:val="20"/>
        </w:rPr>
        <w:lastRenderedPageBreak/>
        <w:t>ーカーに対しプロセスのみならず製品設計においても数々の利点をもたらしています。</w:t>
      </w:r>
      <w:r w:rsidRPr="00B1584E">
        <w:rPr>
          <w:rFonts w:ascii="Arial" w:eastAsia="MS Gothic" w:hAnsi="Arial" w:hint="eastAsia"/>
          <w:sz w:val="20"/>
          <w:szCs w:val="20"/>
        </w:rPr>
        <w:t>KRAIBURG TPE</w:t>
      </w:r>
      <w:r w:rsidRPr="00B1584E">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B1584E">
        <w:rPr>
          <w:rFonts w:ascii="Arial" w:eastAsia="MS Gothic" w:hAnsi="Arial" w:hint="eastAsia"/>
          <w:sz w:val="20"/>
          <w:szCs w:val="20"/>
        </w:rPr>
        <w:t>ISO50001</w:t>
      </w:r>
      <w:r w:rsidRPr="00B1584E">
        <w:rPr>
          <w:rFonts w:ascii="Arial" w:eastAsia="MS Gothic" w:hAnsi="Arial" w:hint="eastAsia"/>
          <w:sz w:val="20"/>
          <w:szCs w:val="20"/>
        </w:rPr>
        <w:t>の認証を受けており、またすべてのグローバルサイトにおいても</w:t>
      </w:r>
      <w:r w:rsidRPr="00B1584E">
        <w:rPr>
          <w:rFonts w:ascii="Arial" w:eastAsia="MS Gothic" w:hAnsi="Arial" w:hint="eastAsia"/>
          <w:sz w:val="20"/>
          <w:szCs w:val="20"/>
        </w:rPr>
        <w:t>ISO9001</w:t>
      </w:r>
      <w:r w:rsidRPr="00B1584E">
        <w:rPr>
          <w:rFonts w:ascii="Arial" w:eastAsia="MS Gothic" w:hAnsi="Arial" w:hint="eastAsia"/>
          <w:sz w:val="20"/>
          <w:szCs w:val="20"/>
        </w:rPr>
        <w:t>および</w:t>
      </w:r>
      <w:r w:rsidRPr="00B1584E">
        <w:rPr>
          <w:rFonts w:ascii="Arial" w:eastAsia="MS Gothic" w:hAnsi="Arial" w:hint="eastAsia"/>
          <w:sz w:val="20"/>
          <w:szCs w:val="20"/>
        </w:rPr>
        <w:t>ISO14001</w:t>
      </w:r>
      <w:r w:rsidRPr="00B1584E">
        <w:rPr>
          <w:rFonts w:ascii="Arial" w:eastAsia="MS Gothic" w:hAnsi="Arial" w:hint="eastAsia"/>
          <w:sz w:val="20"/>
          <w:szCs w:val="20"/>
        </w:rPr>
        <w:t>の認証を受けています。</w:t>
      </w:r>
    </w:p>
    <w:p w14:paraId="259AFD04" w14:textId="77777777" w:rsidR="001655F4" w:rsidRPr="00B1584E" w:rsidRDefault="001655F4" w:rsidP="00A26505">
      <w:pPr>
        <w:ind w:right="1559"/>
        <w:rPr>
          <w:rFonts w:ascii="Arial" w:eastAsia="MS Gothic" w:hAnsi="Arial" w:cs="Arial"/>
          <w:b/>
          <w:sz w:val="21"/>
          <w:szCs w:val="21"/>
          <w:lang w:val="en-MY"/>
        </w:rPr>
      </w:pPr>
    </w:p>
    <w:sectPr w:rsidR="001655F4" w:rsidRPr="00B1584E" w:rsidSect="00027A07">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1B8B6" w14:textId="77777777" w:rsidR="005E15B6" w:rsidRDefault="005E15B6" w:rsidP="00784C57">
      <w:pPr>
        <w:spacing w:after="0" w:line="240" w:lineRule="auto"/>
      </w:pPr>
      <w:r>
        <w:separator/>
      </w:r>
    </w:p>
  </w:endnote>
  <w:endnote w:type="continuationSeparator" w:id="0">
    <w:p w14:paraId="79AE3733" w14:textId="77777777" w:rsidR="005E15B6" w:rsidRDefault="005E15B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55FBAC8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675F8" w14:textId="77777777" w:rsidR="005E15B6" w:rsidRDefault="005E15B6" w:rsidP="00784C57">
      <w:pPr>
        <w:spacing w:after="0" w:line="240" w:lineRule="auto"/>
      </w:pPr>
      <w:r>
        <w:separator/>
      </w:r>
    </w:p>
  </w:footnote>
  <w:footnote w:type="continuationSeparator" w:id="0">
    <w:p w14:paraId="09DD3600" w14:textId="77777777" w:rsidR="005E15B6" w:rsidRDefault="005E15B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B1584E" w:rsidRDefault="00502615" w:rsidP="00502615">
    <w:pPr>
      <w:pStyle w:val="Header"/>
      <w:tabs>
        <w:tab w:val="clear" w:pos="4703"/>
        <w:tab w:val="clear" w:pos="9406"/>
      </w:tabs>
      <w:spacing w:before="1440"/>
      <w:rPr>
        <w:rFonts w:ascii="Arial" w:eastAsia="MS Gothic" w:hAnsi="Arial" w:cs="Arial"/>
        <w:sz w:val="20"/>
        <w:szCs w:val="20"/>
      </w:rPr>
    </w:pPr>
    <w:r w:rsidRPr="00B1584E">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1584E" w14:paraId="12FEEFFC" w14:textId="77777777" w:rsidTr="00502615">
      <w:tc>
        <w:tcPr>
          <w:tcW w:w="6912" w:type="dxa"/>
        </w:tcPr>
        <w:p w14:paraId="4FD86D9A" w14:textId="77777777" w:rsidR="00A3687E" w:rsidRPr="00B1584E" w:rsidRDefault="00D95D0D" w:rsidP="00A3687E">
          <w:pPr>
            <w:spacing w:after="0" w:line="360" w:lineRule="auto"/>
            <w:ind w:left="-105"/>
            <w:jc w:val="both"/>
            <w:rPr>
              <w:rFonts w:ascii="Arial" w:eastAsia="MS Gothic" w:hAnsi="Arial" w:cs="Arial"/>
              <w:b/>
              <w:bCs/>
              <w:color w:val="365F91"/>
              <w:sz w:val="40"/>
              <w:szCs w:val="40"/>
            </w:rPr>
          </w:pPr>
          <w:r w:rsidRPr="00B1584E">
            <w:rPr>
              <w:rFonts w:ascii="Arial" w:eastAsia="MS Gothic" w:hAnsi="Arial" w:hint="eastAsia"/>
              <w:b/>
              <w:bCs/>
              <w:color w:val="365F91"/>
              <w:sz w:val="40"/>
              <w:szCs w:val="40"/>
            </w:rPr>
            <w:t>プレス・リリース</w:t>
          </w:r>
        </w:p>
        <w:p w14:paraId="2A659799" w14:textId="77777777" w:rsidR="00BC5CCC" w:rsidRPr="00B1584E" w:rsidRDefault="00BC5CCC" w:rsidP="00BC5CCC">
          <w:pPr>
            <w:spacing w:after="0" w:line="360" w:lineRule="auto"/>
            <w:ind w:left="-105"/>
            <w:jc w:val="both"/>
            <w:rPr>
              <w:rFonts w:ascii="Arial" w:eastAsia="MS Gothic" w:hAnsi="Arial" w:cs="Arial"/>
              <w:b/>
              <w:bCs/>
              <w:sz w:val="16"/>
              <w:szCs w:val="16"/>
            </w:rPr>
          </w:pPr>
          <w:r w:rsidRPr="00B1584E">
            <w:rPr>
              <w:rFonts w:ascii="Arial" w:eastAsia="MS Gothic" w:hAnsi="Arial" w:hint="eastAsia"/>
              <w:b/>
              <w:bCs/>
              <w:sz w:val="16"/>
              <w:szCs w:val="16"/>
            </w:rPr>
            <w:t>KRAIBURG TPE</w:t>
          </w:r>
          <w:r w:rsidRPr="00B1584E">
            <w:rPr>
              <w:rFonts w:ascii="Arial" w:eastAsia="MS Gothic" w:hAnsi="Arial" w:hint="eastAsia"/>
              <w:b/>
              <w:bCs/>
              <w:sz w:val="16"/>
              <w:szCs w:val="16"/>
            </w:rPr>
            <w:t>の</w:t>
          </w:r>
          <w:r w:rsidRPr="00B1584E">
            <w:rPr>
              <w:rFonts w:ascii="Arial" w:eastAsia="MS Gothic" w:hAnsi="Arial" w:hint="eastAsia"/>
              <w:b/>
              <w:bCs/>
              <w:sz w:val="16"/>
              <w:szCs w:val="16"/>
            </w:rPr>
            <w:t>EV</w:t>
          </w:r>
          <w:r w:rsidRPr="00B1584E">
            <w:rPr>
              <w:rFonts w:ascii="Arial" w:eastAsia="MS Gothic" w:hAnsi="Arial" w:hint="eastAsia"/>
              <w:b/>
              <w:bCs/>
              <w:sz w:val="16"/>
              <w:szCs w:val="16"/>
            </w:rPr>
            <w:t>チャージャー用途向け最先端</w:t>
          </w:r>
          <w:r w:rsidRPr="00B1584E">
            <w:rPr>
              <w:rFonts w:ascii="Arial" w:eastAsia="MS Gothic" w:hAnsi="Arial" w:hint="eastAsia"/>
              <w:b/>
              <w:bCs/>
              <w:sz w:val="16"/>
              <w:szCs w:val="16"/>
            </w:rPr>
            <w:t>TPE</w:t>
          </w:r>
          <w:r w:rsidRPr="00B1584E">
            <w:rPr>
              <w:rFonts w:ascii="Arial" w:eastAsia="MS Gothic" w:hAnsi="Arial" w:hint="eastAsia"/>
              <w:b/>
              <w:bCs/>
              <w:sz w:val="16"/>
              <w:szCs w:val="16"/>
            </w:rPr>
            <w:t>ソリューション</w:t>
          </w:r>
        </w:p>
        <w:p w14:paraId="16758248" w14:textId="77777777" w:rsidR="00BC5CCC" w:rsidRPr="00B1584E" w:rsidRDefault="00BC5CCC" w:rsidP="00BC5CCC">
          <w:pPr>
            <w:spacing w:after="0" w:line="360" w:lineRule="auto"/>
            <w:ind w:left="-105"/>
            <w:jc w:val="both"/>
            <w:rPr>
              <w:rFonts w:ascii="Arial" w:eastAsia="MS Gothic" w:hAnsi="Arial" w:cs="Arial"/>
              <w:b/>
              <w:bCs/>
              <w:color w:val="365F91"/>
              <w:sz w:val="40"/>
              <w:szCs w:val="40"/>
            </w:rPr>
          </w:pPr>
          <w:r w:rsidRPr="00B1584E">
            <w:rPr>
              <w:rFonts w:ascii="Arial" w:eastAsia="MS Gothic" w:hAnsi="Arial" w:hint="eastAsia"/>
              <w:b/>
              <w:sz w:val="16"/>
              <w:szCs w:val="16"/>
            </w:rPr>
            <w:t>クアラルンプール、</w:t>
          </w:r>
          <w:r w:rsidRPr="00B1584E">
            <w:rPr>
              <w:rFonts w:ascii="Arial" w:eastAsia="MS Gothic" w:hAnsi="Arial" w:hint="eastAsia"/>
              <w:b/>
              <w:sz w:val="16"/>
              <w:szCs w:val="16"/>
            </w:rPr>
            <w:t>2024</w:t>
          </w:r>
          <w:r w:rsidRPr="00B1584E">
            <w:rPr>
              <w:rFonts w:ascii="Arial" w:eastAsia="MS Gothic" w:hAnsi="Arial" w:hint="eastAsia"/>
              <w:b/>
              <w:sz w:val="16"/>
              <w:szCs w:val="16"/>
            </w:rPr>
            <w:t>年</w:t>
          </w:r>
          <w:r w:rsidRPr="00B1584E">
            <w:rPr>
              <w:rFonts w:ascii="Arial" w:eastAsia="MS Gothic" w:hAnsi="Arial" w:hint="eastAsia"/>
              <w:b/>
              <w:sz w:val="16"/>
              <w:szCs w:val="16"/>
            </w:rPr>
            <w:t>7</w:t>
          </w:r>
          <w:r w:rsidRPr="00B1584E">
            <w:rPr>
              <w:rFonts w:ascii="Arial" w:eastAsia="MS Gothic" w:hAnsi="Arial" w:hint="eastAsia"/>
              <w:b/>
              <w:sz w:val="16"/>
              <w:szCs w:val="16"/>
            </w:rPr>
            <w:t>月</w:t>
          </w:r>
        </w:p>
        <w:p w14:paraId="1A56E795" w14:textId="764D39CB" w:rsidR="00502615" w:rsidRPr="00B1584E" w:rsidRDefault="001A6108" w:rsidP="001A6108">
          <w:pPr>
            <w:spacing w:after="0" w:line="360" w:lineRule="auto"/>
            <w:ind w:left="-105"/>
            <w:jc w:val="both"/>
            <w:rPr>
              <w:rFonts w:ascii="Arial" w:eastAsia="MS Gothic" w:hAnsi="Arial" w:cs="Arial"/>
              <w:b/>
              <w:bCs/>
              <w:sz w:val="16"/>
              <w:szCs w:val="16"/>
            </w:rPr>
          </w:pPr>
          <w:r w:rsidRPr="004C769D">
            <w:rPr>
              <w:rFonts w:ascii="Arial" w:eastAsia="MS Gothic" w:hAnsi="Arial" w:hint="eastAsia"/>
              <w:b/>
              <w:bCs/>
              <w:sz w:val="16"/>
              <w:szCs w:val="16"/>
            </w:rPr>
            <w:t>ページ</w:t>
          </w:r>
          <w:r w:rsidRPr="00B1584E">
            <w:rPr>
              <w:rFonts w:ascii="Arial" w:eastAsia="MS Gothic" w:hAnsi="Arial" w:hint="eastAsia"/>
            </w:rPr>
            <w:t xml:space="preserve"> </w:t>
          </w:r>
          <w:r w:rsidRPr="00B1584E">
            <w:rPr>
              <w:rFonts w:ascii="Arial" w:eastAsia="MS Gothic" w:hAnsi="Arial" w:cs="Arial" w:hint="eastAsia"/>
              <w:b/>
              <w:bCs/>
              <w:sz w:val="16"/>
              <w:szCs w:val="16"/>
            </w:rPr>
            <w:fldChar w:fldCharType="begin"/>
          </w:r>
          <w:r w:rsidRPr="00B1584E">
            <w:rPr>
              <w:rFonts w:ascii="Arial" w:eastAsia="MS Gothic" w:hAnsi="Arial" w:cs="Arial" w:hint="eastAsia"/>
              <w:b/>
              <w:bCs/>
              <w:sz w:val="16"/>
              <w:szCs w:val="16"/>
            </w:rPr>
            <w:instrText>PAGE  \* Arabic  \* MERGEFORMAT</w:instrText>
          </w:r>
          <w:r w:rsidRPr="00B1584E">
            <w:rPr>
              <w:rFonts w:ascii="Arial" w:eastAsia="MS Gothic" w:hAnsi="Arial" w:cs="Arial" w:hint="eastAsia"/>
              <w:b/>
              <w:bCs/>
              <w:sz w:val="16"/>
              <w:szCs w:val="16"/>
            </w:rPr>
            <w:fldChar w:fldCharType="separate"/>
          </w:r>
          <w:r w:rsidR="00B1584E">
            <w:rPr>
              <w:rFonts w:ascii="Arial" w:eastAsia="MS Gothic" w:hAnsi="Arial" w:cs="Arial"/>
              <w:b/>
              <w:bCs/>
              <w:noProof/>
              <w:sz w:val="16"/>
              <w:szCs w:val="16"/>
            </w:rPr>
            <w:t>4</w:t>
          </w:r>
          <w:r w:rsidRPr="00B1584E">
            <w:rPr>
              <w:rFonts w:ascii="Arial" w:eastAsia="MS Gothic" w:hAnsi="Arial" w:cs="Arial" w:hint="eastAsia"/>
              <w:b/>
              <w:bCs/>
              <w:sz w:val="16"/>
              <w:szCs w:val="16"/>
            </w:rPr>
            <w:fldChar w:fldCharType="end"/>
          </w:r>
          <w:r w:rsidRPr="00B1584E">
            <w:rPr>
              <w:rFonts w:ascii="Arial" w:eastAsia="MS Gothic" w:hAnsi="Arial" w:hint="eastAsia"/>
            </w:rPr>
            <w:t xml:space="preserve"> / </w:t>
          </w:r>
          <w:r w:rsidRPr="00B1584E">
            <w:rPr>
              <w:rFonts w:ascii="Arial" w:eastAsia="MS Gothic" w:hAnsi="Arial" w:cs="Arial" w:hint="eastAsia"/>
              <w:b/>
              <w:bCs/>
              <w:sz w:val="16"/>
              <w:szCs w:val="16"/>
            </w:rPr>
            <w:fldChar w:fldCharType="begin"/>
          </w:r>
          <w:r w:rsidRPr="00B1584E">
            <w:rPr>
              <w:rFonts w:ascii="Arial" w:eastAsia="MS Gothic" w:hAnsi="Arial" w:cs="Arial" w:hint="eastAsia"/>
              <w:b/>
              <w:bCs/>
              <w:sz w:val="16"/>
              <w:szCs w:val="16"/>
            </w:rPr>
            <w:instrText>NUMPAGES  \* Arabic  \* MERGEFORMAT</w:instrText>
          </w:r>
          <w:r w:rsidRPr="00B1584E">
            <w:rPr>
              <w:rFonts w:ascii="Arial" w:eastAsia="MS Gothic" w:hAnsi="Arial" w:cs="Arial" w:hint="eastAsia"/>
              <w:b/>
              <w:bCs/>
              <w:sz w:val="16"/>
              <w:szCs w:val="16"/>
            </w:rPr>
            <w:fldChar w:fldCharType="separate"/>
          </w:r>
          <w:r w:rsidR="00B1584E">
            <w:rPr>
              <w:rFonts w:ascii="Arial" w:eastAsia="MS Gothic" w:hAnsi="Arial" w:cs="Arial"/>
              <w:b/>
              <w:bCs/>
              <w:noProof/>
              <w:sz w:val="16"/>
              <w:szCs w:val="16"/>
            </w:rPr>
            <w:t>4</w:t>
          </w:r>
          <w:r w:rsidRPr="00B1584E">
            <w:rPr>
              <w:rFonts w:ascii="Arial" w:eastAsia="MS Gothic" w:hAnsi="Arial" w:cs="Arial" w:hint="eastAsia"/>
              <w:b/>
              <w:bCs/>
              <w:sz w:val="16"/>
              <w:szCs w:val="16"/>
            </w:rPr>
            <w:fldChar w:fldCharType="end"/>
          </w:r>
        </w:p>
      </w:tc>
    </w:tr>
  </w:tbl>
  <w:p w14:paraId="59495A81" w14:textId="77777777" w:rsidR="00502615" w:rsidRPr="00B1584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1584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B1584E" w:rsidRDefault="00502615" w:rsidP="00502615">
    <w:pPr>
      <w:pStyle w:val="Header"/>
      <w:tabs>
        <w:tab w:val="clear" w:pos="4703"/>
        <w:tab w:val="clear" w:pos="9406"/>
      </w:tabs>
      <w:spacing w:before="1440"/>
      <w:rPr>
        <w:rFonts w:ascii="Arial" w:eastAsia="MS Gothic" w:hAnsi="Arial" w:cs="Arial"/>
        <w:sz w:val="20"/>
        <w:szCs w:val="20"/>
      </w:rPr>
    </w:pPr>
    <w:r w:rsidRPr="00B1584E">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1584E" w14:paraId="5A28A0D8" w14:textId="77777777" w:rsidTr="00AF662E">
      <w:tc>
        <w:tcPr>
          <w:tcW w:w="6912" w:type="dxa"/>
        </w:tcPr>
        <w:p w14:paraId="4D143EE7" w14:textId="77777777" w:rsidR="00947A2A" w:rsidRPr="00B1584E" w:rsidRDefault="003C4170" w:rsidP="00947A2A">
          <w:pPr>
            <w:spacing w:after="0" w:line="360" w:lineRule="auto"/>
            <w:ind w:left="-105"/>
            <w:jc w:val="both"/>
            <w:rPr>
              <w:rFonts w:ascii="Arial" w:eastAsia="MS Gothic" w:hAnsi="Arial" w:cs="Arial"/>
              <w:b/>
              <w:bCs/>
              <w:color w:val="365F91"/>
              <w:sz w:val="40"/>
              <w:szCs w:val="40"/>
            </w:rPr>
          </w:pPr>
          <w:r w:rsidRPr="00B1584E">
            <w:rPr>
              <w:rFonts w:ascii="Arial" w:eastAsia="MS Gothic" w:hAnsi="Arial" w:hint="eastAsia"/>
              <w:b/>
              <w:bCs/>
              <w:color w:val="365F91"/>
              <w:sz w:val="40"/>
              <w:szCs w:val="40"/>
            </w:rPr>
            <w:t>プレス・リリース</w:t>
          </w:r>
        </w:p>
        <w:p w14:paraId="7D921900" w14:textId="0A22F211" w:rsidR="007454FC" w:rsidRPr="00B1584E" w:rsidRDefault="00BC5CCC" w:rsidP="008F55F4">
          <w:pPr>
            <w:spacing w:after="0" w:line="360" w:lineRule="auto"/>
            <w:ind w:left="-105"/>
            <w:jc w:val="both"/>
            <w:rPr>
              <w:rFonts w:ascii="Arial" w:eastAsia="MS Gothic" w:hAnsi="Arial" w:cs="Arial"/>
              <w:b/>
              <w:bCs/>
              <w:sz w:val="16"/>
              <w:szCs w:val="16"/>
            </w:rPr>
          </w:pPr>
          <w:r w:rsidRPr="00B1584E">
            <w:rPr>
              <w:rFonts w:ascii="Arial" w:eastAsia="MS Gothic" w:hAnsi="Arial" w:hint="eastAsia"/>
              <w:b/>
              <w:bCs/>
              <w:sz w:val="16"/>
              <w:szCs w:val="16"/>
            </w:rPr>
            <w:t>KRAIBURG TPE</w:t>
          </w:r>
          <w:r w:rsidRPr="00B1584E">
            <w:rPr>
              <w:rFonts w:ascii="Arial" w:eastAsia="MS Gothic" w:hAnsi="Arial" w:hint="eastAsia"/>
              <w:b/>
              <w:bCs/>
              <w:sz w:val="16"/>
              <w:szCs w:val="16"/>
            </w:rPr>
            <w:t>の</w:t>
          </w:r>
          <w:r w:rsidRPr="00B1584E">
            <w:rPr>
              <w:rFonts w:ascii="Arial" w:eastAsia="MS Gothic" w:hAnsi="Arial" w:hint="eastAsia"/>
              <w:b/>
              <w:bCs/>
              <w:sz w:val="16"/>
              <w:szCs w:val="16"/>
            </w:rPr>
            <w:t>EV</w:t>
          </w:r>
          <w:r w:rsidRPr="00B1584E">
            <w:rPr>
              <w:rFonts w:ascii="Arial" w:eastAsia="MS Gothic" w:hAnsi="Arial" w:hint="eastAsia"/>
              <w:b/>
              <w:bCs/>
              <w:sz w:val="16"/>
              <w:szCs w:val="16"/>
            </w:rPr>
            <w:t>チャージャー用途向け最先端</w:t>
          </w:r>
          <w:r w:rsidRPr="00B1584E">
            <w:rPr>
              <w:rFonts w:ascii="Arial" w:eastAsia="MS Gothic" w:hAnsi="Arial" w:hint="eastAsia"/>
              <w:b/>
              <w:bCs/>
              <w:sz w:val="16"/>
              <w:szCs w:val="16"/>
            </w:rPr>
            <w:t>TPE</w:t>
          </w:r>
          <w:r w:rsidRPr="00B1584E">
            <w:rPr>
              <w:rFonts w:ascii="Arial" w:eastAsia="MS Gothic" w:hAnsi="Arial" w:hint="eastAsia"/>
              <w:b/>
              <w:bCs/>
              <w:sz w:val="16"/>
              <w:szCs w:val="16"/>
            </w:rPr>
            <w:t>ソリューション</w:t>
          </w:r>
        </w:p>
        <w:p w14:paraId="765F9503" w14:textId="1B3706F2" w:rsidR="003C4170" w:rsidRPr="00B1584E" w:rsidRDefault="003C4170" w:rsidP="008F55F4">
          <w:pPr>
            <w:spacing w:after="0" w:line="360" w:lineRule="auto"/>
            <w:ind w:left="-105"/>
            <w:jc w:val="both"/>
            <w:rPr>
              <w:rFonts w:ascii="Arial" w:eastAsia="MS Gothic" w:hAnsi="Arial" w:cs="Arial"/>
              <w:b/>
              <w:bCs/>
              <w:color w:val="365F91"/>
              <w:sz w:val="40"/>
              <w:szCs w:val="40"/>
            </w:rPr>
          </w:pPr>
          <w:r w:rsidRPr="00B1584E">
            <w:rPr>
              <w:rFonts w:ascii="Arial" w:eastAsia="MS Gothic" w:hAnsi="Arial" w:hint="eastAsia"/>
              <w:b/>
              <w:sz w:val="16"/>
              <w:szCs w:val="16"/>
            </w:rPr>
            <w:t>クアラルンプール、</w:t>
          </w:r>
          <w:r w:rsidRPr="00B1584E">
            <w:rPr>
              <w:rFonts w:ascii="Arial" w:eastAsia="MS Gothic" w:hAnsi="Arial" w:hint="eastAsia"/>
              <w:b/>
              <w:sz w:val="16"/>
              <w:szCs w:val="16"/>
            </w:rPr>
            <w:t>2024</w:t>
          </w:r>
          <w:r w:rsidRPr="00B1584E">
            <w:rPr>
              <w:rFonts w:ascii="Arial" w:eastAsia="MS Gothic" w:hAnsi="Arial" w:hint="eastAsia"/>
              <w:b/>
              <w:sz w:val="16"/>
              <w:szCs w:val="16"/>
            </w:rPr>
            <w:t>年</w:t>
          </w:r>
          <w:r w:rsidRPr="00B1584E">
            <w:rPr>
              <w:rFonts w:ascii="Arial" w:eastAsia="MS Gothic" w:hAnsi="Arial" w:hint="eastAsia"/>
              <w:b/>
              <w:sz w:val="16"/>
              <w:szCs w:val="16"/>
            </w:rPr>
            <w:t>7</w:t>
          </w:r>
          <w:r w:rsidRPr="00B1584E">
            <w:rPr>
              <w:rFonts w:ascii="Arial" w:eastAsia="MS Gothic" w:hAnsi="Arial" w:hint="eastAsia"/>
              <w:b/>
              <w:sz w:val="16"/>
              <w:szCs w:val="16"/>
            </w:rPr>
            <w:t>月</w:t>
          </w:r>
        </w:p>
        <w:p w14:paraId="4BE48C59" w14:textId="77777777" w:rsidR="003C4170" w:rsidRPr="00B1584E" w:rsidRDefault="003C4170" w:rsidP="003C4170">
          <w:pPr>
            <w:spacing w:after="0" w:line="360" w:lineRule="auto"/>
            <w:ind w:left="-105"/>
            <w:jc w:val="both"/>
            <w:rPr>
              <w:rFonts w:ascii="Arial" w:eastAsia="MS Gothic" w:hAnsi="Arial" w:cs="Arial"/>
              <w:b/>
              <w:bCs/>
              <w:sz w:val="16"/>
              <w:szCs w:val="16"/>
            </w:rPr>
          </w:pPr>
          <w:r w:rsidRPr="004C769D">
            <w:rPr>
              <w:rFonts w:ascii="Arial" w:eastAsia="MS Gothic" w:hAnsi="Arial" w:hint="eastAsia"/>
              <w:b/>
              <w:bCs/>
              <w:sz w:val="16"/>
              <w:szCs w:val="16"/>
            </w:rPr>
            <w:t>ページ</w:t>
          </w:r>
          <w:r w:rsidRPr="00B1584E">
            <w:rPr>
              <w:rFonts w:ascii="Arial" w:eastAsia="MS Gothic" w:hAnsi="Arial" w:hint="eastAsia"/>
            </w:rPr>
            <w:t xml:space="preserve"> </w:t>
          </w:r>
          <w:r w:rsidRPr="00B1584E">
            <w:rPr>
              <w:rFonts w:ascii="Arial" w:eastAsia="MS Gothic" w:hAnsi="Arial" w:cs="Arial" w:hint="eastAsia"/>
              <w:b/>
              <w:bCs/>
              <w:sz w:val="16"/>
              <w:szCs w:val="16"/>
            </w:rPr>
            <w:fldChar w:fldCharType="begin"/>
          </w:r>
          <w:r w:rsidRPr="00B1584E">
            <w:rPr>
              <w:rFonts w:ascii="Arial" w:eastAsia="MS Gothic" w:hAnsi="Arial" w:cs="Arial" w:hint="eastAsia"/>
              <w:b/>
              <w:bCs/>
              <w:sz w:val="16"/>
              <w:szCs w:val="16"/>
            </w:rPr>
            <w:instrText>PAGE  \* Arabic  \* MERGEFORMAT</w:instrText>
          </w:r>
          <w:r w:rsidRPr="00B1584E">
            <w:rPr>
              <w:rFonts w:ascii="Arial" w:eastAsia="MS Gothic" w:hAnsi="Arial" w:cs="Arial" w:hint="eastAsia"/>
              <w:b/>
              <w:bCs/>
              <w:sz w:val="16"/>
              <w:szCs w:val="16"/>
            </w:rPr>
            <w:fldChar w:fldCharType="separate"/>
          </w:r>
          <w:r w:rsidR="00B1584E">
            <w:rPr>
              <w:rFonts w:ascii="Arial" w:eastAsia="MS Gothic" w:hAnsi="Arial" w:cs="Arial"/>
              <w:b/>
              <w:bCs/>
              <w:noProof/>
              <w:sz w:val="16"/>
              <w:szCs w:val="16"/>
            </w:rPr>
            <w:t>1</w:t>
          </w:r>
          <w:r w:rsidRPr="00B1584E">
            <w:rPr>
              <w:rFonts w:ascii="Arial" w:eastAsia="MS Gothic" w:hAnsi="Arial" w:cs="Arial" w:hint="eastAsia"/>
              <w:b/>
              <w:bCs/>
              <w:sz w:val="16"/>
              <w:szCs w:val="16"/>
            </w:rPr>
            <w:fldChar w:fldCharType="end"/>
          </w:r>
          <w:r w:rsidRPr="00B1584E">
            <w:rPr>
              <w:rFonts w:ascii="Arial" w:eastAsia="MS Gothic" w:hAnsi="Arial" w:hint="eastAsia"/>
            </w:rPr>
            <w:t xml:space="preserve"> / </w:t>
          </w:r>
          <w:r w:rsidRPr="00B1584E">
            <w:rPr>
              <w:rFonts w:ascii="Arial" w:eastAsia="MS Gothic" w:hAnsi="Arial" w:cs="Arial" w:hint="eastAsia"/>
              <w:b/>
              <w:bCs/>
              <w:sz w:val="16"/>
              <w:szCs w:val="16"/>
            </w:rPr>
            <w:fldChar w:fldCharType="begin"/>
          </w:r>
          <w:r w:rsidRPr="00B1584E">
            <w:rPr>
              <w:rFonts w:ascii="Arial" w:eastAsia="MS Gothic" w:hAnsi="Arial" w:cs="Arial" w:hint="eastAsia"/>
              <w:b/>
              <w:bCs/>
              <w:sz w:val="16"/>
              <w:szCs w:val="16"/>
            </w:rPr>
            <w:instrText>NUMPAGES  \* Arabic  \* MERGEFORMAT</w:instrText>
          </w:r>
          <w:r w:rsidRPr="00B1584E">
            <w:rPr>
              <w:rFonts w:ascii="Arial" w:eastAsia="MS Gothic" w:hAnsi="Arial" w:cs="Arial" w:hint="eastAsia"/>
              <w:b/>
              <w:bCs/>
              <w:sz w:val="16"/>
              <w:szCs w:val="16"/>
            </w:rPr>
            <w:fldChar w:fldCharType="separate"/>
          </w:r>
          <w:r w:rsidR="00B1584E">
            <w:rPr>
              <w:rFonts w:ascii="Arial" w:eastAsia="MS Gothic" w:hAnsi="Arial" w:cs="Arial"/>
              <w:b/>
              <w:bCs/>
              <w:noProof/>
              <w:sz w:val="16"/>
              <w:szCs w:val="16"/>
            </w:rPr>
            <w:t>4</w:t>
          </w:r>
          <w:r w:rsidRPr="00B1584E">
            <w:rPr>
              <w:rFonts w:ascii="Arial" w:eastAsia="MS Gothic" w:hAnsi="Arial" w:cs="Arial" w:hint="eastAsia"/>
              <w:b/>
              <w:bCs/>
              <w:sz w:val="16"/>
              <w:szCs w:val="16"/>
            </w:rPr>
            <w:fldChar w:fldCharType="end"/>
          </w:r>
        </w:p>
      </w:tc>
      <w:tc>
        <w:tcPr>
          <w:tcW w:w="2977" w:type="dxa"/>
        </w:tcPr>
        <w:p w14:paraId="74C195ED" w14:textId="77777777" w:rsidR="003C4170" w:rsidRPr="00B1584E" w:rsidRDefault="003C4170" w:rsidP="003C4170">
          <w:pPr>
            <w:pStyle w:val="Header"/>
            <w:tabs>
              <w:tab w:val="clear" w:pos="4703"/>
            </w:tabs>
            <w:rPr>
              <w:rFonts w:ascii="Arial" w:eastAsia="MS Gothic" w:hAnsi="Arial"/>
              <w:sz w:val="16"/>
            </w:rPr>
          </w:pPr>
          <w:r w:rsidRPr="00B1584E">
            <w:rPr>
              <w:rFonts w:ascii="Arial" w:eastAsia="MS Gothic" w:hAnsi="Arial" w:hint="eastAsia"/>
              <w:sz w:val="16"/>
            </w:rPr>
            <w:t>KRAIBURG TPE TECHNOLOGY</w:t>
          </w:r>
        </w:p>
        <w:p w14:paraId="41A1A633" w14:textId="77777777" w:rsidR="003C4170" w:rsidRPr="00B1584E" w:rsidRDefault="003C4170" w:rsidP="003C4170">
          <w:pPr>
            <w:pStyle w:val="Header"/>
            <w:tabs>
              <w:tab w:val="clear" w:pos="4703"/>
            </w:tabs>
            <w:rPr>
              <w:rFonts w:ascii="Arial" w:eastAsia="MS Gothic" w:hAnsi="Arial" w:cs="Arial"/>
              <w:sz w:val="16"/>
              <w:szCs w:val="16"/>
            </w:rPr>
          </w:pPr>
          <w:r w:rsidRPr="00B1584E">
            <w:rPr>
              <w:rFonts w:ascii="Arial" w:eastAsia="MS Gothic" w:hAnsi="Arial" w:hint="eastAsia"/>
              <w:sz w:val="16"/>
            </w:rPr>
            <w:t>(M) SDN.BHD.</w:t>
          </w:r>
        </w:p>
        <w:p w14:paraId="7171CB2A" w14:textId="77777777" w:rsidR="003C4170" w:rsidRPr="00B1584E" w:rsidRDefault="003C4170" w:rsidP="003C4170">
          <w:pPr>
            <w:pStyle w:val="Header"/>
            <w:tabs>
              <w:tab w:val="clear" w:pos="4703"/>
            </w:tabs>
            <w:rPr>
              <w:rFonts w:ascii="Arial" w:eastAsia="MS Gothic" w:hAnsi="Arial" w:cs="Arial"/>
              <w:sz w:val="16"/>
              <w:szCs w:val="16"/>
            </w:rPr>
          </w:pPr>
          <w:r w:rsidRPr="00B1584E">
            <w:rPr>
              <w:rFonts w:ascii="Arial" w:eastAsia="MS Gothic" w:hAnsi="Arial" w:hint="eastAsia"/>
              <w:sz w:val="16"/>
              <w:szCs w:val="16"/>
            </w:rPr>
            <w:t>Lot 1839 Jalan KPB 6</w:t>
          </w:r>
        </w:p>
        <w:p w14:paraId="358C05E4" w14:textId="77777777" w:rsidR="003C4170" w:rsidRPr="00B1584E" w:rsidRDefault="003C4170" w:rsidP="003C4170">
          <w:pPr>
            <w:pStyle w:val="Header"/>
            <w:tabs>
              <w:tab w:val="clear" w:pos="4703"/>
            </w:tabs>
            <w:rPr>
              <w:rFonts w:ascii="Arial" w:eastAsia="MS Gothic" w:hAnsi="Arial" w:cs="Arial"/>
              <w:sz w:val="16"/>
              <w:szCs w:val="16"/>
            </w:rPr>
          </w:pPr>
          <w:r w:rsidRPr="00B1584E">
            <w:rPr>
              <w:rFonts w:ascii="Arial" w:eastAsia="MS Gothic" w:hAnsi="Arial" w:hint="eastAsia"/>
              <w:sz w:val="16"/>
              <w:szCs w:val="16"/>
            </w:rPr>
            <w:t xml:space="preserve">Kawasan Perindustrian </w:t>
          </w:r>
          <w:proofErr w:type="spellStart"/>
          <w:r w:rsidRPr="00B1584E">
            <w:rPr>
              <w:rFonts w:ascii="Arial" w:eastAsia="MS Gothic" w:hAnsi="Arial" w:hint="eastAsia"/>
              <w:sz w:val="16"/>
              <w:szCs w:val="16"/>
            </w:rPr>
            <w:t>Balakong</w:t>
          </w:r>
          <w:proofErr w:type="spellEnd"/>
        </w:p>
        <w:p w14:paraId="57CACA94" w14:textId="77777777" w:rsidR="003C4170" w:rsidRPr="00B1584E" w:rsidRDefault="003C4170" w:rsidP="003C4170">
          <w:pPr>
            <w:pStyle w:val="Header"/>
            <w:tabs>
              <w:tab w:val="clear" w:pos="4703"/>
            </w:tabs>
            <w:rPr>
              <w:rFonts w:ascii="Arial" w:eastAsia="MS Gothic" w:hAnsi="Arial" w:cs="Arial"/>
              <w:sz w:val="16"/>
              <w:szCs w:val="16"/>
            </w:rPr>
          </w:pPr>
          <w:r w:rsidRPr="00B1584E">
            <w:rPr>
              <w:rFonts w:ascii="Arial" w:eastAsia="MS Gothic" w:hAnsi="Arial" w:hint="eastAsia"/>
              <w:sz w:val="16"/>
              <w:szCs w:val="16"/>
            </w:rPr>
            <w:t xml:space="preserve">43300 Seri Kembangan, Selangor, Malaysia </w:t>
          </w:r>
        </w:p>
        <w:p w14:paraId="19CA65F0" w14:textId="77777777" w:rsidR="003C4170" w:rsidRPr="00B1584E" w:rsidRDefault="003C4170" w:rsidP="003C4170">
          <w:pPr>
            <w:pStyle w:val="Header"/>
            <w:tabs>
              <w:tab w:val="clear" w:pos="4703"/>
            </w:tabs>
            <w:rPr>
              <w:rFonts w:ascii="Arial" w:eastAsia="MS Gothic" w:hAnsi="Arial" w:cs="Arial"/>
              <w:sz w:val="16"/>
              <w:szCs w:val="16"/>
            </w:rPr>
          </w:pPr>
          <w:r w:rsidRPr="00B1584E">
            <w:rPr>
              <w:rFonts w:ascii="Arial" w:eastAsia="MS Gothic" w:hAnsi="Arial" w:hint="eastAsia"/>
              <w:sz w:val="16"/>
              <w:szCs w:val="16"/>
            </w:rPr>
            <w:t>マレーシア</w:t>
          </w:r>
        </w:p>
        <w:p w14:paraId="04B55752" w14:textId="77777777" w:rsidR="003C4170" w:rsidRPr="00B1584E" w:rsidRDefault="003C4170" w:rsidP="003C4170">
          <w:pPr>
            <w:pStyle w:val="Header"/>
            <w:tabs>
              <w:tab w:val="clear" w:pos="4703"/>
            </w:tabs>
            <w:rPr>
              <w:rFonts w:ascii="Arial" w:eastAsia="MS Gothic" w:hAnsi="Arial" w:cs="Arial"/>
              <w:sz w:val="16"/>
              <w:szCs w:val="16"/>
            </w:rPr>
          </w:pPr>
        </w:p>
        <w:p w14:paraId="3BE3A1EE" w14:textId="77777777" w:rsidR="003C4170" w:rsidRPr="00B1584E" w:rsidRDefault="003C4170" w:rsidP="003C4170">
          <w:pPr>
            <w:pStyle w:val="Header"/>
            <w:tabs>
              <w:tab w:val="clear" w:pos="4703"/>
            </w:tabs>
            <w:rPr>
              <w:rFonts w:ascii="Arial" w:eastAsia="MS Gothic" w:hAnsi="Arial" w:cs="Arial"/>
              <w:sz w:val="16"/>
              <w:szCs w:val="16"/>
            </w:rPr>
          </w:pPr>
          <w:r w:rsidRPr="00B1584E">
            <w:rPr>
              <w:rFonts w:ascii="Arial" w:eastAsia="MS Gothic" w:hAnsi="Arial" w:hint="eastAsia"/>
              <w:sz w:val="16"/>
            </w:rPr>
            <w:t xml:space="preserve">電話　</w:t>
          </w:r>
          <w:r w:rsidRPr="00B1584E">
            <w:rPr>
              <w:rFonts w:ascii="Arial" w:eastAsia="MS Gothic" w:hAnsi="Arial" w:hint="eastAsia"/>
              <w:sz w:val="16"/>
            </w:rPr>
            <w:t>+60 3 95456393</w:t>
          </w:r>
        </w:p>
        <w:p w14:paraId="6328AA28" w14:textId="77777777" w:rsidR="003C4170" w:rsidRPr="00B1584E" w:rsidRDefault="003C4170" w:rsidP="003C4170">
          <w:pPr>
            <w:pStyle w:val="Header"/>
            <w:tabs>
              <w:tab w:val="clear" w:pos="4703"/>
            </w:tabs>
            <w:rPr>
              <w:rFonts w:ascii="Arial" w:eastAsia="MS Gothic" w:hAnsi="Arial" w:cs="Arial"/>
              <w:sz w:val="16"/>
              <w:szCs w:val="16"/>
            </w:rPr>
          </w:pPr>
        </w:p>
        <w:p w14:paraId="2A14BF16" w14:textId="77777777" w:rsidR="003C4170" w:rsidRPr="00B1584E" w:rsidRDefault="003C4170" w:rsidP="003C4170">
          <w:pPr>
            <w:pStyle w:val="Header"/>
            <w:tabs>
              <w:tab w:val="clear" w:pos="4703"/>
            </w:tabs>
            <w:rPr>
              <w:rFonts w:ascii="Arial" w:eastAsia="MS Gothic" w:hAnsi="Arial" w:cs="Arial"/>
              <w:sz w:val="16"/>
              <w:szCs w:val="16"/>
            </w:rPr>
          </w:pPr>
          <w:r w:rsidRPr="00B1584E">
            <w:rPr>
              <w:rFonts w:ascii="Arial" w:eastAsia="MS Gothic" w:hAnsi="Arial" w:hint="eastAsia"/>
              <w:sz w:val="16"/>
            </w:rPr>
            <w:t>Info-asia@kraiburg-tpe.com</w:t>
          </w:r>
        </w:p>
        <w:p w14:paraId="768EAA4F" w14:textId="78F380D0" w:rsidR="003C4170" w:rsidRPr="00B1584E" w:rsidRDefault="003C4170" w:rsidP="003C4170">
          <w:pPr>
            <w:pStyle w:val="Header"/>
            <w:tabs>
              <w:tab w:val="clear" w:pos="4703"/>
              <w:tab w:val="clear" w:pos="9406"/>
            </w:tabs>
            <w:rPr>
              <w:rFonts w:ascii="Arial" w:eastAsia="MS Gothic" w:hAnsi="Arial"/>
              <w:sz w:val="20"/>
            </w:rPr>
          </w:pPr>
          <w:r w:rsidRPr="00B1584E">
            <w:rPr>
              <w:rFonts w:ascii="Arial" w:eastAsia="MS Gothic" w:hAnsi="Arial" w:hint="eastAsia"/>
              <w:sz w:val="16"/>
            </w:rPr>
            <w:t>www.kraiburg-tpe.com</w:t>
          </w:r>
        </w:p>
      </w:tc>
    </w:tr>
  </w:tbl>
  <w:p w14:paraId="63AF59F4" w14:textId="3315B664" w:rsidR="00F125F3" w:rsidRPr="00B1584E" w:rsidRDefault="00B1584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EB05013">
              <wp:simplePos x="0" y="0"/>
              <wp:positionH relativeFrom="column">
                <wp:posOffset>4349115</wp:posOffset>
              </wp:positionH>
              <wp:positionV relativeFrom="paragraph">
                <wp:posOffset>3295651</wp:posOffset>
              </wp:positionV>
              <wp:extent cx="1885950" cy="35242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4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1584E" w:rsidRDefault="00073D11" w:rsidP="0044562F">
                          <w:pPr>
                            <w:pStyle w:val="Header"/>
                            <w:rPr>
                              <w:rFonts w:ascii="Arial" w:eastAsia="MS Gothic" w:hAnsi="Arial" w:cs="Arial"/>
                              <w:b/>
                              <w:sz w:val="16"/>
                              <w:szCs w:val="16"/>
                            </w:rPr>
                          </w:pPr>
                          <w:r w:rsidRPr="00B1584E">
                            <w:rPr>
                              <w:rFonts w:ascii="Arial" w:eastAsia="MS Gothic" w:hAnsi="Arial" w:hint="eastAsia"/>
                              <w:b/>
                              <w:sz w:val="16"/>
                              <w:szCs w:val="16"/>
                            </w:rPr>
                            <w:t>メディア連絡先：</w:t>
                          </w:r>
                        </w:p>
                        <w:p w14:paraId="6F7A1730" w14:textId="77777777" w:rsidR="00073D11" w:rsidRPr="00B1584E" w:rsidRDefault="00073D11" w:rsidP="0044562F">
                          <w:pPr>
                            <w:pStyle w:val="Header"/>
                            <w:spacing w:line="120" w:lineRule="exact"/>
                            <w:rPr>
                              <w:rFonts w:ascii="Arial" w:eastAsia="MS Gothic" w:hAnsi="Arial" w:cs="Arial"/>
                              <w:sz w:val="16"/>
                              <w:szCs w:val="16"/>
                            </w:rPr>
                          </w:pPr>
                        </w:p>
                        <w:p w14:paraId="3DFB73B6" w14:textId="77777777" w:rsidR="00EC7126" w:rsidRPr="00B1584E" w:rsidRDefault="00EC7126" w:rsidP="001E1888">
                          <w:pPr>
                            <w:pStyle w:val="BodyTextIndent"/>
                            <w:ind w:left="0"/>
                            <w:rPr>
                              <w:rFonts w:eastAsia="MS Gothic"/>
                              <w:bCs/>
                              <w:sz w:val="16"/>
                              <w:szCs w:val="16"/>
                            </w:rPr>
                          </w:pPr>
                        </w:p>
                        <w:p w14:paraId="7292DA5E" w14:textId="09481F1C" w:rsidR="00EC7126" w:rsidRPr="00B1584E" w:rsidRDefault="00395377" w:rsidP="00EC7126">
                          <w:pPr>
                            <w:pStyle w:val="BodyTextIndent"/>
                            <w:ind w:left="0"/>
                            <w:rPr>
                              <w:rFonts w:eastAsia="MS Gothic"/>
                              <w:i w:val="0"/>
                              <w:sz w:val="16"/>
                            </w:rPr>
                          </w:pPr>
                          <w:r w:rsidRPr="00B1584E">
                            <w:rPr>
                              <w:rFonts w:eastAsia="MS Gothic" w:hint="eastAsia"/>
                              <w:i w:val="0"/>
                              <w:sz w:val="16"/>
                            </w:rPr>
                            <w:t>Marlen Sittner</w:t>
                          </w:r>
                          <w:r w:rsidRPr="00B1584E">
                            <w:rPr>
                              <w:rFonts w:eastAsia="MS Gothic" w:hint="eastAsia"/>
                              <w:i w:val="0"/>
                              <w:sz w:val="16"/>
                            </w:rPr>
                            <w:t>（マーレン・シットナー）</w:t>
                          </w:r>
                        </w:p>
                        <w:p w14:paraId="2EDE32C4" w14:textId="485B0BDD" w:rsidR="00395377" w:rsidRPr="00B1584E" w:rsidRDefault="00395377" w:rsidP="00EC7126">
                          <w:pPr>
                            <w:pStyle w:val="BodyTextIndent"/>
                            <w:ind w:left="0"/>
                            <w:rPr>
                              <w:rFonts w:eastAsia="MS Gothic"/>
                              <w:i w:val="0"/>
                              <w:sz w:val="16"/>
                              <w:szCs w:val="16"/>
                            </w:rPr>
                          </w:pPr>
                          <w:r w:rsidRPr="00B1584E">
                            <w:rPr>
                              <w:rFonts w:eastAsia="MS Gothic" w:hint="eastAsia"/>
                              <w:i w:val="0"/>
                              <w:sz w:val="16"/>
                            </w:rPr>
                            <w:t>ヘッド・オブ・デジタル・マーケティング</w:t>
                          </w:r>
                        </w:p>
                        <w:p w14:paraId="06D02C68" w14:textId="1A42A1DB" w:rsidR="00EC7126" w:rsidRPr="00B1584E" w:rsidRDefault="00395377" w:rsidP="00EC7126">
                          <w:pPr>
                            <w:pStyle w:val="BodyTextIndent"/>
                            <w:ind w:left="0"/>
                            <w:rPr>
                              <w:rFonts w:eastAsia="MS Gothic"/>
                              <w:i w:val="0"/>
                              <w:sz w:val="16"/>
                              <w:szCs w:val="16"/>
                            </w:rPr>
                          </w:pPr>
                          <w:r w:rsidRPr="00B1584E">
                            <w:rPr>
                              <w:rFonts w:eastAsia="MS Gothic" w:hint="eastAsia"/>
                              <w:i w:val="0"/>
                              <w:sz w:val="16"/>
                            </w:rPr>
                            <w:t>コーポレート・コミュニケーション・チーム</w:t>
                          </w:r>
                        </w:p>
                        <w:p w14:paraId="7B4446C1" w14:textId="33F02DA1" w:rsidR="00EC7126" w:rsidRPr="00B1584E" w:rsidRDefault="00EC7126" w:rsidP="00EC7126">
                          <w:pPr>
                            <w:pStyle w:val="BodyTextIndent"/>
                            <w:ind w:left="0"/>
                            <w:rPr>
                              <w:rFonts w:eastAsia="MS Gothic"/>
                              <w:i w:val="0"/>
                              <w:sz w:val="16"/>
                              <w:szCs w:val="16"/>
                            </w:rPr>
                          </w:pPr>
                          <w:r w:rsidRPr="00B1584E">
                            <w:rPr>
                              <w:rFonts w:eastAsia="MS Gothic" w:hint="eastAsia"/>
                              <w:i w:val="0"/>
                              <w:sz w:val="16"/>
                            </w:rPr>
                            <w:t>Phone: +49 8638 9810-272</w:t>
                          </w:r>
                        </w:p>
                        <w:p w14:paraId="055B4411" w14:textId="4B079E7B" w:rsidR="00EC7126" w:rsidRPr="00B1584E" w:rsidRDefault="004C769D" w:rsidP="00EC7126">
                          <w:pPr>
                            <w:pStyle w:val="Header"/>
                            <w:spacing w:line="360" w:lineRule="auto"/>
                            <w:rPr>
                              <w:rFonts w:ascii="Arial" w:eastAsia="MS Gothic" w:hAnsi="Arial" w:cs="Arial"/>
                              <w:sz w:val="16"/>
                              <w:szCs w:val="16"/>
                            </w:rPr>
                          </w:pPr>
                          <w:hyperlink r:id="rId2" w:history="1">
                            <w:r w:rsidR="00B1584E" w:rsidRPr="00B1584E">
                              <w:rPr>
                                <w:rStyle w:val="Hyperlink"/>
                                <w:rFonts w:ascii="Arial" w:eastAsia="MS Gothic" w:hAnsi="Arial" w:hint="eastAsia"/>
                                <w:sz w:val="16"/>
                                <w:szCs w:val="16"/>
                              </w:rPr>
                              <w:t>marlen.sittner@kraiburg-tpe.com</w:t>
                            </w:r>
                          </w:hyperlink>
                        </w:p>
                        <w:p w14:paraId="040029B1" w14:textId="77777777" w:rsidR="00EC7126" w:rsidRPr="00B1584E" w:rsidRDefault="00EC7126" w:rsidP="001E1888">
                          <w:pPr>
                            <w:pStyle w:val="BodyTextIndent"/>
                            <w:ind w:left="0"/>
                            <w:rPr>
                              <w:rFonts w:eastAsia="MS Gothic"/>
                              <w:bCs/>
                              <w:sz w:val="16"/>
                              <w:szCs w:val="16"/>
                            </w:rPr>
                          </w:pPr>
                        </w:p>
                        <w:p w14:paraId="3C084A6B" w14:textId="194EEDA9" w:rsidR="001E1888" w:rsidRPr="00B1584E" w:rsidRDefault="001E1888" w:rsidP="001E1888">
                          <w:pPr>
                            <w:pStyle w:val="BodyTextIndent"/>
                            <w:ind w:left="0"/>
                            <w:rPr>
                              <w:rFonts w:eastAsia="MS Gothic"/>
                              <w:bCs/>
                              <w:sz w:val="16"/>
                              <w:szCs w:val="16"/>
                            </w:rPr>
                          </w:pPr>
                          <w:r w:rsidRPr="00B1584E">
                            <w:rPr>
                              <w:rFonts w:eastAsia="MS Gothic" w:hint="eastAsia"/>
                              <w:bCs/>
                              <w:sz w:val="16"/>
                              <w:szCs w:val="16"/>
                            </w:rPr>
                            <w:t>アジア太平洋地域：</w:t>
                          </w:r>
                        </w:p>
                        <w:p w14:paraId="251BCDA1" w14:textId="77777777" w:rsidR="001E1888" w:rsidRPr="00B1584E" w:rsidRDefault="001E1888" w:rsidP="001E1888">
                          <w:pPr>
                            <w:pStyle w:val="Header"/>
                            <w:spacing w:line="360" w:lineRule="auto"/>
                            <w:rPr>
                              <w:rFonts w:ascii="Arial" w:eastAsia="MS Gothic" w:hAnsi="Arial" w:cs="Arial"/>
                              <w:bCs/>
                              <w:iCs/>
                              <w:sz w:val="16"/>
                              <w:szCs w:val="16"/>
                            </w:rPr>
                          </w:pPr>
                          <w:r w:rsidRPr="00B1584E">
                            <w:rPr>
                              <w:rFonts w:ascii="Arial" w:eastAsia="MS Gothic" w:hAnsi="Arial" w:hint="eastAsia"/>
                              <w:bCs/>
                              <w:iCs/>
                              <w:sz w:val="16"/>
                              <w:szCs w:val="16"/>
                            </w:rPr>
                            <w:t>Bridget Ngang</w:t>
                          </w:r>
                          <w:r w:rsidRPr="00B1584E">
                            <w:rPr>
                              <w:rFonts w:ascii="Arial" w:eastAsia="MS Gothic" w:hAnsi="Arial" w:hint="eastAsia"/>
                              <w:bCs/>
                              <w:iCs/>
                              <w:sz w:val="16"/>
                              <w:szCs w:val="16"/>
                            </w:rPr>
                            <w:t>（ブリジット・ナン）</w:t>
                          </w:r>
                        </w:p>
                        <w:p w14:paraId="36AC5C66" w14:textId="77777777" w:rsidR="001E1888" w:rsidRPr="00B1584E" w:rsidRDefault="001E1888" w:rsidP="001E1888">
                          <w:pPr>
                            <w:pStyle w:val="Header"/>
                            <w:spacing w:line="360" w:lineRule="auto"/>
                            <w:rPr>
                              <w:rFonts w:ascii="Arial" w:eastAsia="MS Gothic" w:hAnsi="Arial" w:cs="Arial"/>
                              <w:bCs/>
                              <w:iCs/>
                              <w:sz w:val="16"/>
                              <w:szCs w:val="16"/>
                            </w:rPr>
                          </w:pPr>
                          <w:r w:rsidRPr="00B1584E">
                            <w:rPr>
                              <w:rFonts w:ascii="Arial" w:eastAsia="MS Gothic" w:hAnsi="Arial" w:hint="eastAsia"/>
                              <w:bCs/>
                              <w:iCs/>
                              <w:sz w:val="16"/>
                              <w:szCs w:val="16"/>
                            </w:rPr>
                            <w:t>アジア太平洋地域　マーケティング・マネージャー</w:t>
                          </w:r>
                        </w:p>
                        <w:p w14:paraId="0D6196C4" w14:textId="77777777" w:rsidR="001E1888" w:rsidRPr="00B1584E" w:rsidRDefault="001E1888" w:rsidP="001E1888">
                          <w:pPr>
                            <w:pStyle w:val="Header"/>
                            <w:spacing w:line="360" w:lineRule="auto"/>
                            <w:rPr>
                              <w:rFonts w:ascii="Arial" w:eastAsia="MS Gothic" w:hAnsi="Arial" w:cs="Arial"/>
                              <w:bCs/>
                              <w:iCs/>
                              <w:sz w:val="16"/>
                              <w:szCs w:val="16"/>
                            </w:rPr>
                          </w:pPr>
                          <w:r w:rsidRPr="00B1584E">
                            <w:rPr>
                              <w:rFonts w:ascii="Arial" w:eastAsia="MS Gothic" w:hAnsi="Arial" w:hint="eastAsia"/>
                              <w:bCs/>
                              <w:iCs/>
                              <w:sz w:val="16"/>
                              <w:szCs w:val="16"/>
                            </w:rPr>
                            <w:t>Phone: +603 9545 6301</w:t>
                          </w:r>
                        </w:p>
                        <w:p w14:paraId="73E18B48" w14:textId="77777777" w:rsidR="001E1888" w:rsidRPr="00B1584E" w:rsidRDefault="004C769D" w:rsidP="001E1888">
                          <w:pPr>
                            <w:pStyle w:val="Header"/>
                            <w:spacing w:line="360" w:lineRule="auto"/>
                            <w:rPr>
                              <w:rFonts w:ascii="Arial" w:eastAsia="MS Gothic" w:hAnsi="Arial" w:cs="Arial"/>
                              <w:bCs/>
                              <w:iCs/>
                              <w:sz w:val="16"/>
                              <w:szCs w:val="16"/>
                            </w:rPr>
                          </w:pPr>
                          <w:hyperlink r:id="rId3" w:history="1">
                            <w:r w:rsidR="00B1584E" w:rsidRPr="00B1584E">
                              <w:rPr>
                                <w:rStyle w:val="Hyperlink"/>
                                <w:rFonts w:ascii="Arial" w:eastAsia="MS Gothic" w:hAnsi="Arial" w:hint="eastAsia"/>
                                <w:bCs/>
                                <w:iCs/>
                                <w:sz w:val="16"/>
                                <w:szCs w:val="16"/>
                              </w:rPr>
                              <w:t>bridget.ngang@kraiburg-tpe.com</w:t>
                            </w:r>
                          </w:hyperlink>
                        </w:p>
                        <w:p w14:paraId="2EA93E32" w14:textId="77777777" w:rsidR="001E1888" w:rsidRPr="00B1584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9.5pt;width:148.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0LfQIAAAg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" stroked="f">
              <v:textbox inset=",0,,0">
                <w:txbxContent>
                  <w:p w14:paraId="563CA45B" w14:textId="77777777" w:rsidR="00C97AAF" w:rsidRPr="00B1584E" w:rsidRDefault="00073D11" w:rsidP="0044562F">
                    <w:pPr>
                      <w:pStyle w:val="a5"/>
                      <w:rPr>
                        <w:rFonts w:ascii="Arial" w:eastAsia="ＭＳ ゴシック" w:hAnsi="Arial" w:cs="Arial"/>
                        <w:b/>
                        <w:sz w:val="16"/>
                        <w:szCs w:val="16"/>
                      </w:rPr>
                    </w:pPr>
                    <w:r w:rsidRPr="00B1584E">
                      <w:rPr>
                        <w:rFonts w:ascii="Arial" w:eastAsia="ＭＳ ゴシック" w:hAnsi="Arial" w:hint="eastAsia"/>
                        <w:b/>
                        <w:sz w:val="16"/>
                        <w:szCs w:val="16"/>
                      </w:rPr>
                      <w:t>メディア連絡先：</w:t>
                    </w:r>
                  </w:p>
                  <w:p w14:paraId="6F7A1730" w14:textId="77777777" w:rsidR="00073D11" w:rsidRPr="00B1584E" w:rsidRDefault="00073D11" w:rsidP="0044562F">
                    <w:pPr>
                      <w:pStyle w:val="a5"/>
                      <w:spacing w:line="120" w:lineRule="exact"/>
                      <w:rPr>
                        <w:rFonts w:ascii="Arial" w:eastAsia="ＭＳ ゴシック" w:hAnsi="Arial" w:cs="Arial"/>
                        <w:sz w:val="16"/>
                        <w:szCs w:val="16"/>
                      </w:rPr>
                    </w:pPr>
                  </w:p>
                  <w:p w14:paraId="3DFB73B6" w14:textId="77777777" w:rsidR="00EC7126" w:rsidRPr="00B1584E" w:rsidRDefault="00EC7126" w:rsidP="001E1888">
                    <w:pPr>
                      <w:pStyle w:val="a9"/>
                      <w:ind w:left="0"/>
                      <w:rPr>
                        <w:rFonts w:eastAsia="ＭＳ ゴシック"/>
                        <w:bCs/>
                        <w:sz w:val="16"/>
                        <w:szCs w:val="16"/>
                      </w:rPr>
                    </w:pPr>
                  </w:p>
                  <w:p w14:paraId="7292DA5E" w14:textId="09481F1C" w:rsidR="00EC7126" w:rsidRPr="00B1584E" w:rsidRDefault="00395377" w:rsidP="00EC7126">
                    <w:pPr>
                      <w:pStyle w:val="a9"/>
                      <w:ind w:left="0"/>
                      <w:rPr>
                        <w:rFonts w:eastAsia="ＭＳ ゴシック"/>
                        <w:i w:val="0"/>
                        <w:sz w:val="16"/>
                      </w:rPr>
                    </w:pPr>
                    <w:proofErr w:type="spellStart"/>
                    <w:r w:rsidRPr="00B1584E">
                      <w:rPr>
                        <w:rFonts w:eastAsia="ＭＳ ゴシック" w:hint="eastAsia"/>
                        <w:i w:val="0"/>
                        <w:sz w:val="16"/>
                      </w:rPr>
                      <w:t>Marlen</w:t>
                    </w:r>
                    <w:proofErr w:type="spellEnd"/>
                    <w:r w:rsidRPr="00B1584E">
                      <w:rPr>
                        <w:rFonts w:eastAsia="ＭＳ ゴシック" w:hint="eastAsia"/>
                        <w:i w:val="0"/>
                        <w:sz w:val="16"/>
                      </w:rPr>
                      <w:t xml:space="preserve"> </w:t>
                    </w:r>
                    <w:proofErr w:type="spellStart"/>
                    <w:r w:rsidRPr="00B1584E">
                      <w:rPr>
                        <w:rFonts w:eastAsia="ＭＳ ゴシック" w:hint="eastAsia"/>
                        <w:i w:val="0"/>
                        <w:sz w:val="16"/>
                      </w:rPr>
                      <w:t>Sittner</w:t>
                    </w:r>
                    <w:proofErr w:type="spellEnd"/>
                    <w:r w:rsidRPr="00B1584E">
                      <w:rPr>
                        <w:rFonts w:eastAsia="ＭＳ ゴシック" w:hint="eastAsia"/>
                        <w:i w:val="0"/>
                        <w:sz w:val="16"/>
                      </w:rPr>
                      <w:t>（マーレン・シットナー）</w:t>
                    </w:r>
                  </w:p>
                  <w:p w14:paraId="2EDE32C4" w14:textId="485B0BDD" w:rsidR="00395377" w:rsidRPr="00B1584E" w:rsidRDefault="00395377" w:rsidP="00EC7126">
                    <w:pPr>
                      <w:pStyle w:val="a9"/>
                      <w:ind w:left="0"/>
                      <w:rPr>
                        <w:rFonts w:eastAsia="ＭＳ ゴシック"/>
                        <w:i w:val="0"/>
                        <w:sz w:val="16"/>
                        <w:szCs w:val="16"/>
                      </w:rPr>
                    </w:pPr>
                    <w:r w:rsidRPr="00B1584E">
                      <w:rPr>
                        <w:rFonts w:eastAsia="ＭＳ ゴシック" w:hint="eastAsia"/>
                        <w:i w:val="0"/>
                        <w:sz w:val="16"/>
                      </w:rPr>
                      <w:t>ヘッド・オブ・デジタル・マーケティング</w:t>
                    </w:r>
                  </w:p>
                  <w:p w14:paraId="06D02C68" w14:textId="1A42A1DB" w:rsidR="00EC7126" w:rsidRPr="00B1584E" w:rsidRDefault="00395377" w:rsidP="00EC7126">
                    <w:pPr>
                      <w:pStyle w:val="a9"/>
                      <w:ind w:left="0"/>
                      <w:rPr>
                        <w:rFonts w:eastAsia="ＭＳ ゴシック"/>
                        <w:i w:val="0"/>
                        <w:sz w:val="16"/>
                        <w:szCs w:val="16"/>
                      </w:rPr>
                    </w:pPr>
                    <w:r w:rsidRPr="00B1584E">
                      <w:rPr>
                        <w:rFonts w:eastAsia="ＭＳ ゴシック" w:hint="eastAsia"/>
                        <w:i w:val="0"/>
                        <w:sz w:val="16"/>
                      </w:rPr>
                      <w:t>コーポレート・コミュニケーション・チーム</w:t>
                    </w:r>
                  </w:p>
                  <w:p w14:paraId="7B4446C1" w14:textId="33F02DA1" w:rsidR="00EC7126" w:rsidRPr="00B1584E" w:rsidRDefault="00EC7126" w:rsidP="00EC7126">
                    <w:pPr>
                      <w:pStyle w:val="a9"/>
                      <w:ind w:left="0"/>
                      <w:rPr>
                        <w:rFonts w:eastAsia="ＭＳ ゴシック"/>
                        <w:i w:val="0"/>
                        <w:sz w:val="16"/>
                        <w:szCs w:val="16"/>
                      </w:rPr>
                    </w:pPr>
                    <w:r w:rsidRPr="00B1584E">
                      <w:rPr>
                        <w:rFonts w:eastAsia="ＭＳ ゴシック" w:hint="eastAsia"/>
                        <w:i w:val="0"/>
                        <w:sz w:val="16"/>
                      </w:rPr>
                      <w:t>Phone: +49 8638 9810-272</w:t>
                    </w:r>
                  </w:p>
                  <w:p w14:paraId="055B4411" w14:textId="4B079E7B" w:rsidR="00EC7126" w:rsidRPr="00B1584E" w:rsidRDefault="00B1584E" w:rsidP="00EC7126">
                    <w:pPr>
                      <w:pStyle w:val="a5"/>
                      <w:spacing w:line="360" w:lineRule="auto"/>
                      <w:rPr>
                        <w:rFonts w:ascii="Arial" w:eastAsia="ＭＳ ゴシック" w:hAnsi="Arial" w:cs="Arial"/>
                        <w:sz w:val="16"/>
                        <w:szCs w:val="16"/>
                      </w:rPr>
                    </w:pPr>
                    <w:hyperlink r:id="rId4" w:history="1">
                      <w:r w:rsidRPr="00B1584E">
                        <w:rPr>
                          <w:rStyle w:val="af5"/>
                          <w:rFonts w:ascii="Arial" w:eastAsia="ＭＳ ゴシック" w:hAnsi="Arial" w:hint="eastAsia"/>
                          <w:sz w:val="16"/>
                          <w:szCs w:val="16"/>
                        </w:rPr>
                        <w:t>marlen.sittner@kraiburg-tpe.com</w:t>
                      </w:r>
                    </w:hyperlink>
                  </w:p>
                  <w:p w14:paraId="040029B1" w14:textId="77777777" w:rsidR="00EC7126" w:rsidRPr="00B1584E" w:rsidRDefault="00EC7126" w:rsidP="001E1888">
                    <w:pPr>
                      <w:pStyle w:val="a9"/>
                      <w:ind w:left="0"/>
                      <w:rPr>
                        <w:rFonts w:eastAsia="ＭＳ ゴシック"/>
                        <w:bCs/>
                        <w:sz w:val="16"/>
                        <w:szCs w:val="16"/>
                      </w:rPr>
                    </w:pPr>
                  </w:p>
                  <w:p w14:paraId="3C084A6B" w14:textId="194EEDA9" w:rsidR="001E1888" w:rsidRPr="00B1584E" w:rsidRDefault="001E1888" w:rsidP="001E1888">
                    <w:pPr>
                      <w:pStyle w:val="a9"/>
                      <w:ind w:left="0"/>
                      <w:rPr>
                        <w:rFonts w:eastAsia="ＭＳ ゴシック"/>
                        <w:bCs/>
                        <w:sz w:val="16"/>
                        <w:szCs w:val="16"/>
                      </w:rPr>
                    </w:pPr>
                    <w:r w:rsidRPr="00B1584E">
                      <w:rPr>
                        <w:rFonts w:eastAsia="ＭＳ ゴシック" w:hint="eastAsia"/>
                        <w:bCs/>
                        <w:sz w:val="16"/>
                        <w:szCs w:val="16"/>
                      </w:rPr>
                      <w:t>アジア太平洋地域：</w:t>
                    </w:r>
                  </w:p>
                  <w:p w14:paraId="251BCDA1" w14:textId="77777777" w:rsidR="001E1888" w:rsidRPr="00B1584E" w:rsidRDefault="001E1888" w:rsidP="001E1888">
                    <w:pPr>
                      <w:pStyle w:val="a5"/>
                      <w:spacing w:line="360" w:lineRule="auto"/>
                      <w:rPr>
                        <w:rFonts w:ascii="Arial" w:eastAsia="ＭＳ ゴシック" w:hAnsi="Arial" w:cs="Arial"/>
                        <w:bCs/>
                        <w:iCs/>
                        <w:sz w:val="16"/>
                        <w:szCs w:val="16"/>
                      </w:rPr>
                    </w:pPr>
                    <w:r w:rsidRPr="00B1584E">
                      <w:rPr>
                        <w:rFonts w:ascii="Arial" w:eastAsia="ＭＳ ゴシック" w:hAnsi="Arial" w:hint="eastAsia"/>
                        <w:bCs/>
                        <w:iCs/>
                        <w:sz w:val="16"/>
                        <w:szCs w:val="16"/>
                      </w:rPr>
                      <w:t>Bridget Ngang</w:t>
                    </w:r>
                    <w:r w:rsidRPr="00B1584E">
                      <w:rPr>
                        <w:rFonts w:ascii="Arial" w:eastAsia="ＭＳ ゴシック" w:hAnsi="Arial" w:hint="eastAsia"/>
                        <w:bCs/>
                        <w:iCs/>
                        <w:sz w:val="16"/>
                        <w:szCs w:val="16"/>
                      </w:rPr>
                      <w:t>（ブリジット・ナン）</w:t>
                    </w:r>
                  </w:p>
                  <w:p w14:paraId="36AC5C66" w14:textId="77777777" w:rsidR="001E1888" w:rsidRPr="00B1584E" w:rsidRDefault="001E1888" w:rsidP="001E1888">
                    <w:pPr>
                      <w:pStyle w:val="a5"/>
                      <w:spacing w:line="360" w:lineRule="auto"/>
                      <w:rPr>
                        <w:rFonts w:ascii="Arial" w:eastAsia="ＭＳ ゴシック" w:hAnsi="Arial" w:cs="Arial"/>
                        <w:bCs/>
                        <w:iCs/>
                        <w:sz w:val="16"/>
                        <w:szCs w:val="16"/>
                      </w:rPr>
                    </w:pPr>
                    <w:r w:rsidRPr="00B1584E">
                      <w:rPr>
                        <w:rFonts w:ascii="Arial" w:eastAsia="ＭＳ ゴシック" w:hAnsi="Arial" w:hint="eastAsia"/>
                        <w:bCs/>
                        <w:iCs/>
                        <w:sz w:val="16"/>
                        <w:szCs w:val="16"/>
                      </w:rPr>
                      <w:t>アジア太平洋地域　マーケティング・マネージャー</w:t>
                    </w:r>
                  </w:p>
                  <w:p w14:paraId="0D6196C4" w14:textId="77777777" w:rsidR="001E1888" w:rsidRPr="00B1584E" w:rsidRDefault="001E1888" w:rsidP="001E1888">
                    <w:pPr>
                      <w:pStyle w:val="a5"/>
                      <w:spacing w:line="360" w:lineRule="auto"/>
                      <w:rPr>
                        <w:rFonts w:ascii="Arial" w:eastAsia="ＭＳ ゴシック" w:hAnsi="Arial" w:cs="Arial"/>
                        <w:bCs/>
                        <w:iCs/>
                        <w:sz w:val="16"/>
                        <w:szCs w:val="16"/>
                      </w:rPr>
                    </w:pPr>
                    <w:r w:rsidRPr="00B1584E">
                      <w:rPr>
                        <w:rFonts w:ascii="Arial" w:eastAsia="ＭＳ ゴシック" w:hAnsi="Arial" w:hint="eastAsia"/>
                        <w:bCs/>
                        <w:iCs/>
                        <w:sz w:val="16"/>
                        <w:szCs w:val="16"/>
                      </w:rPr>
                      <w:t>Phone: +603 9545 6301</w:t>
                    </w:r>
                  </w:p>
                  <w:p w14:paraId="73E18B48" w14:textId="77777777" w:rsidR="001E1888" w:rsidRPr="00B1584E" w:rsidRDefault="00B1584E" w:rsidP="001E1888">
                    <w:pPr>
                      <w:pStyle w:val="a5"/>
                      <w:spacing w:line="360" w:lineRule="auto"/>
                      <w:rPr>
                        <w:rFonts w:ascii="Arial" w:eastAsia="ＭＳ ゴシック" w:hAnsi="Arial" w:cs="Arial"/>
                        <w:bCs/>
                        <w:iCs/>
                        <w:sz w:val="16"/>
                        <w:szCs w:val="16"/>
                      </w:rPr>
                    </w:pPr>
                    <w:hyperlink r:id="rId5" w:history="1">
                      <w:r w:rsidRPr="00B1584E">
                        <w:rPr>
                          <w:rStyle w:val="af5"/>
                          <w:rFonts w:ascii="Arial" w:eastAsia="ＭＳ ゴシック" w:hAnsi="Arial" w:hint="eastAsia"/>
                          <w:bCs/>
                          <w:iCs/>
                          <w:sz w:val="16"/>
                          <w:szCs w:val="16"/>
                        </w:rPr>
                        <w:t>bridget.ngang@kraiburg-tpe.com</w:t>
                      </w:r>
                    </w:hyperlink>
                  </w:p>
                  <w:p w14:paraId="2EA93E32" w14:textId="77777777" w:rsidR="001E1888" w:rsidRPr="00B1584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0C04BF8"/>
    <w:multiLevelType w:val="hybridMultilevel"/>
    <w:tmpl w:val="6F8CAF5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5439734">
    <w:abstractNumId w:val="2"/>
  </w:num>
  <w:num w:numId="2" w16cid:durableId="1627157191">
    <w:abstractNumId w:val="10"/>
  </w:num>
  <w:num w:numId="3" w16cid:durableId="1058895565">
    <w:abstractNumId w:val="1"/>
  </w:num>
  <w:num w:numId="4" w16cid:durableId="507409132">
    <w:abstractNumId w:val="22"/>
  </w:num>
  <w:num w:numId="5" w16cid:durableId="1975913077">
    <w:abstractNumId w:val="15"/>
  </w:num>
  <w:num w:numId="6" w16cid:durableId="233274510">
    <w:abstractNumId w:val="19"/>
  </w:num>
  <w:num w:numId="7" w16cid:durableId="827483884">
    <w:abstractNumId w:val="6"/>
  </w:num>
  <w:num w:numId="8" w16cid:durableId="1251500844">
    <w:abstractNumId w:val="21"/>
  </w:num>
  <w:num w:numId="9" w16cid:durableId="1247376747">
    <w:abstractNumId w:val="16"/>
  </w:num>
  <w:num w:numId="10" w16cid:durableId="1549561981">
    <w:abstractNumId w:val="0"/>
  </w:num>
  <w:num w:numId="11" w16cid:durableId="114832390">
    <w:abstractNumId w:val="13"/>
  </w:num>
  <w:num w:numId="12" w16cid:durableId="11424318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2701313">
    <w:abstractNumId w:val="4"/>
  </w:num>
  <w:num w:numId="14" w16cid:durableId="785199106">
    <w:abstractNumId w:val="18"/>
  </w:num>
  <w:num w:numId="15" w16cid:durableId="1346126163">
    <w:abstractNumId w:val="11"/>
  </w:num>
  <w:num w:numId="16" w16cid:durableId="225534221">
    <w:abstractNumId w:val="14"/>
  </w:num>
  <w:num w:numId="17" w16cid:durableId="412706986">
    <w:abstractNumId w:val="8"/>
  </w:num>
  <w:num w:numId="18" w16cid:durableId="517159952">
    <w:abstractNumId w:val="7"/>
  </w:num>
  <w:num w:numId="19" w16cid:durableId="508646368">
    <w:abstractNumId w:val="17"/>
  </w:num>
  <w:num w:numId="20" w16cid:durableId="338192734">
    <w:abstractNumId w:val="5"/>
  </w:num>
  <w:num w:numId="21" w16cid:durableId="145826004">
    <w:abstractNumId w:val="3"/>
  </w:num>
  <w:num w:numId="22" w16cid:durableId="1640261846">
    <w:abstractNumId w:val="20"/>
  </w:num>
  <w:num w:numId="23" w16cid:durableId="435906612">
    <w:abstractNumId w:val="12"/>
  </w:num>
  <w:num w:numId="24" w16cid:durableId="7791109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24ECD"/>
    <w:rsid w:val="00027A07"/>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2F48"/>
    <w:rsid w:val="000C3CBC"/>
    <w:rsid w:val="000C450A"/>
    <w:rsid w:val="000C5E10"/>
    <w:rsid w:val="000C60C8"/>
    <w:rsid w:val="000C7BFB"/>
    <w:rsid w:val="000D12E7"/>
    <w:rsid w:val="000D178A"/>
    <w:rsid w:val="000D54C6"/>
    <w:rsid w:val="000D59EC"/>
    <w:rsid w:val="000E154F"/>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0A0D"/>
    <w:rsid w:val="00163E63"/>
    <w:rsid w:val="001655F4"/>
    <w:rsid w:val="00165956"/>
    <w:rsid w:val="0017332B"/>
    <w:rsid w:val="00173B45"/>
    <w:rsid w:val="0017431E"/>
    <w:rsid w:val="00177563"/>
    <w:rsid w:val="00180F66"/>
    <w:rsid w:val="00184D8D"/>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4C09"/>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97CFF"/>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211C"/>
    <w:rsid w:val="002D3BC0"/>
    <w:rsid w:val="002D73D6"/>
    <w:rsid w:val="002E1053"/>
    <w:rsid w:val="002E1FB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149C"/>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23DA4"/>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0D90"/>
    <w:rsid w:val="004714FF"/>
    <w:rsid w:val="00471A94"/>
    <w:rsid w:val="00473F42"/>
    <w:rsid w:val="0047409A"/>
    <w:rsid w:val="004801DB"/>
    <w:rsid w:val="00481947"/>
    <w:rsid w:val="00482B9C"/>
    <w:rsid w:val="00483E1E"/>
    <w:rsid w:val="004856BE"/>
    <w:rsid w:val="004919AE"/>
    <w:rsid w:val="00493BFC"/>
    <w:rsid w:val="004978F1"/>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C769D"/>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0CFC"/>
    <w:rsid w:val="00541D34"/>
    <w:rsid w:val="0054392A"/>
    <w:rsid w:val="00545127"/>
    <w:rsid w:val="005466FE"/>
    <w:rsid w:val="00550355"/>
    <w:rsid w:val="00550C61"/>
    <w:rsid w:val="005515D6"/>
    <w:rsid w:val="00552AA1"/>
    <w:rsid w:val="00552D21"/>
    <w:rsid w:val="00555589"/>
    <w:rsid w:val="00563000"/>
    <w:rsid w:val="00570576"/>
    <w:rsid w:val="0057225E"/>
    <w:rsid w:val="0057396F"/>
    <w:rsid w:val="005772B9"/>
    <w:rsid w:val="00577BE3"/>
    <w:rsid w:val="00597472"/>
    <w:rsid w:val="005A035C"/>
    <w:rsid w:val="005A0805"/>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5B6"/>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077C"/>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2138"/>
    <w:rsid w:val="00744F3B"/>
    <w:rsid w:val="007454FC"/>
    <w:rsid w:val="0076079D"/>
    <w:rsid w:val="00762555"/>
    <w:rsid w:val="0077610C"/>
    <w:rsid w:val="00781978"/>
    <w:rsid w:val="0078239C"/>
    <w:rsid w:val="007831E2"/>
    <w:rsid w:val="0078471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2ECD"/>
    <w:rsid w:val="007D3CE2"/>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5EFF"/>
    <w:rsid w:val="008D6339"/>
    <w:rsid w:val="008D6B76"/>
    <w:rsid w:val="008E12A5"/>
    <w:rsid w:val="008E5B5F"/>
    <w:rsid w:val="008E7663"/>
    <w:rsid w:val="008F1106"/>
    <w:rsid w:val="008F3C99"/>
    <w:rsid w:val="008F55F4"/>
    <w:rsid w:val="008F7818"/>
    <w:rsid w:val="00900127"/>
    <w:rsid w:val="00901B23"/>
    <w:rsid w:val="00905FBF"/>
    <w:rsid w:val="00911C10"/>
    <w:rsid w:val="00916950"/>
    <w:rsid w:val="00923998"/>
    <w:rsid w:val="00923B42"/>
    <w:rsid w:val="00923D2E"/>
    <w:rsid w:val="009324CB"/>
    <w:rsid w:val="00935C50"/>
    <w:rsid w:val="00937972"/>
    <w:rsid w:val="009403D9"/>
    <w:rsid w:val="00940837"/>
    <w:rsid w:val="009416C1"/>
    <w:rsid w:val="00945459"/>
    <w:rsid w:val="00945CB1"/>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24B8"/>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1584E"/>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7A4"/>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513F"/>
    <w:rsid w:val="00BC5CCC"/>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66"/>
    <w:rsid w:val="00F662D0"/>
    <w:rsid w:val="00F675EA"/>
    <w:rsid w:val="00F70EF8"/>
    <w:rsid w:val="00F72F85"/>
    <w:rsid w:val="00F73FDB"/>
    <w:rsid w:val="00F757F5"/>
    <w:rsid w:val="00F76BA3"/>
    <w:rsid w:val="00F81054"/>
    <w:rsid w:val="00F82312"/>
    <w:rsid w:val="00F848C3"/>
    <w:rsid w:val="00F858DF"/>
    <w:rsid w:val="00F874B6"/>
    <w:rsid w:val="00F9265D"/>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4C76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8%87%AA%E5%8B%95%E8%BB%8A%E7%94%A3%E6%A5%AD%E7%94%A8%E6%9C%80%E5%85%88%E7%AB%AF%E3%82%AB%E3%82%A6%E3%83%AB"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3%83%AB%E3%83%BC%E3%83%95%E3%83%A9%E3%83%83%E3%82%AF%E3%81%AE%E6%80%A7%E8%83%BD%E3%82%92%E6%9C%80%E9%81%A9%E5%8C%96%E3%81%99%E3%82%8B%E5%85%88%E9%80%B2%E3%81%AE%E8%80%90%E5%80%99%E6%80%A7%E3%81%A8%E8%80%90%E7%B4%AB%E5%A4%96%E7%B7%9A%E6%80%A7"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0150AA-29EC-4114-A836-BACC98E3AD9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376</Words>
  <Characters>2144</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2024-07-17T01:00:00Z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