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D9D5F" w14:textId="19B480FE" w:rsidR="00395971" w:rsidRPr="009E6972" w:rsidRDefault="00395971" w:rsidP="00395971">
      <w:pPr>
        <w:ind w:right="1523"/>
        <w:rPr>
          <w:rFonts w:ascii="Arial" w:eastAsia="MS Gothic" w:hAnsi="Arial" w:cs="Arial"/>
          <w:b/>
          <w:bCs/>
          <w:color w:val="000000" w:themeColor="text1"/>
          <w:sz w:val="24"/>
          <w:szCs w:val="24"/>
        </w:rPr>
      </w:pPr>
      <w:r w:rsidRPr="009E6972">
        <w:rPr>
          <w:rFonts w:ascii="Arial" w:eastAsia="MS Gothic" w:hAnsi="Arial" w:hint="eastAsia"/>
          <w:b/>
          <w:bCs/>
          <w:color w:val="000000" w:themeColor="text1"/>
          <w:sz w:val="24"/>
          <w:szCs w:val="24"/>
        </w:rPr>
        <w:t>KRAIBURG TPE</w:t>
      </w:r>
      <w:r w:rsidRPr="009E6972">
        <w:rPr>
          <w:rFonts w:ascii="Arial" w:eastAsia="MS Gothic" w:hAnsi="Arial" w:hint="eastAsia"/>
          <w:b/>
          <w:bCs/>
          <w:color w:val="000000" w:themeColor="text1"/>
          <w:sz w:val="24"/>
          <w:szCs w:val="24"/>
        </w:rPr>
        <w:t>、</w:t>
      </w:r>
      <w:r w:rsidR="009B6DF9" w:rsidRPr="007B69BD">
        <w:rPr>
          <w:rFonts w:ascii="Arial" w:hAnsi="Arial"/>
          <w:b/>
          <w:bCs/>
          <w:sz w:val="24"/>
          <w:szCs w:val="24"/>
        </w:rPr>
        <w:t>Dr. Joachim Mühlmeyer</w:t>
      </w:r>
      <w:r w:rsidR="009B6DF9">
        <w:rPr>
          <w:rFonts w:ascii="Arial" w:hAnsi="Arial" w:hint="eastAsia"/>
          <w:bCs/>
        </w:rPr>
        <w:t>（</w:t>
      </w:r>
      <w:r w:rsidRPr="009E6972">
        <w:rPr>
          <w:rFonts w:ascii="Arial" w:eastAsia="MS Gothic" w:hAnsi="Arial" w:hint="eastAsia"/>
          <w:b/>
          <w:bCs/>
          <w:color w:val="000000" w:themeColor="text1"/>
          <w:sz w:val="24"/>
          <w:szCs w:val="24"/>
        </w:rPr>
        <w:t>ヨアヒム・ムルメイヤー博士</w:t>
      </w:r>
      <w:r w:rsidR="009B6DF9">
        <w:rPr>
          <w:rFonts w:ascii="Arial" w:eastAsia="MS Gothic" w:hAnsi="Arial" w:hint="eastAsia"/>
          <w:b/>
          <w:bCs/>
          <w:color w:val="000000" w:themeColor="text1"/>
          <w:sz w:val="24"/>
          <w:szCs w:val="24"/>
        </w:rPr>
        <w:t>）</w:t>
      </w:r>
      <w:r w:rsidRPr="009E6972">
        <w:rPr>
          <w:rFonts w:ascii="Arial" w:eastAsia="MS Gothic" w:hAnsi="Arial" w:hint="eastAsia"/>
          <w:b/>
          <w:bCs/>
          <w:color w:val="000000" w:themeColor="text1"/>
          <w:sz w:val="24"/>
          <w:szCs w:val="24"/>
        </w:rPr>
        <w:t>を新たなアジア太平洋地域担当ディレクターに指名</w:t>
      </w:r>
      <w:r w:rsidRPr="009E6972">
        <w:rPr>
          <w:rFonts w:ascii="Arial" w:eastAsia="MS Gothic" w:hAnsi="Arial" w:hint="eastAsia"/>
          <w:b/>
          <w:bCs/>
          <w:color w:val="000000" w:themeColor="text1"/>
          <w:sz w:val="24"/>
          <w:szCs w:val="24"/>
        </w:rPr>
        <w:t xml:space="preserve"> </w:t>
      </w:r>
      <w:bookmarkStart w:id="0" w:name="_GoBack"/>
      <w:bookmarkEnd w:id="0"/>
    </w:p>
    <w:p w14:paraId="629A6C0A" w14:textId="4F067591" w:rsidR="00395971" w:rsidRPr="009E6972" w:rsidRDefault="00395971" w:rsidP="004015FC">
      <w:pPr>
        <w:spacing w:line="360" w:lineRule="auto"/>
        <w:ind w:right="1703"/>
        <w:jc w:val="both"/>
        <w:rPr>
          <w:rFonts w:ascii="Arial" w:eastAsia="MS Gothic" w:hAnsi="Arial" w:cs="Arial"/>
          <w:sz w:val="20"/>
          <w:szCs w:val="20"/>
        </w:rPr>
      </w:pPr>
      <w:r w:rsidRPr="009E6972">
        <w:rPr>
          <w:rFonts w:ascii="Arial" w:eastAsia="MS Gothic" w:hAnsi="Arial" w:hint="eastAsia"/>
          <w:sz w:val="20"/>
          <w:szCs w:val="20"/>
        </w:rPr>
        <w:t>KRAIBURG TPE</w:t>
      </w:r>
      <w:r w:rsidRPr="009E6972">
        <w:rPr>
          <w:rFonts w:ascii="Arial" w:eastAsia="MS Gothic" w:hAnsi="Arial" w:hint="eastAsia"/>
          <w:sz w:val="20"/>
          <w:szCs w:val="20"/>
        </w:rPr>
        <w:t>（クライブルグ</w:t>
      </w:r>
      <w:r w:rsidRPr="009E6972">
        <w:rPr>
          <w:rFonts w:ascii="Arial" w:eastAsia="MS Gothic" w:hAnsi="Arial" w:hint="eastAsia"/>
          <w:sz w:val="20"/>
          <w:szCs w:val="20"/>
        </w:rPr>
        <w:t>TPE</w:t>
      </w:r>
      <w:r w:rsidRPr="009E6972">
        <w:rPr>
          <w:rFonts w:ascii="Arial" w:eastAsia="MS Gothic" w:hAnsi="Arial" w:hint="eastAsia"/>
          <w:sz w:val="20"/>
          <w:szCs w:val="20"/>
        </w:rPr>
        <w:t>）は、本日、</w:t>
      </w:r>
      <w:r w:rsidR="009B6DF9" w:rsidRPr="004B3809">
        <w:rPr>
          <w:rFonts w:ascii="Arial" w:hAnsi="Arial"/>
        </w:rPr>
        <w:t xml:space="preserve">Dr. </w:t>
      </w:r>
      <w:r w:rsidR="009B6DF9" w:rsidRPr="004B3809">
        <w:rPr>
          <w:rFonts w:ascii="Arial" w:hAnsi="Arial"/>
          <w:bCs/>
        </w:rPr>
        <w:t>Joachim</w:t>
      </w:r>
      <w:r w:rsidR="009B6DF9" w:rsidRPr="004B3809">
        <w:rPr>
          <w:rFonts w:ascii="Arial" w:hAnsi="Arial"/>
        </w:rPr>
        <w:t xml:space="preserve"> </w:t>
      </w:r>
      <w:r w:rsidR="009B6DF9" w:rsidRPr="004B3809">
        <w:rPr>
          <w:rFonts w:ascii="Arial" w:hAnsi="Arial"/>
          <w:bCs/>
        </w:rPr>
        <w:t>Mühlmeyer</w:t>
      </w:r>
      <w:r w:rsidR="009B6DF9">
        <w:rPr>
          <w:rFonts w:ascii="Arial" w:hAnsi="Arial" w:hint="eastAsia"/>
          <w:bCs/>
        </w:rPr>
        <w:t>（</w:t>
      </w:r>
      <w:r w:rsidRPr="009E6972">
        <w:rPr>
          <w:rFonts w:ascii="Arial" w:eastAsia="MS Gothic" w:hAnsi="Arial" w:hint="eastAsia"/>
          <w:sz w:val="20"/>
          <w:szCs w:val="20"/>
        </w:rPr>
        <w:t>ヨアヒム・ムルメイヤー博士</w:t>
      </w:r>
      <w:r w:rsidR="009B6DF9">
        <w:rPr>
          <w:rFonts w:ascii="Arial" w:eastAsia="MS Gothic" w:hAnsi="Arial" w:hint="eastAsia"/>
          <w:sz w:val="20"/>
          <w:szCs w:val="20"/>
        </w:rPr>
        <w:t>）</w:t>
      </w:r>
      <w:r w:rsidRPr="009E6972">
        <w:rPr>
          <w:rFonts w:ascii="Arial" w:eastAsia="MS Gothic" w:hAnsi="Arial" w:hint="eastAsia"/>
          <w:sz w:val="20"/>
          <w:szCs w:val="20"/>
        </w:rPr>
        <w:t>が</w:t>
      </w:r>
      <w:r w:rsidRPr="009E6972">
        <w:rPr>
          <w:rFonts w:ascii="Arial" w:eastAsia="MS Gothic" w:hAnsi="Arial" w:hint="eastAsia"/>
          <w:sz w:val="20"/>
          <w:szCs w:val="20"/>
        </w:rPr>
        <w:t>2020</w:t>
      </w:r>
      <w:r w:rsidRPr="009E6972">
        <w:rPr>
          <w:rFonts w:ascii="Arial" w:eastAsia="MS Gothic" w:hAnsi="Arial" w:hint="eastAsia"/>
          <w:sz w:val="20"/>
          <w:szCs w:val="20"/>
        </w:rPr>
        <w:t>年</w:t>
      </w:r>
      <w:r w:rsidRPr="009E6972">
        <w:rPr>
          <w:rFonts w:ascii="Arial" w:eastAsia="MS Gothic" w:hAnsi="Arial" w:hint="eastAsia"/>
          <w:sz w:val="20"/>
          <w:szCs w:val="20"/>
        </w:rPr>
        <w:t>4</w:t>
      </w:r>
      <w:r w:rsidRPr="009E6972">
        <w:rPr>
          <w:rFonts w:ascii="Arial" w:eastAsia="MS Gothic" w:hAnsi="Arial" w:hint="eastAsia"/>
          <w:sz w:val="20"/>
          <w:szCs w:val="20"/>
        </w:rPr>
        <w:t>月</w:t>
      </w:r>
      <w:r w:rsidRPr="009E6972">
        <w:rPr>
          <w:rFonts w:ascii="Arial" w:eastAsia="MS Gothic" w:hAnsi="Arial" w:hint="eastAsia"/>
          <w:sz w:val="20"/>
          <w:szCs w:val="20"/>
        </w:rPr>
        <w:t>1</w:t>
      </w:r>
      <w:r w:rsidRPr="009E6972">
        <w:rPr>
          <w:rFonts w:ascii="Arial" w:eastAsia="MS Gothic" w:hAnsi="Arial" w:hint="eastAsia"/>
          <w:sz w:val="20"/>
          <w:szCs w:val="20"/>
        </w:rPr>
        <w:t>日付でアジア太平洋担当ディレクターに就任することを発表しました。彼は</w:t>
      </w:r>
      <w:r w:rsidRPr="009E6972">
        <w:rPr>
          <w:rFonts w:ascii="Arial" w:eastAsia="MS Gothic" w:hAnsi="Arial" w:hint="eastAsia"/>
          <w:sz w:val="20"/>
          <w:szCs w:val="20"/>
        </w:rPr>
        <w:t>KRAIBURG</w:t>
      </w:r>
      <w:r w:rsidRPr="009E6972">
        <w:rPr>
          <w:rFonts w:ascii="Arial" w:eastAsia="MS Gothic" w:hAnsi="Arial" w:hint="eastAsia"/>
          <w:sz w:val="20"/>
          <w:szCs w:val="20"/>
        </w:rPr>
        <w:t>ホールディングの他の企業の経営に携わるためにドイツに帰国する</w:t>
      </w:r>
      <w:r w:rsidR="009B6DF9">
        <w:rPr>
          <w:rFonts w:ascii="Arial" w:hAnsi="Arial" w:cs="Arial"/>
          <w:sz w:val="20"/>
          <w:szCs w:val="20"/>
        </w:rPr>
        <w:t>Roland Helmut Ritter</w:t>
      </w:r>
      <w:r w:rsidR="009B6DF9">
        <w:rPr>
          <w:rFonts w:ascii="Arial" w:hAnsi="Arial" w:cs="Arial" w:hint="eastAsia"/>
          <w:sz w:val="20"/>
          <w:szCs w:val="20"/>
        </w:rPr>
        <w:t>（</w:t>
      </w:r>
      <w:r w:rsidRPr="009E6972">
        <w:rPr>
          <w:rFonts w:ascii="Arial" w:eastAsia="MS Gothic" w:hAnsi="Arial" w:hint="eastAsia"/>
          <w:sz w:val="20"/>
          <w:szCs w:val="20"/>
        </w:rPr>
        <w:t>ローランド・ヘルムート・リッター</w:t>
      </w:r>
      <w:r w:rsidR="009B6DF9">
        <w:rPr>
          <w:rFonts w:ascii="Arial" w:eastAsia="MS Gothic" w:hAnsi="Arial" w:hint="eastAsia"/>
          <w:sz w:val="20"/>
          <w:szCs w:val="20"/>
        </w:rPr>
        <w:t>）</w:t>
      </w:r>
      <w:r w:rsidRPr="009E6972">
        <w:rPr>
          <w:rFonts w:ascii="Arial" w:eastAsia="MS Gothic" w:hAnsi="Arial" w:hint="eastAsia"/>
          <w:sz w:val="20"/>
          <w:szCs w:val="20"/>
        </w:rPr>
        <w:t>の責務を引き継ぐこととなります。</w:t>
      </w:r>
    </w:p>
    <w:p w14:paraId="6B8CFAF4" w14:textId="2D04B3CF" w:rsidR="008A6357" w:rsidRPr="009E6972" w:rsidRDefault="009B6DF9" w:rsidP="004015FC">
      <w:pPr>
        <w:spacing w:line="360" w:lineRule="auto"/>
        <w:ind w:right="1703"/>
        <w:jc w:val="both"/>
        <w:rPr>
          <w:rFonts w:ascii="Arial" w:eastAsia="MS Gothic" w:hAnsi="Arial" w:cs="Arial"/>
          <w:sz w:val="20"/>
          <w:szCs w:val="20"/>
        </w:rPr>
      </w:pPr>
      <w:r w:rsidRPr="004B3809">
        <w:rPr>
          <w:rFonts w:ascii="Arial" w:hAnsi="Arial"/>
        </w:rPr>
        <w:t xml:space="preserve">Dr. </w:t>
      </w:r>
      <w:r w:rsidRPr="004B3809">
        <w:rPr>
          <w:rFonts w:ascii="Arial" w:hAnsi="Arial"/>
          <w:bCs/>
        </w:rPr>
        <w:t>Mühlmeyer</w:t>
      </w:r>
      <w:r w:rsidR="008A6357" w:rsidRPr="009E6972">
        <w:rPr>
          <w:rFonts w:ascii="Arial" w:eastAsia="MS Gothic" w:hAnsi="Arial" w:hint="eastAsia"/>
          <w:sz w:val="20"/>
          <w:szCs w:val="20"/>
        </w:rPr>
        <w:t>は</w:t>
      </w:r>
      <w:r w:rsidR="008A6357" w:rsidRPr="009E6972">
        <w:rPr>
          <w:rFonts w:ascii="Arial" w:eastAsia="MS Gothic" w:hAnsi="Arial" w:hint="eastAsia"/>
          <w:sz w:val="20"/>
          <w:szCs w:val="20"/>
        </w:rPr>
        <w:t>2018</w:t>
      </w:r>
      <w:r w:rsidR="008A6357" w:rsidRPr="009E6972">
        <w:rPr>
          <w:rFonts w:ascii="Arial" w:eastAsia="MS Gothic" w:hAnsi="Arial" w:hint="eastAsia"/>
          <w:sz w:val="20"/>
          <w:szCs w:val="20"/>
        </w:rPr>
        <w:t>年にドイツで</w:t>
      </w:r>
      <w:r w:rsidR="008A6357" w:rsidRPr="009E6972">
        <w:rPr>
          <w:rFonts w:ascii="Arial" w:eastAsia="MS Gothic" w:hAnsi="Arial" w:hint="eastAsia"/>
          <w:sz w:val="20"/>
          <w:szCs w:val="20"/>
        </w:rPr>
        <w:t>KRAIBURG TPE</w:t>
      </w:r>
      <w:r w:rsidR="008A6357" w:rsidRPr="009E6972">
        <w:rPr>
          <w:rFonts w:ascii="Arial" w:eastAsia="MS Gothic" w:hAnsi="Arial" w:hint="eastAsia"/>
          <w:sz w:val="20"/>
          <w:szCs w:val="20"/>
        </w:rPr>
        <w:t>に入社し、</w:t>
      </w:r>
      <w:r w:rsidR="008A6357" w:rsidRPr="009E6972">
        <w:rPr>
          <w:rFonts w:ascii="Arial" w:eastAsia="MS Gothic" w:hAnsi="Arial" w:hint="eastAsia"/>
          <w:sz w:val="20"/>
          <w:szCs w:val="20"/>
        </w:rPr>
        <w:t>2019</w:t>
      </w:r>
      <w:r w:rsidR="008A6357" w:rsidRPr="009E6972">
        <w:rPr>
          <w:rFonts w:ascii="Arial" w:eastAsia="MS Gothic" w:hAnsi="Arial" w:hint="eastAsia"/>
          <w:sz w:val="20"/>
          <w:szCs w:val="20"/>
        </w:rPr>
        <w:t>年初めに中国担当ディレクターとしてアジアへ異動しました。</w:t>
      </w:r>
      <w:r w:rsidR="008A6357" w:rsidRPr="009E6972">
        <w:rPr>
          <w:rFonts w:ascii="Arial" w:eastAsia="MS Gothic" w:hAnsi="Arial" w:hint="eastAsia"/>
          <w:sz w:val="20"/>
          <w:szCs w:val="20"/>
        </w:rPr>
        <w:t>KRAIBURG TPE</w:t>
      </w:r>
      <w:r w:rsidR="008A6357" w:rsidRPr="009E6972">
        <w:rPr>
          <w:rFonts w:ascii="Arial" w:eastAsia="MS Gothic" w:hAnsi="Arial" w:hint="eastAsia"/>
          <w:sz w:val="20"/>
          <w:szCs w:val="20"/>
        </w:rPr>
        <w:t>のグローバル</w:t>
      </w:r>
      <w:r w:rsidR="008A6357" w:rsidRPr="009E6972">
        <w:rPr>
          <w:rFonts w:ascii="Arial" w:eastAsia="MS Gothic" w:hAnsi="Arial" w:hint="eastAsia"/>
          <w:sz w:val="20"/>
          <w:szCs w:val="20"/>
        </w:rPr>
        <w:t>CEO</w:t>
      </w:r>
      <w:r>
        <w:rPr>
          <w:rFonts w:ascii="Arial" w:eastAsia="MS Gothic" w:hAnsi="Arial" w:hint="eastAsia"/>
          <w:sz w:val="20"/>
          <w:szCs w:val="20"/>
        </w:rPr>
        <w:t>である</w:t>
      </w:r>
      <w:r>
        <w:rPr>
          <w:rFonts w:ascii="Arial" w:hAnsi="Arial" w:cs="Arial"/>
          <w:sz w:val="20"/>
          <w:szCs w:val="20"/>
        </w:rPr>
        <w:t>Franz Hinterecker</w:t>
      </w:r>
      <w:r>
        <w:rPr>
          <w:rFonts w:ascii="Arial" w:hAnsi="Arial" w:cs="Arial" w:hint="eastAsia"/>
          <w:sz w:val="20"/>
          <w:szCs w:val="20"/>
        </w:rPr>
        <w:t>（</w:t>
      </w:r>
      <w:r w:rsidRPr="009E6972">
        <w:rPr>
          <w:rFonts w:ascii="Arial" w:eastAsia="MS Gothic" w:hAnsi="Arial" w:hint="eastAsia"/>
          <w:sz w:val="20"/>
          <w:szCs w:val="20"/>
        </w:rPr>
        <w:t>フランツ・ヒンテレッカー</w:t>
      </w:r>
      <w:r>
        <w:rPr>
          <w:rFonts w:ascii="Arial" w:hAnsi="Arial" w:cs="Arial" w:hint="eastAsia"/>
          <w:sz w:val="20"/>
          <w:szCs w:val="20"/>
        </w:rPr>
        <w:t>）</w:t>
      </w:r>
      <w:r w:rsidR="008A6357" w:rsidRPr="009E6972">
        <w:rPr>
          <w:rFonts w:ascii="Arial" w:eastAsia="MS Gothic" w:hAnsi="Arial" w:hint="eastAsia"/>
          <w:sz w:val="20"/>
          <w:szCs w:val="20"/>
        </w:rPr>
        <w:t>は、「</w:t>
      </w:r>
      <w:r w:rsidR="00D16BB9" w:rsidRPr="004B3809">
        <w:rPr>
          <w:rFonts w:ascii="Arial" w:hAnsi="Arial"/>
          <w:bCs/>
        </w:rPr>
        <w:t>Joachim</w:t>
      </w:r>
      <w:r w:rsidR="008A6357" w:rsidRPr="009E6972">
        <w:rPr>
          <w:rFonts w:ascii="Arial" w:eastAsia="MS Gothic" w:hAnsi="Arial" w:hint="eastAsia"/>
          <w:sz w:val="20"/>
          <w:szCs w:val="20"/>
        </w:rPr>
        <w:t>が当社の役員の一員であることは素晴らしいことです。」と語っています。「</w:t>
      </w:r>
      <w:r w:rsidRPr="004B3809">
        <w:rPr>
          <w:rFonts w:ascii="Arial" w:hAnsi="Arial"/>
          <w:bCs/>
        </w:rPr>
        <w:t>Joachim</w:t>
      </w:r>
      <w:r w:rsidR="008A6357" w:rsidRPr="009E6972">
        <w:rPr>
          <w:rFonts w:ascii="Arial" w:eastAsia="MS Gothic" w:hAnsi="Arial" w:hint="eastAsia"/>
          <w:sz w:val="20"/>
          <w:szCs w:val="20"/>
        </w:rPr>
        <w:t>は、企業経営における様々な分野での幅広いエクスペリエンスを持っています。</w:t>
      </w:r>
      <w:r w:rsidR="0025554F" w:rsidRPr="0025554F">
        <w:rPr>
          <w:rFonts w:ascii="Arial" w:eastAsia="MS Gothic" w:hAnsi="Arial" w:hint="eastAsia"/>
          <w:sz w:val="20"/>
          <w:szCs w:val="20"/>
        </w:rPr>
        <w:t>彼の戦略的スキル</w:t>
      </w:r>
      <w:r w:rsidR="008A6357" w:rsidRPr="009E6972">
        <w:rPr>
          <w:rFonts w:ascii="Arial" w:eastAsia="MS Gothic" w:hAnsi="Arial" w:hint="eastAsia"/>
          <w:sz w:val="20"/>
          <w:szCs w:val="20"/>
        </w:rPr>
        <w:t>、熱意、そしてアジア</w:t>
      </w:r>
      <w:r w:rsidR="00ED1479">
        <w:rPr>
          <w:rFonts w:ascii="Arial" w:eastAsia="MS Gothic" w:hAnsi="Arial" w:hint="eastAsia"/>
          <w:sz w:val="20"/>
          <w:szCs w:val="20"/>
        </w:rPr>
        <w:t>地域における豊富な執務経験</w:t>
      </w:r>
      <w:r w:rsidR="008A6357" w:rsidRPr="009E6972">
        <w:rPr>
          <w:rFonts w:ascii="Arial" w:eastAsia="MS Gothic" w:hAnsi="Arial" w:hint="eastAsia"/>
          <w:sz w:val="20"/>
          <w:szCs w:val="20"/>
        </w:rPr>
        <w:t>により、彼は当社の顧客をサポートし、かつカスタムメイドの</w:t>
      </w:r>
      <w:r w:rsidR="008A6357" w:rsidRPr="009E6972">
        <w:rPr>
          <w:rFonts w:ascii="Arial" w:eastAsia="MS Gothic" w:hAnsi="Arial" w:hint="eastAsia"/>
          <w:sz w:val="20"/>
          <w:szCs w:val="20"/>
        </w:rPr>
        <w:t>TPE</w:t>
      </w:r>
      <w:r w:rsidR="008A6357" w:rsidRPr="009E6972">
        <w:rPr>
          <w:rFonts w:ascii="Arial" w:eastAsia="MS Gothic" w:hAnsi="Arial" w:hint="eastAsia"/>
          <w:sz w:val="20"/>
          <w:szCs w:val="20"/>
        </w:rPr>
        <w:t>を生産することに情熱を持っている</w:t>
      </w:r>
      <w:r w:rsidR="008A6357" w:rsidRPr="009E6972">
        <w:rPr>
          <w:rFonts w:ascii="Arial" w:eastAsia="MS Gothic" w:hAnsi="Arial" w:hint="eastAsia"/>
          <w:sz w:val="20"/>
          <w:szCs w:val="20"/>
        </w:rPr>
        <w:t>KRAIBURG TPE</w:t>
      </w:r>
      <w:r w:rsidR="008A6357" w:rsidRPr="009E6972">
        <w:rPr>
          <w:rFonts w:ascii="Arial" w:eastAsia="MS Gothic" w:hAnsi="Arial" w:hint="eastAsia"/>
          <w:sz w:val="20"/>
          <w:szCs w:val="20"/>
        </w:rPr>
        <w:t>チームに最適な人材であると言えます。」</w:t>
      </w:r>
    </w:p>
    <w:p w14:paraId="638BCD51" w14:textId="55535B99" w:rsidR="008A6357" w:rsidRPr="009E6972" w:rsidRDefault="008A6357" w:rsidP="004015FC">
      <w:pPr>
        <w:spacing w:line="360" w:lineRule="auto"/>
        <w:ind w:right="1703"/>
        <w:jc w:val="both"/>
        <w:rPr>
          <w:rFonts w:ascii="Arial" w:eastAsia="MS Gothic" w:hAnsi="Arial" w:cs="Arial"/>
          <w:sz w:val="20"/>
          <w:szCs w:val="20"/>
        </w:rPr>
      </w:pPr>
      <w:r w:rsidRPr="009E6972">
        <w:rPr>
          <w:rFonts w:ascii="Arial" w:eastAsia="MS Gothic" w:hAnsi="Arial" w:hint="eastAsia"/>
          <w:sz w:val="20"/>
          <w:szCs w:val="20"/>
        </w:rPr>
        <w:t>ザンクトガレン大学（スイス）およびハーバード大学大学院経営学研究科（アメリカ）にて、国際工業セールスおよびマーケティングの研究を修了したのち、</w:t>
      </w:r>
      <w:r w:rsidRPr="009E6972">
        <w:rPr>
          <w:rFonts w:ascii="Arial" w:eastAsia="MS Gothic" w:hAnsi="Arial" w:hint="eastAsia"/>
          <w:sz w:val="20"/>
          <w:szCs w:val="20"/>
        </w:rPr>
        <w:t>2001</w:t>
      </w:r>
      <w:r w:rsidRPr="009E6972">
        <w:rPr>
          <w:rFonts w:ascii="Arial" w:eastAsia="MS Gothic" w:hAnsi="Arial" w:hint="eastAsia"/>
          <w:sz w:val="20"/>
          <w:szCs w:val="20"/>
        </w:rPr>
        <w:t>年に</w:t>
      </w:r>
      <w:r w:rsidR="009B6DF9">
        <w:rPr>
          <w:rFonts w:ascii="Arial" w:eastAsia="MS Gothic" w:hAnsi="Arial" w:hint="eastAsia"/>
          <w:sz w:val="20"/>
          <w:szCs w:val="20"/>
        </w:rPr>
        <w:t>Dr. Mühlmeyer</w:t>
      </w:r>
      <w:r w:rsidRPr="009E6972">
        <w:rPr>
          <w:rFonts w:ascii="Arial" w:eastAsia="MS Gothic" w:hAnsi="Arial" w:hint="eastAsia"/>
          <w:sz w:val="20"/>
          <w:szCs w:val="20"/>
        </w:rPr>
        <w:t>は</w:t>
      </w:r>
      <w:r w:rsidRPr="009E6972">
        <w:rPr>
          <w:rFonts w:ascii="Arial" w:eastAsia="MS Gothic" w:hAnsi="Arial" w:hint="eastAsia"/>
          <w:sz w:val="20"/>
          <w:szCs w:val="20"/>
        </w:rPr>
        <w:t>BASF</w:t>
      </w:r>
      <w:r w:rsidRPr="009E6972">
        <w:rPr>
          <w:rFonts w:ascii="Arial" w:eastAsia="MS Gothic" w:hAnsi="Arial" w:hint="eastAsia"/>
          <w:sz w:val="20"/>
          <w:szCs w:val="20"/>
        </w:rPr>
        <w:t>のファイン・ケミカル部門に入社しました。</w:t>
      </w:r>
    </w:p>
    <w:p w14:paraId="76F99B2E" w14:textId="696D4D9E" w:rsidR="008A6357" w:rsidRPr="009E6972" w:rsidRDefault="008A6357" w:rsidP="004015FC">
      <w:pPr>
        <w:spacing w:line="360" w:lineRule="auto"/>
        <w:ind w:right="1703"/>
        <w:jc w:val="both"/>
        <w:rPr>
          <w:rFonts w:ascii="Arial" w:eastAsia="MS Gothic" w:hAnsi="Arial" w:cs="Arial"/>
          <w:sz w:val="20"/>
          <w:szCs w:val="20"/>
        </w:rPr>
      </w:pPr>
      <w:r w:rsidRPr="009E6972">
        <w:rPr>
          <w:rFonts w:ascii="Arial" w:eastAsia="MS Gothic" w:hAnsi="Arial" w:hint="eastAsia"/>
          <w:sz w:val="20"/>
          <w:szCs w:val="20"/>
        </w:rPr>
        <w:t>2004</w:t>
      </w:r>
      <w:r w:rsidRPr="009E6972">
        <w:rPr>
          <w:rFonts w:ascii="Arial" w:eastAsia="MS Gothic" w:hAnsi="Arial" w:hint="eastAsia"/>
          <w:sz w:val="20"/>
          <w:szCs w:val="20"/>
        </w:rPr>
        <w:t>年に彼は</w:t>
      </w:r>
      <w:r w:rsidRPr="009E6972">
        <w:rPr>
          <w:rFonts w:ascii="Arial" w:eastAsia="MS Gothic" w:hAnsi="Arial" w:hint="eastAsia"/>
          <w:sz w:val="20"/>
          <w:szCs w:val="20"/>
        </w:rPr>
        <w:t>BASF</w:t>
      </w:r>
      <w:r w:rsidRPr="009E6972">
        <w:rPr>
          <w:rFonts w:ascii="Arial" w:eastAsia="MS Gothic" w:hAnsi="Arial" w:hint="eastAsia"/>
          <w:sz w:val="20"/>
          <w:szCs w:val="20"/>
        </w:rPr>
        <w:t>アジアに異動し、食品およびファーマの添加物、加工助剤および香料化学品の営業、マーケティングおよびロジスティックス・ポートフォリオに関する様々な任務を主導しました。</w:t>
      </w:r>
      <w:r w:rsidRPr="009E6972">
        <w:rPr>
          <w:rFonts w:ascii="Arial" w:eastAsia="MS Gothic" w:hAnsi="Arial" w:hint="eastAsia"/>
          <w:sz w:val="20"/>
          <w:szCs w:val="20"/>
        </w:rPr>
        <w:t>2009</w:t>
      </w:r>
      <w:r w:rsidRPr="009E6972">
        <w:rPr>
          <w:rFonts w:ascii="Arial" w:eastAsia="MS Gothic" w:hAnsi="Arial" w:hint="eastAsia"/>
          <w:sz w:val="20"/>
          <w:szCs w:val="20"/>
        </w:rPr>
        <w:t>年に、彼はド</w:t>
      </w:r>
      <w:r w:rsidRPr="009E6972">
        <w:rPr>
          <w:rFonts w:ascii="Arial" w:eastAsia="MS Gothic" w:hAnsi="Arial" w:hint="eastAsia"/>
          <w:sz w:val="20"/>
          <w:szCs w:val="20"/>
        </w:rPr>
        <w:lastRenderedPageBreak/>
        <w:t>イツに戻り、</w:t>
      </w:r>
      <w:r w:rsidRPr="009E6972">
        <w:rPr>
          <w:rFonts w:ascii="Arial" w:eastAsia="MS Gothic" w:hAnsi="Arial" w:hint="eastAsia"/>
          <w:sz w:val="20"/>
          <w:szCs w:val="20"/>
        </w:rPr>
        <w:t>BASF</w:t>
      </w:r>
      <w:r w:rsidRPr="009E6972">
        <w:rPr>
          <w:rFonts w:ascii="Arial" w:eastAsia="MS Gothic" w:hAnsi="Arial" w:hint="eastAsia"/>
          <w:sz w:val="20"/>
          <w:szCs w:val="20"/>
        </w:rPr>
        <w:t>と</w:t>
      </w:r>
      <w:r w:rsidRPr="009E6972">
        <w:rPr>
          <w:rFonts w:ascii="Arial" w:eastAsia="MS Gothic" w:hAnsi="Arial" w:hint="eastAsia"/>
          <w:sz w:val="20"/>
          <w:szCs w:val="20"/>
        </w:rPr>
        <w:t>CIBA</w:t>
      </w:r>
      <w:r w:rsidRPr="009E6972">
        <w:rPr>
          <w:rFonts w:ascii="Arial" w:eastAsia="MS Gothic" w:hAnsi="Arial" w:hint="eastAsia"/>
          <w:sz w:val="20"/>
          <w:szCs w:val="20"/>
        </w:rPr>
        <w:t>の合併による組織統合や生産のセットアップを形成すべく、業務ストリームの管理・掌握に携わりました。その後同氏は</w:t>
      </w:r>
      <w:r w:rsidRPr="009E6972">
        <w:rPr>
          <w:rFonts w:ascii="Arial" w:eastAsia="MS Gothic" w:hAnsi="Arial" w:hint="eastAsia"/>
          <w:sz w:val="20"/>
          <w:szCs w:val="20"/>
        </w:rPr>
        <w:t>BASF</w:t>
      </w:r>
      <w:r w:rsidRPr="009E6972">
        <w:rPr>
          <w:rFonts w:ascii="Arial" w:eastAsia="MS Gothic" w:hAnsi="Arial" w:hint="eastAsia"/>
          <w:sz w:val="20"/>
          <w:szCs w:val="20"/>
        </w:rPr>
        <w:t>を離れ、流量調節ポンプと計測技術の世界的スペシャリスト企業である</w:t>
      </w:r>
      <w:proofErr w:type="spellStart"/>
      <w:r w:rsidRPr="009E6972">
        <w:rPr>
          <w:rFonts w:ascii="Arial" w:eastAsia="MS Gothic" w:hAnsi="Arial" w:hint="eastAsia"/>
          <w:sz w:val="20"/>
          <w:szCs w:val="20"/>
        </w:rPr>
        <w:t>ProMinent</w:t>
      </w:r>
      <w:proofErr w:type="spellEnd"/>
      <w:r w:rsidRPr="009E6972">
        <w:rPr>
          <w:rFonts w:ascii="Arial" w:eastAsia="MS Gothic" w:hAnsi="Arial" w:hint="eastAsia"/>
          <w:sz w:val="20"/>
          <w:szCs w:val="20"/>
        </w:rPr>
        <w:t>に入社しました。</w:t>
      </w:r>
      <w:r w:rsidRPr="009E6972">
        <w:rPr>
          <w:rFonts w:ascii="Arial" w:eastAsia="MS Gothic" w:hAnsi="Arial" w:hint="eastAsia"/>
          <w:sz w:val="20"/>
          <w:szCs w:val="20"/>
        </w:rPr>
        <w:t xml:space="preserve"> </w:t>
      </w:r>
    </w:p>
    <w:p w14:paraId="68C04F78" w14:textId="574F8559" w:rsidR="00AE1653" w:rsidRPr="009E6972" w:rsidRDefault="00AE1653" w:rsidP="00AE1653">
      <w:pPr>
        <w:spacing w:line="360" w:lineRule="auto"/>
        <w:ind w:right="1703"/>
        <w:jc w:val="both"/>
        <w:rPr>
          <w:rFonts w:ascii="Arial" w:eastAsia="MS Gothic" w:hAnsi="Arial" w:cs="Arial"/>
          <w:sz w:val="20"/>
          <w:szCs w:val="20"/>
        </w:rPr>
      </w:pPr>
      <w:r w:rsidRPr="009E6972">
        <w:rPr>
          <w:rFonts w:ascii="Arial" w:eastAsia="MS Gothic" w:hAnsi="Arial" w:hint="eastAsia"/>
          <w:sz w:val="20"/>
          <w:szCs w:val="20"/>
        </w:rPr>
        <w:t>「私は、革新的な技術ソリューションを生み出すため、当社の顧客、そしてグローバル・チームと共に事業の開発に携われることに興奮しています。」同氏はそう語っています。</w:t>
      </w:r>
      <w:r w:rsidRPr="009E6972">
        <w:rPr>
          <w:rFonts w:ascii="Arial" w:eastAsia="MS Gothic" w:hAnsi="Arial" w:hint="eastAsia"/>
          <w:sz w:val="20"/>
          <w:szCs w:val="20"/>
        </w:rPr>
        <w:t xml:space="preserve"> </w:t>
      </w:r>
    </w:p>
    <w:p w14:paraId="34B59B3E" w14:textId="681E0AC5" w:rsidR="00AE1653" w:rsidRPr="009E6972" w:rsidRDefault="00F64E7D" w:rsidP="00AE1653">
      <w:pPr>
        <w:spacing w:line="360" w:lineRule="auto"/>
        <w:ind w:right="1703"/>
        <w:jc w:val="both"/>
        <w:rPr>
          <w:rFonts w:ascii="Arial" w:eastAsia="MS Gothic" w:hAnsi="Arial" w:cs="Arial"/>
          <w:sz w:val="20"/>
          <w:szCs w:val="20"/>
        </w:rPr>
      </w:pPr>
      <w:r w:rsidRPr="009E6972">
        <w:rPr>
          <w:rFonts w:ascii="Arial" w:eastAsia="MS Gothic" w:hAnsi="Arial" w:hint="eastAsia"/>
          <w:sz w:val="20"/>
          <w:szCs w:val="20"/>
        </w:rPr>
        <w:t>この哲学は、化学品の液体操作用の機械装置の業界におけるグローバル企業のユニット・ディレクターとしての活躍につながり、また、その後鉄鋼加工産業での常勤取締役としての活躍に結びついています。さらに、彼は国際営業・マーケティング・コンサルタント、およびザンクトガレン大学（スイス）での国際営業・マーケティングの講師としても</w:t>
      </w:r>
      <w:r w:rsidR="009E6972">
        <w:rPr>
          <w:rFonts w:ascii="Arial" w:eastAsia="MS Gothic" w:hAnsi="Arial" w:hint="eastAsia"/>
          <w:sz w:val="20"/>
          <w:szCs w:val="20"/>
        </w:rPr>
        <w:t>活動</w:t>
      </w:r>
      <w:r w:rsidRPr="009E6972">
        <w:rPr>
          <w:rFonts w:ascii="Arial" w:eastAsia="MS Gothic" w:hAnsi="Arial" w:hint="eastAsia"/>
          <w:sz w:val="20"/>
          <w:szCs w:val="20"/>
        </w:rPr>
        <w:t>して来ました。</w:t>
      </w:r>
      <w:r w:rsidRPr="009E6972">
        <w:rPr>
          <w:rFonts w:ascii="Arial" w:eastAsia="MS Gothic" w:hAnsi="Arial" w:hint="eastAsia"/>
          <w:sz w:val="20"/>
          <w:szCs w:val="20"/>
        </w:rPr>
        <w:t xml:space="preserve"> </w:t>
      </w:r>
    </w:p>
    <w:p w14:paraId="270E8E80" w14:textId="35CBCD73" w:rsidR="00AE1653" w:rsidRPr="009E6972" w:rsidRDefault="00AE1653" w:rsidP="004015FC">
      <w:pPr>
        <w:spacing w:line="360" w:lineRule="auto"/>
        <w:ind w:right="1703"/>
        <w:jc w:val="both"/>
        <w:rPr>
          <w:rFonts w:ascii="Arial" w:eastAsia="MS Gothic" w:hAnsi="Arial" w:cs="Arial"/>
          <w:sz w:val="20"/>
          <w:szCs w:val="20"/>
        </w:rPr>
      </w:pPr>
      <w:r w:rsidRPr="009E6972">
        <w:rPr>
          <w:rFonts w:ascii="Arial" w:eastAsia="MS Gothic" w:hAnsi="Arial" w:hint="eastAsia"/>
          <w:sz w:val="20"/>
          <w:szCs w:val="20"/>
        </w:rPr>
        <w:t xml:space="preserve"> </w:t>
      </w:r>
      <w:r w:rsidRPr="009E6972">
        <w:rPr>
          <w:rFonts w:ascii="Arial" w:eastAsia="MS Gothic" w:hAnsi="Arial" w:hint="eastAsia"/>
          <w:sz w:val="20"/>
          <w:szCs w:val="20"/>
        </w:rPr>
        <w:t>「こうして、私たち</w:t>
      </w:r>
      <w:r w:rsidRPr="009E6972">
        <w:rPr>
          <w:rFonts w:ascii="Arial" w:eastAsia="MS Gothic" w:hAnsi="Arial" w:hint="eastAsia"/>
          <w:sz w:val="20"/>
          <w:szCs w:val="20"/>
        </w:rPr>
        <w:t>KRAIBURG TPE</w:t>
      </w:r>
      <w:r w:rsidRPr="009E6972">
        <w:rPr>
          <w:rFonts w:ascii="Arial" w:eastAsia="MS Gothic" w:hAnsi="Arial" w:hint="eastAsia"/>
          <w:sz w:val="20"/>
          <w:szCs w:val="20"/>
        </w:rPr>
        <w:t>チームがカスタムメイドの</w:t>
      </w:r>
      <w:r w:rsidRPr="009E6972">
        <w:rPr>
          <w:rFonts w:ascii="Arial" w:eastAsia="MS Gothic" w:hAnsi="Arial" w:hint="eastAsia"/>
          <w:sz w:val="20"/>
          <w:szCs w:val="20"/>
        </w:rPr>
        <w:t>TPE</w:t>
      </w:r>
      <w:r w:rsidRPr="009E6972">
        <w:rPr>
          <w:rFonts w:ascii="Arial" w:eastAsia="MS Gothic" w:hAnsi="Arial" w:hint="eastAsia"/>
          <w:sz w:val="20"/>
          <w:szCs w:val="20"/>
        </w:rPr>
        <w:t>を開発し、共に顧客に貢献する場であるアジアに戻って来ることが出来て、大変嬉しいです。」</w:t>
      </w:r>
      <w:r w:rsidR="009B6DF9">
        <w:rPr>
          <w:rFonts w:ascii="Arial" w:eastAsia="MS Gothic" w:hAnsi="Arial" w:hint="eastAsia"/>
          <w:sz w:val="20"/>
          <w:szCs w:val="20"/>
        </w:rPr>
        <w:t>Dr. Mühlmeyer</w:t>
      </w:r>
      <w:r w:rsidRPr="009E6972">
        <w:rPr>
          <w:rFonts w:ascii="Arial" w:eastAsia="MS Gothic" w:hAnsi="Arial" w:hint="eastAsia"/>
          <w:sz w:val="20"/>
          <w:szCs w:val="20"/>
        </w:rPr>
        <w:t>は</w:t>
      </w:r>
      <w:r w:rsidR="009E6972">
        <w:rPr>
          <w:rFonts w:ascii="Arial" w:eastAsia="MS Gothic" w:hAnsi="Arial" w:hint="eastAsia"/>
          <w:sz w:val="20"/>
          <w:szCs w:val="20"/>
        </w:rPr>
        <w:t>そう語り</w:t>
      </w:r>
      <w:r w:rsidRPr="009E6972">
        <w:rPr>
          <w:rFonts w:ascii="Arial" w:eastAsia="MS Gothic" w:hAnsi="Arial" w:hint="eastAsia"/>
          <w:sz w:val="20"/>
          <w:szCs w:val="20"/>
        </w:rPr>
        <w:t>、</w:t>
      </w:r>
      <w:r w:rsidR="009E6972">
        <w:rPr>
          <w:rFonts w:ascii="Arial" w:eastAsia="MS Gothic" w:hAnsi="Arial" w:hint="eastAsia"/>
          <w:sz w:val="20"/>
          <w:szCs w:val="20"/>
        </w:rPr>
        <w:t>また</w:t>
      </w:r>
      <w:r w:rsidRPr="009E6972">
        <w:rPr>
          <w:rFonts w:ascii="Arial" w:eastAsia="MS Gothic" w:hAnsi="Arial" w:hint="eastAsia"/>
          <w:sz w:val="20"/>
          <w:szCs w:val="20"/>
        </w:rPr>
        <w:t>、私たちの顧客と一体となって専門のプロジェクト・マネジメントによってアジア市場で大幅な成長を遂げることを期待しています。これにより、私たちは</w:t>
      </w:r>
      <w:r w:rsidRPr="009E6972">
        <w:rPr>
          <w:rFonts w:ascii="Arial" w:eastAsia="MS Gothic" w:hAnsi="Arial" w:hint="eastAsia"/>
          <w:sz w:val="20"/>
          <w:szCs w:val="20"/>
        </w:rPr>
        <w:t>KRAIBURG TPE</w:t>
      </w:r>
      <w:r w:rsidRPr="009E6972">
        <w:rPr>
          <w:rFonts w:ascii="Arial" w:eastAsia="MS Gothic" w:hAnsi="Arial" w:hint="eastAsia"/>
          <w:sz w:val="20"/>
          <w:szCs w:val="20"/>
        </w:rPr>
        <w:t>の熱可塑性エラストマーのイノベーションの最前線を更に強化して行き、そして、これをアジア</w:t>
      </w:r>
      <w:r w:rsidRPr="009E6972">
        <w:rPr>
          <w:rFonts w:ascii="Arial" w:eastAsia="MS Gothic" w:hAnsi="Arial" w:hint="eastAsia"/>
          <w:sz w:val="20"/>
          <w:szCs w:val="20"/>
        </w:rPr>
        <w:t>-</w:t>
      </w:r>
      <w:r w:rsidRPr="009E6972">
        <w:rPr>
          <w:rFonts w:ascii="Arial" w:eastAsia="MS Gothic" w:hAnsi="Arial" w:hint="eastAsia"/>
          <w:sz w:val="20"/>
          <w:szCs w:val="20"/>
        </w:rPr>
        <w:t>太平洋での同社の一層の販売の拡大につなげて行きます。</w:t>
      </w:r>
    </w:p>
    <w:p w14:paraId="6D939D67" w14:textId="77777777" w:rsidR="0005677C" w:rsidRPr="009E6972" w:rsidRDefault="0005677C" w:rsidP="004015FC">
      <w:pPr>
        <w:spacing w:line="360" w:lineRule="auto"/>
        <w:ind w:right="1703"/>
        <w:jc w:val="both"/>
        <w:rPr>
          <w:rFonts w:ascii="Arial" w:eastAsia="MS Gothic" w:hAnsi="Arial" w:cs="Arial"/>
          <w:sz w:val="20"/>
          <w:szCs w:val="20"/>
        </w:rPr>
      </w:pPr>
    </w:p>
    <w:p w14:paraId="72541C6C" w14:textId="32CF1CAC" w:rsidR="004562AC" w:rsidRPr="009E6972" w:rsidRDefault="0091011A" w:rsidP="0091011A">
      <w:pPr>
        <w:spacing w:line="360" w:lineRule="auto"/>
        <w:ind w:right="1703"/>
        <w:jc w:val="both"/>
        <w:rPr>
          <w:rFonts w:ascii="Arial" w:eastAsia="MS Gothic" w:hAnsi="Arial" w:cs="Arial"/>
          <w:sz w:val="20"/>
          <w:szCs w:val="20"/>
        </w:rPr>
      </w:pPr>
      <w:r w:rsidRPr="009E6972">
        <w:rPr>
          <w:rFonts w:ascii="Arial" w:eastAsia="MS Gothic" w:hAnsi="Arial" w:hint="eastAsia"/>
          <w:noProof/>
          <w:sz w:val="20"/>
          <w:szCs w:val="20"/>
          <w:lang w:bidi="ar-SA"/>
        </w:rPr>
        <w:lastRenderedPageBreak/>
        <w:drawing>
          <wp:inline distT="0" distB="0" distL="0" distR="0" wp14:anchorId="4E8BB253" wp14:editId="14D95281">
            <wp:extent cx="4017524" cy="2901091"/>
            <wp:effectExtent l="0" t="0" r="254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hoto - Dr Joachim Muehlmeyer - 2020 02 25.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79260" cy="2945671"/>
                    </a:xfrm>
                    <a:prstGeom prst="rect">
                      <a:avLst/>
                    </a:prstGeom>
                  </pic:spPr>
                </pic:pic>
              </a:graphicData>
            </a:graphic>
          </wp:inline>
        </w:drawing>
      </w:r>
    </w:p>
    <w:p w14:paraId="62F08EF9" w14:textId="5DC72C7D" w:rsidR="005320D5" w:rsidRPr="009E6972" w:rsidRDefault="009B6DF9" w:rsidP="00853793">
      <w:pPr>
        <w:spacing w:line="360" w:lineRule="auto"/>
        <w:rPr>
          <w:rFonts w:ascii="Arial" w:eastAsia="MS Gothic" w:hAnsi="Arial"/>
          <w:bCs/>
        </w:rPr>
      </w:pPr>
      <w:r w:rsidRPr="004B3809">
        <w:rPr>
          <w:rFonts w:ascii="Arial" w:hAnsi="Arial"/>
        </w:rPr>
        <w:t xml:space="preserve">Dr. </w:t>
      </w:r>
      <w:r w:rsidRPr="004B3809">
        <w:rPr>
          <w:rFonts w:ascii="Arial" w:hAnsi="Arial"/>
          <w:bCs/>
        </w:rPr>
        <w:t>Joachim</w:t>
      </w:r>
      <w:r w:rsidRPr="004B3809">
        <w:rPr>
          <w:rFonts w:ascii="Arial" w:hAnsi="Arial"/>
        </w:rPr>
        <w:t xml:space="preserve"> </w:t>
      </w:r>
      <w:r w:rsidRPr="004B3809">
        <w:rPr>
          <w:rFonts w:ascii="Arial" w:hAnsi="Arial"/>
          <w:bCs/>
        </w:rPr>
        <w:t>Mühlmeyer</w:t>
      </w:r>
      <w:r w:rsidR="00853793" w:rsidRPr="009E6972">
        <w:rPr>
          <w:rFonts w:ascii="Arial" w:eastAsia="MS Gothic" w:hAnsi="Arial" w:hint="eastAsia"/>
        </w:rPr>
        <w:t>の</w:t>
      </w:r>
      <w:r w:rsidR="009E6972">
        <w:rPr>
          <w:rFonts w:ascii="Arial" w:eastAsia="MS Gothic" w:hAnsi="Arial" w:hint="eastAsia"/>
        </w:rPr>
        <w:t>ポートフォリオ</w:t>
      </w:r>
      <w:bookmarkStart w:id="1" w:name="_Hlk33618999"/>
      <w:bookmarkEnd w:id="1"/>
      <w:r w:rsidR="009E6972">
        <w:rPr>
          <w:rFonts w:ascii="Arial" w:eastAsia="MS Gothic" w:hAnsi="Arial" w:hint="eastAsia"/>
        </w:rPr>
        <w:t xml:space="preserve"> </w:t>
      </w:r>
      <w:r w:rsidR="00853793" w:rsidRPr="009E6972">
        <w:rPr>
          <w:rFonts w:ascii="Arial" w:eastAsia="MS Gothic" w:hAnsi="Arial" w:hint="eastAsia"/>
          <w:bCs/>
        </w:rPr>
        <w:t>- KRAIBURG TPE</w:t>
      </w:r>
      <w:r w:rsidR="00853793" w:rsidRPr="009E6972">
        <w:rPr>
          <w:rFonts w:ascii="Arial" w:eastAsia="MS Gothic" w:hAnsi="Arial" w:hint="eastAsia"/>
          <w:bCs/>
        </w:rPr>
        <w:t xml:space="preserve">　アジア太平洋地域ディレクター</w:t>
      </w:r>
      <w:r w:rsidR="00853793" w:rsidRPr="009E6972">
        <w:rPr>
          <w:rFonts w:ascii="Arial" w:eastAsia="MS Gothic" w:hAnsi="Arial" w:hint="eastAsia"/>
          <w:bCs/>
        </w:rPr>
        <w:t xml:space="preserve">.  </w:t>
      </w:r>
      <w:r w:rsidR="00853793" w:rsidRPr="009E6972">
        <w:rPr>
          <w:rFonts w:ascii="Arial" w:eastAsia="MS Gothic" w:hAnsi="Arial" w:hint="eastAsia"/>
          <w:b/>
          <w:bCs/>
          <w:sz w:val="20"/>
          <w:szCs w:val="20"/>
        </w:rPr>
        <w:t>（写真：</w:t>
      </w:r>
      <w:r w:rsidR="00853793" w:rsidRPr="009E6972">
        <w:rPr>
          <w:rFonts w:ascii="Arial" w:eastAsia="MS Gothic" w:hAnsi="Arial" w:hint="eastAsia"/>
          <w:b/>
          <w:bCs/>
          <w:sz w:val="20"/>
          <w:szCs w:val="20"/>
        </w:rPr>
        <w:t>© 2020 KRAIBURG TPE</w:t>
      </w:r>
      <w:r w:rsidR="00853793" w:rsidRPr="009E6972">
        <w:rPr>
          <w:rFonts w:ascii="Arial" w:eastAsia="MS Gothic" w:hAnsi="Arial" w:hint="eastAsia"/>
          <w:b/>
          <w:bCs/>
          <w:sz w:val="20"/>
          <w:szCs w:val="20"/>
        </w:rPr>
        <w:t>）</w:t>
      </w:r>
    </w:p>
    <w:p w14:paraId="1F86E6A3" w14:textId="77777777" w:rsidR="009E6972" w:rsidRDefault="005320D5" w:rsidP="006C72B6">
      <w:pPr>
        <w:spacing w:after="0" w:line="360" w:lineRule="auto"/>
        <w:ind w:right="1163"/>
        <w:rPr>
          <w:rFonts w:ascii="Arial" w:eastAsia="MS Gothic" w:hAnsi="Arial"/>
          <w:sz w:val="20"/>
          <w:szCs w:val="20"/>
        </w:rPr>
      </w:pPr>
      <w:r w:rsidRPr="009E6972">
        <w:rPr>
          <w:rFonts w:ascii="Arial" w:eastAsia="MS Gothic" w:hAnsi="Arial" w:hint="eastAsia"/>
          <w:sz w:val="20"/>
          <w:szCs w:val="20"/>
        </w:rPr>
        <w:t>高精細の画像が必要の際は、下記の担当者にお問い合わせください。</w:t>
      </w:r>
    </w:p>
    <w:p w14:paraId="2411E0B6" w14:textId="70050C7A" w:rsidR="004015FC" w:rsidRPr="009E6972" w:rsidRDefault="005320D5" w:rsidP="006C72B6">
      <w:pPr>
        <w:spacing w:after="0" w:line="360" w:lineRule="auto"/>
        <w:ind w:right="1163"/>
        <w:rPr>
          <w:rFonts w:ascii="Arial" w:eastAsia="MS Gothic" w:hAnsi="Arial" w:cs="Arial"/>
          <w:sz w:val="20"/>
          <w:szCs w:val="20"/>
        </w:rPr>
      </w:pPr>
      <w:r w:rsidRPr="009E6972">
        <w:rPr>
          <w:rFonts w:ascii="Arial" w:eastAsia="MS Gothic" w:hAnsi="Arial" w:hint="eastAsia"/>
          <w:sz w:val="20"/>
          <w:szCs w:val="20"/>
        </w:rPr>
        <w:t>Bridget Ngang (</w:t>
      </w:r>
      <w:hyperlink r:id="rId9" w:history="1">
        <w:r w:rsidRPr="009E6972">
          <w:rPr>
            <w:rStyle w:val="Hyperlink"/>
            <w:rFonts w:ascii="Arial" w:eastAsia="MS Gothic" w:hAnsi="Arial" w:hint="eastAsia"/>
            <w:sz w:val="20"/>
            <w:szCs w:val="20"/>
          </w:rPr>
          <w:t>bridget.ngang@kraiburg-tpe.com</w:t>
        </w:r>
      </w:hyperlink>
      <w:r w:rsidRPr="009E6972">
        <w:rPr>
          <w:rFonts w:ascii="Arial" w:eastAsia="MS Gothic" w:hAnsi="Arial" w:hint="eastAsia"/>
          <w:sz w:val="20"/>
          <w:szCs w:val="20"/>
        </w:rPr>
        <w:t xml:space="preserve"> , +6 03 9545 6301). </w:t>
      </w:r>
    </w:p>
    <w:p w14:paraId="3842C0CF" w14:textId="77777777" w:rsidR="0005677C" w:rsidRPr="009E6972" w:rsidRDefault="0005677C" w:rsidP="004015FC">
      <w:pPr>
        <w:rPr>
          <w:rFonts w:ascii="Arial" w:eastAsia="MS Gothic" w:hAnsi="Arial" w:cs="Arial"/>
          <w:b/>
          <w:bCs/>
          <w:sz w:val="20"/>
          <w:szCs w:val="20"/>
        </w:rPr>
      </w:pPr>
    </w:p>
    <w:p w14:paraId="1223A429" w14:textId="703EE777" w:rsidR="005320D5" w:rsidRPr="009E6972" w:rsidRDefault="005320D5" w:rsidP="004015FC">
      <w:pPr>
        <w:rPr>
          <w:rFonts w:ascii="Arial" w:eastAsia="MS Gothic" w:hAnsi="Arial" w:cs="Arial"/>
          <w:b/>
          <w:bCs/>
          <w:sz w:val="20"/>
          <w:szCs w:val="20"/>
        </w:rPr>
      </w:pPr>
      <w:r w:rsidRPr="009E6972">
        <w:rPr>
          <w:rFonts w:ascii="Arial" w:eastAsia="MS Gothic" w:hAnsi="Arial" w:hint="eastAsia"/>
          <w:b/>
          <w:bCs/>
          <w:sz w:val="20"/>
          <w:szCs w:val="20"/>
        </w:rPr>
        <w:t>WeChat</w:t>
      </w:r>
      <w:r w:rsidRPr="009E6972">
        <w:rPr>
          <w:rFonts w:ascii="Arial" w:eastAsia="MS Gothic" w:hAnsi="Arial" w:hint="eastAsia"/>
          <w:b/>
          <w:bCs/>
          <w:sz w:val="20"/>
          <w:szCs w:val="20"/>
        </w:rPr>
        <w:t>で当社をフォローしてください</w:t>
      </w:r>
    </w:p>
    <w:p w14:paraId="21B404AA" w14:textId="2D4AE413" w:rsidR="005320D5" w:rsidRPr="009E6972" w:rsidRDefault="005320D5" w:rsidP="005C2021">
      <w:pPr>
        <w:spacing w:after="0" w:line="360" w:lineRule="auto"/>
        <w:ind w:right="1699"/>
        <w:jc w:val="both"/>
        <w:rPr>
          <w:rFonts w:ascii="Arial" w:eastAsia="MS Gothic" w:hAnsi="Arial" w:cs="Arial"/>
          <w:b/>
          <w:color w:val="000000" w:themeColor="text1"/>
          <w:sz w:val="20"/>
          <w:szCs w:val="20"/>
        </w:rPr>
      </w:pPr>
      <w:r w:rsidRPr="009E6972">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F80A87B" w14:textId="0CBC8488" w:rsidR="009E6972" w:rsidRDefault="009E6972">
      <w:pPr>
        <w:rPr>
          <w:rFonts w:ascii="Arial" w:eastAsia="MS Gothic" w:hAnsi="Arial" w:cs="Arial"/>
          <w:b/>
          <w:color w:val="000000" w:themeColor="text1"/>
          <w:sz w:val="20"/>
          <w:szCs w:val="20"/>
        </w:rPr>
      </w:pPr>
      <w:r>
        <w:rPr>
          <w:rFonts w:ascii="Arial" w:eastAsia="MS Gothic" w:hAnsi="Arial" w:cs="Arial"/>
          <w:b/>
          <w:color w:val="000000" w:themeColor="text1"/>
          <w:sz w:val="20"/>
          <w:szCs w:val="20"/>
        </w:rPr>
        <w:br w:type="page"/>
      </w:r>
    </w:p>
    <w:p w14:paraId="37351193" w14:textId="77777777" w:rsidR="0005677C" w:rsidRPr="009E6972" w:rsidRDefault="0005677C" w:rsidP="007935B6">
      <w:pPr>
        <w:spacing w:after="0" w:line="360" w:lineRule="auto"/>
        <w:ind w:right="1523"/>
        <w:jc w:val="both"/>
        <w:rPr>
          <w:rFonts w:ascii="Arial" w:eastAsia="MS Gothic" w:hAnsi="Arial" w:cs="Arial"/>
          <w:b/>
          <w:color w:val="000000" w:themeColor="text1"/>
          <w:sz w:val="20"/>
          <w:szCs w:val="20"/>
        </w:rPr>
      </w:pPr>
    </w:p>
    <w:p w14:paraId="6E6C9844" w14:textId="73EB9359" w:rsidR="001C2242" w:rsidRPr="009E6972" w:rsidRDefault="001C2242" w:rsidP="007935B6">
      <w:pPr>
        <w:spacing w:after="0" w:line="360" w:lineRule="auto"/>
        <w:ind w:right="1523"/>
        <w:jc w:val="both"/>
        <w:rPr>
          <w:rFonts w:ascii="Arial" w:eastAsia="MS Gothic" w:hAnsi="Arial" w:cs="Arial"/>
          <w:b/>
          <w:color w:val="000000" w:themeColor="text1"/>
          <w:sz w:val="20"/>
          <w:szCs w:val="20"/>
        </w:rPr>
      </w:pPr>
      <w:r w:rsidRPr="009E6972">
        <w:rPr>
          <w:rFonts w:ascii="Arial" w:eastAsia="MS Gothic" w:hAnsi="Arial" w:hint="eastAsia"/>
          <w:b/>
          <w:color w:val="000000" w:themeColor="text1"/>
          <w:sz w:val="20"/>
          <w:szCs w:val="20"/>
        </w:rPr>
        <w:t xml:space="preserve">KRAIBURG TPE </w:t>
      </w:r>
      <w:r w:rsidRPr="009E6972">
        <w:rPr>
          <w:rFonts w:ascii="Arial" w:eastAsia="MS Gothic" w:hAnsi="Arial" w:hint="eastAsia"/>
          <w:b/>
          <w:color w:val="000000" w:themeColor="text1"/>
          <w:sz w:val="20"/>
          <w:szCs w:val="20"/>
        </w:rPr>
        <w:t>について</w:t>
      </w:r>
    </w:p>
    <w:p w14:paraId="571A49E2" w14:textId="6284E4D8" w:rsidR="001C2242" w:rsidRPr="009E6972" w:rsidRDefault="001C2242" w:rsidP="007935B6">
      <w:pPr>
        <w:spacing w:after="0" w:line="360" w:lineRule="auto"/>
        <w:ind w:right="1523"/>
        <w:jc w:val="both"/>
        <w:rPr>
          <w:rFonts w:ascii="Arial" w:eastAsia="MS Gothic" w:hAnsi="Arial" w:cs="Arial"/>
          <w:color w:val="000000" w:themeColor="text1"/>
          <w:sz w:val="20"/>
          <w:szCs w:val="20"/>
        </w:rPr>
      </w:pPr>
      <w:r w:rsidRPr="009E6972">
        <w:rPr>
          <w:rFonts w:ascii="Arial" w:eastAsia="MS Gothic" w:hAnsi="Arial" w:hint="eastAsia"/>
          <w:color w:val="000000" w:themeColor="text1"/>
          <w:sz w:val="20"/>
          <w:szCs w:val="20"/>
        </w:rPr>
        <w:t xml:space="preserve">KRAIBURG TPE </w:t>
      </w:r>
      <w:r w:rsidRPr="009E6972">
        <w:rPr>
          <w:rFonts w:ascii="Arial" w:eastAsia="MS Gothic" w:hAnsi="Arial" w:hint="eastAsia"/>
          <w:color w:val="000000" w:themeColor="text1"/>
          <w:sz w:val="20"/>
          <w:szCs w:val="20"/>
        </w:rPr>
        <w:t>（クライブルグ</w:t>
      </w:r>
      <w:r w:rsidRPr="009E6972">
        <w:rPr>
          <w:rFonts w:ascii="Arial" w:eastAsia="MS Gothic" w:hAnsi="Arial" w:hint="eastAsia"/>
          <w:color w:val="000000" w:themeColor="text1"/>
          <w:sz w:val="20"/>
          <w:szCs w:val="20"/>
        </w:rPr>
        <w:t>TPE</w:t>
      </w:r>
      <w:r w:rsidRPr="009E6972">
        <w:rPr>
          <w:rFonts w:ascii="Arial" w:eastAsia="MS Gothic" w:hAnsi="Arial" w:hint="eastAsia"/>
          <w:color w:val="000000" w:themeColor="text1"/>
          <w:sz w:val="20"/>
          <w:szCs w:val="20"/>
        </w:rPr>
        <w:t>：</w:t>
      </w:r>
      <w:hyperlink r:id="rId11" w:history="1">
        <w:r w:rsidRPr="009E6972">
          <w:rPr>
            <w:rStyle w:val="Hyperlink"/>
            <w:rFonts w:ascii="Arial" w:eastAsia="MS Gothic" w:hAnsi="Arial" w:hint="eastAsia"/>
            <w:sz w:val="20"/>
            <w:szCs w:val="20"/>
          </w:rPr>
          <w:t>www.kraiburg-tpe.com</w:t>
        </w:r>
      </w:hyperlink>
      <w:r w:rsidRPr="009E6972">
        <w:rPr>
          <w:rFonts w:ascii="Arial" w:eastAsia="MS Gothic" w:hAnsi="Arial" w:hint="eastAsia"/>
          <w:color w:val="000000" w:themeColor="text1"/>
          <w:sz w:val="20"/>
          <w:szCs w:val="20"/>
        </w:rPr>
        <w:t>）は、熱可塑性エラストマーの世界的なメーカーです。</w:t>
      </w:r>
      <w:r w:rsidRPr="009E6972">
        <w:rPr>
          <w:rFonts w:ascii="Arial" w:eastAsia="MS Gothic" w:hAnsi="Arial" w:hint="eastAsia"/>
          <w:color w:val="000000" w:themeColor="text1"/>
          <w:sz w:val="20"/>
          <w:szCs w:val="20"/>
        </w:rPr>
        <w:t>1947</w:t>
      </w:r>
      <w:r w:rsidRPr="009E6972">
        <w:rPr>
          <w:rFonts w:ascii="Arial" w:eastAsia="MS Gothic" w:hAnsi="Arial" w:hint="eastAsia"/>
          <w:color w:val="000000" w:themeColor="text1"/>
          <w:sz w:val="20"/>
          <w:szCs w:val="20"/>
        </w:rPr>
        <w:t>年創立の歴史ある</w:t>
      </w:r>
      <w:r w:rsidRPr="009E6972">
        <w:rPr>
          <w:rFonts w:ascii="Arial" w:eastAsia="MS Gothic" w:hAnsi="Arial" w:hint="eastAsia"/>
          <w:color w:val="000000" w:themeColor="text1"/>
          <w:sz w:val="20"/>
          <w:szCs w:val="20"/>
        </w:rPr>
        <w:t>KRAIBURG</w:t>
      </w:r>
      <w:r w:rsidRPr="009E6972">
        <w:rPr>
          <w:rFonts w:ascii="Arial" w:eastAsia="MS Gothic" w:hAnsi="Arial" w:hint="eastAsia"/>
          <w:color w:val="000000" w:themeColor="text1"/>
          <w:sz w:val="20"/>
          <w:szCs w:val="20"/>
        </w:rPr>
        <w:t>グループの一員として</w:t>
      </w:r>
      <w:r w:rsidRPr="009E6972">
        <w:rPr>
          <w:rFonts w:ascii="Arial" w:eastAsia="MS Gothic" w:hAnsi="Arial" w:hint="eastAsia"/>
          <w:color w:val="000000" w:themeColor="text1"/>
          <w:sz w:val="20"/>
          <w:szCs w:val="20"/>
        </w:rPr>
        <w:t>2001</w:t>
      </w:r>
      <w:r w:rsidRPr="009E6972">
        <w:rPr>
          <w:rFonts w:ascii="Arial" w:eastAsia="MS Gothic" w:hAnsi="Arial" w:hint="eastAsia"/>
          <w:color w:val="000000" w:themeColor="text1"/>
          <w:sz w:val="20"/>
          <w:szCs w:val="20"/>
        </w:rPr>
        <w:t>年に設立されて以来、</w:t>
      </w:r>
      <w:r w:rsidRPr="009E6972">
        <w:rPr>
          <w:rFonts w:ascii="Arial" w:eastAsia="MS Gothic" w:hAnsi="Arial" w:hint="eastAsia"/>
          <w:color w:val="000000" w:themeColor="text1"/>
          <w:sz w:val="20"/>
          <w:szCs w:val="20"/>
        </w:rPr>
        <w:t>KRAIBURG TPE</w:t>
      </w:r>
      <w:r w:rsidRPr="009E6972">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9E6972">
        <w:rPr>
          <w:rFonts w:ascii="Arial" w:eastAsia="MS Gothic" w:hAnsi="Arial" w:hint="eastAsia"/>
          <w:color w:val="000000" w:themeColor="text1"/>
          <w:sz w:val="20"/>
          <w:szCs w:val="20"/>
        </w:rPr>
        <w:t>KRAIBURG TPE</w:t>
      </w:r>
      <w:r w:rsidRPr="009E6972">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9E6972">
        <w:rPr>
          <w:rFonts w:ascii="Arial" w:eastAsia="MS Gothic" w:hAnsi="Arial" w:hint="eastAsia"/>
          <w:color w:val="000000" w:themeColor="text1"/>
          <w:sz w:val="20"/>
          <w:szCs w:val="20"/>
        </w:rPr>
        <w:t>THERMOLAST</w:t>
      </w:r>
      <w:r w:rsidRPr="009E6972">
        <w:rPr>
          <w:rFonts w:ascii="Arial" w:eastAsia="MS Gothic" w:hAnsi="Arial" w:hint="eastAsia"/>
          <w:color w:val="000000" w:themeColor="text1"/>
          <w:sz w:val="20"/>
          <w:szCs w:val="20"/>
          <w:vertAlign w:val="superscript"/>
        </w:rPr>
        <w:t>®</w:t>
      </w:r>
      <w:r w:rsidRPr="009E6972">
        <w:rPr>
          <w:rFonts w:ascii="Arial" w:eastAsia="MS Gothic" w:hAnsi="Arial" w:hint="eastAsia"/>
          <w:color w:val="000000" w:themeColor="text1"/>
          <w:sz w:val="20"/>
          <w:szCs w:val="20"/>
        </w:rPr>
        <w:t>（サーモラスト）、</w:t>
      </w:r>
      <w:r w:rsidRPr="009E6972">
        <w:rPr>
          <w:rFonts w:ascii="Arial" w:eastAsia="MS Gothic" w:hAnsi="Arial" w:hint="eastAsia"/>
          <w:color w:val="000000" w:themeColor="text1"/>
          <w:sz w:val="20"/>
          <w:szCs w:val="20"/>
        </w:rPr>
        <w:t>COPEC</w:t>
      </w:r>
      <w:r w:rsidRPr="009E6972">
        <w:rPr>
          <w:rFonts w:ascii="Arial" w:eastAsia="MS Gothic" w:hAnsi="Arial" w:hint="eastAsia"/>
          <w:color w:val="000000" w:themeColor="text1"/>
          <w:sz w:val="20"/>
          <w:szCs w:val="20"/>
          <w:vertAlign w:val="superscript"/>
        </w:rPr>
        <w:t>®</w:t>
      </w:r>
      <w:r w:rsidRPr="009E6972">
        <w:rPr>
          <w:rFonts w:ascii="Arial" w:eastAsia="MS Gothic" w:hAnsi="Arial" w:hint="eastAsia"/>
          <w:color w:val="000000" w:themeColor="text1"/>
          <w:sz w:val="20"/>
          <w:szCs w:val="20"/>
        </w:rPr>
        <w:t>（コーペック）、</w:t>
      </w:r>
      <w:r w:rsidRPr="009E6972">
        <w:rPr>
          <w:rFonts w:ascii="Arial" w:eastAsia="MS Gothic" w:hAnsi="Arial" w:hint="eastAsia"/>
          <w:color w:val="000000" w:themeColor="text1"/>
          <w:sz w:val="20"/>
          <w:szCs w:val="20"/>
        </w:rPr>
        <w:t>HIPEX</w:t>
      </w:r>
      <w:r w:rsidRPr="009E6972">
        <w:rPr>
          <w:rFonts w:ascii="Arial" w:eastAsia="MS Gothic" w:hAnsi="Arial" w:hint="eastAsia"/>
          <w:color w:val="000000" w:themeColor="text1"/>
          <w:sz w:val="20"/>
          <w:szCs w:val="20"/>
          <w:vertAlign w:val="superscript"/>
        </w:rPr>
        <w:t>®</w:t>
      </w:r>
      <w:r w:rsidRPr="009E6972">
        <w:rPr>
          <w:rFonts w:ascii="Arial" w:eastAsia="MS Gothic" w:hAnsi="Arial" w:hint="eastAsia"/>
          <w:color w:val="000000" w:themeColor="text1"/>
          <w:sz w:val="20"/>
          <w:szCs w:val="20"/>
        </w:rPr>
        <w:t>（ハイペックス）、そして</w:t>
      </w:r>
      <w:r w:rsidRPr="009E6972">
        <w:rPr>
          <w:rFonts w:ascii="Arial" w:eastAsia="MS Gothic" w:hAnsi="Arial" w:hint="eastAsia"/>
          <w:color w:val="000000" w:themeColor="text1"/>
          <w:sz w:val="20"/>
          <w:szCs w:val="20"/>
        </w:rPr>
        <w:t>For Tec E</w:t>
      </w:r>
      <w:r w:rsidRPr="009E6972">
        <w:rPr>
          <w:rFonts w:ascii="Arial" w:eastAsia="MS Gothic" w:hAnsi="Arial" w:hint="eastAsia"/>
          <w:color w:val="000000" w:themeColor="text1"/>
          <w:sz w:val="20"/>
          <w:szCs w:val="20"/>
          <w:vertAlign w:val="superscript"/>
        </w:rPr>
        <w:t>®</w:t>
      </w:r>
      <w:r w:rsidRPr="009E6972">
        <w:rPr>
          <w:rFonts w:ascii="Arial" w:eastAsia="MS Gothic" w:hAnsi="Arial" w:hint="eastAsia"/>
          <w:color w:val="000000" w:themeColor="text1"/>
          <w:sz w:val="20"/>
          <w:szCs w:val="20"/>
        </w:rPr>
        <w:t>（フォーテック</w:t>
      </w:r>
      <w:r w:rsidRPr="009E6972">
        <w:rPr>
          <w:rFonts w:ascii="Arial" w:eastAsia="MS Gothic" w:hAnsi="Arial" w:hint="eastAsia"/>
          <w:color w:val="000000" w:themeColor="text1"/>
          <w:sz w:val="20"/>
          <w:szCs w:val="20"/>
        </w:rPr>
        <w:t>E</w:t>
      </w:r>
      <w:r w:rsidRPr="009E6972">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9E6972">
        <w:rPr>
          <w:rFonts w:ascii="Arial" w:eastAsia="MS Gothic" w:hAnsi="Arial" w:hint="eastAsia"/>
          <w:color w:val="000000" w:themeColor="text1"/>
          <w:sz w:val="20"/>
          <w:szCs w:val="20"/>
        </w:rPr>
        <w:t>KRAIBURG TPE</w:t>
      </w:r>
      <w:r w:rsidRPr="009E6972">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9E6972">
        <w:rPr>
          <w:rFonts w:ascii="Arial" w:eastAsia="MS Gothic" w:hAnsi="Arial" w:hint="eastAsia"/>
          <w:color w:val="000000" w:themeColor="text1"/>
          <w:sz w:val="20"/>
          <w:szCs w:val="20"/>
        </w:rPr>
        <w:t>ISO50001</w:t>
      </w:r>
      <w:r w:rsidRPr="009E6972">
        <w:rPr>
          <w:rFonts w:ascii="Arial" w:eastAsia="MS Gothic" w:hAnsi="Arial" w:hint="eastAsia"/>
          <w:color w:val="000000" w:themeColor="text1"/>
          <w:sz w:val="20"/>
          <w:szCs w:val="20"/>
        </w:rPr>
        <w:t>の認証を受けており、またすべてのグローバルサイトにおいても</w:t>
      </w:r>
      <w:r w:rsidRPr="009E6972">
        <w:rPr>
          <w:rFonts w:ascii="Arial" w:eastAsia="MS Gothic" w:hAnsi="Arial" w:hint="eastAsia"/>
          <w:color w:val="000000" w:themeColor="text1"/>
          <w:sz w:val="20"/>
          <w:szCs w:val="20"/>
        </w:rPr>
        <w:t>ISO9001</w:t>
      </w:r>
      <w:r w:rsidRPr="009E6972">
        <w:rPr>
          <w:rFonts w:ascii="Arial" w:eastAsia="MS Gothic" w:hAnsi="Arial" w:hint="eastAsia"/>
          <w:color w:val="000000" w:themeColor="text1"/>
          <w:sz w:val="20"/>
          <w:szCs w:val="20"/>
        </w:rPr>
        <w:t>および</w:t>
      </w:r>
      <w:r w:rsidRPr="009E6972">
        <w:rPr>
          <w:rFonts w:ascii="Arial" w:eastAsia="MS Gothic" w:hAnsi="Arial" w:hint="eastAsia"/>
          <w:color w:val="000000" w:themeColor="text1"/>
          <w:sz w:val="20"/>
          <w:szCs w:val="20"/>
        </w:rPr>
        <w:t>ISO14001</w:t>
      </w:r>
      <w:r w:rsidRPr="009E6972">
        <w:rPr>
          <w:rFonts w:ascii="Arial" w:eastAsia="MS Gothic" w:hAnsi="Arial" w:hint="eastAsia"/>
          <w:color w:val="000000" w:themeColor="text1"/>
          <w:sz w:val="20"/>
          <w:szCs w:val="20"/>
        </w:rPr>
        <w:t>の認証を受けています。</w:t>
      </w:r>
      <w:r w:rsidRPr="009E6972">
        <w:rPr>
          <w:rFonts w:ascii="Arial" w:eastAsia="MS Gothic" w:hAnsi="Arial" w:hint="eastAsia"/>
          <w:color w:val="000000" w:themeColor="text1"/>
          <w:sz w:val="20"/>
          <w:szCs w:val="20"/>
        </w:rPr>
        <w:t>2019</w:t>
      </w:r>
      <w:r w:rsidRPr="009E6972">
        <w:rPr>
          <w:rFonts w:ascii="Arial" w:eastAsia="MS Gothic" w:hAnsi="Arial" w:hint="eastAsia"/>
          <w:color w:val="000000" w:themeColor="text1"/>
          <w:sz w:val="20"/>
          <w:szCs w:val="20"/>
        </w:rPr>
        <w:t>年の時点で、</w:t>
      </w:r>
      <w:r w:rsidRPr="009E6972">
        <w:rPr>
          <w:rFonts w:ascii="Arial" w:eastAsia="MS Gothic" w:hAnsi="Arial" w:hint="eastAsia"/>
          <w:color w:val="000000" w:themeColor="text1"/>
          <w:sz w:val="20"/>
          <w:szCs w:val="20"/>
        </w:rPr>
        <w:t>KRAIBURG TPE</w:t>
      </w:r>
      <w:r w:rsidRPr="009E6972">
        <w:rPr>
          <w:rFonts w:ascii="Arial" w:eastAsia="MS Gothic" w:hAnsi="Arial" w:hint="eastAsia"/>
          <w:color w:val="000000" w:themeColor="text1"/>
          <w:sz w:val="20"/>
          <w:szCs w:val="20"/>
        </w:rPr>
        <w:t>は世界中に</w:t>
      </w:r>
      <w:r w:rsidRPr="009E6972">
        <w:rPr>
          <w:rFonts w:ascii="Arial" w:eastAsia="MS Gothic" w:hAnsi="Arial" w:hint="eastAsia"/>
          <w:color w:val="000000" w:themeColor="text1"/>
          <w:sz w:val="20"/>
          <w:szCs w:val="20"/>
        </w:rPr>
        <w:t>645</w:t>
      </w:r>
      <w:r w:rsidRPr="009E6972">
        <w:rPr>
          <w:rFonts w:ascii="Arial" w:eastAsia="MS Gothic" w:hAnsi="Arial" w:hint="eastAsia"/>
          <w:color w:val="000000" w:themeColor="text1"/>
          <w:sz w:val="20"/>
          <w:szCs w:val="20"/>
        </w:rPr>
        <w:t>名の社員を有し、</w:t>
      </w:r>
      <w:r w:rsidRPr="009E6972">
        <w:rPr>
          <w:rFonts w:ascii="Arial" w:eastAsia="MS Gothic" w:hAnsi="Arial" w:hint="eastAsia"/>
          <w:color w:val="000000" w:themeColor="text1"/>
          <w:sz w:val="20"/>
          <w:szCs w:val="20"/>
        </w:rPr>
        <w:t>1</w:t>
      </w:r>
      <w:r w:rsidRPr="009E6972">
        <w:rPr>
          <w:rFonts w:ascii="Arial" w:eastAsia="MS Gothic" w:hAnsi="Arial" w:hint="eastAsia"/>
          <w:color w:val="000000" w:themeColor="text1"/>
          <w:sz w:val="20"/>
          <w:szCs w:val="20"/>
        </w:rPr>
        <w:t>億</w:t>
      </w:r>
      <w:r w:rsidRPr="009E6972">
        <w:rPr>
          <w:rFonts w:ascii="Arial" w:eastAsia="MS Gothic" w:hAnsi="Arial" w:hint="eastAsia"/>
          <w:color w:val="000000" w:themeColor="text1"/>
          <w:sz w:val="20"/>
          <w:szCs w:val="20"/>
        </w:rPr>
        <w:t>9000</w:t>
      </w:r>
      <w:r w:rsidRPr="009E6972">
        <w:rPr>
          <w:rFonts w:ascii="Arial" w:eastAsia="MS Gothic" w:hAnsi="Arial" w:hint="eastAsia"/>
          <w:color w:val="000000" w:themeColor="text1"/>
          <w:sz w:val="20"/>
          <w:szCs w:val="20"/>
        </w:rPr>
        <w:t>万ユーロの売上高を記録しています。</w:t>
      </w:r>
    </w:p>
    <w:p w14:paraId="26915392" w14:textId="77777777" w:rsidR="001C2242" w:rsidRPr="009E6972"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9E6972" w:rsidRDefault="001C2242" w:rsidP="001C2242">
      <w:pPr>
        <w:spacing w:after="0" w:line="360" w:lineRule="auto"/>
        <w:ind w:right="1699"/>
        <w:rPr>
          <w:rFonts w:ascii="Arial" w:eastAsia="MS Gothic" w:hAnsi="Arial" w:cs="Arial"/>
          <w:sz w:val="20"/>
          <w:szCs w:val="20"/>
        </w:rPr>
      </w:pPr>
    </w:p>
    <w:p w14:paraId="4837FE41" w14:textId="77777777" w:rsidR="00DC32CA" w:rsidRPr="009E6972" w:rsidRDefault="00DC32CA" w:rsidP="00FA450B">
      <w:pPr>
        <w:keepNext/>
        <w:keepLines/>
        <w:spacing w:after="0" w:line="360" w:lineRule="auto"/>
        <w:ind w:right="1701"/>
        <w:rPr>
          <w:rFonts w:ascii="Arial" w:eastAsia="MS Gothic" w:hAnsi="Arial" w:cs="Arial"/>
          <w:color w:val="000000" w:themeColor="text1"/>
          <w:sz w:val="20"/>
        </w:rPr>
      </w:pPr>
    </w:p>
    <w:sectPr w:rsidR="00DC32CA" w:rsidRPr="009E6972"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DE025" w14:textId="77777777" w:rsidR="00C8234B" w:rsidRDefault="00C8234B" w:rsidP="00784C57">
      <w:pPr>
        <w:spacing w:after="0" w:line="240" w:lineRule="auto"/>
      </w:pPr>
      <w:r>
        <w:separator/>
      </w:r>
    </w:p>
  </w:endnote>
  <w:endnote w:type="continuationSeparator" w:id="0">
    <w:p w14:paraId="2F6D09DC" w14:textId="77777777" w:rsidR="00C8234B" w:rsidRDefault="00C8234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63D54E2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65793" w14:textId="77777777" w:rsidR="00C8234B" w:rsidRDefault="00C8234B" w:rsidP="00784C57">
      <w:pPr>
        <w:spacing w:after="0" w:line="240" w:lineRule="auto"/>
      </w:pPr>
      <w:r>
        <w:separator/>
      </w:r>
    </w:p>
  </w:footnote>
  <w:footnote w:type="continuationSeparator" w:id="0">
    <w:p w14:paraId="785E77F8" w14:textId="77777777" w:rsidR="00C8234B" w:rsidRDefault="00C8234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9E6972" w:rsidRDefault="00502615" w:rsidP="00502615">
    <w:pPr>
      <w:pStyle w:val="Header"/>
      <w:tabs>
        <w:tab w:val="clear" w:pos="4703"/>
        <w:tab w:val="clear" w:pos="9406"/>
      </w:tabs>
      <w:spacing w:before="1440"/>
      <w:rPr>
        <w:rFonts w:ascii="Arial" w:eastAsia="MS Gothic" w:hAnsi="Arial" w:cs="Arial"/>
        <w:sz w:val="20"/>
        <w:szCs w:val="20"/>
      </w:rPr>
    </w:pPr>
    <w:r w:rsidRPr="009E6972">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E6972" w14:paraId="12FEEFFC" w14:textId="77777777" w:rsidTr="00502615">
      <w:tc>
        <w:tcPr>
          <w:tcW w:w="6912" w:type="dxa"/>
        </w:tcPr>
        <w:p w14:paraId="1B8D1272" w14:textId="77777777" w:rsidR="00A22FD6" w:rsidRPr="009E6972" w:rsidRDefault="00A22FD6" w:rsidP="00A22FD6">
          <w:pPr>
            <w:spacing w:after="0" w:line="360" w:lineRule="auto"/>
            <w:ind w:left="-105"/>
            <w:jc w:val="both"/>
            <w:rPr>
              <w:rFonts w:ascii="Arial" w:eastAsia="MS Gothic" w:hAnsi="Arial" w:cs="Arial"/>
              <w:b/>
              <w:bCs/>
              <w:color w:val="365F91"/>
              <w:sz w:val="40"/>
              <w:szCs w:val="40"/>
            </w:rPr>
          </w:pPr>
          <w:r w:rsidRPr="009E6972">
            <w:rPr>
              <w:rFonts w:ascii="Arial" w:eastAsia="MS Gothic" w:hAnsi="Arial" w:hint="eastAsia"/>
              <w:b/>
              <w:bCs/>
              <w:color w:val="365F91"/>
              <w:sz w:val="40"/>
              <w:szCs w:val="40"/>
            </w:rPr>
            <w:t>プレス・リリース</w:t>
          </w:r>
        </w:p>
        <w:p w14:paraId="0E095BA9" w14:textId="0E5549CA" w:rsidR="00A22FD6" w:rsidRPr="009E6972" w:rsidRDefault="00853793" w:rsidP="00A22FD6">
          <w:pPr>
            <w:spacing w:after="0" w:line="360" w:lineRule="auto"/>
            <w:ind w:left="-105"/>
            <w:jc w:val="both"/>
            <w:rPr>
              <w:rFonts w:ascii="Arial" w:eastAsia="MS Gothic" w:hAnsi="Arial" w:cs="Arial"/>
              <w:b/>
              <w:bCs/>
              <w:sz w:val="16"/>
              <w:szCs w:val="16"/>
            </w:rPr>
          </w:pPr>
          <w:r w:rsidRPr="009E6972">
            <w:rPr>
              <w:rFonts w:ascii="Arial" w:eastAsia="MS Gothic" w:hAnsi="Arial" w:hint="eastAsia"/>
              <w:b/>
              <w:bCs/>
              <w:sz w:val="16"/>
              <w:szCs w:val="16"/>
            </w:rPr>
            <w:t>KRAIBURG TPE</w:t>
          </w:r>
          <w:r w:rsidRPr="009E6972">
            <w:rPr>
              <w:rFonts w:ascii="Arial" w:eastAsia="MS Gothic" w:hAnsi="Arial" w:hint="eastAsia"/>
              <w:b/>
              <w:bCs/>
              <w:sz w:val="16"/>
              <w:szCs w:val="16"/>
            </w:rPr>
            <w:t>の新たなアジア太平洋地域担当ディレクター</w:t>
          </w:r>
        </w:p>
        <w:p w14:paraId="180E175F" w14:textId="5BBA2E85" w:rsidR="00A22FD6" w:rsidRPr="009E6972" w:rsidRDefault="00A22FD6" w:rsidP="00A22FD6">
          <w:pPr>
            <w:spacing w:after="0" w:line="360" w:lineRule="auto"/>
            <w:ind w:left="-105"/>
            <w:jc w:val="both"/>
            <w:rPr>
              <w:rFonts w:ascii="Arial" w:eastAsia="MS Gothic" w:hAnsi="Arial" w:cs="Arial"/>
              <w:b/>
              <w:bCs/>
              <w:sz w:val="16"/>
              <w:szCs w:val="16"/>
            </w:rPr>
          </w:pPr>
          <w:r w:rsidRPr="009E6972">
            <w:rPr>
              <w:rFonts w:ascii="Arial" w:eastAsia="MS Gothic" w:hAnsi="Arial" w:hint="eastAsia"/>
              <w:b/>
              <w:sz w:val="16"/>
              <w:szCs w:val="16"/>
            </w:rPr>
            <w:t>クアラルンプール、</w:t>
          </w:r>
          <w:r w:rsidRPr="009E6972">
            <w:rPr>
              <w:rFonts w:ascii="Arial" w:eastAsia="MS Gothic" w:hAnsi="Arial" w:hint="eastAsia"/>
              <w:b/>
              <w:sz w:val="16"/>
              <w:szCs w:val="16"/>
            </w:rPr>
            <w:t xml:space="preserve">2020 </w:t>
          </w:r>
          <w:r w:rsidRPr="009E6972">
            <w:rPr>
              <w:rFonts w:ascii="Arial" w:eastAsia="MS Gothic" w:hAnsi="Arial" w:hint="eastAsia"/>
              <w:b/>
              <w:sz w:val="16"/>
              <w:szCs w:val="16"/>
            </w:rPr>
            <w:t>年</w:t>
          </w:r>
          <w:r w:rsidRPr="009E6972">
            <w:rPr>
              <w:rFonts w:ascii="Arial" w:eastAsia="MS Gothic" w:hAnsi="Arial" w:hint="eastAsia"/>
              <w:b/>
              <w:sz w:val="16"/>
              <w:szCs w:val="16"/>
            </w:rPr>
            <w:t xml:space="preserve"> </w:t>
          </w:r>
          <w:r w:rsidR="006B4182">
            <w:rPr>
              <w:rFonts w:ascii="Arial" w:eastAsia="MS Gothic" w:hAnsi="Arial"/>
              <w:b/>
              <w:sz w:val="16"/>
              <w:szCs w:val="16"/>
            </w:rPr>
            <w:t>4</w:t>
          </w:r>
          <w:r w:rsidRPr="009E6972">
            <w:rPr>
              <w:rFonts w:ascii="Arial" w:eastAsia="MS Gothic" w:hAnsi="Arial" w:hint="eastAsia"/>
              <w:b/>
              <w:sz w:val="16"/>
              <w:szCs w:val="16"/>
            </w:rPr>
            <w:t xml:space="preserve"> </w:t>
          </w:r>
          <w:r w:rsidRPr="009E6972">
            <w:rPr>
              <w:rFonts w:ascii="Arial" w:eastAsia="MS Gothic" w:hAnsi="Arial" w:hint="eastAsia"/>
              <w:b/>
              <w:sz w:val="16"/>
              <w:szCs w:val="16"/>
            </w:rPr>
            <w:t>月</w:t>
          </w:r>
        </w:p>
        <w:p w14:paraId="1A56E795" w14:textId="6FA35B18" w:rsidR="00502615" w:rsidRPr="009E6972" w:rsidRDefault="00A22FD6" w:rsidP="00A22FD6">
          <w:pPr>
            <w:spacing w:after="0" w:line="360" w:lineRule="auto"/>
            <w:ind w:left="-105"/>
            <w:jc w:val="both"/>
            <w:rPr>
              <w:rFonts w:ascii="Arial" w:eastAsia="MS Gothic" w:hAnsi="Arial" w:cs="Arial"/>
              <w:b/>
              <w:bCs/>
              <w:sz w:val="16"/>
              <w:szCs w:val="16"/>
            </w:rPr>
          </w:pPr>
          <w:r w:rsidRPr="009E6972">
            <w:rPr>
              <w:rFonts w:ascii="Arial" w:eastAsia="MS Gothic" w:hAnsi="Arial" w:hint="eastAsia"/>
            </w:rPr>
            <w:t>ページ</w:t>
          </w:r>
          <w:r w:rsidRPr="009E6972">
            <w:rPr>
              <w:rFonts w:ascii="Arial" w:eastAsia="MS Gothic" w:hAnsi="Arial" w:hint="eastAsia"/>
            </w:rPr>
            <w:t xml:space="preserve"> </w:t>
          </w:r>
          <w:r w:rsidRPr="009E6972">
            <w:rPr>
              <w:rFonts w:ascii="Arial" w:eastAsia="MS Gothic" w:hAnsi="Arial" w:cs="Arial" w:hint="eastAsia"/>
              <w:b/>
              <w:bCs/>
              <w:sz w:val="16"/>
              <w:szCs w:val="16"/>
            </w:rPr>
            <w:fldChar w:fldCharType="begin"/>
          </w:r>
          <w:r w:rsidRPr="009E6972">
            <w:rPr>
              <w:rFonts w:ascii="Arial" w:eastAsia="MS Gothic" w:hAnsi="Arial" w:cs="Arial" w:hint="eastAsia"/>
              <w:b/>
              <w:bCs/>
              <w:sz w:val="16"/>
              <w:szCs w:val="16"/>
            </w:rPr>
            <w:instrText>PAGE  \* Arabic  \* MERGEFORMAT</w:instrText>
          </w:r>
          <w:r w:rsidRPr="009E6972">
            <w:rPr>
              <w:rFonts w:ascii="Arial" w:eastAsia="MS Gothic" w:hAnsi="Arial" w:cs="Arial" w:hint="eastAsia"/>
              <w:b/>
              <w:bCs/>
              <w:sz w:val="16"/>
              <w:szCs w:val="16"/>
            </w:rPr>
            <w:fldChar w:fldCharType="separate"/>
          </w:r>
          <w:r w:rsidR="00D16BB9">
            <w:rPr>
              <w:rFonts w:ascii="Arial" w:eastAsia="MS Gothic" w:hAnsi="Arial" w:cs="Arial"/>
              <w:b/>
              <w:bCs/>
              <w:noProof/>
              <w:sz w:val="16"/>
              <w:szCs w:val="16"/>
            </w:rPr>
            <w:t>3</w:t>
          </w:r>
          <w:r w:rsidRPr="009E6972">
            <w:rPr>
              <w:rFonts w:ascii="Arial" w:eastAsia="MS Gothic" w:hAnsi="Arial" w:cs="Arial" w:hint="eastAsia"/>
              <w:b/>
              <w:bCs/>
              <w:sz w:val="16"/>
              <w:szCs w:val="16"/>
            </w:rPr>
            <w:fldChar w:fldCharType="end"/>
          </w:r>
          <w:r w:rsidRPr="009E6972">
            <w:rPr>
              <w:rFonts w:ascii="Arial" w:eastAsia="MS Gothic" w:hAnsi="Arial" w:hint="eastAsia"/>
            </w:rPr>
            <w:t xml:space="preserve"> / </w:t>
          </w:r>
          <w:r w:rsidRPr="009E6972">
            <w:rPr>
              <w:rFonts w:ascii="Arial" w:eastAsia="MS Gothic" w:hAnsi="Arial" w:cs="Arial" w:hint="eastAsia"/>
              <w:b/>
              <w:bCs/>
              <w:sz w:val="16"/>
              <w:szCs w:val="16"/>
            </w:rPr>
            <w:fldChar w:fldCharType="begin"/>
          </w:r>
          <w:r w:rsidRPr="009E6972">
            <w:rPr>
              <w:rFonts w:ascii="Arial" w:eastAsia="MS Gothic" w:hAnsi="Arial" w:cs="Arial" w:hint="eastAsia"/>
              <w:b/>
              <w:bCs/>
              <w:sz w:val="16"/>
              <w:szCs w:val="16"/>
            </w:rPr>
            <w:instrText>NUMPAGES  \* Arabic  \* MERGEFORMAT</w:instrText>
          </w:r>
          <w:r w:rsidRPr="009E6972">
            <w:rPr>
              <w:rFonts w:ascii="Arial" w:eastAsia="MS Gothic" w:hAnsi="Arial" w:cs="Arial" w:hint="eastAsia"/>
              <w:b/>
              <w:bCs/>
              <w:sz w:val="16"/>
              <w:szCs w:val="16"/>
            </w:rPr>
            <w:fldChar w:fldCharType="separate"/>
          </w:r>
          <w:r w:rsidR="00D16BB9">
            <w:rPr>
              <w:rFonts w:ascii="Arial" w:eastAsia="MS Gothic" w:hAnsi="Arial" w:cs="Arial"/>
              <w:b/>
              <w:bCs/>
              <w:noProof/>
              <w:sz w:val="16"/>
              <w:szCs w:val="16"/>
            </w:rPr>
            <w:t>4</w:t>
          </w:r>
          <w:r w:rsidRPr="009E6972">
            <w:rPr>
              <w:rFonts w:ascii="Arial" w:eastAsia="MS Gothic" w:hAnsi="Arial" w:cs="Arial" w:hint="eastAsia"/>
              <w:b/>
              <w:bCs/>
              <w:sz w:val="16"/>
              <w:szCs w:val="16"/>
            </w:rPr>
            <w:fldChar w:fldCharType="end"/>
          </w:r>
        </w:p>
      </w:tc>
    </w:tr>
  </w:tbl>
  <w:p w14:paraId="59495A81" w14:textId="77777777" w:rsidR="00502615" w:rsidRPr="009E697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E697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9E6972" w:rsidRDefault="00502615" w:rsidP="00502615">
    <w:pPr>
      <w:pStyle w:val="Header"/>
      <w:tabs>
        <w:tab w:val="clear" w:pos="4703"/>
        <w:tab w:val="clear" w:pos="9406"/>
      </w:tabs>
      <w:spacing w:before="1440"/>
      <w:rPr>
        <w:rFonts w:ascii="Arial" w:eastAsia="MS Gothic" w:hAnsi="Arial" w:cs="Arial"/>
        <w:sz w:val="20"/>
        <w:szCs w:val="20"/>
      </w:rPr>
    </w:pPr>
    <w:r w:rsidRPr="009E6972">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E6972" w14:paraId="5A28A0D8" w14:textId="77777777" w:rsidTr="00AF662E">
      <w:tc>
        <w:tcPr>
          <w:tcW w:w="6912" w:type="dxa"/>
        </w:tcPr>
        <w:p w14:paraId="01D731D1" w14:textId="77777777" w:rsidR="0054584B" w:rsidRPr="009E6972" w:rsidRDefault="003C4170" w:rsidP="0054584B">
          <w:pPr>
            <w:spacing w:after="0" w:line="360" w:lineRule="auto"/>
            <w:ind w:left="-105"/>
            <w:jc w:val="both"/>
            <w:rPr>
              <w:rFonts w:ascii="Arial" w:eastAsia="MS Gothic" w:hAnsi="Arial" w:cs="Arial"/>
              <w:b/>
              <w:bCs/>
              <w:color w:val="365F91"/>
              <w:sz w:val="40"/>
              <w:szCs w:val="40"/>
            </w:rPr>
          </w:pPr>
          <w:r w:rsidRPr="009E6972">
            <w:rPr>
              <w:rFonts w:ascii="Arial" w:eastAsia="MS Gothic" w:hAnsi="Arial" w:hint="eastAsia"/>
              <w:b/>
              <w:bCs/>
              <w:color w:val="365F91"/>
              <w:sz w:val="40"/>
              <w:szCs w:val="40"/>
            </w:rPr>
            <w:t>プレス・リリース</w:t>
          </w:r>
        </w:p>
        <w:p w14:paraId="5B642DF7" w14:textId="03E777D7" w:rsidR="00482100" w:rsidRPr="009E6972" w:rsidRDefault="00395971" w:rsidP="003C4170">
          <w:pPr>
            <w:spacing w:after="0" w:line="360" w:lineRule="auto"/>
            <w:ind w:left="-105"/>
            <w:jc w:val="both"/>
            <w:rPr>
              <w:rFonts w:ascii="Arial" w:eastAsia="MS Gothic" w:hAnsi="Arial" w:cs="Arial"/>
              <w:b/>
              <w:bCs/>
              <w:sz w:val="16"/>
              <w:szCs w:val="16"/>
            </w:rPr>
          </w:pPr>
          <w:r w:rsidRPr="009E6972">
            <w:rPr>
              <w:rFonts w:ascii="Arial" w:eastAsia="MS Gothic" w:hAnsi="Arial" w:hint="eastAsia"/>
              <w:b/>
              <w:bCs/>
              <w:sz w:val="16"/>
              <w:szCs w:val="16"/>
            </w:rPr>
            <w:t>KRAIBURG TPE</w:t>
          </w:r>
          <w:r w:rsidRPr="009E6972">
            <w:rPr>
              <w:rFonts w:ascii="Arial" w:eastAsia="MS Gothic" w:hAnsi="Arial" w:hint="eastAsia"/>
              <w:b/>
              <w:bCs/>
              <w:sz w:val="16"/>
              <w:szCs w:val="16"/>
            </w:rPr>
            <w:t>の新たなアジア太平洋地域担当ディレクター</w:t>
          </w:r>
        </w:p>
        <w:p w14:paraId="765F9503" w14:textId="76793AED" w:rsidR="003C4170" w:rsidRPr="009E6972" w:rsidRDefault="003C4170" w:rsidP="003C4170">
          <w:pPr>
            <w:spacing w:after="0" w:line="360" w:lineRule="auto"/>
            <w:ind w:left="-105"/>
            <w:jc w:val="both"/>
            <w:rPr>
              <w:rFonts w:ascii="Arial" w:eastAsia="MS Gothic" w:hAnsi="Arial" w:cs="Arial"/>
              <w:b/>
              <w:bCs/>
              <w:sz w:val="16"/>
              <w:szCs w:val="16"/>
            </w:rPr>
          </w:pPr>
          <w:r w:rsidRPr="009E6972">
            <w:rPr>
              <w:rFonts w:ascii="Arial" w:eastAsia="MS Gothic" w:hAnsi="Arial" w:hint="eastAsia"/>
              <w:b/>
              <w:sz w:val="16"/>
              <w:szCs w:val="16"/>
            </w:rPr>
            <w:t>クアラルンプール、</w:t>
          </w:r>
          <w:r w:rsidRPr="009E6972">
            <w:rPr>
              <w:rFonts w:ascii="Arial" w:eastAsia="MS Gothic" w:hAnsi="Arial" w:hint="eastAsia"/>
              <w:b/>
              <w:sz w:val="16"/>
              <w:szCs w:val="16"/>
            </w:rPr>
            <w:t xml:space="preserve">2020 </w:t>
          </w:r>
          <w:r w:rsidRPr="009E6972">
            <w:rPr>
              <w:rFonts w:ascii="Arial" w:eastAsia="MS Gothic" w:hAnsi="Arial" w:hint="eastAsia"/>
              <w:b/>
              <w:sz w:val="16"/>
              <w:szCs w:val="16"/>
            </w:rPr>
            <w:t>年</w:t>
          </w:r>
          <w:r w:rsidRPr="009E6972">
            <w:rPr>
              <w:rFonts w:ascii="Arial" w:eastAsia="MS Gothic" w:hAnsi="Arial" w:hint="eastAsia"/>
              <w:b/>
              <w:sz w:val="16"/>
              <w:szCs w:val="16"/>
            </w:rPr>
            <w:t xml:space="preserve"> </w:t>
          </w:r>
          <w:r w:rsidR="006B4182">
            <w:rPr>
              <w:rFonts w:ascii="Arial" w:eastAsia="MS Gothic" w:hAnsi="Arial"/>
              <w:b/>
              <w:sz w:val="16"/>
              <w:szCs w:val="16"/>
            </w:rPr>
            <w:t>4</w:t>
          </w:r>
          <w:r w:rsidRPr="009E6972">
            <w:rPr>
              <w:rFonts w:ascii="Arial" w:eastAsia="MS Gothic" w:hAnsi="Arial" w:hint="eastAsia"/>
              <w:b/>
              <w:sz w:val="16"/>
              <w:szCs w:val="16"/>
            </w:rPr>
            <w:t xml:space="preserve"> </w:t>
          </w:r>
          <w:r w:rsidRPr="009E6972">
            <w:rPr>
              <w:rFonts w:ascii="Arial" w:eastAsia="MS Gothic" w:hAnsi="Arial" w:hint="eastAsia"/>
              <w:b/>
              <w:sz w:val="16"/>
              <w:szCs w:val="16"/>
            </w:rPr>
            <w:t>月</w:t>
          </w:r>
        </w:p>
        <w:p w14:paraId="4BE48C59" w14:textId="77777777" w:rsidR="003C4170" w:rsidRPr="009E6972" w:rsidRDefault="003C4170" w:rsidP="003C4170">
          <w:pPr>
            <w:spacing w:after="0" w:line="360" w:lineRule="auto"/>
            <w:ind w:left="-105"/>
            <w:jc w:val="both"/>
            <w:rPr>
              <w:rFonts w:ascii="Arial" w:eastAsia="MS Gothic" w:hAnsi="Arial" w:cs="Arial"/>
              <w:b/>
              <w:bCs/>
              <w:sz w:val="16"/>
              <w:szCs w:val="16"/>
            </w:rPr>
          </w:pPr>
          <w:r w:rsidRPr="009E6972">
            <w:rPr>
              <w:rFonts w:ascii="Arial" w:eastAsia="MS Gothic" w:hAnsi="Arial" w:hint="eastAsia"/>
            </w:rPr>
            <w:t>ページ</w:t>
          </w:r>
          <w:r w:rsidRPr="009E6972">
            <w:rPr>
              <w:rFonts w:ascii="Arial" w:eastAsia="MS Gothic" w:hAnsi="Arial" w:hint="eastAsia"/>
            </w:rPr>
            <w:t xml:space="preserve"> </w:t>
          </w:r>
          <w:r w:rsidRPr="009E6972">
            <w:rPr>
              <w:rFonts w:ascii="Arial" w:eastAsia="MS Gothic" w:hAnsi="Arial" w:cs="Arial" w:hint="eastAsia"/>
              <w:b/>
              <w:bCs/>
              <w:sz w:val="16"/>
              <w:szCs w:val="16"/>
            </w:rPr>
            <w:fldChar w:fldCharType="begin"/>
          </w:r>
          <w:r w:rsidRPr="009E6972">
            <w:rPr>
              <w:rFonts w:ascii="Arial" w:eastAsia="MS Gothic" w:hAnsi="Arial" w:cs="Arial" w:hint="eastAsia"/>
              <w:b/>
              <w:bCs/>
              <w:sz w:val="16"/>
              <w:szCs w:val="16"/>
            </w:rPr>
            <w:instrText>PAGE  \* Arabic  \* MERGEFORMAT</w:instrText>
          </w:r>
          <w:r w:rsidRPr="009E6972">
            <w:rPr>
              <w:rFonts w:ascii="Arial" w:eastAsia="MS Gothic" w:hAnsi="Arial" w:cs="Arial" w:hint="eastAsia"/>
              <w:b/>
              <w:bCs/>
              <w:sz w:val="16"/>
              <w:szCs w:val="16"/>
            </w:rPr>
            <w:fldChar w:fldCharType="separate"/>
          </w:r>
          <w:r w:rsidR="00D16BB9">
            <w:rPr>
              <w:rFonts w:ascii="Arial" w:eastAsia="MS Gothic" w:hAnsi="Arial" w:cs="Arial"/>
              <w:b/>
              <w:bCs/>
              <w:noProof/>
              <w:sz w:val="16"/>
              <w:szCs w:val="16"/>
            </w:rPr>
            <w:t>1</w:t>
          </w:r>
          <w:r w:rsidRPr="009E6972">
            <w:rPr>
              <w:rFonts w:ascii="Arial" w:eastAsia="MS Gothic" w:hAnsi="Arial" w:cs="Arial" w:hint="eastAsia"/>
              <w:b/>
              <w:bCs/>
              <w:sz w:val="16"/>
              <w:szCs w:val="16"/>
            </w:rPr>
            <w:fldChar w:fldCharType="end"/>
          </w:r>
          <w:r w:rsidRPr="009E6972">
            <w:rPr>
              <w:rFonts w:ascii="Arial" w:eastAsia="MS Gothic" w:hAnsi="Arial" w:hint="eastAsia"/>
            </w:rPr>
            <w:t xml:space="preserve"> / </w:t>
          </w:r>
          <w:r w:rsidRPr="009E6972">
            <w:rPr>
              <w:rFonts w:ascii="Arial" w:eastAsia="MS Gothic" w:hAnsi="Arial" w:cs="Arial" w:hint="eastAsia"/>
              <w:b/>
              <w:bCs/>
              <w:sz w:val="16"/>
              <w:szCs w:val="16"/>
            </w:rPr>
            <w:fldChar w:fldCharType="begin"/>
          </w:r>
          <w:r w:rsidRPr="009E6972">
            <w:rPr>
              <w:rFonts w:ascii="Arial" w:eastAsia="MS Gothic" w:hAnsi="Arial" w:cs="Arial" w:hint="eastAsia"/>
              <w:b/>
              <w:bCs/>
              <w:sz w:val="16"/>
              <w:szCs w:val="16"/>
            </w:rPr>
            <w:instrText>NUMPAGES  \* Arabic  \* MERGEFORMAT</w:instrText>
          </w:r>
          <w:r w:rsidRPr="009E6972">
            <w:rPr>
              <w:rFonts w:ascii="Arial" w:eastAsia="MS Gothic" w:hAnsi="Arial" w:cs="Arial" w:hint="eastAsia"/>
              <w:b/>
              <w:bCs/>
              <w:sz w:val="16"/>
              <w:szCs w:val="16"/>
            </w:rPr>
            <w:fldChar w:fldCharType="separate"/>
          </w:r>
          <w:r w:rsidR="00D16BB9">
            <w:rPr>
              <w:rFonts w:ascii="Arial" w:eastAsia="MS Gothic" w:hAnsi="Arial" w:cs="Arial"/>
              <w:b/>
              <w:bCs/>
              <w:noProof/>
              <w:sz w:val="16"/>
              <w:szCs w:val="16"/>
            </w:rPr>
            <w:t>4</w:t>
          </w:r>
          <w:r w:rsidRPr="009E6972">
            <w:rPr>
              <w:rFonts w:ascii="Arial" w:eastAsia="MS Gothic" w:hAnsi="Arial" w:cs="Arial" w:hint="eastAsia"/>
              <w:b/>
              <w:bCs/>
              <w:sz w:val="16"/>
              <w:szCs w:val="16"/>
            </w:rPr>
            <w:fldChar w:fldCharType="end"/>
          </w:r>
        </w:p>
      </w:tc>
      <w:tc>
        <w:tcPr>
          <w:tcW w:w="2977" w:type="dxa"/>
        </w:tcPr>
        <w:p w14:paraId="74C195ED" w14:textId="77777777" w:rsidR="003C4170" w:rsidRPr="009E6972" w:rsidRDefault="003C4170" w:rsidP="003C4170">
          <w:pPr>
            <w:pStyle w:val="Header"/>
            <w:tabs>
              <w:tab w:val="clear" w:pos="4703"/>
            </w:tabs>
            <w:rPr>
              <w:rFonts w:ascii="Arial" w:eastAsia="MS Gothic" w:hAnsi="Arial"/>
              <w:sz w:val="16"/>
            </w:rPr>
          </w:pPr>
          <w:r w:rsidRPr="009E6972">
            <w:rPr>
              <w:rFonts w:ascii="Arial" w:eastAsia="MS Gothic" w:hAnsi="Arial" w:hint="eastAsia"/>
              <w:sz w:val="16"/>
            </w:rPr>
            <w:t>KRAIBURG TPE TECHNOLOGY</w:t>
          </w:r>
        </w:p>
        <w:p w14:paraId="41A1A633" w14:textId="77777777" w:rsidR="003C4170" w:rsidRPr="009E6972" w:rsidRDefault="003C4170" w:rsidP="003C4170">
          <w:pPr>
            <w:pStyle w:val="Header"/>
            <w:tabs>
              <w:tab w:val="clear" w:pos="4703"/>
            </w:tabs>
            <w:rPr>
              <w:rFonts w:ascii="Arial" w:eastAsia="MS Gothic" w:hAnsi="Arial" w:cs="Arial"/>
              <w:sz w:val="16"/>
              <w:szCs w:val="16"/>
            </w:rPr>
          </w:pPr>
          <w:r w:rsidRPr="009E6972">
            <w:rPr>
              <w:rFonts w:ascii="Arial" w:eastAsia="MS Gothic" w:hAnsi="Arial" w:hint="eastAsia"/>
              <w:sz w:val="16"/>
            </w:rPr>
            <w:t>(M) SDN.BHD.</w:t>
          </w:r>
        </w:p>
        <w:p w14:paraId="7171CB2A" w14:textId="77777777" w:rsidR="003C4170" w:rsidRPr="009E6972" w:rsidRDefault="003C4170" w:rsidP="003C4170">
          <w:pPr>
            <w:pStyle w:val="Header"/>
            <w:tabs>
              <w:tab w:val="clear" w:pos="4703"/>
            </w:tabs>
            <w:rPr>
              <w:rFonts w:ascii="Arial" w:eastAsia="MS Gothic" w:hAnsi="Arial" w:cs="Arial"/>
              <w:sz w:val="16"/>
              <w:szCs w:val="16"/>
            </w:rPr>
          </w:pPr>
          <w:r w:rsidRPr="009E6972">
            <w:rPr>
              <w:rFonts w:ascii="Arial" w:eastAsia="MS Gothic" w:hAnsi="Arial" w:hint="eastAsia"/>
              <w:sz w:val="16"/>
              <w:szCs w:val="16"/>
            </w:rPr>
            <w:t>Lot 1839 Jalan KPB 6</w:t>
          </w:r>
        </w:p>
        <w:p w14:paraId="358C05E4" w14:textId="77777777" w:rsidR="003C4170" w:rsidRPr="009E6972" w:rsidRDefault="003C4170" w:rsidP="003C4170">
          <w:pPr>
            <w:pStyle w:val="Header"/>
            <w:tabs>
              <w:tab w:val="clear" w:pos="4703"/>
            </w:tabs>
            <w:rPr>
              <w:rFonts w:ascii="Arial" w:eastAsia="MS Gothic" w:hAnsi="Arial" w:cs="Arial"/>
              <w:sz w:val="16"/>
              <w:szCs w:val="16"/>
            </w:rPr>
          </w:pPr>
          <w:r w:rsidRPr="009E6972">
            <w:rPr>
              <w:rFonts w:ascii="Arial" w:eastAsia="MS Gothic" w:hAnsi="Arial" w:hint="eastAsia"/>
              <w:sz w:val="16"/>
              <w:szCs w:val="16"/>
            </w:rPr>
            <w:t xml:space="preserve">Kawasan Perindustrian </w:t>
          </w:r>
          <w:proofErr w:type="spellStart"/>
          <w:r w:rsidRPr="009E6972">
            <w:rPr>
              <w:rFonts w:ascii="Arial" w:eastAsia="MS Gothic" w:hAnsi="Arial" w:hint="eastAsia"/>
              <w:sz w:val="16"/>
              <w:szCs w:val="16"/>
            </w:rPr>
            <w:t>Balakong</w:t>
          </w:r>
          <w:proofErr w:type="spellEnd"/>
        </w:p>
        <w:p w14:paraId="57CACA94" w14:textId="77777777" w:rsidR="003C4170" w:rsidRPr="009E6972" w:rsidRDefault="003C4170" w:rsidP="003C4170">
          <w:pPr>
            <w:pStyle w:val="Header"/>
            <w:tabs>
              <w:tab w:val="clear" w:pos="4703"/>
            </w:tabs>
            <w:rPr>
              <w:rFonts w:ascii="Arial" w:eastAsia="MS Gothic" w:hAnsi="Arial" w:cs="Arial"/>
              <w:sz w:val="16"/>
              <w:szCs w:val="16"/>
            </w:rPr>
          </w:pPr>
          <w:r w:rsidRPr="009E6972">
            <w:rPr>
              <w:rFonts w:ascii="Arial" w:eastAsia="MS Gothic" w:hAnsi="Arial" w:hint="eastAsia"/>
              <w:sz w:val="16"/>
              <w:szCs w:val="16"/>
            </w:rPr>
            <w:t xml:space="preserve">43300 Seri Kembangan, Selangor, Malaysia </w:t>
          </w:r>
        </w:p>
        <w:p w14:paraId="19CA65F0" w14:textId="77777777" w:rsidR="003C4170" w:rsidRPr="009E6972" w:rsidRDefault="003C4170" w:rsidP="003C4170">
          <w:pPr>
            <w:pStyle w:val="Header"/>
            <w:tabs>
              <w:tab w:val="clear" w:pos="4703"/>
            </w:tabs>
            <w:rPr>
              <w:rFonts w:ascii="Arial" w:eastAsia="MS Gothic" w:hAnsi="Arial" w:cs="Arial"/>
              <w:sz w:val="16"/>
              <w:szCs w:val="16"/>
            </w:rPr>
          </w:pPr>
          <w:r w:rsidRPr="009E6972">
            <w:rPr>
              <w:rFonts w:ascii="Arial" w:eastAsia="MS Gothic" w:hAnsi="Arial" w:hint="eastAsia"/>
              <w:sz w:val="16"/>
              <w:szCs w:val="16"/>
            </w:rPr>
            <w:t>マレーシア</w:t>
          </w:r>
        </w:p>
        <w:p w14:paraId="04B55752" w14:textId="77777777" w:rsidR="003C4170" w:rsidRPr="009E6972" w:rsidRDefault="003C4170" w:rsidP="003C4170">
          <w:pPr>
            <w:pStyle w:val="Header"/>
            <w:tabs>
              <w:tab w:val="clear" w:pos="4703"/>
            </w:tabs>
            <w:rPr>
              <w:rFonts w:ascii="Arial" w:eastAsia="MS Gothic" w:hAnsi="Arial" w:cs="Arial"/>
              <w:sz w:val="16"/>
              <w:szCs w:val="16"/>
            </w:rPr>
          </w:pPr>
        </w:p>
        <w:p w14:paraId="6328AA28" w14:textId="623AA5A7" w:rsidR="003C4170" w:rsidRPr="009E6972" w:rsidRDefault="003C4170" w:rsidP="003C4170">
          <w:pPr>
            <w:pStyle w:val="Header"/>
            <w:tabs>
              <w:tab w:val="clear" w:pos="4703"/>
            </w:tabs>
            <w:rPr>
              <w:rFonts w:ascii="Arial" w:eastAsia="MS Gothic" w:hAnsi="Arial"/>
              <w:sz w:val="16"/>
            </w:rPr>
          </w:pPr>
          <w:r w:rsidRPr="009E6972">
            <w:rPr>
              <w:rFonts w:ascii="Arial" w:eastAsia="MS Gothic" w:hAnsi="Arial" w:hint="eastAsia"/>
              <w:sz w:val="16"/>
            </w:rPr>
            <w:t xml:space="preserve">電話　</w:t>
          </w:r>
          <w:r w:rsidRPr="009E6972">
            <w:rPr>
              <w:rFonts w:ascii="Arial" w:eastAsia="MS Gothic" w:hAnsi="Arial" w:hint="eastAsia"/>
              <w:sz w:val="16"/>
            </w:rPr>
            <w:t>+60 3 95456393</w:t>
          </w:r>
        </w:p>
        <w:p w14:paraId="7EF1E3C9" w14:textId="77777777" w:rsidR="00853793" w:rsidRPr="009E6972" w:rsidRDefault="00853793" w:rsidP="003C4170">
          <w:pPr>
            <w:pStyle w:val="Header"/>
            <w:tabs>
              <w:tab w:val="clear" w:pos="4703"/>
            </w:tabs>
            <w:rPr>
              <w:rFonts w:ascii="Arial" w:eastAsia="MS Gothic" w:hAnsi="Arial" w:cs="Arial"/>
              <w:sz w:val="16"/>
              <w:szCs w:val="16"/>
            </w:rPr>
          </w:pPr>
        </w:p>
        <w:p w14:paraId="2A14BF16" w14:textId="77777777" w:rsidR="003C4170" w:rsidRPr="009E6972" w:rsidRDefault="003C4170" w:rsidP="003C4170">
          <w:pPr>
            <w:pStyle w:val="Header"/>
            <w:tabs>
              <w:tab w:val="clear" w:pos="4703"/>
            </w:tabs>
            <w:rPr>
              <w:rFonts w:ascii="Arial" w:eastAsia="MS Gothic" w:hAnsi="Arial" w:cs="Arial"/>
              <w:sz w:val="16"/>
              <w:szCs w:val="16"/>
            </w:rPr>
          </w:pPr>
          <w:r w:rsidRPr="009E6972">
            <w:rPr>
              <w:rFonts w:ascii="Arial" w:eastAsia="MS Gothic" w:hAnsi="Arial" w:hint="eastAsia"/>
              <w:sz w:val="16"/>
            </w:rPr>
            <w:t>Info-asia@kraiburg-tpe.com</w:t>
          </w:r>
        </w:p>
        <w:p w14:paraId="768EAA4F" w14:textId="78F380D0" w:rsidR="003C4170" w:rsidRPr="009E6972" w:rsidRDefault="003C4170" w:rsidP="003C4170">
          <w:pPr>
            <w:pStyle w:val="Header"/>
            <w:tabs>
              <w:tab w:val="clear" w:pos="4703"/>
              <w:tab w:val="clear" w:pos="9406"/>
            </w:tabs>
            <w:rPr>
              <w:rFonts w:ascii="Arial" w:eastAsia="MS Gothic" w:hAnsi="Arial"/>
              <w:sz w:val="20"/>
            </w:rPr>
          </w:pPr>
          <w:r w:rsidRPr="009E6972">
            <w:rPr>
              <w:rFonts w:ascii="Arial" w:eastAsia="MS Gothic" w:hAnsi="Arial" w:hint="eastAsia"/>
              <w:sz w:val="16"/>
            </w:rPr>
            <w:t>www.kraiburg-tpe.com</w:t>
          </w:r>
        </w:p>
      </w:tc>
    </w:tr>
  </w:tbl>
  <w:p w14:paraId="63AF59F4" w14:textId="09242682" w:rsidR="00F125F3" w:rsidRPr="009E6972" w:rsidRDefault="009E697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C2605D9">
              <wp:simplePos x="0" y="0"/>
              <wp:positionH relativeFrom="column">
                <wp:posOffset>4330065</wp:posOffset>
              </wp:positionH>
              <wp:positionV relativeFrom="paragraph">
                <wp:posOffset>3648075</wp:posOffset>
              </wp:positionV>
              <wp:extent cx="1885950" cy="31978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19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7B69BD" w:rsidP="00EC7126">
                          <w:pPr>
                            <w:pStyle w:val="Header"/>
                            <w:spacing w:line="360" w:lineRule="auto"/>
                          </w:pPr>
                          <w:hyperlink r:id="rId2">
                            <w:r w:rsidR="00C8234B">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7B69BD" w:rsidP="001E1888">
                          <w:pPr>
                            <w:pStyle w:val="Header"/>
                            <w:spacing w:line="360" w:lineRule="auto"/>
                            <w:rPr>
                              <w:rFonts w:ascii="Arial" w:eastAsia="MS Mincho" w:hAnsi="Arial" w:cs="Arial"/>
                              <w:bCs/>
                              <w:iCs/>
                              <w:sz w:val="16"/>
                              <w:szCs w:val="16"/>
                            </w:rPr>
                          </w:pPr>
                          <w:hyperlink r:id="rId3" w:history="1">
                            <w:r w:rsidR="00C8234B">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87.25pt;width:148.5pt;height:25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9E6972" w:rsidP="00EC7126">
                    <w:pPr>
                      <w:pStyle w:val="a5"/>
                      <w:spacing w:line="360" w:lineRule="auto"/>
                    </w:pPr>
                    <w:hyperlink r:id="rId4">
                      <w:r w:rsidR="00C8234B">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9E6972" w:rsidP="001E1888">
                    <w:pPr>
                      <w:pStyle w:val="a5"/>
                      <w:spacing w:line="360" w:lineRule="auto"/>
                      <w:rPr>
                        <w:rFonts w:ascii="Arial" w:eastAsia="ＭＳ 明朝" w:hAnsi="Arial" w:cs="Arial"/>
                        <w:bCs/>
                        <w:iCs/>
                        <w:sz w:val="16"/>
                        <w:szCs w:val="16"/>
                      </w:rPr>
                    </w:pPr>
                    <w:hyperlink r:id="rId5" w:history="1">
                      <w:r w:rsidR="00C8234B">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83E2F"/>
    <w:multiLevelType w:val="hybridMultilevel"/>
    <w:tmpl w:val="3B0EF9DC"/>
    <w:lvl w:ilvl="0" w:tplc="1220A5DA">
      <w:numFmt w:val="bullet"/>
      <w:lvlText w:val=""/>
      <w:lvlJc w:val="left"/>
      <w:pPr>
        <w:ind w:left="720" w:hanging="360"/>
      </w:pPr>
      <w:rPr>
        <w:rFonts w:ascii="Wingdings" w:eastAsiaTheme="minorEastAsia" w:hAnsi="Wingdings" w:cstheme="minorBid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32F9A"/>
    <w:rsid w:val="000359C2"/>
    <w:rsid w:val="00041B77"/>
    <w:rsid w:val="0004695A"/>
    <w:rsid w:val="00054146"/>
    <w:rsid w:val="00055A30"/>
    <w:rsid w:val="0005677C"/>
    <w:rsid w:val="00057785"/>
    <w:rsid w:val="0006397E"/>
    <w:rsid w:val="00065A69"/>
    <w:rsid w:val="00071236"/>
    <w:rsid w:val="00073D11"/>
    <w:rsid w:val="000759E8"/>
    <w:rsid w:val="00077E64"/>
    <w:rsid w:val="00081691"/>
    <w:rsid w:val="00083596"/>
    <w:rsid w:val="0008699C"/>
    <w:rsid w:val="000903ED"/>
    <w:rsid w:val="0009376B"/>
    <w:rsid w:val="00096CA7"/>
    <w:rsid w:val="00097276"/>
    <w:rsid w:val="00097D31"/>
    <w:rsid w:val="000A4F86"/>
    <w:rsid w:val="000A510D"/>
    <w:rsid w:val="000A52EE"/>
    <w:rsid w:val="000B4596"/>
    <w:rsid w:val="000B6005"/>
    <w:rsid w:val="000B6A97"/>
    <w:rsid w:val="000C05DB"/>
    <w:rsid w:val="000C1FF5"/>
    <w:rsid w:val="000C3BF1"/>
    <w:rsid w:val="000C3CBC"/>
    <w:rsid w:val="000C5E10"/>
    <w:rsid w:val="000D12E7"/>
    <w:rsid w:val="000D178A"/>
    <w:rsid w:val="000D54C6"/>
    <w:rsid w:val="000F2542"/>
    <w:rsid w:val="000F2DAE"/>
    <w:rsid w:val="000F32CD"/>
    <w:rsid w:val="000F7C99"/>
    <w:rsid w:val="00114F6D"/>
    <w:rsid w:val="0011700B"/>
    <w:rsid w:val="00120B15"/>
    <w:rsid w:val="00121D30"/>
    <w:rsid w:val="00122C56"/>
    <w:rsid w:val="001246FA"/>
    <w:rsid w:val="00144072"/>
    <w:rsid w:val="00146E7E"/>
    <w:rsid w:val="001507B4"/>
    <w:rsid w:val="00156BDE"/>
    <w:rsid w:val="00163E63"/>
    <w:rsid w:val="0017228E"/>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5554F"/>
    <w:rsid w:val="002631F5"/>
    <w:rsid w:val="00267260"/>
    <w:rsid w:val="00283BE0"/>
    <w:rsid w:val="00290773"/>
    <w:rsid w:val="002934F9"/>
    <w:rsid w:val="0029752E"/>
    <w:rsid w:val="002A37DD"/>
    <w:rsid w:val="002A3920"/>
    <w:rsid w:val="002A532B"/>
    <w:rsid w:val="002B3A55"/>
    <w:rsid w:val="002B5F60"/>
    <w:rsid w:val="002B7072"/>
    <w:rsid w:val="002C2D0C"/>
    <w:rsid w:val="002C3084"/>
    <w:rsid w:val="002C4280"/>
    <w:rsid w:val="002C6993"/>
    <w:rsid w:val="002C7BE6"/>
    <w:rsid w:val="002D03CB"/>
    <w:rsid w:val="002D3BC0"/>
    <w:rsid w:val="002E0968"/>
    <w:rsid w:val="002F2061"/>
    <w:rsid w:val="002F4492"/>
    <w:rsid w:val="002F563D"/>
    <w:rsid w:val="00304543"/>
    <w:rsid w:val="00324D73"/>
    <w:rsid w:val="00325394"/>
    <w:rsid w:val="00325EA7"/>
    <w:rsid w:val="00326FA2"/>
    <w:rsid w:val="00345B32"/>
    <w:rsid w:val="00364268"/>
    <w:rsid w:val="0036557B"/>
    <w:rsid w:val="0038768D"/>
    <w:rsid w:val="00392B8C"/>
    <w:rsid w:val="003955E2"/>
    <w:rsid w:val="00395971"/>
    <w:rsid w:val="00396F67"/>
    <w:rsid w:val="003A389E"/>
    <w:rsid w:val="003A50BB"/>
    <w:rsid w:val="003B042D"/>
    <w:rsid w:val="003C34B2"/>
    <w:rsid w:val="003C4170"/>
    <w:rsid w:val="003C6DEF"/>
    <w:rsid w:val="003C78DA"/>
    <w:rsid w:val="003E334E"/>
    <w:rsid w:val="003E3D8B"/>
    <w:rsid w:val="004002A2"/>
    <w:rsid w:val="004015FC"/>
    <w:rsid w:val="00406C85"/>
    <w:rsid w:val="00410B91"/>
    <w:rsid w:val="0044562F"/>
    <w:rsid w:val="0045042F"/>
    <w:rsid w:val="004560BB"/>
    <w:rsid w:val="004562AC"/>
    <w:rsid w:val="00456843"/>
    <w:rsid w:val="00456A3B"/>
    <w:rsid w:val="00462CC5"/>
    <w:rsid w:val="00471A94"/>
    <w:rsid w:val="00481947"/>
    <w:rsid w:val="00482100"/>
    <w:rsid w:val="00482B9C"/>
    <w:rsid w:val="004919AE"/>
    <w:rsid w:val="00493BFC"/>
    <w:rsid w:val="004A3BE3"/>
    <w:rsid w:val="004A62E0"/>
    <w:rsid w:val="004A6454"/>
    <w:rsid w:val="004B0469"/>
    <w:rsid w:val="004B380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5F048F"/>
    <w:rsid w:val="00610497"/>
    <w:rsid w:val="00614010"/>
    <w:rsid w:val="00614013"/>
    <w:rsid w:val="006154FB"/>
    <w:rsid w:val="00620F45"/>
    <w:rsid w:val="00621FED"/>
    <w:rsid w:val="0063701A"/>
    <w:rsid w:val="00637E8A"/>
    <w:rsid w:val="00645BFD"/>
    <w:rsid w:val="0064765B"/>
    <w:rsid w:val="006612CA"/>
    <w:rsid w:val="00661BAB"/>
    <w:rsid w:val="00663F47"/>
    <w:rsid w:val="006709AB"/>
    <w:rsid w:val="006739FD"/>
    <w:rsid w:val="0067549E"/>
    <w:rsid w:val="00681427"/>
    <w:rsid w:val="00691133"/>
    <w:rsid w:val="006919F2"/>
    <w:rsid w:val="00691DF1"/>
    <w:rsid w:val="00692A27"/>
    <w:rsid w:val="00693892"/>
    <w:rsid w:val="00696D06"/>
    <w:rsid w:val="006A03C5"/>
    <w:rsid w:val="006A6A86"/>
    <w:rsid w:val="006B0D90"/>
    <w:rsid w:val="006B1DAF"/>
    <w:rsid w:val="006B33D8"/>
    <w:rsid w:val="006B391A"/>
    <w:rsid w:val="006B4182"/>
    <w:rsid w:val="006B668E"/>
    <w:rsid w:val="006C178C"/>
    <w:rsid w:val="006C3919"/>
    <w:rsid w:val="006C48AD"/>
    <w:rsid w:val="006C56CC"/>
    <w:rsid w:val="006C72B6"/>
    <w:rsid w:val="006C7E81"/>
    <w:rsid w:val="006D0902"/>
    <w:rsid w:val="006E449C"/>
    <w:rsid w:val="006E4B80"/>
    <w:rsid w:val="006E65CF"/>
    <w:rsid w:val="006F5DF8"/>
    <w:rsid w:val="00700696"/>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B69BD"/>
    <w:rsid w:val="007C4364"/>
    <w:rsid w:val="007D5A24"/>
    <w:rsid w:val="007D7444"/>
    <w:rsid w:val="007F1877"/>
    <w:rsid w:val="007F3DBF"/>
    <w:rsid w:val="00801E68"/>
    <w:rsid w:val="00823B61"/>
    <w:rsid w:val="0082753C"/>
    <w:rsid w:val="00835B9C"/>
    <w:rsid w:val="0084737D"/>
    <w:rsid w:val="00853793"/>
    <w:rsid w:val="00863230"/>
    <w:rsid w:val="008725D0"/>
    <w:rsid w:val="008735C9"/>
    <w:rsid w:val="00885E31"/>
    <w:rsid w:val="008868FE"/>
    <w:rsid w:val="00893ECA"/>
    <w:rsid w:val="008A055F"/>
    <w:rsid w:val="008A6357"/>
    <w:rsid w:val="008A7016"/>
    <w:rsid w:val="008B1F30"/>
    <w:rsid w:val="008B2E96"/>
    <w:rsid w:val="008B6AFF"/>
    <w:rsid w:val="008C2E33"/>
    <w:rsid w:val="008C43CA"/>
    <w:rsid w:val="008D2860"/>
    <w:rsid w:val="008D4A54"/>
    <w:rsid w:val="008D6339"/>
    <w:rsid w:val="008D6B76"/>
    <w:rsid w:val="008E12A5"/>
    <w:rsid w:val="008E5B5F"/>
    <w:rsid w:val="008E7663"/>
    <w:rsid w:val="008F3C99"/>
    <w:rsid w:val="008F6A4D"/>
    <w:rsid w:val="00901B23"/>
    <w:rsid w:val="00905FBF"/>
    <w:rsid w:val="0091011A"/>
    <w:rsid w:val="00916950"/>
    <w:rsid w:val="00923D2E"/>
    <w:rsid w:val="00935C50"/>
    <w:rsid w:val="00937972"/>
    <w:rsid w:val="009416C1"/>
    <w:rsid w:val="00945459"/>
    <w:rsid w:val="00947D55"/>
    <w:rsid w:val="00950497"/>
    <w:rsid w:val="0095320C"/>
    <w:rsid w:val="00964C40"/>
    <w:rsid w:val="0098002D"/>
    <w:rsid w:val="00980DBB"/>
    <w:rsid w:val="009927D5"/>
    <w:rsid w:val="009B1ADE"/>
    <w:rsid w:val="009B1C7C"/>
    <w:rsid w:val="009B5422"/>
    <w:rsid w:val="009B6DF9"/>
    <w:rsid w:val="009D61E9"/>
    <w:rsid w:val="009D70E1"/>
    <w:rsid w:val="009E6972"/>
    <w:rsid w:val="009E74A0"/>
    <w:rsid w:val="009F499B"/>
    <w:rsid w:val="009F619F"/>
    <w:rsid w:val="009F61CE"/>
    <w:rsid w:val="00A02537"/>
    <w:rsid w:val="00A034FB"/>
    <w:rsid w:val="00A22FD6"/>
    <w:rsid w:val="00A27D3B"/>
    <w:rsid w:val="00A305F5"/>
    <w:rsid w:val="00A30CF5"/>
    <w:rsid w:val="00A36C89"/>
    <w:rsid w:val="00A57CD6"/>
    <w:rsid w:val="00A600BB"/>
    <w:rsid w:val="00A62DDC"/>
    <w:rsid w:val="00A65BEC"/>
    <w:rsid w:val="00A67811"/>
    <w:rsid w:val="00A709B8"/>
    <w:rsid w:val="00A745FD"/>
    <w:rsid w:val="00A767E3"/>
    <w:rsid w:val="00A805C3"/>
    <w:rsid w:val="00A805F6"/>
    <w:rsid w:val="00A832FB"/>
    <w:rsid w:val="00A84DE5"/>
    <w:rsid w:val="00A87CA2"/>
    <w:rsid w:val="00AA66C4"/>
    <w:rsid w:val="00AB3D74"/>
    <w:rsid w:val="00AB48F2"/>
    <w:rsid w:val="00AB4BC4"/>
    <w:rsid w:val="00AC27F1"/>
    <w:rsid w:val="00AD13B3"/>
    <w:rsid w:val="00AD29B8"/>
    <w:rsid w:val="00AD5919"/>
    <w:rsid w:val="00AD6D80"/>
    <w:rsid w:val="00AE1653"/>
    <w:rsid w:val="00AE1711"/>
    <w:rsid w:val="00AE7397"/>
    <w:rsid w:val="00AF2A88"/>
    <w:rsid w:val="00AF706E"/>
    <w:rsid w:val="00AF73F9"/>
    <w:rsid w:val="00B11451"/>
    <w:rsid w:val="00B140E7"/>
    <w:rsid w:val="00B20D0E"/>
    <w:rsid w:val="00B21133"/>
    <w:rsid w:val="00B339CB"/>
    <w:rsid w:val="00B43FD8"/>
    <w:rsid w:val="00B45417"/>
    <w:rsid w:val="00B657BF"/>
    <w:rsid w:val="00B71FAC"/>
    <w:rsid w:val="00B73EDB"/>
    <w:rsid w:val="00B80B6F"/>
    <w:rsid w:val="00B81B58"/>
    <w:rsid w:val="00B9507E"/>
    <w:rsid w:val="00BA383C"/>
    <w:rsid w:val="00BA486D"/>
    <w:rsid w:val="00BA664D"/>
    <w:rsid w:val="00BC1253"/>
    <w:rsid w:val="00BC1A81"/>
    <w:rsid w:val="00BC43F8"/>
    <w:rsid w:val="00BE16AD"/>
    <w:rsid w:val="00BE410B"/>
    <w:rsid w:val="00BE63E9"/>
    <w:rsid w:val="00BF0442"/>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234B"/>
    <w:rsid w:val="00C85CF9"/>
    <w:rsid w:val="00C95294"/>
    <w:rsid w:val="00C95619"/>
    <w:rsid w:val="00C97AAF"/>
    <w:rsid w:val="00CA04C3"/>
    <w:rsid w:val="00CA265C"/>
    <w:rsid w:val="00CB5C4A"/>
    <w:rsid w:val="00CC1988"/>
    <w:rsid w:val="00CC1D3B"/>
    <w:rsid w:val="00CC281D"/>
    <w:rsid w:val="00CC42B7"/>
    <w:rsid w:val="00CD0E68"/>
    <w:rsid w:val="00CD2B5E"/>
    <w:rsid w:val="00CD7C16"/>
    <w:rsid w:val="00CE3169"/>
    <w:rsid w:val="00CE6C93"/>
    <w:rsid w:val="00CF1F82"/>
    <w:rsid w:val="00D14EDD"/>
    <w:rsid w:val="00D14F71"/>
    <w:rsid w:val="00D16BB9"/>
    <w:rsid w:val="00D2192F"/>
    <w:rsid w:val="00D238FD"/>
    <w:rsid w:val="00D253ED"/>
    <w:rsid w:val="00D3074B"/>
    <w:rsid w:val="00D34D49"/>
    <w:rsid w:val="00D37E66"/>
    <w:rsid w:val="00D41761"/>
    <w:rsid w:val="00D41A7D"/>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04956"/>
    <w:rsid w:val="00E17CAC"/>
    <w:rsid w:val="00E31F55"/>
    <w:rsid w:val="00E34E27"/>
    <w:rsid w:val="00E42893"/>
    <w:rsid w:val="00E52729"/>
    <w:rsid w:val="00E533F6"/>
    <w:rsid w:val="00E57256"/>
    <w:rsid w:val="00E61AA8"/>
    <w:rsid w:val="00E63371"/>
    <w:rsid w:val="00E72840"/>
    <w:rsid w:val="00E75CF3"/>
    <w:rsid w:val="00E812C0"/>
    <w:rsid w:val="00E908C9"/>
    <w:rsid w:val="00E96037"/>
    <w:rsid w:val="00E968FC"/>
    <w:rsid w:val="00EB2B0B"/>
    <w:rsid w:val="00EC492E"/>
    <w:rsid w:val="00EC6D87"/>
    <w:rsid w:val="00EC7126"/>
    <w:rsid w:val="00ED1479"/>
    <w:rsid w:val="00ED7A78"/>
    <w:rsid w:val="00EE4989"/>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4E7D"/>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C6C2C"/>
    <w:rsid w:val="00FC7FD3"/>
    <w:rsid w:val="00FD46CB"/>
    <w:rsid w:val="00FE42F2"/>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paragraph" w:styleId="Revision">
    <w:name w:val="Revision"/>
    <w:hidden/>
    <w:uiPriority w:val="99"/>
    <w:semiHidden/>
    <w:rsid w:val="004B3809"/>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28B73-8D3B-4ACF-B2AF-BBAAFC9E5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360</Words>
  <Characters>2058</Characters>
  <Application>Microsoft Office Word</Application>
  <DocSecurity>4</DocSecurity>
  <Lines>17</Lines>
  <Paragraphs>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KTAP_Flame Retardant_EN</vt:lpstr>
      <vt:lpstr>KTAP_Flame Retardant_EN</vt:lpstr>
      <vt:lpstr/>
    </vt:vector>
  </TitlesOfParts>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KTAP_Flame Retardant_EN</dc:title>
  <dc:creator/>
  <cp:lastModifiedBy/>
  <cp:revision>1</cp:revision>
  <dcterms:created xsi:type="dcterms:W3CDTF">2020-03-26T13:46:00Z</dcterms:created>
  <dcterms:modified xsi:type="dcterms:W3CDTF">2020-03-26T13:46:00Z</dcterms:modified>
</cp:coreProperties>
</file>