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EDD9C" w14:textId="3DB8C4DB" w:rsidR="003E547C" w:rsidRPr="00431F05" w:rsidRDefault="00431F05" w:rsidP="00E01EA7">
      <w:pPr>
        <w:keepLines/>
        <w:spacing w:after="0" w:line="360" w:lineRule="auto"/>
        <w:ind w:left="180" w:right="2457"/>
        <w:jc w:val="both"/>
        <w:rPr>
          <w:rFonts w:ascii="Arial" w:hAnsi="Arial" w:cs="Arial"/>
          <w:b/>
          <w:bCs/>
          <w:sz w:val="24"/>
          <w:szCs w:val="24"/>
          <w:shd w:val="clear" w:color="auto" w:fill="F7F7F8"/>
        </w:rPr>
      </w:pPr>
      <w:r w:rsidRPr="00077BE0">
        <w:rPr>
          <w:rFonts w:ascii="Arial" w:hAnsi="Arial" w:cs="Arial"/>
          <w:b/>
          <w:bCs/>
          <w:sz w:val="24"/>
          <w:szCs w:val="24"/>
        </w:rPr>
        <w:t>KRAIBURG TPE to Showcase Innovative TPE Solutions at PLASTIMAGEN</w:t>
      </w:r>
      <w:r w:rsidR="00C0561F" w:rsidRPr="00077BE0">
        <w:rPr>
          <w:rFonts w:ascii="Arial" w:hAnsi="Arial" w:cs="Arial"/>
          <w:b/>
          <w:bCs/>
          <w:sz w:val="24"/>
          <w:szCs w:val="24"/>
        </w:rPr>
        <w:t xml:space="preserve"> </w:t>
      </w:r>
      <w:r w:rsidRPr="00077BE0">
        <w:rPr>
          <w:rFonts w:ascii="Arial" w:hAnsi="Arial" w:cs="Arial"/>
          <w:b/>
          <w:bCs/>
          <w:sz w:val="24"/>
          <w:szCs w:val="24"/>
        </w:rPr>
        <w:t>2025</w:t>
      </w:r>
    </w:p>
    <w:p w14:paraId="5EE6BE63" w14:textId="77777777" w:rsidR="00D353CB" w:rsidRPr="00350C64" w:rsidRDefault="00D353CB" w:rsidP="00E01EA7">
      <w:pPr>
        <w:keepLines/>
        <w:spacing w:after="0" w:line="360" w:lineRule="auto"/>
        <w:ind w:left="180" w:right="1701" w:hanging="180"/>
        <w:jc w:val="both"/>
        <w:rPr>
          <w:rFonts w:ascii="Arial" w:hAnsi="Arial" w:cs="Arial"/>
          <w:b/>
          <w:bCs/>
          <w:shd w:val="clear" w:color="auto" w:fill="F7F7F8"/>
        </w:rPr>
      </w:pPr>
    </w:p>
    <w:p w14:paraId="5A1EF25A" w14:textId="7806E636" w:rsidR="003E547C" w:rsidRPr="00350C64" w:rsidRDefault="00E01EA7" w:rsidP="00E01EA7">
      <w:pPr>
        <w:keepLines/>
        <w:tabs>
          <w:tab w:val="left" w:pos="6660"/>
        </w:tabs>
        <w:spacing w:after="0" w:line="360" w:lineRule="auto"/>
        <w:ind w:left="180" w:right="2277" w:hanging="180"/>
        <w:jc w:val="both"/>
        <w:rPr>
          <w:rFonts w:ascii="Arial" w:hAnsi="Arial" w:cs="Arial"/>
          <w:b/>
          <w:bCs/>
          <w:shd w:val="clear" w:color="auto" w:fill="F7F7F8"/>
        </w:rPr>
      </w:pPr>
      <w:r>
        <w:rPr>
          <w:rFonts w:ascii="Arial" w:hAnsi="Arial" w:cs="Arial"/>
          <w:b/>
          <w:bCs/>
          <w:shd w:val="clear" w:color="auto" w:fill="F7F7F8"/>
        </w:rPr>
        <w:tab/>
      </w:r>
      <w:r w:rsidR="003B562C" w:rsidRPr="00350C64">
        <w:rPr>
          <w:rFonts w:ascii="Arial" w:hAnsi="Arial" w:cs="Arial"/>
          <w:b/>
          <w:bCs/>
          <w:shd w:val="clear" w:color="auto" w:fill="F7F7F8"/>
        </w:rPr>
        <w:t>Buford, Georgia, USA –</w:t>
      </w:r>
      <w:r w:rsidR="000B399C" w:rsidRPr="00350C64">
        <w:rPr>
          <w:rFonts w:ascii="Arial" w:hAnsi="Arial" w:cs="Arial"/>
          <w:b/>
          <w:bCs/>
          <w:shd w:val="clear" w:color="auto" w:fill="F7F7F8"/>
        </w:rPr>
        <w:t xml:space="preserve"> </w:t>
      </w:r>
      <w:r w:rsidR="009E2B10" w:rsidRPr="00350C64">
        <w:rPr>
          <w:rFonts w:ascii="Arial" w:hAnsi="Arial" w:cs="Arial"/>
          <w:b/>
          <w:bCs/>
          <w:shd w:val="clear" w:color="auto" w:fill="F7F7F8"/>
        </w:rPr>
        <w:t xml:space="preserve">KRAIBURG TPE Americas, a leading specialist in thermoplastic elastomer (TPE) compounds, </w:t>
      </w:r>
      <w:r w:rsidR="00FF4370">
        <w:rPr>
          <w:rFonts w:ascii="Arial" w:hAnsi="Arial" w:cs="Arial"/>
          <w:b/>
          <w:bCs/>
          <w:shd w:val="clear" w:color="auto" w:fill="F7F7F8"/>
        </w:rPr>
        <w:t xml:space="preserve">will </w:t>
      </w:r>
      <w:r w:rsidR="009E2B10" w:rsidRPr="00350C64">
        <w:rPr>
          <w:rFonts w:ascii="Arial" w:hAnsi="Arial" w:cs="Arial"/>
          <w:b/>
          <w:bCs/>
          <w:shd w:val="clear" w:color="auto" w:fill="F7F7F8"/>
        </w:rPr>
        <w:t xml:space="preserve">showcase its latest </w:t>
      </w:r>
      <w:r w:rsidR="002918C3" w:rsidRPr="00350C64">
        <w:rPr>
          <w:rFonts w:ascii="Arial" w:hAnsi="Arial" w:cs="Arial"/>
          <w:b/>
          <w:bCs/>
          <w:shd w:val="clear" w:color="auto" w:fill="F7F7F8"/>
        </w:rPr>
        <w:t xml:space="preserve">innovative </w:t>
      </w:r>
      <w:r w:rsidR="009E2B10" w:rsidRPr="00350C64">
        <w:rPr>
          <w:rFonts w:ascii="Arial" w:hAnsi="Arial" w:cs="Arial"/>
          <w:b/>
          <w:bCs/>
          <w:shd w:val="clear" w:color="auto" w:fill="F7F7F8"/>
        </w:rPr>
        <w:t xml:space="preserve">TPE </w:t>
      </w:r>
      <w:r w:rsidR="002918C3" w:rsidRPr="00350C64">
        <w:rPr>
          <w:rFonts w:ascii="Arial" w:hAnsi="Arial" w:cs="Arial"/>
          <w:b/>
          <w:bCs/>
          <w:shd w:val="clear" w:color="auto" w:fill="F7F7F8"/>
        </w:rPr>
        <w:t>solutions</w:t>
      </w:r>
      <w:r w:rsidR="009E2B10" w:rsidRPr="00350C64">
        <w:rPr>
          <w:rFonts w:ascii="Arial" w:hAnsi="Arial" w:cs="Arial"/>
          <w:b/>
          <w:bCs/>
          <w:shd w:val="clear" w:color="auto" w:fill="F7F7F8"/>
        </w:rPr>
        <w:t xml:space="preserve"> for </w:t>
      </w:r>
      <w:r w:rsidR="008556B3" w:rsidRPr="00350C64">
        <w:rPr>
          <w:rFonts w:ascii="Arial" w:hAnsi="Arial" w:cs="Arial"/>
          <w:b/>
          <w:bCs/>
          <w:shd w:val="clear" w:color="auto" w:fill="F7F7F8"/>
        </w:rPr>
        <w:t xml:space="preserve">US and </w:t>
      </w:r>
      <w:r w:rsidR="003A1224" w:rsidRPr="00350C64">
        <w:rPr>
          <w:rFonts w:ascii="Arial" w:hAnsi="Arial" w:cs="Arial"/>
          <w:b/>
          <w:bCs/>
          <w:shd w:val="clear" w:color="auto" w:fill="F7F7F8"/>
        </w:rPr>
        <w:t>Latin America</w:t>
      </w:r>
      <w:r w:rsidR="008556B3" w:rsidRPr="00350C64">
        <w:rPr>
          <w:rFonts w:ascii="Arial" w:hAnsi="Arial" w:cs="Arial"/>
          <w:b/>
          <w:bCs/>
          <w:shd w:val="clear" w:color="auto" w:fill="F7F7F8"/>
        </w:rPr>
        <w:t xml:space="preserve"> </w:t>
      </w:r>
      <w:r w:rsidR="009E2B10" w:rsidRPr="00350C64">
        <w:rPr>
          <w:rFonts w:ascii="Arial" w:hAnsi="Arial" w:cs="Arial"/>
          <w:b/>
          <w:bCs/>
          <w:shd w:val="clear" w:color="auto" w:fill="F7F7F8"/>
        </w:rPr>
        <w:t>markets at Plastimagen 202</w:t>
      </w:r>
      <w:r w:rsidR="002918C3" w:rsidRPr="00350C64">
        <w:rPr>
          <w:rFonts w:ascii="Arial" w:hAnsi="Arial" w:cs="Arial"/>
          <w:b/>
          <w:bCs/>
          <w:shd w:val="clear" w:color="auto" w:fill="F7F7F8"/>
        </w:rPr>
        <w:t>5</w:t>
      </w:r>
      <w:r w:rsidR="009E2B10" w:rsidRPr="00350C64">
        <w:rPr>
          <w:rFonts w:ascii="Arial" w:hAnsi="Arial" w:cs="Arial"/>
          <w:b/>
          <w:bCs/>
          <w:shd w:val="clear" w:color="auto" w:fill="F7F7F8"/>
        </w:rPr>
        <w:t xml:space="preserve">. The exhibition will take place from </w:t>
      </w:r>
      <w:r w:rsidR="002918C3" w:rsidRPr="00350C64">
        <w:rPr>
          <w:rFonts w:ascii="Arial" w:hAnsi="Arial" w:cs="Arial"/>
          <w:b/>
          <w:bCs/>
          <w:shd w:val="clear" w:color="auto" w:fill="F7F7F8"/>
        </w:rPr>
        <w:t>March</w:t>
      </w:r>
      <w:r w:rsidR="009E2B10" w:rsidRPr="00350C64">
        <w:rPr>
          <w:rFonts w:ascii="Arial" w:hAnsi="Arial" w:cs="Arial"/>
          <w:b/>
          <w:bCs/>
          <w:shd w:val="clear" w:color="auto" w:fill="F7F7F8"/>
        </w:rPr>
        <w:t xml:space="preserve"> </w:t>
      </w:r>
      <w:r w:rsidR="002918C3" w:rsidRPr="00350C64">
        <w:rPr>
          <w:rFonts w:ascii="Arial" w:hAnsi="Arial" w:cs="Arial"/>
          <w:b/>
          <w:bCs/>
          <w:shd w:val="clear" w:color="auto" w:fill="F7F7F8"/>
        </w:rPr>
        <w:t>11</w:t>
      </w:r>
      <w:r w:rsidR="009E2B10" w:rsidRPr="00350C64">
        <w:rPr>
          <w:rFonts w:ascii="Arial" w:hAnsi="Arial" w:cs="Arial"/>
          <w:b/>
          <w:bCs/>
          <w:shd w:val="clear" w:color="auto" w:fill="F7F7F8"/>
        </w:rPr>
        <w:t xml:space="preserve">th to </w:t>
      </w:r>
      <w:r w:rsidR="002918C3" w:rsidRPr="00350C64">
        <w:rPr>
          <w:rFonts w:ascii="Arial" w:hAnsi="Arial" w:cs="Arial"/>
          <w:b/>
          <w:bCs/>
          <w:shd w:val="clear" w:color="auto" w:fill="F7F7F8"/>
        </w:rPr>
        <w:t>14</w:t>
      </w:r>
      <w:r w:rsidR="009E2B10" w:rsidRPr="00350C64">
        <w:rPr>
          <w:rFonts w:ascii="Arial" w:hAnsi="Arial" w:cs="Arial"/>
          <w:b/>
          <w:bCs/>
          <w:shd w:val="clear" w:color="auto" w:fill="F7F7F8"/>
        </w:rPr>
        <w:t>th, 202</w:t>
      </w:r>
      <w:r w:rsidR="002918C3" w:rsidRPr="00350C64">
        <w:rPr>
          <w:rFonts w:ascii="Arial" w:hAnsi="Arial" w:cs="Arial"/>
          <w:b/>
          <w:bCs/>
          <w:shd w:val="clear" w:color="auto" w:fill="F7F7F8"/>
        </w:rPr>
        <w:t>5</w:t>
      </w:r>
      <w:r w:rsidR="009E2B10" w:rsidRPr="00350C64">
        <w:rPr>
          <w:rFonts w:ascii="Arial" w:hAnsi="Arial" w:cs="Arial"/>
          <w:b/>
          <w:bCs/>
          <w:shd w:val="clear" w:color="auto" w:fill="F7F7F8"/>
        </w:rPr>
        <w:t xml:space="preserve">, at the </w:t>
      </w:r>
      <w:proofErr w:type="spellStart"/>
      <w:r w:rsidR="009E2B10" w:rsidRPr="00350C64">
        <w:rPr>
          <w:rFonts w:ascii="Arial" w:hAnsi="Arial" w:cs="Arial"/>
          <w:b/>
          <w:bCs/>
          <w:shd w:val="clear" w:color="auto" w:fill="F7F7F8"/>
        </w:rPr>
        <w:t>Citibanamex</w:t>
      </w:r>
      <w:proofErr w:type="spellEnd"/>
      <w:r w:rsidR="009E2B10" w:rsidRPr="00350C64">
        <w:rPr>
          <w:rFonts w:ascii="Arial" w:hAnsi="Arial" w:cs="Arial"/>
          <w:b/>
          <w:bCs/>
          <w:shd w:val="clear" w:color="auto" w:fill="F7F7F8"/>
        </w:rPr>
        <w:t xml:space="preserve"> Center in Mexico City, Mexico (Booth </w:t>
      </w:r>
      <w:r w:rsidR="002918C3" w:rsidRPr="00350C64">
        <w:rPr>
          <w:rFonts w:ascii="Arial" w:hAnsi="Arial" w:cs="Arial"/>
          <w:b/>
          <w:bCs/>
          <w:shd w:val="clear" w:color="auto" w:fill="F7F7F8"/>
        </w:rPr>
        <w:t>575</w:t>
      </w:r>
      <w:r w:rsidR="009E2B10" w:rsidRPr="00350C64">
        <w:rPr>
          <w:rFonts w:ascii="Arial" w:hAnsi="Arial" w:cs="Arial"/>
          <w:b/>
          <w:bCs/>
          <w:shd w:val="clear" w:color="auto" w:fill="F7F7F8"/>
        </w:rPr>
        <w:t>).</w:t>
      </w:r>
    </w:p>
    <w:p w14:paraId="53407E04" w14:textId="77777777" w:rsidR="009E2B10" w:rsidRPr="003E547C" w:rsidRDefault="009E2B10" w:rsidP="00E01EA7">
      <w:pPr>
        <w:keepLines/>
        <w:spacing w:after="0" w:line="360" w:lineRule="auto"/>
        <w:ind w:left="180" w:right="1701" w:hanging="180"/>
        <w:jc w:val="both"/>
        <w:rPr>
          <w:rFonts w:ascii="Arial" w:hAnsi="Arial"/>
          <w:b/>
          <w:sz w:val="20"/>
          <w:lang w:val="es-CO"/>
        </w:rPr>
      </w:pPr>
    </w:p>
    <w:p w14:paraId="7E4727B3" w14:textId="1AB24D64" w:rsidR="00557AD9" w:rsidRPr="00557AD9" w:rsidRDefault="00E01EA7" w:rsidP="00E01EA7">
      <w:pPr>
        <w:keepLines/>
        <w:tabs>
          <w:tab w:val="left" w:pos="6660"/>
          <w:tab w:val="left" w:pos="6840"/>
        </w:tabs>
        <w:spacing w:after="0" w:line="360" w:lineRule="auto"/>
        <w:ind w:left="180" w:right="2277" w:hanging="180"/>
        <w:jc w:val="both"/>
        <w:rPr>
          <w:rFonts w:ascii="Arial" w:eastAsia="Calibri" w:hAnsi="Arial" w:cs="Arial"/>
          <w:color w:val="000000"/>
          <w:sz w:val="20"/>
          <w:lang w:eastAsia="en-US" w:bidi="ar-SA"/>
        </w:rPr>
      </w:pPr>
      <w:r>
        <w:rPr>
          <w:rFonts w:ascii="Arial" w:eastAsia="Calibri" w:hAnsi="Arial" w:cs="Arial"/>
          <w:color w:val="000000"/>
          <w:sz w:val="20"/>
          <w:lang w:eastAsia="en-US" w:bidi="ar-SA"/>
        </w:rPr>
        <w:tab/>
      </w:r>
      <w:r w:rsidR="00557AD9" w:rsidRPr="00557AD9">
        <w:rPr>
          <w:rFonts w:ascii="Arial" w:eastAsia="Calibri" w:hAnsi="Arial" w:cs="Arial"/>
          <w:color w:val="000000"/>
          <w:sz w:val="20"/>
          <w:lang w:eastAsia="en-US" w:bidi="ar-SA"/>
        </w:rPr>
        <w:t>KRAIBURG TPE, a global leader in thermoplastic elastomer (TPE) solutions, is thrilled to announce its participation in PLASTIMAGEN® MÉXICO 2025, the largest international exhibition for plastics transformation in Mexico and Latin America.</w:t>
      </w:r>
    </w:p>
    <w:p w14:paraId="0ACB0ABF" w14:textId="77777777" w:rsidR="00557AD9" w:rsidRPr="00557AD9" w:rsidRDefault="00557AD9" w:rsidP="00E01EA7">
      <w:pPr>
        <w:keepLines/>
        <w:spacing w:after="0" w:line="360" w:lineRule="auto"/>
        <w:ind w:left="180" w:right="2277"/>
        <w:jc w:val="both"/>
        <w:rPr>
          <w:rFonts w:ascii="Arial" w:eastAsia="Calibri" w:hAnsi="Arial" w:cs="Arial"/>
          <w:color w:val="000000"/>
          <w:sz w:val="20"/>
          <w:lang w:eastAsia="en-US" w:bidi="ar-SA"/>
        </w:rPr>
      </w:pPr>
      <w:r w:rsidRPr="00557AD9">
        <w:rPr>
          <w:rFonts w:ascii="Arial" w:eastAsia="Calibri" w:hAnsi="Arial" w:cs="Arial"/>
          <w:color w:val="000000"/>
          <w:sz w:val="20"/>
          <w:lang w:eastAsia="en-US" w:bidi="ar-SA"/>
        </w:rPr>
        <w:t xml:space="preserve">This premier event, taking place from </w:t>
      </w:r>
      <w:r w:rsidRPr="00557AD9">
        <w:rPr>
          <w:rFonts w:ascii="Arial" w:eastAsia="Calibri" w:hAnsi="Arial" w:cs="Arial"/>
          <w:b/>
          <w:bCs/>
          <w:color w:val="000000"/>
          <w:sz w:val="20"/>
          <w:lang w:eastAsia="en-US" w:bidi="ar-SA"/>
        </w:rPr>
        <w:t>March 11 to 14, 2025</w:t>
      </w:r>
      <w:r w:rsidRPr="00557AD9">
        <w:rPr>
          <w:rFonts w:ascii="Arial" w:eastAsia="Calibri" w:hAnsi="Arial" w:cs="Arial"/>
          <w:color w:val="000000"/>
          <w:sz w:val="20"/>
          <w:lang w:eastAsia="en-US" w:bidi="ar-SA"/>
        </w:rPr>
        <w:t>, unites the entire production chain with top suppliers to address the diverse needs of various industries. KRAIBURG TPE will showcase its latest advancements in TPE technology and sustainability, offering visitors the opportunity to explore innovative applications and solutions.</w:t>
      </w:r>
    </w:p>
    <w:p w14:paraId="122C61C4" w14:textId="77777777" w:rsidR="00E964E1" w:rsidRDefault="00E964E1" w:rsidP="00E01EA7">
      <w:pPr>
        <w:keepLines/>
        <w:spacing w:after="0" w:line="360" w:lineRule="auto"/>
        <w:ind w:left="180" w:right="2277" w:hanging="180"/>
        <w:jc w:val="both"/>
        <w:rPr>
          <w:rFonts w:ascii="Arial" w:eastAsia="Calibri" w:hAnsi="Arial" w:cs="Arial"/>
          <w:color w:val="000000"/>
          <w:sz w:val="20"/>
          <w:lang w:val="es-CO" w:eastAsia="en-US" w:bidi="ar-SA"/>
        </w:rPr>
      </w:pPr>
    </w:p>
    <w:p w14:paraId="5EF016DA" w14:textId="21272C12" w:rsidR="002C06F2" w:rsidRDefault="00E964E1" w:rsidP="00E01EA7">
      <w:pPr>
        <w:keepLines/>
        <w:spacing w:after="0" w:line="360" w:lineRule="auto"/>
        <w:ind w:left="180" w:right="2277"/>
        <w:jc w:val="both"/>
        <w:rPr>
          <w:rFonts w:ascii="Arial" w:eastAsia="Calibri" w:hAnsi="Arial" w:cs="Arial"/>
          <w:color w:val="000000"/>
          <w:sz w:val="20"/>
          <w:lang w:val="es-CO" w:eastAsia="en-US" w:bidi="ar-SA"/>
        </w:rPr>
      </w:pPr>
      <w:proofErr w:type="spellStart"/>
      <w:r w:rsidRPr="00E964E1">
        <w:rPr>
          <w:rFonts w:ascii="Arial" w:eastAsia="Calibri" w:hAnsi="Arial" w:cs="Arial"/>
          <w:color w:val="000000"/>
          <w:sz w:val="20"/>
          <w:lang w:val="es-CO" w:eastAsia="en-US" w:bidi="ar-SA"/>
        </w:rPr>
        <w:t>From</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its</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headquarters</w:t>
      </w:r>
      <w:proofErr w:type="spellEnd"/>
      <w:r w:rsidRPr="00E964E1">
        <w:rPr>
          <w:rFonts w:ascii="Arial" w:eastAsia="Calibri" w:hAnsi="Arial" w:cs="Arial"/>
          <w:color w:val="000000"/>
          <w:sz w:val="20"/>
          <w:lang w:val="es-CO" w:eastAsia="en-US" w:bidi="ar-SA"/>
        </w:rPr>
        <w:t xml:space="preserve"> in Buford, Georgia (USA), </w:t>
      </w:r>
      <w:proofErr w:type="spellStart"/>
      <w:r w:rsidRPr="00E964E1">
        <w:rPr>
          <w:rFonts w:ascii="Arial" w:eastAsia="Calibri" w:hAnsi="Arial" w:cs="Arial"/>
          <w:color w:val="000000"/>
          <w:sz w:val="20"/>
          <w:lang w:val="es-CO" w:eastAsia="en-US" w:bidi="ar-SA"/>
        </w:rPr>
        <w:t>the</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thermoplastic</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elastomer</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manufacturer</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addresses</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the</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growing</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demand</w:t>
      </w:r>
      <w:proofErr w:type="spellEnd"/>
      <w:r w:rsidRPr="00E964E1">
        <w:rPr>
          <w:rFonts w:ascii="Arial" w:eastAsia="Calibri" w:hAnsi="Arial" w:cs="Arial"/>
          <w:color w:val="000000"/>
          <w:sz w:val="20"/>
          <w:lang w:val="es-CO" w:eastAsia="en-US" w:bidi="ar-SA"/>
        </w:rPr>
        <w:t xml:space="preserve"> in </w:t>
      </w:r>
      <w:proofErr w:type="spellStart"/>
      <w:r w:rsidRPr="00E964E1">
        <w:rPr>
          <w:rFonts w:ascii="Arial" w:eastAsia="Calibri" w:hAnsi="Arial" w:cs="Arial"/>
          <w:color w:val="000000"/>
          <w:sz w:val="20"/>
          <w:lang w:val="es-CO" w:eastAsia="en-US" w:bidi="ar-SA"/>
        </w:rPr>
        <w:t>the</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United</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States</w:t>
      </w:r>
      <w:proofErr w:type="spellEnd"/>
      <w:r w:rsidRPr="00E964E1">
        <w:rPr>
          <w:rFonts w:ascii="Arial" w:eastAsia="Calibri" w:hAnsi="Arial" w:cs="Arial"/>
          <w:color w:val="000000"/>
          <w:sz w:val="20"/>
          <w:lang w:val="es-CO" w:eastAsia="en-US" w:bidi="ar-SA"/>
        </w:rPr>
        <w:t xml:space="preserve"> and </w:t>
      </w:r>
      <w:proofErr w:type="spellStart"/>
      <w:r w:rsidRPr="00E964E1">
        <w:rPr>
          <w:rFonts w:ascii="Arial" w:eastAsia="Calibri" w:hAnsi="Arial" w:cs="Arial"/>
          <w:color w:val="000000"/>
          <w:sz w:val="20"/>
          <w:lang w:val="es-CO" w:eastAsia="en-US" w:bidi="ar-SA"/>
        </w:rPr>
        <w:t>Latin</w:t>
      </w:r>
      <w:proofErr w:type="spellEnd"/>
      <w:r w:rsidRPr="00E964E1">
        <w:rPr>
          <w:rFonts w:ascii="Arial" w:eastAsia="Calibri" w:hAnsi="Arial" w:cs="Arial"/>
          <w:color w:val="000000"/>
          <w:sz w:val="20"/>
          <w:lang w:val="es-CO" w:eastAsia="en-US" w:bidi="ar-SA"/>
        </w:rPr>
        <w:t xml:space="preserve"> America</w:t>
      </w:r>
      <w:r w:rsidR="00FF4370">
        <w:rPr>
          <w:rFonts w:ascii="Arial" w:eastAsia="Calibri" w:hAnsi="Arial" w:cs="Arial"/>
          <w:color w:val="000000"/>
          <w:sz w:val="20"/>
          <w:lang w:val="es-CO" w:eastAsia="en-US" w:bidi="ar-SA"/>
        </w:rPr>
        <w:t>n</w:t>
      </w:r>
      <w:r w:rsidRPr="00E964E1">
        <w:rPr>
          <w:rFonts w:ascii="Arial" w:eastAsia="Calibri" w:hAnsi="Arial" w:cs="Arial"/>
          <w:color w:val="000000"/>
          <w:sz w:val="20"/>
          <w:lang w:val="es-CO" w:eastAsia="en-US" w:bidi="ar-SA"/>
        </w:rPr>
        <w:t xml:space="preserve"> sales </w:t>
      </w:r>
      <w:proofErr w:type="spellStart"/>
      <w:r w:rsidRPr="00E964E1">
        <w:rPr>
          <w:rFonts w:ascii="Arial" w:eastAsia="Calibri" w:hAnsi="Arial" w:cs="Arial"/>
          <w:color w:val="000000"/>
          <w:sz w:val="20"/>
          <w:lang w:val="es-CO" w:eastAsia="en-US" w:bidi="ar-SA"/>
        </w:rPr>
        <w:t>regions</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by</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offering</w:t>
      </w:r>
      <w:proofErr w:type="spellEnd"/>
      <w:r w:rsidRPr="00E964E1">
        <w:rPr>
          <w:rFonts w:ascii="Arial" w:eastAsia="Calibri" w:hAnsi="Arial" w:cs="Arial"/>
          <w:color w:val="000000"/>
          <w:sz w:val="20"/>
          <w:lang w:val="es-CO" w:eastAsia="en-US" w:bidi="ar-SA"/>
        </w:rPr>
        <w:t xml:space="preserve"> "</w:t>
      </w:r>
      <w:proofErr w:type="spellStart"/>
      <w:r w:rsidRPr="00E964E1">
        <w:rPr>
          <w:rFonts w:ascii="Arial" w:eastAsia="Calibri" w:hAnsi="Arial" w:cs="Arial"/>
          <w:color w:val="000000"/>
          <w:sz w:val="20"/>
          <w:lang w:val="es-CO" w:eastAsia="en-US" w:bidi="ar-SA"/>
        </w:rPr>
        <w:t>ready</w:t>
      </w:r>
      <w:proofErr w:type="spellEnd"/>
      <w:r w:rsidRPr="00E964E1">
        <w:rPr>
          <w:rFonts w:ascii="Arial" w:eastAsia="Calibri" w:hAnsi="Arial" w:cs="Arial"/>
          <w:color w:val="000000"/>
          <w:sz w:val="20"/>
          <w:lang w:val="es-CO" w:eastAsia="en-US" w:bidi="ar-SA"/>
        </w:rPr>
        <w:t>-</w:t>
      </w:r>
      <w:proofErr w:type="spellStart"/>
      <w:r w:rsidRPr="00E964E1">
        <w:rPr>
          <w:rFonts w:ascii="Arial" w:eastAsia="Calibri" w:hAnsi="Arial" w:cs="Arial"/>
          <w:color w:val="000000"/>
          <w:sz w:val="20"/>
          <w:lang w:val="es-CO" w:eastAsia="en-US" w:bidi="ar-SA"/>
        </w:rPr>
        <w:t>to</w:t>
      </w:r>
      <w:proofErr w:type="spellEnd"/>
      <w:r w:rsidRPr="00E964E1">
        <w:rPr>
          <w:rFonts w:ascii="Arial" w:eastAsia="Calibri" w:hAnsi="Arial" w:cs="Arial"/>
          <w:color w:val="000000"/>
          <w:sz w:val="20"/>
          <w:lang w:val="es-CO" w:eastAsia="en-US" w:bidi="ar-SA"/>
        </w:rPr>
        <w:t xml:space="preserve">-use" </w:t>
      </w:r>
      <w:proofErr w:type="spellStart"/>
      <w:r w:rsidRPr="00E964E1">
        <w:rPr>
          <w:rFonts w:ascii="Arial" w:eastAsia="Calibri" w:hAnsi="Arial" w:cs="Arial"/>
          <w:color w:val="000000"/>
          <w:sz w:val="20"/>
          <w:lang w:val="es-CO" w:eastAsia="en-US" w:bidi="ar-SA"/>
        </w:rPr>
        <w:t>solutions</w:t>
      </w:r>
      <w:proofErr w:type="spellEnd"/>
      <w:r w:rsidRPr="00E964E1">
        <w:rPr>
          <w:rFonts w:ascii="Arial" w:eastAsia="Calibri" w:hAnsi="Arial" w:cs="Arial"/>
          <w:color w:val="000000"/>
          <w:sz w:val="20"/>
          <w:lang w:val="es-CO" w:eastAsia="en-US" w:bidi="ar-SA"/>
        </w:rPr>
        <w:t>.</w:t>
      </w:r>
    </w:p>
    <w:p w14:paraId="3DC3F12F" w14:textId="77777777" w:rsidR="00B30741" w:rsidRDefault="00B30741" w:rsidP="00E01EA7">
      <w:pPr>
        <w:keepLines/>
        <w:spacing w:after="0" w:line="360" w:lineRule="auto"/>
        <w:ind w:left="180" w:right="2277" w:hanging="180"/>
        <w:jc w:val="both"/>
        <w:rPr>
          <w:rFonts w:ascii="Arial" w:eastAsia="Calibri" w:hAnsi="Arial" w:cs="Arial"/>
          <w:color w:val="000000"/>
          <w:sz w:val="20"/>
          <w:lang w:eastAsia="en-US" w:bidi="ar-SA"/>
        </w:rPr>
      </w:pPr>
    </w:p>
    <w:p w14:paraId="61889453" w14:textId="7FFAB5E8" w:rsidR="003B604C" w:rsidRDefault="003B15D0" w:rsidP="00E01EA7">
      <w:pPr>
        <w:keepLines/>
        <w:spacing w:after="0" w:line="360" w:lineRule="auto"/>
        <w:ind w:left="180" w:right="2277"/>
        <w:jc w:val="both"/>
        <w:rPr>
          <w:rFonts w:ascii="Arial" w:eastAsia="Calibri" w:hAnsi="Arial" w:cs="Arial"/>
          <w:color w:val="000000"/>
          <w:sz w:val="20"/>
          <w:lang w:eastAsia="en-US" w:bidi="ar-SA"/>
        </w:rPr>
      </w:pPr>
      <w:r w:rsidRPr="003B15D0">
        <w:rPr>
          <w:rFonts w:ascii="Arial" w:eastAsia="Calibri" w:hAnsi="Arial" w:cs="Arial"/>
          <w:color w:val="000000"/>
          <w:sz w:val="20"/>
          <w:szCs w:val="20"/>
          <w:lang w:eastAsia="en-US" w:bidi="ar-SA"/>
        </w:rPr>
        <w:t>Alberto Oba, Director of Sales and Marketing at KRAIBURG TPE Americas, expressed his enthusiasm for the event, stating, "We’re excited to connect with OEMs, processors, and industry leaders at Plastimagen 2025. This is a fantastic opportunity to showcase our latest thermoplastic elastomer solutions for the medical and consumer markets, and to support our customers in achieving their business goals."</w:t>
      </w:r>
    </w:p>
    <w:p w14:paraId="0D61B0CA" w14:textId="77777777" w:rsidR="003B604C" w:rsidRDefault="003B604C" w:rsidP="00E01EA7">
      <w:pPr>
        <w:keepLines/>
        <w:spacing w:after="0" w:line="360" w:lineRule="auto"/>
        <w:ind w:right="2277"/>
        <w:jc w:val="both"/>
        <w:rPr>
          <w:rFonts w:ascii="Arial" w:eastAsia="Calibri" w:hAnsi="Arial" w:cs="Arial"/>
          <w:color w:val="000000"/>
          <w:sz w:val="20"/>
          <w:lang w:eastAsia="en-US" w:bidi="ar-SA"/>
        </w:rPr>
      </w:pPr>
    </w:p>
    <w:p w14:paraId="68045DA3" w14:textId="303992FB" w:rsidR="007813CE" w:rsidRPr="007813CE" w:rsidRDefault="007337B4" w:rsidP="00A471B7">
      <w:pPr>
        <w:keepLines/>
        <w:spacing w:after="0" w:line="360" w:lineRule="auto"/>
        <w:ind w:right="2367"/>
        <w:jc w:val="both"/>
        <w:rPr>
          <w:rFonts w:ascii="Arial" w:eastAsia="Calibri" w:hAnsi="Arial" w:cs="Arial"/>
          <w:color w:val="000000"/>
          <w:sz w:val="20"/>
          <w:lang w:eastAsia="en-US" w:bidi="ar-SA"/>
        </w:rPr>
      </w:pPr>
      <w:r w:rsidRPr="007337B4">
        <w:rPr>
          <w:rFonts w:ascii="Arial" w:eastAsia="Calibri" w:hAnsi="Arial" w:cs="Arial"/>
          <w:color w:val="000000"/>
          <w:sz w:val="20"/>
          <w:lang w:eastAsia="en-US" w:bidi="ar-SA"/>
        </w:rPr>
        <w:t>This year, the global</w:t>
      </w:r>
      <w:r w:rsidR="00FF4370">
        <w:rPr>
          <w:rFonts w:ascii="Arial" w:eastAsia="Calibri" w:hAnsi="Arial" w:cs="Arial"/>
          <w:color w:val="000000"/>
          <w:sz w:val="20"/>
          <w:lang w:eastAsia="en-US" w:bidi="ar-SA"/>
        </w:rPr>
        <w:t xml:space="preserve"> competence</w:t>
      </w:r>
      <w:r w:rsidRPr="007337B4">
        <w:rPr>
          <w:rFonts w:ascii="Arial" w:eastAsia="Calibri" w:hAnsi="Arial" w:cs="Arial"/>
          <w:color w:val="000000"/>
          <w:sz w:val="20"/>
          <w:lang w:eastAsia="en-US" w:bidi="ar-SA"/>
        </w:rPr>
        <w:t xml:space="preserve"> leader in thermoplastic elastomers (TPE) is set to unveil its groundbreaking THERMOLAST® M Supersoft compound</w:t>
      </w:r>
      <w:r w:rsidR="00FF4370">
        <w:rPr>
          <w:rFonts w:ascii="Arial" w:eastAsia="Calibri" w:hAnsi="Arial" w:cs="Arial"/>
          <w:color w:val="000000"/>
          <w:sz w:val="20"/>
          <w:lang w:eastAsia="en-US" w:bidi="ar-SA"/>
        </w:rPr>
        <w:t>s</w:t>
      </w:r>
      <w:r w:rsidRPr="007337B4">
        <w:rPr>
          <w:rFonts w:ascii="Arial" w:eastAsia="Calibri" w:hAnsi="Arial" w:cs="Arial"/>
          <w:color w:val="000000"/>
          <w:sz w:val="20"/>
          <w:lang w:eastAsia="en-US" w:bidi="ar-SA"/>
        </w:rPr>
        <w:t xml:space="preserve">, the latest </w:t>
      </w:r>
      <w:r w:rsidR="009C5EE3">
        <w:rPr>
          <w:rFonts w:ascii="Arial" w:eastAsia="Calibri" w:hAnsi="Arial" w:cs="Arial"/>
          <w:color w:val="000000"/>
          <w:sz w:val="20"/>
          <w:lang w:eastAsia="en-US" w:bidi="ar-SA"/>
        </w:rPr>
        <w:t>advancements</w:t>
      </w:r>
      <w:r w:rsidR="00FF4370" w:rsidRPr="007337B4">
        <w:rPr>
          <w:rFonts w:ascii="Arial" w:eastAsia="Calibri" w:hAnsi="Arial" w:cs="Arial"/>
          <w:color w:val="000000"/>
          <w:sz w:val="20"/>
          <w:lang w:eastAsia="en-US" w:bidi="ar-SA"/>
        </w:rPr>
        <w:t xml:space="preserve"> </w:t>
      </w:r>
      <w:r w:rsidRPr="007337B4">
        <w:rPr>
          <w:rFonts w:ascii="Arial" w:eastAsia="Calibri" w:hAnsi="Arial" w:cs="Arial"/>
          <w:color w:val="000000"/>
          <w:sz w:val="20"/>
          <w:lang w:eastAsia="en-US" w:bidi="ar-SA"/>
        </w:rPr>
        <w:t>in medical-grade TPE solutions. Designed to address the growing demand for ultra-soft, flexible, and versatile materials in the medical sector, these innovations mark a significant milestone in the development of next-generation compounds for both medical and consumer applications</w:t>
      </w:r>
      <w:r w:rsidR="007813CE" w:rsidRPr="007813CE">
        <w:rPr>
          <w:rFonts w:ascii="Arial" w:eastAsia="Calibri" w:hAnsi="Arial" w:cs="Arial"/>
          <w:color w:val="000000"/>
          <w:sz w:val="20"/>
          <w:lang w:eastAsia="en-US" w:bidi="ar-SA"/>
        </w:rPr>
        <w:t>.</w:t>
      </w:r>
    </w:p>
    <w:p w14:paraId="7443E3D8" w14:textId="77777777" w:rsidR="007337B4" w:rsidRDefault="007337B4" w:rsidP="00A471B7">
      <w:pPr>
        <w:keepLines/>
        <w:spacing w:line="360" w:lineRule="auto"/>
        <w:ind w:right="2367"/>
        <w:jc w:val="both"/>
        <w:rPr>
          <w:rFonts w:ascii="Arial" w:hAnsi="Arial"/>
          <w:b/>
          <w:bCs/>
          <w:sz w:val="20"/>
          <w:lang w:val="es-CO"/>
        </w:rPr>
      </w:pPr>
    </w:p>
    <w:p w14:paraId="6BF22242" w14:textId="39FD204A" w:rsidR="00BA420D" w:rsidRPr="007337B4" w:rsidRDefault="00BA420D" w:rsidP="00A471B7">
      <w:pPr>
        <w:keepLines/>
        <w:spacing w:line="360" w:lineRule="auto"/>
        <w:ind w:right="1701"/>
        <w:jc w:val="both"/>
        <w:rPr>
          <w:rFonts w:ascii="Arial" w:hAnsi="Arial"/>
          <w:b/>
          <w:bCs/>
          <w:sz w:val="20"/>
          <w:lang w:val="es-CO"/>
        </w:rPr>
      </w:pPr>
      <w:proofErr w:type="spellStart"/>
      <w:r w:rsidRPr="007337B4">
        <w:rPr>
          <w:rFonts w:ascii="Arial" w:hAnsi="Arial"/>
          <w:b/>
          <w:bCs/>
          <w:sz w:val="20"/>
          <w:lang w:val="es-CO"/>
        </w:rPr>
        <w:t>Highlights</w:t>
      </w:r>
      <w:proofErr w:type="spellEnd"/>
      <w:r w:rsidRPr="007337B4">
        <w:rPr>
          <w:rFonts w:ascii="Arial" w:hAnsi="Arial"/>
          <w:b/>
          <w:bCs/>
          <w:sz w:val="20"/>
          <w:lang w:val="es-CO"/>
        </w:rPr>
        <w:t>:</w:t>
      </w:r>
    </w:p>
    <w:p w14:paraId="43191E69" w14:textId="77777777" w:rsidR="00BA420D" w:rsidRPr="00BA420D" w:rsidRDefault="00BA420D" w:rsidP="00A471B7">
      <w:pPr>
        <w:pStyle w:val="Listenabsatz"/>
        <w:keepLines/>
        <w:spacing w:line="360" w:lineRule="auto"/>
        <w:ind w:right="1701"/>
        <w:jc w:val="both"/>
        <w:rPr>
          <w:rFonts w:ascii="Arial" w:eastAsiaTheme="minorEastAsia" w:hAnsi="Arial" w:cstheme="minorBidi"/>
          <w:sz w:val="20"/>
          <w:szCs w:val="22"/>
          <w:lang w:val="es-CO"/>
        </w:rPr>
      </w:pPr>
    </w:p>
    <w:p w14:paraId="35B0734B" w14:textId="5ADA0481" w:rsidR="00BA420D" w:rsidRDefault="00BA420D" w:rsidP="00A471B7">
      <w:pPr>
        <w:pStyle w:val="Listenabsatz"/>
        <w:keepLines/>
        <w:spacing w:line="360" w:lineRule="auto"/>
        <w:ind w:right="2367"/>
        <w:jc w:val="both"/>
        <w:rPr>
          <w:rFonts w:ascii="Arial" w:eastAsia="Calibri" w:hAnsi="Arial" w:cs="Arial"/>
          <w:color w:val="000000"/>
          <w:sz w:val="20"/>
          <w:szCs w:val="20"/>
          <w:lang w:val="es-CO" w:eastAsia="en-US" w:bidi="ar-SA"/>
        </w:rPr>
      </w:pPr>
      <w:r w:rsidRPr="00BA420D">
        <w:rPr>
          <w:rFonts w:ascii="Arial" w:eastAsiaTheme="minorEastAsia" w:hAnsi="Arial" w:cstheme="minorBidi"/>
          <w:sz w:val="20"/>
          <w:szCs w:val="22"/>
          <w:lang w:val="es-CO"/>
        </w:rPr>
        <w:t xml:space="preserve">• </w:t>
      </w:r>
      <w:r w:rsidR="00EE330B" w:rsidRPr="004D56B9">
        <w:rPr>
          <w:rStyle w:val="Fett"/>
          <w:rFonts w:ascii="Arial" w:hAnsi="Arial" w:cs="Arial"/>
          <w:sz w:val="22"/>
          <w:szCs w:val="22"/>
        </w:rPr>
        <w:t>THERMOLAST® M Supersoft</w:t>
      </w:r>
      <w:r w:rsidR="00EE330B" w:rsidRPr="004D56B9">
        <w:rPr>
          <w:rFonts w:ascii="Arial" w:hAnsi="Arial" w:cs="Arial"/>
          <w:sz w:val="22"/>
          <w:szCs w:val="22"/>
        </w:rPr>
        <w:t xml:space="preserve"> </w:t>
      </w:r>
      <w:r w:rsidR="00CB286E" w:rsidRPr="004D56B9">
        <w:rPr>
          <w:rFonts w:ascii="Arial" w:eastAsia="Calibri" w:hAnsi="Arial" w:cs="Arial"/>
          <w:b/>
          <w:bCs/>
          <w:color w:val="000000"/>
          <w:sz w:val="22"/>
          <w:szCs w:val="22"/>
          <w:lang w:val="es-CO" w:eastAsia="en-US" w:bidi="ar-SA"/>
        </w:rPr>
        <w:t xml:space="preserve">NEXT GENERATION </w:t>
      </w:r>
      <w:proofErr w:type="spellStart"/>
      <w:r w:rsidR="00CB286E" w:rsidRPr="004D56B9">
        <w:rPr>
          <w:rFonts w:ascii="Arial" w:eastAsia="Calibri" w:hAnsi="Arial" w:cs="Arial"/>
          <w:b/>
          <w:bCs/>
          <w:color w:val="000000"/>
          <w:sz w:val="22"/>
          <w:szCs w:val="22"/>
          <w:lang w:val="es-CO" w:eastAsia="en-US" w:bidi="ar-SA"/>
        </w:rPr>
        <w:t>of</w:t>
      </w:r>
      <w:proofErr w:type="spellEnd"/>
      <w:r w:rsidR="00CB286E" w:rsidRPr="004D56B9">
        <w:rPr>
          <w:rFonts w:ascii="Arial" w:eastAsia="Calibri" w:hAnsi="Arial" w:cs="Arial"/>
          <w:b/>
          <w:bCs/>
          <w:color w:val="000000"/>
          <w:sz w:val="22"/>
          <w:szCs w:val="22"/>
          <w:lang w:val="es-CO" w:eastAsia="en-US" w:bidi="ar-SA"/>
        </w:rPr>
        <w:t xml:space="preserve"> </w:t>
      </w:r>
      <w:proofErr w:type="spellStart"/>
      <w:r w:rsidR="00CB286E" w:rsidRPr="004D56B9">
        <w:rPr>
          <w:rFonts w:ascii="Arial" w:eastAsia="Calibri" w:hAnsi="Arial" w:cs="Arial"/>
          <w:b/>
          <w:bCs/>
          <w:color w:val="000000"/>
          <w:sz w:val="22"/>
          <w:szCs w:val="22"/>
          <w:lang w:val="es-CO" w:eastAsia="en-US" w:bidi="ar-SA"/>
        </w:rPr>
        <w:t>Supersoft</w:t>
      </w:r>
      <w:proofErr w:type="spellEnd"/>
      <w:r w:rsidR="00CB286E" w:rsidRPr="004D56B9">
        <w:rPr>
          <w:rFonts w:ascii="Arial" w:eastAsia="Calibri" w:hAnsi="Arial" w:cs="Arial"/>
          <w:b/>
          <w:bCs/>
          <w:color w:val="000000"/>
          <w:sz w:val="22"/>
          <w:szCs w:val="22"/>
          <w:lang w:val="es-CO" w:eastAsia="en-US" w:bidi="ar-SA"/>
        </w:rPr>
        <w:t xml:space="preserve"> </w:t>
      </w:r>
      <w:proofErr w:type="spellStart"/>
      <w:r w:rsidR="00CB286E" w:rsidRPr="004D56B9">
        <w:rPr>
          <w:rFonts w:ascii="Arial" w:eastAsia="Calibri" w:hAnsi="Arial" w:cs="Arial"/>
          <w:b/>
          <w:bCs/>
          <w:color w:val="000000"/>
          <w:sz w:val="22"/>
          <w:szCs w:val="22"/>
          <w:lang w:val="es-CO" w:eastAsia="en-US" w:bidi="ar-SA"/>
        </w:rPr>
        <w:t>TPEs</w:t>
      </w:r>
      <w:proofErr w:type="spellEnd"/>
      <w:r w:rsidR="00CB286E" w:rsidRPr="004D56B9">
        <w:rPr>
          <w:rFonts w:ascii="Arial" w:eastAsia="Calibri" w:hAnsi="Arial" w:cs="Arial"/>
          <w:color w:val="000000"/>
          <w:sz w:val="22"/>
          <w:szCs w:val="22"/>
          <w:lang w:val="es-CO" w:eastAsia="en-US" w:bidi="ar-SA"/>
        </w:rPr>
        <w:t>,</w:t>
      </w:r>
      <w:r w:rsidR="00CB286E" w:rsidRPr="009207A1">
        <w:rPr>
          <w:rFonts w:ascii="Arial" w:eastAsia="Calibri" w:hAnsi="Arial" w:cs="Arial"/>
          <w:color w:val="000000"/>
          <w:sz w:val="20"/>
          <w:szCs w:val="20"/>
          <w:lang w:val="es-CO" w:eastAsia="en-US" w:bidi="ar-SA"/>
        </w:rPr>
        <w:t xml:space="preserve"> </w:t>
      </w:r>
      <w:r w:rsidR="00CB286E" w:rsidRPr="009207A1">
        <w:rPr>
          <w:rFonts w:ascii="Arial" w:hAnsi="Arial" w:cs="Arial"/>
          <w:sz w:val="20"/>
          <w:szCs w:val="20"/>
        </w:rPr>
        <w:t xml:space="preserve">designed to meet the </w:t>
      </w:r>
      <w:r w:rsidR="00FF4370">
        <w:rPr>
          <w:rFonts w:ascii="Arial" w:hAnsi="Arial" w:cs="Arial"/>
          <w:sz w:val="20"/>
          <w:szCs w:val="20"/>
        </w:rPr>
        <w:t>growing</w:t>
      </w:r>
      <w:r w:rsidR="00FF4370" w:rsidRPr="009207A1">
        <w:rPr>
          <w:rFonts w:ascii="Arial" w:hAnsi="Arial" w:cs="Arial"/>
          <w:sz w:val="20"/>
          <w:szCs w:val="20"/>
        </w:rPr>
        <w:t xml:space="preserve"> </w:t>
      </w:r>
      <w:r w:rsidR="00CB286E" w:rsidRPr="009207A1">
        <w:rPr>
          <w:rFonts w:ascii="Arial" w:hAnsi="Arial" w:cs="Arial"/>
          <w:sz w:val="20"/>
          <w:szCs w:val="20"/>
        </w:rPr>
        <w:t>demand for ultra-soft, versatile materials in the medical market. First</w:t>
      </w:r>
      <w:r w:rsidR="00CB286E"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launched</w:t>
      </w:r>
      <w:proofErr w:type="spellEnd"/>
      <w:r w:rsidR="00CB286E" w:rsidRPr="009207A1">
        <w:rPr>
          <w:rFonts w:ascii="Arial" w:eastAsia="Calibri" w:hAnsi="Arial" w:cs="Arial"/>
          <w:color w:val="000000"/>
          <w:sz w:val="20"/>
          <w:szCs w:val="20"/>
          <w:lang w:val="es-CO" w:eastAsia="en-US" w:bidi="ar-SA"/>
        </w:rPr>
        <w:t xml:space="preserve"> in 2021, </w:t>
      </w:r>
      <w:proofErr w:type="spellStart"/>
      <w:r w:rsidR="009C5EE3">
        <w:rPr>
          <w:rFonts w:ascii="Arial" w:eastAsia="Calibri" w:hAnsi="Arial" w:cs="Arial"/>
          <w:color w:val="000000"/>
          <w:sz w:val="20"/>
          <w:szCs w:val="20"/>
          <w:lang w:val="es-CO" w:eastAsia="en-US" w:bidi="ar-SA"/>
        </w:rPr>
        <w:t>Supersoft</w:t>
      </w:r>
      <w:proofErr w:type="spellEnd"/>
      <w:r w:rsidR="009C5EE3">
        <w:rPr>
          <w:rFonts w:ascii="Arial" w:eastAsia="Calibri" w:hAnsi="Arial" w:cs="Arial"/>
          <w:color w:val="000000"/>
          <w:sz w:val="20"/>
          <w:szCs w:val="20"/>
          <w:lang w:val="es-CO" w:eastAsia="en-US" w:bidi="ar-SA"/>
        </w:rPr>
        <w:t xml:space="preserve"> TPE </w:t>
      </w:r>
      <w:proofErr w:type="spellStart"/>
      <w:r w:rsidR="009C5EE3">
        <w:rPr>
          <w:rFonts w:ascii="Arial" w:eastAsia="Calibri" w:hAnsi="Arial" w:cs="Arial"/>
          <w:color w:val="000000"/>
          <w:sz w:val="20"/>
          <w:szCs w:val="20"/>
          <w:lang w:val="es-CO" w:eastAsia="en-US" w:bidi="ar-SA"/>
        </w:rPr>
        <w:t>for</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products</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of</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daily</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life</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have</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been</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introduced</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Since</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the</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end</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of</w:t>
      </w:r>
      <w:proofErr w:type="spellEnd"/>
      <w:r w:rsidR="009C5EE3">
        <w:rPr>
          <w:rFonts w:ascii="Arial" w:eastAsia="Calibri" w:hAnsi="Arial" w:cs="Arial"/>
          <w:color w:val="000000"/>
          <w:sz w:val="20"/>
          <w:szCs w:val="20"/>
          <w:lang w:val="es-CO" w:eastAsia="en-US" w:bidi="ar-SA"/>
        </w:rPr>
        <w:t xml:space="preserve"> 2024, KRAIBURG TPE </w:t>
      </w:r>
      <w:proofErr w:type="spellStart"/>
      <w:r w:rsidR="009C5EE3">
        <w:rPr>
          <w:rFonts w:ascii="Arial" w:eastAsia="Calibri" w:hAnsi="Arial" w:cs="Arial"/>
          <w:color w:val="000000"/>
          <w:sz w:val="20"/>
          <w:szCs w:val="20"/>
          <w:lang w:val="es-CO" w:eastAsia="en-US" w:bidi="ar-SA"/>
        </w:rPr>
        <w:t>is</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also</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presenting</w:t>
      </w:r>
      <w:proofErr w:type="spellEnd"/>
      <w:r w:rsidR="009C5EE3">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supersoft</w:t>
      </w:r>
      <w:proofErr w:type="spellEnd"/>
      <w:r w:rsidR="009C5EE3"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TPEs</w:t>
      </w:r>
      <w:proofErr w:type="spellEnd"/>
      <w:r w:rsidR="00CB286E" w:rsidRPr="009207A1">
        <w:rPr>
          <w:rFonts w:ascii="Arial" w:eastAsia="Calibri" w:hAnsi="Arial" w:cs="Arial"/>
          <w:color w:val="000000"/>
          <w:sz w:val="20"/>
          <w:szCs w:val="20"/>
          <w:lang w:val="es-CO" w:eastAsia="en-US" w:bidi="ar-SA"/>
        </w:rPr>
        <w:t xml:space="preserve"> </w:t>
      </w:r>
      <w:proofErr w:type="spellStart"/>
      <w:r w:rsidR="009C5EE3">
        <w:rPr>
          <w:rFonts w:ascii="Arial" w:eastAsia="Calibri" w:hAnsi="Arial" w:cs="Arial"/>
          <w:color w:val="000000"/>
          <w:sz w:val="20"/>
          <w:szCs w:val="20"/>
          <w:lang w:val="es-CO" w:eastAsia="en-US" w:bidi="ar-SA"/>
        </w:rPr>
        <w:t>which</w:t>
      </w:r>
      <w:proofErr w:type="spellEnd"/>
      <w:r w:rsidR="00CB286E" w:rsidRPr="009207A1">
        <w:rPr>
          <w:rFonts w:ascii="Arial" w:eastAsia="Calibri" w:hAnsi="Arial" w:cs="Arial"/>
          <w:color w:val="000000"/>
          <w:sz w:val="20"/>
          <w:szCs w:val="20"/>
          <w:lang w:val="es-CO" w:eastAsia="en-US" w:bidi="ar-SA"/>
        </w:rPr>
        <w:t xml:space="preserve"> </w:t>
      </w:r>
      <w:proofErr w:type="spellStart"/>
      <w:r w:rsidR="005B1C33">
        <w:rPr>
          <w:rFonts w:ascii="Arial" w:eastAsia="Calibri" w:hAnsi="Arial" w:cs="Arial"/>
          <w:color w:val="000000"/>
          <w:sz w:val="20"/>
          <w:szCs w:val="20"/>
          <w:lang w:val="es-CO" w:eastAsia="en-US" w:bidi="ar-SA"/>
        </w:rPr>
        <w:t>meet</w:t>
      </w:r>
      <w:proofErr w:type="spellEnd"/>
      <w:r w:rsidR="005B1C33"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the</w:t>
      </w:r>
      <w:proofErr w:type="spellEnd"/>
      <w:r w:rsidR="00CB286E"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strict</w:t>
      </w:r>
      <w:proofErr w:type="spellEnd"/>
      <w:r w:rsidR="00CB286E"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requirements</w:t>
      </w:r>
      <w:proofErr w:type="spellEnd"/>
      <w:r w:rsidR="00CB286E"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of</w:t>
      </w:r>
      <w:proofErr w:type="spellEnd"/>
      <w:r w:rsidR="00CB286E" w:rsidRPr="009207A1">
        <w:rPr>
          <w:rFonts w:ascii="Arial" w:eastAsia="Calibri" w:hAnsi="Arial" w:cs="Arial"/>
          <w:color w:val="000000"/>
          <w:sz w:val="20"/>
          <w:szCs w:val="20"/>
          <w:lang w:val="es-CO" w:eastAsia="en-US" w:bidi="ar-SA"/>
        </w:rPr>
        <w:t xml:space="preserve"> </w:t>
      </w:r>
      <w:proofErr w:type="spellStart"/>
      <w:r w:rsidR="00CB286E" w:rsidRPr="009207A1">
        <w:rPr>
          <w:rFonts w:ascii="Arial" w:eastAsia="Calibri" w:hAnsi="Arial" w:cs="Arial"/>
          <w:color w:val="000000"/>
          <w:sz w:val="20"/>
          <w:szCs w:val="20"/>
          <w:lang w:val="es-CO" w:eastAsia="en-US" w:bidi="ar-SA"/>
        </w:rPr>
        <w:t>the</w:t>
      </w:r>
      <w:proofErr w:type="spellEnd"/>
      <w:r w:rsidR="00CB286E" w:rsidRPr="009207A1">
        <w:rPr>
          <w:rFonts w:ascii="Arial" w:eastAsia="Calibri" w:hAnsi="Arial" w:cs="Arial"/>
          <w:color w:val="000000"/>
          <w:sz w:val="20"/>
          <w:szCs w:val="20"/>
          <w:lang w:val="es-CO" w:eastAsia="en-US" w:bidi="ar-SA"/>
        </w:rPr>
        <w:t xml:space="preserve"> global medical </w:t>
      </w:r>
      <w:proofErr w:type="spellStart"/>
      <w:r w:rsidR="00CB286E" w:rsidRPr="009207A1">
        <w:rPr>
          <w:rFonts w:ascii="Arial" w:eastAsia="Calibri" w:hAnsi="Arial" w:cs="Arial"/>
          <w:color w:val="000000"/>
          <w:sz w:val="20"/>
          <w:szCs w:val="20"/>
          <w:lang w:val="es-CO" w:eastAsia="en-US" w:bidi="ar-SA"/>
        </w:rPr>
        <w:t>industry</w:t>
      </w:r>
      <w:proofErr w:type="spellEnd"/>
      <w:r w:rsidR="00CB286E" w:rsidRPr="009207A1">
        <w:rPr>
          <w:rFonts w:ascii="Arial" w:eastAsia="Calibri" w:hAnsi="Arial" w:cs="Arial"/>
          <w:color w:val="000000"/>
          <w:sz w:val="20"/>
          <w:szCs w:val="20"/>
          <w:lang w:val="es-CO" w:eastAsia="en-US" w:bidi="ar-SA"/>
        </w:rPr>
        <w:t>.</w:t>
      </w:r>
    </w:p>
    <w:p w14:paraId="51B17988" w14:textId="004C8E77" w:rsidR="00192BC9" w:rsidRDefault="00192BC9" w:rsidP="00A471B7">
      <w:pPr>
        <w:pStyle w:val="Listenabsatz"/>
        <w:keepLines/>
        <w:spacing w:line="360" w:lineRule="auto"/>
        <w:ind w:right="2367"/>
        <w:jc w:val="both"/>
        <w:rPr>
          <w:rFonts w:ascii="Arial" w:eastAsiaTheme="minorEastAsia" w:hAnsi="Arial" w:cstheme="minorBidi"/>
          <w:sz w:val="20"/>
          <w:szCs w:val="22"/>
        </w:rPr>
      </w:pPr>
      <w:r w:rsidRPr="00903986">
        <w:rPr>
          <w:rFonts w:ascii="Arial" w:eastAsiaTheme="minorEastAsia" w:hAnsi="Arial" w:cstheme="minorBidi"/>
          <w:sz w:val="20"/>
          <w:szCs w:val="22"/>
          <w:lang w:val="es-CO"/>
        </w:rPr>
        <w:t>•</w:t>
      </w:r>
      <w:r>
        <w:rPr>
          <w:rFonts w:ascii="Arial" w:eastAsiaTheme="minorEastAsia" w:hAnsi="Arial" w:cstheme="minorBidi"/>
          <w:sz w:val="20"/>
          <w:szCs w:val="22"/>
          <w:lang w:val="es-CO"/>
        </w:rPr>
        <w:t xml:space="preserve"> </w:t>
      </w:r>
      <w:r w:rsidRPr="00192BC9">
        <w:rPr>
          <w:rFonts w:ascii="Arial" w:hAnsi="Arial" w:cs="Arial"/>
          <w:b/>
          <w:bCs/>
          <w:sz w:val="22"/>
          <w:szCs w:val="22"/>
        </w:rPr>
        <w:t>THERMOLAST® R</w:t>
      </w:r>
      <w:r w:rsidRPr="00192BC9">
        <w:rPr>
          <w:rFonts w:ascii="Arial" w:hAnsi="Arial" w:cs="Arial"/>
          <w:sz w:val="22"/>
          <w:szCs w:val="22"/>
        </w:rPr>
        <w:t xml:space="preserve"> </w:t>
      </w:r>
      <w:r w:rsidRPr="00192BC9">
        <w:rPr>
          <w:rFonts w:ascii="Arial" w:eastAsiaTheme="minorEastAsia" w:hAnsi="Arial" w:cs="Arial"/>
          <w:b/>
          <w:bCs/>
          <w:sz w:val="22"/>
          <w:szCs w:val="22"/>
        </w:rPr>
        <w:t>TPE Solutions</w:t>
      </w:r>
      <w:r w:rsidRPr="00DF75FC">
        <w:rPr>
          <w:rFonts w:ascii="Arial" w:eastAsiaTheme="minorEastAsia" w:hAnsi="Arial" w:cstheme="minorBidi"/>
          <w:sz w:val="20"/>
          <w:szCs w:val="22"/>
        </w:rPr>
        <w:t>: High</w:t>
      </w:r>
      <w:r w:rsidR="005B1C33">
        <w:rPr>
          <w:rFonts w:ascii="Arial" w:eastAsiaTheme="minorEastAsia" w:hAnsi="Arial" w:cstheme="minorBidi"/>
          <w:sz w:val="20"/>
          <w:szCs w:val="22"/>
        </w:rPr>
        <w:t xml:space="preserve"> </w:t>
      </w:r>
      <w:r w:rsidRPr="00DF75FC">
        <w:rPr>
          <w:rFonts w:ascii="Arial" w:eastAsiaTheme="minorEastAsia" w:hAnsi="Arial" w:cstheme="minorBidi"/>
          <w:sz w:val="20"/>
          <w:szCs w:val="22"/>
        </w:rPr>
        <w:t xml:space="preserve">quality and reliable thermoplastic elastomer (TPE) solutions </w:t>
      </w:r>
      <w:r w:rsidR="005B1C33">
        <w:rPr>
          <w:rFonts w:ascii="Arial" w:eastAsiaTheme="minorEastAsia" w:hAnsi="Arial" w:cstheme="minorBidi"/>
          <w:sz w:val="20"/>
          <w:szCs w:val="22"/>
        </w:rPr>
        <w:t>with</w:t>
      </w:r>
      <w:r w:rsidR="005B1C33" w:rsidRPr="00DF75FC">
        <w:rPr>
          <w:rFonts w:ascii="Arial" w:eastAsiaTheme="minorEastAsia" w:hAnsi="Arial" w:cstheme="minorBidi"/>
          <w:sz w:val="20"/>
          <w:szCs w:val="22"/>
        </w:rPr>
        <w:t xml:space="preserve"> </w:t>
      </w:r>
      <w:r w:rsidRPr="00DF75FC">
        <w:rPr>
          <w:rFonts w:ascii="Arial" w:eastAsiaTheme="minorEastAsia" w:hAnsi="Arial" w:cstheme="minorBidi"/>
          <w:sz w:val="20"/>
          <w:szCs w:val="22"/>
        </w:rPr>
        <w:t>recycled</w:t>
      </w:r>
      <w:r w:rsidR="004A20C4">
        <w:rPr>
          <w:rFonts w:ascii="Arial" w:eastAsiaTheme="minorEastAsia" w:hAnsi="Arial" w:cstheme="minorBidi"/>
          <w:sz w:val="20"/>
          <w:szCs w:val="22"/>
        </w:rPr>
        <w:t xml:space="preserve"> content</w:t>
      </w:r>
      <w:r w:rsidRPr="00DF75FC">
        <w:rPr>
          <w:rFonts w:ascii="Arial" w:eastAsiaTheme="minorEastAsia" w:hAnsi="Arial" w:cstheme="minorBidi"/>
          <w:sz w:val="20"/>
          <w:szCs w:val="22"/>
        </w:rPr>
        <w:t>. The product group currently includes compounds tailored for the consumer goods sector, industrial applications, and the highly regulated automotive industry.</w:t>
      </w:r>
    </w:p>
    <w:p w14:paraId="608E647A" w14:textId="77777777" w:rsidR="00192BC9" w:rsidRPr="00BA420D" w:rsidRDefault="00192BC9" w:rsidP="00CB286E">
      <w:pPr>
        <w:pStyle w:val="Listenabsatz"/>
        <w:keepLines/>
        <w:spacing w:line="360" w:lineRule="auto"/>
        <w:ind w:right="1701"/>
        <w:jc w:val="both"/>
        <w:rPr>
          <w:rFonts w:ascii="Arial" w:eastAsiaTheme="minorEastAsia" w:hAnsi="Arial" w:cstheme="minorBidi"/>
          <w:sz w:val="20"/>
          <w:szCs w:val="22"/>
          <w:lang w:val="es-CO"/>
        </w:rPr>
      </w:pPr>
    </w:p>
    <w:p w14:paraId="744E6ACA" w14:textId="2EC5C9EC" w:rsidR="00DE3C48" w:rsidRPr="009D5209" w:rsidRDefault="00BA420D" w:rsidP="00A471B7">
      <w:pPr>
        <w:pStyle w:val="Listenabsatz"/>
        <w:keepLines/>
        <w:spacing w:line="360" w:lineRule="auto"/>
        <w:ind w:right="2367"/>
        <w:jc w:val="both"/>
        <w:rPr>
          <w:rFonts w:ascii="Arial" w:hAnsi="Arial"/>
          <w:sz w:val="20"/>
          <w:lang w:val="es-CO"/>
        </w:rPr>
      </w:pPr>
      <w:r w:rsidRPr="00BA420D">
        <w:rPr>
          <w:rFonts w:ascii="Arial" w:eastAsiaTheme="minorEastAsia" w:hAnsi="Arial" w:cstheme="minorBidi"/>
          <w:sz w:val="20"/>
          <w:szCs w:val="22"/>
          <w:lang w:val="es-CO"/>
        </w:rPr>
        <w:t>•</w:t>
      </w:r>
      <w:r w:rsidRPr="004D56B9">
        <w:rPr>
          <w:rFonts w:ascii="Arial" w:eastAsiaTheme="minorEastAsia" w:hAnsi="Arial" w:cstheme="minorBidi"/>
          <w:sz w:val="18"/>
          <w:szCs w:val="20"/>
          <w:lang w:val="es-CO"/>
        </w:rPr>
        <w:t xml:space="preserve"> </w:t>
      </w:r>
      <w:r w:rsidR="001A77A4" w:rsidRPr="004D56B9">
        <w:rPr>
          <w:rStyle w:val="Fett"/>
          <w:rFonts w:ascii="Arial" w:hAnsi="Arial" w:cs="Arial"/>
          <w:sz w:val="22"/>
          <w:szCs w:val="22"/>
        </w:rPr>
        <w:t xml:space="preserve">THERMOLAST® K </w:t>
      </w:r>
      <w:r w:rsidR="002D7153" w:rsidRPr="004D56B9">
        <w:rPr>
          <w:rStyle w:val="Fett"/>
          <w:rFonts w:ascii="Arial" w:hAnsi="Arial" w:cs="Arial"/>
          <w:sz w:val="22"/>
          <w:szCs w:val="22"/>
        </w:rPr>
        <w:t>Flame Retardant TPE</w:t>
      </w:r>
      <w:r w:rsidR="002D7153" w:rsidRPr="007337B4">
        <w:rPr>
          <w:rFonts w:ascii="Arial" w:hAnsi="Arial" w:cs="Arial"/>
        </w:rPr>
        <w:t xml:space="preserve"> </w:t>
      </w:r>
      <w:r w:rsidR="009E37FB" w:rsidRPr="009E37FB">
        <w:rPr>
          <w:rFonts w:ascii="Arial" w:eastAsiaTheme="minorEastAsia" w:hAnsi="Arial" w:cstheme="minorBidi"/>
          <w:sz w:val="20"/>
          <w:szCs w:val="22"/>
        </w:rPr>
        <w:t xml:space="preserve">A product series with a V-0 nonflammability classification </w:t>
      </w:r>
      <w:r w:rsidR="005B1C33">
        <w:rPr>
          <w:rFonts w:ascii="Arial" w:eastAsiaTheme="minorEastAsia" w:hAnsi="Arial" w:cstheme="minorBidi"/>
          <w:sz w:val="20"/>
          <w:szCs w:val="22"/>
        </w:rPr>
        <w:t>in</w:t>
      </w:r>
      <w:r w:rsidR="009E37FB" w:rsidRPr="009E37FB">
        <w:rPr>
          <w:rFonts w:ascii="Arial" w:eastAsiaTheme="minorEastAsia" w:hAnsi="Arial" w:cstheme="minorBidi"/>
          <w:sz w:val="20"/>
          <w:szCs w:val="22"/>
        </w:rPr>
        <w:t xml:space="preserve">  wall thickness</w:t>
      </w:r>
      <w:r w:rsidR="005B1C33">
        <w:rPr>
          <w:rFonts w:ascii="Arial" w:eastAsiaTheme="minorEastAsia" w:hAnsi="Arial" w:cstheme="minorBidi"/>
          <w:sz w:val="20"/>
          <w:szCs w:val="22"/>
        </w:rPr>
        <w:t>es</w:t>
      </w:r>
      <w:r w:rsidR="009E37FB" w:rsidRPr="009E37FB">
        <w:rPr>
          <w:rFonts w:ascii="Arial" w:eastAsiaTheme="minorEastAsia" w:hAnsi="Arial" w:cstheme="minorBidi"/>
          <w:sz w:val="20"/>
          <w:szCs w:val="22"/>
        </w:rPr>
        <w:t xml:space="preserve"> </w:t>
      </w:r>
      <w:r w:rsidR="00642679">
        <w:rPr>
          <w:rFonts w:ascii="Arial" w:eastAsiaTheme="minorEastAsia" w:hAnsi="Arial" w:cstheme="minorBidi"/>
          <w:sz w:val="20"/>
          <w:szCs w:val="22"/>
        </w:rPr>
        <w:t xml:space="preserve">from </w:t>
      </w:r>
      <w:r w:rsidR="009E37FB" w:rsidRPr="009E37FB">
        <w:rPr>
          <w:rFonts w:ascii="Arial" w:eastAsiaTheme="minorEastAsia" w:hAnsi="Arial" w:cstheme="minorBidi"/>
          <w:sz w:val="20"/>
          <w:szCs w:val="22"/>
        </w:rPr>
        <w:t>1.5 mm</w:t>
      </w:r>
      <w:r w:rsidR="003452E3">
        <w:rPr>
          <w:rFonts w:ascii="Arial" w:eastAsiaTheme="minorEastAsia" w:hAnsi="Arial" w:cstheme="minorBidi"/>
          <w:sz w:val="20"/>
          <w:szCs w:val="22"/>
        </w:rPr>
        <w:t xml:space="preserve"> to 3 mm</w:t>
      </w:r>
      <w:r w:rsidR="009E37FB" w:rsidRPr="009E37FB">
        <w:rPr>
          <w:rFonts w:ascii="Arial" w:eastAsiaTheme="minorEastAsia" w:hAnsi="Arial" w:cstheme="minorBidi"/>
          <w:sz w:val="20"/>
          <w:szCs w:val="22"/>
        </w:rPr>
        <w:t xml:space="preserve">, in accordance with UL standards, has been developed for multi-component applications with polypropylene. </w:t>
      </w:r>
    </w:p>
    <w:p w14:paraId="0A331F2B" w14:textId="5EF06E5A" w:rsidR="001A77A4" w:rsidRPr="001A77A4" w:rsidRDefault="001A77A4" w:rsidP="00020A95">
      <w:pPr>
        <w:pStyle w:val="Listenabsatz"/>
        <w:keepLines/>
        <w:spacing w:line="360" w:lineRule="auto"/>
        <w:ind w:right="2367"/>
        <w:jc w:val="both"/>
        <w:rPr>
          <w:rFonts w:ascii="Arial" w:eastAsiaTheme="minorEastAsia" w:hAnsi="Arial" w:cstheme="minorBidi"/>
          <w:sz w:val="20"/>
          <w:szCs w:val="22"/>
        </w:rPr>
      </w:pPr>
      <w:r w:rsidRPr="00192BC9">
        <w:rPr>
          <w:rFonts w:ascii="Arial" w:eastAsiaTheme="minorEastAsia" w:hAnsi="Arial" w:cstheme="minorBidi"/>
          <w:sz w:val="22"/>
          <w:szCs w:val="22"/>
          <w:lang w:val="es-CO"/>
        </w:rPr>
        <w:lastRenderedPageBreak/>
        <w:t xml:space="preserve">• </w:t>
      </w:r>
      <w:r w:rsidRPr="00192BC9">
        <w:rPr>
          <w:rFonts w:ascii="Arial" w:hAnsi="Arial" w:cs="Arial"/>
          <w:b/>
          <w:bCs/>
          <w:sz w:val="22"/>
          <w:szCs w:val="22"/>
        </w:rPr>
        <w:t>THERMOLAST® K</w:t>
      </w:r>
      <w:r w:rsidRPr="00192BC9">
        <w:rPr>
          <w:rFonts w:ascii="Arial" w:hAnsi="Arial" w:cs="Arial"/>
          <w:sz w:val="22"/>
          <w:szCs w:val="22"/>
        </w:rPr>
        <w:t xml:space="preserve"> </w:t>
      </w:r>
      <w:r w:rsidRPr="00192BC9">
        <w:rPr>
          <w:rFonts w:ascii="Arial" w:eastAsiaTheme="minorEastAsia" w:hAnsi="Arial" w:cs="Arial"/>
          <w:b/>
          <w:bCs/>
          <w:sz w:val="22"/>
          <w:szCs w:val="22"/>
        </w:rPr>
        <w:t xml:space="preserve">TPE </w:t>
      </w:r>
      <w:r w:rsidR="001515A1" w:rsidRPr="00192BC9">
        <w:rPr>
          <w:rFonts w:ascii="Arial" w:eastAsiaTheme="minorEastAsia" w:hAnsi="Arial" w:cs="Arial"/>
          <w:b/>
          <w:bCs/>
          <w:sz w:val="22"/>
          <w:szCs w:val="22"/>
        </w:rPr>
        <w:t xml:space="preserve">for </w:t>
      </w:r>
      <w:r w:rsidR="00192BC9" w:rsidRPr="00192BC9">
        <w:rPr>
          <w:rFonts w:ascii="Arial" w:eastAsiaTheme="minorEastAsia" w:hAnsi="Arial" w:cs="Arial"/>
          <w:b/>
          <w:bCs/>
          <w:sz w:val="22"/>
          <w:szCs w:val="22"/>
        </w:rPr>
        <w:t>F</w:t>
      </w:r>
      <w:r w:rsidR="001515A1" w:rsidRPr="00192BC9">
        <w:rPr>
          <w:rFonts w:ascii="Arial" w:eastAsiaTheme="minorEastAsia" w:hAnsi="Arial" w:cs="Arial"/>
          <w:b/>
          <w:bCs/>
          <w:sz w:val="22"/>
          <w:szCs w:val="22"/>
        </w:rPr>
        <w:t xml:space="preserve">ood </w:t>
      </w:r>
      <w:r w:rsidR="00192BC9" w:rsidRPr="00192BC9">
        <w:rPr>
          <w:rFonts w:ascii="Arial" w:eastAsiaTheme="minorEastAsia" w:hAnsi="Arial" w:cs="Arial"/>
          <w:b/>
          <w:bCs/>
          <w:sz w:val="22"/>
          <w:szCs w:val="22"/>
        </w:rPr>
        <w:t>C</w:t>
      </w:r>
      <w:r w:rsidR="001515A1" w:rsidRPr="00192BC9">
        <w:rPr>
          <w:rFonts w:ascii="Arial" w:eastAsiaTheme="minorEastAsia" w:hAnsi="Arial" w:cs="Arial"/>
          <w:b/>
          <w:bCs/>
          <w:sz w:val="22"/>
          <w:szCs w:val="22"/>
        </w:rPr>
        <w:t>ontact applications:</w:t>
      </w:r>
      <w:r w:rsidR="001515A1" w:rsidRPr="001515A1">
        <w:rPr>
          <w:rFonts w:ascii="Arial" w:eastAsiaTheme="minorEastAsia" w:hAnsi="Arial" w:cstheme="minorBidi"/>
          <w:sz w:val="20"/>
          <w:szCs w:val="22"/>
        </w:rPr>
        <w:t xml:space="preserve"> These series set a new standard for food</w:t>
      </w:r>
      <w:r w:rsidR="005B1C33">
        <w:rPr>
          <w:rFonts w:ascii="Arial" w:eastAsiaTheme="minorEastAsia" w:hAnsi="Arial" w:cstheme="minorBidi"/>
          <w:sz w:val="20"/>
          <w:szCs w:val="22"/>
        </w:rPr>
        <w:t xml:space="preserve"> </w:t>
      </w:r>
      <w:r w:rsidR="001515A1" w:rsidRPr="001515A1">
        <w:rPr>
          <w:rFonts w:ascii="Arial" w:eastAsiaTheme="minorEastAsia" w:hAnsi="Arial" w:cstheme="minorBidi"/>
          <w:sz w:val="20"/>
          <w:szCs w:val="22"/>
        </w:rPr>
        <w:t xml:space="preserve">contact applications, offering compliance with global regulations, including EU No 10/2011, US CFR Title 21, and GB 4806-2016. These materials ensure minimal substance migration into food, making them ideal for contact with fatty foods. Designed for versatility, they support both injection molding and extrusion processes while providing excellent adhesion to </w:t>
      </w:r>
      <w:r w:rsidR="004F1004" w:rsidRPr="001515A1">
        <w:rPr>
          <w:rFonts w:ascii="Arial" w:eastAsiaTheme="minorEastAsia" w:hAnsi="Arial" w:cstheme="minorBidi"/>
          <w:sz w:val="20"/>
          <w:szCs w:val="22"/>
        </w:rPr>
        <w:t>polyolefin</w:t>
      </w:r>
      <w:r w:rsidR="005B1C33">
        <w:rPr>
          <w:rFonts w:ascii="Arial" w:eastAsiaTheme="minorEastAsia" w:hAnsi="Arial" w:cstheme="minorBidi"/>
          <w:sz w:val="20"/>
          <w:szCs w:val="22"/>
        </w:rPr>
        <w:t>s</w:t>
      </w:r>
      <w:r w:rsidR="001515A1" w:rsidRPr="001515A1">
        <w:rPr>
          <w:rFonts w:ascii="Arial" w:eastAsiaTheme="minorEastAsia" w:hAnsi="Arial" w:cstheme="minorBidi"/>
          <w:sz w:val="20"/>
          <w:szCs w:val="22"/>
        </w:rPr>
        <w:t xml:space="preserve">. Backed by expert guidance on global migration requirements, the </w:t>
      </w:r>
      <w:r w:rsidR="001F5F4B" w:rsidRPr="00654E78">
        <w:rPr>
          <w:rFonts w:ascii="Arial" w:eastAsiaTheme="minorEastAsia" w:hAnsi="Arial" w:cstheme="minorBidi"/>
          <w:color w:val="FF0000"/>
          <w:sz w:val="20"/>
          <w:szCs w:val="22"/>
        </w:rPr>
        <w:t>FC/</w:t>
      </w:r>
      <w:r w:rsidR="001515A1" w:rsidRPr="001515A1">
        <w:rPr>
          <w:rFonts w:ascii="Arial" w:eastAsiaTheme="minorEastAsia" w:hAnsi="Arial" w:cstheme="minorBidi"/>
          <w:sz w:val="20"/>
          <w:szCs w:val="22"/>
        </w:rPr>
        <w:t xml:space="preserve">CM2 series </w:t>
      </w:r>
      <w:r w:rsidR="005B1C33">
        <w:rPr>
          <w:rFonts w:ascii="Arial" w:eastAsiaTheme="minorEastAsia" w:hAnsi="Arial" w:cstheme="minorBidi"/>
          <w:sz w:val="20"/>
          <w:szCs w:val="22"/>
        </w:rPr>
        <w:t>is</w:t>
      </w:r>
      <w:r w:rsidR="005B1C33" w:rsidRPr="001515A1">
        <w:rPr>
          <w:rFonts w:ascii="Arial" w:eastAsiaTheme="minorEastAsia" w:hAnsi="Arial" w:cstheme="minorBidi"/>
          <w:sz w:val="20"/>
          <w:szCs w:val="22"/>
        </w:rPr>
        <w:t xml:space="preserve"> </w:t>
      </w:r>
      <w:r w:rsidR="001515A1" w:rsidRPr="001515A1">
        <w:rPr>
          <w:rFonts w:ascii="Arial" w:eastAsiaTheme="minorEastAsia" w:hAnsi="Arial" w:cstheme="minorBidi"/>
          <w:sz w:val="20"/>
          <w:szCs w:val="22"/>
        </w:rPr>
        <w:t>the solution for safe, reliable food-contact applications.</w:t>
      </w:r>
    </w:p>
    <w:p w14:paraId="68C02B7E" w14:textId="77777777" w:rsidR="00DF75FC" w:rsidRDefault="00DF75FC" w:rsidP="00856AFC">
      <w:pPr>
        <w:keepLines/>
        <w:spacing w:line="360" w:lineRule="auto"/>
        <w:ind w:right="1701"/>
        <w:jc w:val="both"/>
        <w:rPr>
          <w:rFonts w:ascii="Arial" w:eastAsia="Calibri" w:hAnsi="Arial" w:cs="Arial"/>
          <w:b/>
          <w:bCs/>
          <w:color w:val="000000"/>
          <w:sz w:val="20"/>
          <w:lang w:val="es-CO" w:eastAsia="en-US" w:bidi="ar-SA"/>
        </w:rPr>
      </w:pPr>
    </w:p>
    <w:p w14:paraId="5D694C6B" w14:textId="77777777" w:rsidR="00856AFC" w:rsidRPr="00621E72" w:rsidRDefault="00856AFC" w:rsidP="00020A95">
      <w:pPr>
        <w:spacing w:line="360" w:lineRule="auto"/>
        <w:ind w:right="2367"/>
        <w:jc w:val="both"/>
        <w:rPr>
          <w:rFonts w:ascii="Arial" w:eastAsia="Calibri" w:hAnsi="Arial" w:cs="Arial"/>
          <w:b/>
          <w:bCs/>
          <w:color w:val="000000"/>
          <w:sz w:val="20"/>
          <w:lang w:eastAsia="en-US" w:bidi="ar-SA"/>
        </w:rPr>
      </w:pPr>
      <w:r w:rsidRPr="00621E72">
        <w:rPr>
          <w:rFonts w:ascii="Arial" w:eastAsia="Calibri" w:hAnsi="Arial" w:cs="Arial"/>
          <w:b/>
          <w:bCs/>
          <w:color w:val="000000"/>
          <w:sz w:val="20"/>
          <w:lang w:eastAsia="en-US" w:bidi="ar-SA"/>
        </w:rPr>
        <w:t>The supersoft compounds for medical devices are available worldwide from KRAIBURG TPE.</w:t>
      </w:r>
    </w:p>
    <w:p w14:paraId="52A70C1A" w14:textId="48C65C0B" w:rsidR="006C028A" w:rsidRDefault="00D8373E" w:rsidP="00FF4370">
      <w:pPr>
        <w:spacing w:after="0" w:line="360" w:lineRule="auto"/>
        <w:ind w:right="2364"/>
        <w:jc w:val="both"/>
        <w:rPr>
          <w:rFonts w:ascii="Arial" w:eastAsia="Calibri" w:hAnsi="Arial" w:cs="Arial"/>
          <w:color w:val="000000"/>
          <w:sz w:val="20"/>
          <w:lang w:eastAsia="en-US" w:bidi="ar-SA"/>
        </w:rPr>
      </w:pPr>
      <w:r w:rsidRPr="00FF4370">
        <w:rPr>
          <w:rFonts w:ascii="Arial" w:eastAsia="Calibri" w:hAnsi="Arial" w:cs="Arial"/>
          <w:color w:val="000000"/>
          <w:sz w:val="20"/>
          <w:lang w:eastAsia="en-US" w:bidi="ar-SA"/>
        </w:rPr>
        <w:t xml:space="preserve">KRAIBURG TPE’s specialists will be on-site to discuss how these cutting-edge materials can </w:t>
      </w:r>
      <w:r w:rsidR="005B1C33">
        <w:rPr>
          <w:rFonts w:ascii="Arial" w:eastAsia="Calibri" w:hAnsi="Arial" w:cs="Arial"/>
          <w:color w:val="000000"/>
          <w:sz w:val="20"/>
          <w:lang w:eastAsia="en-US" w:bidi="ar-SA"/>
        </w:rPr>
        <w:t>improve</w:t>
      </w:r>
      <w:r w:rsidR="005B1C33" w:rsidRPr="00FF4370">
        <w:rPr>
          <w:rFonts w:ascii="Arial" w:eastAsia="Calibri" w:hAnsi="Arial" w:cs="Arial"/>
          <w:color w:val="000000"/>
          <w:sz w:val="20"/>
          <w:lang w:eastAsia="en-US" w:bidi="ar-SA"/>
        </w:rPr>
        <w:t xml:space="preserve"> </w:t>
      </w:r>
      <w:r w:rsidRPr="00FF4370">
        <w:rPr>
          <w:rFonts w:ascii="Arial" w:eastAsia="Calibri" w:hAnsi="Arial" w:cs="Arial"/>
          <w:color w:val="000000"/>
          <w:sz w:val="20"/>
          <w:lang w:eastAsia="en-US" w:bidi="ar-SA"/>
        </w:rPr>
        <w:t>product performance and sustainability.</w:t>
      </w:r>
    </w:p>
    <w:p w14:paraId="1E097451" w14:textId="77777777" w:rsidR="00FF4370" w:rsidRPr="00FF4370" w:rsidRDefault="00FF4370" w:rsidP="00FF4370">
      <w:pPr>
        <w:spacing w:after="0" w:line="360" w:lineRule="auto"/>
        <w:ind w:right="2364"/>
        <w:jc w:val="both"/>
        <w:rPr>
          <w:rFonts w:ascii="Arial" w:eastAsia="Calibri" w:hAnsi="Arial" w:cs="Arial"/>
          <w:color w:val="000000"/>
          <w:sz w:val="20"/>
          <w:lang w:eastAsia="en-US" w:bidi="ar-SA"/>
        </w:rPr>
      </w:pPr>
    </w:p>
    <w:p w14:paraId="132E326D" w14:textId="58085220" w:rsidR="00B50ADD" w:rsidRPr="00020A95" w:rsidRDefault="00DA7F94" w:rsidP="00FF4370">
      <w:pPr>
        <w:spacing w:after="0" w:line="360" w:lineRule="auto"/>
        <w:ind w:right="2364"/>
        <w:jc w:val="both"/>
        <w:rPr>
          <w:rFonts w:ascii="Arial" w:hAnsi="Arial" w:cs="Arial"/>
          <w:b/>
          <w:sz w:val="24"/>
          <w:szCs w:val="24"/>
          <w:lang w:val="es-CO"/>
        </w:rPr>
      </w:pPr>
      <w:proofErr w:type="spellStart"/>
      <w:r w:rsidRPr="00020A95">
        <w:rPr>
          <w:rFonts w:ascii="Arial" w:hAnsi="Arial" w:cs="Arial"/>
          <w:b/>
          <w:sz w:val="20"/>
          <w:szCs w:val="20"/>
          <w:lang w:val="es-CO"/>
        </w:rPr>
        <w:t>For</w:t>
      </w:r>
      <w:proofErr w:type="spellEnd"/>
      <w:r w:rsidRPr="00020A95">
        <w:rPr>
          <w:rFonts w:ascii="Arial" w:hAnsi="Arial" w:cs="Arial"/>
          <w:b/>
          <w:sz w:val="20"/>
          <w:szCs w:val="20"/>
          <w:lang w:val="es-CO"/>
        </w:rPr>
        <w:t xml:space="preserve"> a meeting </w:t>
      </w:r>
      <w:proofErr w:type="spellStart"/>
      <w:r w:rsidRPr="00020A95">
        <w:rPr>
          <w:rFonts w:ascii="Arial" w:hAnsi="Arial" w:cs="Arial"/>
          <w:b/>
          <w:sz w:val="20"/>
          <w:szCs w:val="20"/>
          <w:lang w:val="es-CO"/>
        </w:rPr>
        <w:t>during</w:t>
      </w:r>
      <w:proofErr w:type="spellEnd"/>
      <w:r w:rsidRPr="00020A95">
        <w:rPr>
          <w:rFonts w:ascii="Arial" w:hAnsi="Arial" w:cs="Arial"/>
          <w:b/>
          <w:sz w:val="20"/>
          <w:szCs w:val="20"/>
          <w:lang w:val="es-CO"/>
        </w:rPr>
        <w:t xml:space="preserve"> </w:t>
      </w:r>
      <w:proofErr w:type="spellStart"/>
      <w:r w:rsidRPr="00020A95">
        <w:rPr>
          <w:rFonts w:ascii="Arial" w:hAnsi="Arial" w:cs="Arial"/>
          <w:b/>
          <w:sz w:val="20"/>
          <w:szCs w:val="20"/>
          <w:lang w:val="es-CO"/>
        </w:rPr>
        <w:t>Plastimagen</w:t>
      </w:r>
      <w:proofErr w:type="spellEnd"/>
      <w:r w:rsidRPr="00020A95">
        <w:rPr>
          <w:rFonts w:ascii="Arial" w:hAnsi="Arial" w:cs="Arial"/>
          <w:b/>
          <w:sz w:val="20"/>
          <w:szCs w:val="20"/>
          <w:lang w:val="es-CO"/>
        </w:rPr>
        <w:t xml:space="preserve"> 202</w:t>
      </w:r>
      <w:r w:rsidR="00D8373E" w:rsidRPr="00020A95">
        <w:rPr>
          <w:rFonts w:ascii="Arial" w:hAnsi="Arial" w:cs="Arial"/>
          <w:b/>
          <w:sz w:val="20"/>
          <w:szCs w:val="20"/>
          <w:lang w:val="es-CO"/>
        </w:rPr>
        <w:t>5</w:t>
      </w:r>
      <w:r w:rsidRPr="00020A95">
        <w:rPr>
          <w:rFonts w:ascii="Arial" w:hAnsi="Arial" w:cs="Arial"/>
          <w:b/>
          <w:sz w:val="20"/>
          <w:szCs w:val="20"/>
          <w:lang w:val="es-CO"/>
        </w:rPr>
        <w:t xml:space="preserve"> </w:t>
      </w:r>
      <w:proofErr w:type="spellStart"/>
      <w:r w:rsidRPr="00020A95">
        <w:rPr>
          <w:rFonts w:ascii="Arial" w:hAnsi="Arial" w:cs="Arial"/>
          <w:b/>
          <w:sz w:val="20"/>
          <w:szCs w:val="20"/>
          <w:lang w:val="es-CO"/>
        </w:rPr>
        <w:t>from</w:t>
      </w:r>
      <w:proofErr w:type="spellEnd"/>
      <w:r w:rsidRPr="00020A95">
        <w:rPr>
          <w:rFonts w:ascii="Arial" w:hAnsi="Arial" w:cs="Arial"/>
          <w:b/>
          <w:sz w:val="20"/>
          <w:szCs w:val="20"/>
          <w:lang w:val="es-CO"/>
        </w:rPr>
        <w:t xml:space="preserve"> </w:t>
      </w:r>
      <w:r w:rsidR="00D8373E" w:rsidRPr="00020A95">
        <w:rPr>
          <w:rFonts w:ascii="Arial" w:hAnsi="Arial" w:cs="Arial"/>
          <w:b/>
          <w:sz w:val="20"/>
          <w:szCs w:val="20"/>
          <w:lang w:val="es-CO"/>
        </w:rPr>
        <w:t>March</w:t>
      </w:r>
      <w:r w:rsidRPr="00020A95">
        <w:rPr>
          <w:rFonts w:ascii="Arial" w:hAnsi="Arial" w:cs="Arial"/>
          <w:b/>
          <w:sz w:val="20"/>
          <w:szCs w:val="20"/>
          <w:lang w:val="es-CO"/>
        </w:rPr>
        <w:t xml:space="preserve"> </w:t>
      </w:r>
      <w:r w:rsidR="00D8373E" w:rsidRPr="00020A95">
        <w:rPr>
          <w:rFonts w:ascii="Arial" w:hAnsi="Arial" w:cs="Arial"/>
          <w:b/>
          <w:sz w:val="20"/>
          <w:szCs w:val="20"/>
          <w:lang w:val="es-CO"/>
        </w:rPr>
        <w:t>10</w:t>
      </w:r>
      <w:r w:rsidRPr="00020A95">
        <w:rPr>
          <w:rFonts w:ascii="Arial" w:hAnsi="Arial" w:cs="Arial"/>
          <w:b/>
          <w:sz w:val="20"/>
          <w:szCs w:val="20"/>
          <w:lang w:val="es-CO"/>
        </w:rPr>
        <w:t xml:space="preserve">th </w:t>
      </w:r>
      <w:proofErr w:type="spellStart"/>
      <w:r w:rsidR="00E8278A" w:rsidRPr="00020A95">
        <w:rPr>
          <w:rFonts w:ascii="Arial" w:hAnsi="Arial" w:cs="Arial"/>
          <w:b/>
          <w:sz w:val="20"/>
          <w:szCs w:val="20"/>
          <w:lang w:val="es-CO"/>
        </w:rPr>
        <w:t>to</w:t>
      </w:r>
      <w:proofErr w:type="spellEnd"/>
      <w:r w:rsidR="00E8278A" w:rsidRPr="00020A95">
        <w:rPr>
          <w:rFonts w:ascii="Arial" w:hAnsi="Arial" w:cs="Arial"/>
          <w:b/>
          <w:sz w:val="20"/>
          <w:szCs w:val="20"/>
          <w:lang w:val="es-CO"/>
        </w:rPr>
        <w:t xml:space="preserve"> 14</w:t>
      </w:r>
      <w:r w:rsidRPr="00020A95">
        <w:rPr>
          <w:rFonts w:ascii="Arial" w:hAnsi="Arial" w:cs="Arial"/>
          <w:b/>
          <w:sz w:val="20"/>
          <w:szCs w:val="20"/>
          <w:lang w:val="es-CO"/>
        </w:rPr>
        <w:t xml:space="preserve">th, </w:t>
      </w:r>
      <w:proofErr w:type="spellStart"/>
      <w:r w:rsidRPr="00020A95">
        <w:rPr>
          <w:rFonts w:ascii="Arial" w:hAnsi="Arial" w:cs="Arial"/>
          <w:b/>
          <w:sz w:val="20"/>
          <w:szCs w:val="20"/>
          <w:lang w:val="es-CO"/>
        </w:rPr>
        <w:t>please</w:t>
      </w:r>
      <w:proofErr w:type="spellEnd"/>
      <w:r w:rsidRPr="00020A95">
        <w:rPr>
          <w:rFonts w:ascii="Arial" w:hAnsi="Arial" w:cs="Arial"/>
          <w:b/>
          <w:sz w:val="20"/>
          <w:szCs w:val="20"/>
          <w:lang w:val="es-CO"/>
        </w:rPr>
        <w:t xml:space="preserve"> </w:t>
      </w:r>
      <w:proofErr w:type="spellStart"/>
      <w:r w:rsidRPr="00020A95">
        <w:rPr>
          <w:rFonts w:ascii="Arial" w:hAnsi="Arial" w:cs="Arial"/>
          <w:b/>
          <w:sz w:val="20"/>
          <w:szCs w:val="20"/>
          <w:lang w:val="es-CO"/>
        </w:rPr>
        <w:t>reach</w:t>
      </w:r>
      <w:proofErr w:type="spellEnd"/>
      <w:r w:rsidRPr="00020A95">
        <w:rPr>
          <w:rFonts w:ascii="Arial" w:hAnsi="Arial" w:cs="Arial"/>
          <w:b/>
          <w:sz w:val="20"/>
          <w:szCs w:val="20"/>
          <w:lang w:val="es-CO"/>
        </w:rPr>
        <w:t xml:space="preserve"> </w:t>
      </w:r>
      <w:proofErr w:type="spellStart"/>
      <w:r w:rsidRPr="00020A95">
        <w:rPr>
          <w:rFonts w:ascii="Arial" w:hAnsi="Arial" w:cs="Arial"/>
          <w:b/>
          <w:sz w:val="20"/>
          <w:szCs w:val="20"/>
          <w:lang w:val="es-CO"/>
        </w:rPr>
        <w:t>out</w:t>
      </w:r>
      <w:proofErr w:type="spellEnd"/>
      <w:r w:rsidRPr="00020A95">
        <w:rPr>
          <w:rFonts w:ascii="Arial" w:hAnsi="Arial" w:cs="Arial"/>
          <w:b/>
          <w:sz w:val="20"/>
          <w:szCs w:val="20"/>
          <w:lang w:val="es-CO"/>
        </w:rPr>
        <w:t xml:space="preserve"> directly </w:t>
      </w:r>
      <w:proofErr w:type="spellStart"/>
      <w:r w:rsidRPr="00020A95">
        <w:rPr>
          <w:rFonts w:ascii="Arial" w:hAnsi="Arial" w:cs="Arial"/>
          <w:b/>
          <w:sz w:val="20"/>
          <w:szCs w:val="20"/>
          <w:lang w:val="es-CO"/>
        </w:rPr>
        <w:t>to</w:t>
      </w:r>
      <w:proofErr w:type="spellEnd"/>
      <w:r w:rsidRPr="00020A95">
        <w:rPr>
          <w:rFonts w:ascii="Arial" w:hAnsi="Arial" w:cs="Arial"/>
          <w:b/>
          <w:sz w:val="20"/>
          <w:szCs w:val="20"/>
          <w:lang w:val="es-CO"/>
        </w:rPr>
        <w:t xml:space="preserve"> </w:t>
      </w:r>
      <w:hyperlink r:id="rId11" w:history="1">
        <w:r w:rsidRPr="00020A95">
          <w:rPr>
            <w:rStyle w:val="Hyperlink"/>
            <w:rFonts w:ascii="Arial" w:hAnsi="Arial" w:cs="Arial"/>
            <w:b/>
            <w:lang w:val="es-CO"/>
          </w:rPr>
          <w:t>Mirna.pina@kraiburg-tpe.com</w:t>
        </w:r>
      </w:hyperlink>
      <w:r w:rsidRPr="00020A95">
        <w:rPr>
          <w:rFonts w:ascii="Arial" w:hAnsi="Arial" w:cs="Arial"/>
          <w:b/>
          <w:sz w:val="24"/>
          <w:szCs w:val="24"/>
          <w:lang w:val="es-CO"/>
        </w:rPr>
        <w:t>.</w:t>
      </w:r>
    </w:p>
    <w:p w14:paraId="4ABDACBE" w14:textId="77777777" w:rsidR="00C137C5" w:rsidRDefault="00C137C5" w:rsidP="00020A95">
      <w:pPr>
        <w:ind w:right="2367"/>
        <w:rPr>
          <w:rFonts w:ascii="Arial" w:hAnsi="Arial" w:cs="Arial"/>
          <w:b/>
          <w:color w:val="000000"/>
          <w:sz w:val="21"/>
        </w:rPr>
      </w:pPr>
    </w:p>
    <w:p w14:paraId="276718E6" w14:textId="77777777" w:rsidR="00C137C5" w:rsidRDefault="00C137C5" w:rsidP="00020A95">
      <w:pPr>
        <w:ind w:right="2367"/>
        <w:rPr>
          <w:rFonts w:ascii="Arial" w:hAnsi="Arial" w:cs="Arial"/>
          <w:b/>
          <w:color w:val="000000"/>
          <w:sz w:val="21"/>
        </w:rPr>
      </w:pPr>
    </w:p>
    <w:p w14:paraId="71089265" w14:textId="77777777" w:rsidR="00C137C5" w:rsidRDefault="00C137C5" w:rsidP="00020A95">
      <w:pPr>
        <w:ind w:right="2367"/>
        <w:rPr>
          <w:rFonts w:ascii="Arial" w:hAnsi="Arial" w:cs="Arial"/>
          <w:b/>
          <w:color w:val="000000"/>
          <w:sz w:val="21"/>
        </w:rPr>
      </w:pPr>
    </w:p>
    <w:p w14:paraId="1F4C2928" w14:textId="77777777" w:rsidR="00C137C5" w:rsidRDefault="00C137C5" w:rsidP="00020A95">
      <w:pPr>
        <w:ind w:right="2367"/>
        <w:rPr>
          <w:rFonts w:ascii="Arial" w:hAnsi="Arial" w:cs="Arial"/>
          <w:b/>
          <w:color w:val="000000"/>
          <w:sz w:val="21"/>
        </w:rPr>
      </w:pPr>
    </w:p>
    <w:p w14:paraId="1C0171A4" w14:textId="77777777" w:rsidR="00C137C5" w:rsidRDefault="00C137C5" w:rsidP="00020A95">
      <w:pPr>
        <w:ind w:right="2367"/>
        <w:rPr>
          <w:rFonts w:ascii="Arial" w:hAnsi="Arial" w:cs="Arial"/>
          <w:b/>
          <w:color w:val="000000"/>
          <w:sz w:val="21"/>
        </w:rPr>
      </w:pPr>
    </w:p>
    <w:p w14:paraId="5FD18ACE" w14:textId="77777777" w:rsidR="00C137C5" w:rsidRDefault="00C137C5" w:rsidP="00020A95">
      <w:pPr>
        <w:ind w:right="2367"/>
        <w:rPr>
          <w:rFonts w:ascii="Arial" w:hAnsi="Arial" w:cs="Arial"/>
          <w:b/>
          <w:color w:val="000000"/>
          <w:sz w:val="21"/>
        </w:rPr>
      </w:pPr>
    </w:p>
    <w:p w14:paraId="5C77E83E" w14:textId="77777777" w:rsidR="00C137C5" w:rsidRDefault="00C137C5" w:rsidP="00020A95">
      <w:pPr>
        <w:ind w:right="2367"/>
        <w:rPr>
          <w:rFonts w:ascii="Arial" w:hAnsi="Arial" w:cs="Arial"/>
          <w:b/>
          <w:color w:val="000000"/>
          <w:sz w:val="21"/>
        </w:rPr>
      </w:pPr>
    </w:p>
    <w:p w14:paraId="3C0E331F" w14:textId="77777777" w:rsidR="00C33CD0" w:rsidRDefault="00C33CD0" w:rsidP="00020A95">
      <w:pPr>
        <w:ind w:right="2367"/>
        <w:rPr>
          <w:rFonts w:ascii="Arial" w:hAnsi="Arial" w:cs="Arial"/>
          <w:b/>
          <w:color w:val="000000"/>
          <w:sz w:val="21"/>
        </w:rPr>
      </w:pPr>
    </w:p>
    <w:p w14:paraId="3A045A41" w14:textId="77777777" w:rsidR="00C33CD0" w:rsidRDefault="00C33CD0" w:rsidP="00020A95">
      <w:pPr>
        <w:ind w:right="2367"/>
        <w:rPr>
          <w:rFonts w:ascii="Arial" w:hAnsi="Arial" w:cs="Arial"/>
          <w:b/>
          <w:color w:val="000000"/>
          <w:sz w:val="21"/>
        </w:rPr>
      </w:pPr>
    </w:p>
    <w:p w14:paraId="3665FB24" w14:textId="77777777" w:rsidR="00C33CD0" w:rsidRDefault="00C33CD0" w:rsidP="00020A95">
      <w:pPr>
        <w:ind w:right="2367"/>
        <w:rPr>
          <w:rFonts w:ascii="Arial" w:hAnsi="Arial" w:cs="Arial"/>
          <w:b/>
          <w:color w:val="000000"/>
          <w:sz w:val="21"/>
        </w:rPr>
      </w:pPr>
    </w:p>
    <w:p w14:paraId="6AF2A737" w14:textId="77777777" w:rsidR="00C33CD0" w:rsidRDefault="00C33CD0" w:rsidP="00020A95">
      <w:pPr>
        <w:ind w:right="2367"/>
        <w:rPr>
          <w:rFonts w:ascii="Arial" w:hAnsi="Arial" w:cs="Arial"/>
          <w:b/>
          <w:color w:val="000000"/>
          <w:sz w:val="21"/>
        </w:rPr>
      </w:pPr>
    </w:p>
    <w:p w14:paraId="34B6F22C" w14:textId="04C6DF79" w:rsidR="00020A95" w:rsidRDefault="00C137C5" w:rsidP="00020A95">
      <w:pPr>
        <w:ind w:right="2367"/>
        <w:rPr>
          <w:rFonts w:ascii="Arial" w:hAnsi="Arial" w:cs="Arial"/>
          <w:b/>
          <w:color w:val="000000"/>
          <w:sz w:val="21"/>
        </w:rPr>
      </w:pPr>
      <w:r w:rsidRPr="00C137C5">
        <w:rPr>
          <w:rFonts w:ascii="Arial" w:hAnsi="Arial" w:cs="Arial"/>
          <w:b/>
          <w:noProof/>
          <w:color w:val="000000"/>
          <w:sz w:val="21"/>
        </w:rPr>
        <w:drawing>
          <wp:inline distT="0" distB="0" distL="0" distR="0" wp14:anchorId="06BE243B" wp14:editId="325E3F94">
            <wp:extent cx="5732145" cy="2851785"/>
            <wp:effectExtent l="0" t="0" r="1905" b="5715"/>
            <wp:docPr id="90140974" name="Picture 1" descr="A close-up of a hand holding a blue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40974" name="Picture 1" descr="A close-up of a hand holding a blue device&#10;&#10;Description automatically generated"/>
                    <pic:cNvPicPr/>
                  </pic:nvPicPr>
                  <pic:blipFill>
                    <a:blip r:embed="rId12"/>
                    <a:stretch>
                      <a:fillRect/>
                    </a:stretch>
                  </pic:blipFill>
                  <pic:spPr>
                    <a:xfrm>
                      <a:off x="0" y="0"/>
                      <a:ext cx="5732145" cy="2851785"/>
                    </a:xfrm>
                    <a:prstGeom prst="rect">
                      <a:avLst/>
                    </a:prstGeom>
                  </pic:spPr>
                </pic:pic>
              </a:graphicData>
            </a:graphic>
          </wp:inline>
        </w:drawing>
      </w:r>
    </w:p>
    <w:p w14:paraId="74BE2DD8" w14:textId="1FE24050" w:rsidR="005146D4" w:rsidRDefault="005146D4" w:rsidP="00020A95">
      <w:pPr>
        <w:ind w:right="2367"/>
        <w:rPr>
          <w:rFonts w:ascii="Arial" w:hAnsi="Arial" w:cs="Arial"/>
          <w:b/>
          <w:color w:val="000000"/>
          <w:sz w:val="21"/>
        </w:rPr>
      </w:pPr>
    </w:p>
    <w:p w14:paraId="374184FE" w14:textId="6D9D7956" w:rsidR="00EB30CE" w:rsidRDefault="00EB30CE" w:rsidP="006D526A">
      <w:pPr>
        <w:pStyle w:val="StandardWeb"/>
        <w:rPr>
          <w:rFonts w:ascii="Arial" w:hAnsi="Arial" w:cs="Arial"/>
          <w:i/>
          <w:iCs/>
          <w:color w:val="000000" w:themeColor="text1"/>
          <w:sz w:val="20"/>
          <w:szCs w:val="20"/>
        </w:rPr>
      </w:pPr>
      <w:r>
        <w:rPr>
          <w:rFonts w:ascii="Arial" w:hAnsi="Arial"/>
          <w:b/>
          <w:color w:val="000000" w:themeColor="text1"/>
          <w:sz w:val="21"/>
        </w:rPr>
        <w:t xml:space="preserve">Image: </w:t>
      </w:r>
      <w:r w:rsidR="006D526A" w:rsidRPr="00C33CD0">
        <w:rPr>
          <w:rFonts w:ascii="Arial" w:hAnsi="Arial" w:cs="Arial"/>
          <w:sz w:val="20"/>
          <w:szCs w:val="20"/>
        </w:rPr>
        <w:t xml:space="preserve">THERMOLAST® R, THERMOLAST® K, and THERMOLAST® M Supersoft series: Featured compounds at Plastimagen 2025, showcasing innovation and </w:t>
      </w:r>
      <w:r w:rsidR="00C33CD0" w:rsidRPr="00C33CD0">
        <w:rPr>
          <w:rFonts w:ascii="Arial" w:hAnsi="Arial" w:cs="Arial"/>
          <w:sz w:val="20"/>
          <w:szCs w:val="20"/>
        </w:rPr>
        <w:t>sustainability</w:t>
      </w:r>
      <w:r w:rsidR="00C33CD0">
        <w:t>.</w:t>
      </w:r>
      <w:r w:rsidR="00C33CD0">
        <w:rPr>
          <w:rFonts w:ascii="Arial" w:hAnsi="Arial"/>
          <w:sz w:val="20"/>
        </w:rPr>
        <w:t xml:space="preserve"> (</w:t>
      </w:r>
      <w:r>
        <w:rPr>
          <w:rFonts w:ascii="Arial" w:hAnsi="Arial"/>
          <w:i/>
          <w:iCs/>
          <w:sz w:val="20"/>
        </w:rPr>
        <w:t>Image</w:t>
      </w:r>
      <w:r>
        <w:rPr>
          <w:rFonts w:ascii="Arial" w:hAnsi="Arial"/>
          <w:sz w:val="20"/>
        </w:rPr>
        <w:t>:</w:t>
      </w:r>
      <w:r>
        <w:rPr>
          <w:rFonts w:ascii="Arial" w:hAnsi="Arial"/>
          <w:i/>
          <w:sz w:val="20"/>
        </w:rPr>
        <w:t xml:space="preserve"> KRAIBURG TPE)</w:t>
      </w:r>
      <w:r w:rsidDel="00A522DE">
        <w:rPr>
          <w:rFonts w:ascii="Arial" w:hAnsi="Arial"/>
          <w:sz w:val="20"/>
        </w:rPr>
        <w:t xml:space="preserve"> </w:t>
      </w:r>
    </w:p>
    <w:p w14:paraId="0BDBE77A" w14:textId="77777777" w:rsidR="005146D4" w:rsidRDefault="005146D4" w:rsidP="005F2FCB">
      <w:pPr>
        <w:rPr>
          <w:rFonts w:ascii="Arial" w:hAnsi="Arial"/>
          <w:b/>
          <w:color w:val="000000"/>
          <w:sz w:val="21"/>
        </w:rPr>
      </w:pPr>
    </w:p>
    <w:p w14:paraId="522E68CF" w14:textId="77777777" w:rsidR="00654E78" w:rsidRDefault="00654E78">
      <w:pPr>
        <w:rPr>
          <w:rFonts w:ascii="Arial" w:hAnsi="Arial"/>
          <w:b/>
          <w:color w:val="000000"/>
          <w:sz w:val="21"/>
        </w:rPr>
      </w:pPr>
      <w:r>
        <w:rPr>
          <w:rFonts w:ascii="Arial" w:hAnsi="Arial"/>
          <w:b/>
          <w:color w:val="000000"/>
          <w:sz w:val="21"/>
        </w:rPr>
        <w:br w:type="page"/>
      </w:r>
    </w:p>
    <w:p w14:paraId="7B0CA870" w14:textId="7CC5FAAB" w:rsidR="005F2FCB" w:rsidRPr="00353B5F" w:rsidRDefault="005F2FCB" w:rsidP="005F2FCB">
      <w:pPr>
        <w:rPr>
          <w:rFonts w:ascii="Arial" w:hAnsi="Arial" w:cs="Arial"/>
          <w:b/>
          <w:color w:val="000000"/>
          <w:sz w:val="21"/>
          <w:szCs w:val="21"/>
        </w:rPr>
      </w:pPr>
      <w:r w:rsidRPr="00353B5F">
        <w:rPr>
          <w:rFonts w:ascii="Arial" w:hAnsi="Arial"/>
          <w:b/>
          <w:color w:val="000000"/>
          <w:sz w:val="21"/>
        </w:rPr>
        <w:lastRenderedPageBreak/>
        <w:t>Information for press representatives</w:t>
      </w:r>
    </w:p>
    <w:p w14:paraId="2FA6CD4B" w14:textId="77777777" w:rsidR="005F2FCB" w:rsidRPr="00353B5F" w:rsidRDefault="005F2FCB" w:rsidP="005F2FCB">
      <w:pPr>
        <w:rPr>
          <w:rFonts w:ascii="Arial" w:hAnsi="Arial" w:cs="Arial"/>
          <w:bCs/>
          <w:color w:val="000000"/>
          <w:sz w:val="21"/>
          <w:szCs w:val="21"/>
        </w:rPr>
      </w:pPr>
      <w:r w:rsidRPr="00353B5F">
        <w:rPr>
          <w:rFonts w:ascii="Arial" w:hAnsi="Arial"/>
          <w:b/>
          <w:noProof/>
          <w:color w:val="000000"/>
          <w:sz w:val="21"/>
        </w:rPr>
        <w:drawing>
          <wp:anchor distT="0" distB="0" distL="114300" distR="114300" simplePos="0" relativeHeight="251658240" behindDoc="0" locked="0" layoutInCell="1" allowOverlap="1" wp14:anchorId="630A57F3" wp14:editId="6375ECB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A blue circle with a white object in it&#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A blue circle with a white object in it&#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1E92C9" w14:textId="77777777" w:rsidR="005F2FCB" w:rsidRPr="00353B5F" w:rsidRDefault="005F2FCB" w:rsidP="005F2FCB">
      <w:pPr>
        <w:rPr>
          <w:rFonts w:ascii="Arial" w:hAnsi="Arial" w:cs="Arial"/>
          <w:b/>
          <w:color w:val="000000"/>
          <w:sz w:val="21"/>
          <w:szCs w:val="21"/>
        </w:rPr>
      </w:pPr>
      <w:hyperlink r:id="rId15" w:history="1">
        <w:r w:rsidRPr="00353B5F">
          <w:rPr>
            <w:rStyle w:val="Hyperlink"/>
            <w:rFonts w:ascii="Arial" w:hAnsi="Arial"/>
            <w:b/>
            <w:sz w:val="21"/>
          </w:rPr>
          <w:t>Images</w:t>
        </w:r>
      </w:hyperlink>
    </w:p>
    <w:p w14:paraId="08F1E903" w14:textId="77777777" w:rsidR="005F2FCB" w:rsidRPr="0095795D" w:rsidRDefault="005F2FCB" w:rsidP="005F2FCB">
      <w:pPr>
        <w:rPr>
          <w:rFonts w:ascii="Arial" w:hAnsi="Arial" w:cs="Arial"/>
          <w:b/>
          <w:color w:val="000000"/>
          <w:sz w:val="21"/>
          <w:szCs w:val="21"/>
        </w:rPr>
      </w:pPr>
    </w:p>
    <w:p w14:paraId="4384D036" w14:textId="77777777" w:rsidR="005F2FCB" w:rsidRPr="00353B5F" w:rsidRDefault="005F2FCB" w:rsidP="005F2FCB">
      <w:pPr>
        <w:rPr>
          <w:rFonts w:ascii="Arial" w:hAnsi="Arial" w:cs="Arial"/>
          <w:b/>
          <w:color w:val="000000"/>
          <w:sz w:val="21"/>
          <w:szCs w:val="21"/>
        </w:rPr>
      </w:pPr>
      <w:r w:rsidRPr="00353B5F">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F2FCB" w:rsidRPr="00353B5F" w14:paraId="468C42FB" w14:textId="77777777" w:rsidTr="00264618">
        <w:trPr>
          <w:trHeight w:val="511"/>
        </w:trPr>
        <w:tc>
          <w:tcPr>
            <w:tcW w:w="704" w:type="dxa"/>
          </w:tcPr>
          <w:p w14:paraId="59348354" w14:textId="77777777" w:rsidR="005F2FCB" w:rsidRPr="00353B5F" w:rsidRDefault="005F2FCB" w:rsidP="00264618">
            <w:pPr>
              <w:rPr>
                <w:rFonts w:ascii="Arial" w:hAnsi="Arial" w:cs="Arial"/>
                <w:b/>
                <w:color w:val="000000"/>
                <w:sz w:val="21"/>
                <w:szCs w:val="21"/>
              </w:rPr>
            </w:pPr>
            <w:r w:rsidRPr="00353B5F">
              <w:rPr>
                <w:rFonts w:ascii="Arial" w:hAnsi="Arial"/>
                <w:b/>
                <w:noProof/>
                <w:color w:val="000000"/>
                <w:sz w:val="21"/>
              </w:rPr>
              <w:drawing>
                <wp:inline distT="0" distB="0" distL="0" distR="0" wp14:anchorId="1E8A23FB" wp14:editId="5B01C742">
                  <wp:extent cx="301276" cy="301276"/>
                  <wp:effectExtent l="0" t="0" r="3810" b="3810"/>
                  <wp:docPr id="5" name="Grafik 5" descr="A logo of a camera&#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A logo of a camera&#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E9F13F1" w14:textId="77777777" w:rsidR="005F2FCB" w:rsidRPr="00353B5F" w:rsidRDefault="005F2FCB" w:rsidP="00264618">
            <w:pPr>
              <w:rPr>
                <w:rFonts w:ascii="Arial" w:hAnsi="Arial" w:cs="Arial"/>
                <w:b/>
                <w:color w:val="000000"/>
                <w:sz w:val="21"/>
                <w:szCs w:val="21"/>
              </w:rPr>
            </w:pPr>
            <w:r w:rsidRPr="00353B5F">
              <w:rPr>
                <w:rFonts w:ascii="Arial" w:hAnsi="Arial"/>
                <w:b/>
                <w:noProof/>
                <w:color w:val="000000"/>
                <w:sz w:val="21"/>
              </w:rPr>
              <w:drawing>
                <wp:inline distT="0" distB="0" distL="0" distR="0" wp14:anchorId="0A3A51CF" wp14:editId="18F7470B">
                  <wp:extent cx="300990" cy="300990"/>
                  <wp:effectExtent l="0" t="0" r="3810" b="3810"/>
                  <wp:docPr id="7" name="Grafik 7" descr="A blue square with white letters&#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A blue square with white letters&#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7CCEA01" w14:textId="77777777" w:rsidR="005F2FCB" w:rsidRPr="00353B5F" w:rsidRDefault="005F2FCB" w:rsidP="00264618">
            <w:pPr>
              <w:rPr>
                <w:rFonts w:ascii="Arial" w:hAnsi="Arial" w:cs="Arial"/>
                <w:b/>
                <w:color w:val="000000"/>
                <w:sz w:val="21"/>
                <w:szCs w:val="21"/>
              </w:rPr>
            </w:pPr>
            <w:r w:rsidRPr="00353B5F">
              <w:rPr>
                <w:noProof/>
              </w:rPr>
              <w:drawing>
                <wp:inline distT="0" distB="0" distL="0" distR="0" wp14:anchorId="7B14B958" wp14:editId="65176B2A">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1B39FFF5" w14:textId="77777777" w:rsidR="005F2FCB" w:rsidRPr="00353B5F" w:rsidRDefault="005F2FCB" w:rsidP="00264618">
            <w:pPr>
              <w:rPr>
                <w:rFonts w:ascii="Arial" w:hAnsi="Arial" w:cs="Arial"/>
                <w:b/>
                <w:color w:val="000000"/>
                <w:sz w:val="21"/>
                <w:szCs w:val="21"/>
              </w:rPr>
            </w:pPr>
            <w:r w:rsidRPr="00353B5F">
              <w:rPr>
                <w:rFonts w:ascii="Arial" w:hAnsi="Arial"/>
                <w:b/>
                <w:noProof/>
                <w:color w:val="000000"/>
                <w:sz w:val="21"/>
              </w:rPr>
              <w:drawing>
                <wp:inline distT="0" distB="0" distL="0" distR="0" wp14:anchorId="4E771062" wp14:editId="616D3D7F">
                  <wp:extent cx="296266" cy="296266"/>
                  <wp:effectExtent l="0" t="0" r="0" b="0"/>
                  <wp:docPr id="21" name="Grafik 21" descr="A red and white play butt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A red and white play butt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1B1D1A72" w14:textId="77777777" w:rsidR="005F2FCB" w:rsidRPr="00353B5F" w:rsidRDefault="005F2FCB" w:rsidP="00264618">
            <w:pPr>
              <w:rPr>
                <w:rFonts w:ascii="Arial" w:hAnsi="Arial" w:cs="Arial"/>
                <w:b/>
                <w:color w:val="000000"/>
                <w:sz w:val="21"/>
                <w:szCs w:val="21"/>
              </w:rPr>
            </w:pPr>
          </w:p>
        </w:tc>
      </w:tr>
    </w:tbl>
    <w:p w14:paraId="0DF28089" w14:textId="77777777" w:rsidR="005F2FCB" w:rsidRPr="0095795D" w:rsidRDefault="005F2FCB" w:rsidP="005F2FCB">
      <w:pPr>
        <w:rPr>
          <w:rFonts w:ascii="Arial" w:hAnsi="Arial" w:cs="Arial"/>
          <w:b/>
          <w:color w:val="000000"/>
          <w:sz w:val="21"/>
          <w:szCs w:val="21"/>
        </w:rPr>
      </w:pPr>
    </w:p>
    <w:p w14:paraId="2B39CA15" w14:textId="446FFA0E" w:rsidR="005F2FCB" w:rsidRPr="00353B5F" w:rsidRDefault="005F2FCB" w:rsidP="005F2FCB">
      <w:pPr>
        <w:rPr>
          <w:rFonts w:ascii="Arial" w:hAnsi="Arial" w:cs="Arial"/>
          <w:b/>
          <w:bCs/>
          <w:sz w:val="20"/>
          <w:szCs w:val="20"/>
        </w:rPr>
      </w:pPr>
      <w:r w:rsidRPr="00353B5F">
        <w:rPr>
          <w:rFonts w:ascii="Arial" w:hAnsi="Arial" w:cs="Arial"/>
          <w:b/>
          <w:bCs/>
          <w:sz w:val="20"/>
          <w:szCs w:val="20"/>
        </w:rPr>
        <w:t>About KRAIBURG TPE</w:t>
      </w:r>
    </w:p>
    <w:p w14:paraId="7B62D194" w14:textId="77777777" w:rsidR="00A471B7" w:rsidRPr="00353B5F" w:rsidRDefault="00A471B7" w:rsidP="00A471B7">
      <w:pPr>
        <w:keepLines/>
        <w:spacing w:after="0" w:line="360" w:lineRule="auto"/>
        <w:ind w:right="2367"/>
        <w:jc w:val="both"/>
        <w:rPr>
          <w:rFonts w:ascii="Arial" w:hAnsi="Arial"/>
          <w:sz w:val="20"/>
        </w:rPr>
      </w:pPr>
      <w:r w:rsidRPr="00353B5F">
        <w:rPr>
          <w:rFonts w:ascii="Arial" w:hAnsi="Arial"/>
          <w:sz w:val="20"/>
        </w:rPr>
        <w:t>KRAIBURG TPE (</w:t>
      </w:r>
      <w:hyperlink r:id="rId24" w:history="1">
        <w:r w:rsidRPr="00353B5F">
          <w:rPr>
            <w:rStyle w:val="Hyperlink"/>
            <w:rFonts w:ascii="Arial" w:hAnsi="Arial"/>
            <w:sz w:val="20"/>
          </w:rPr>
          <w:t>www.kraiburg-tpe.com</w:t>
        </w:r>
      </w:hyperlink>
      <w:r w:rsidRPr="00353B5F">
        <w:rPr>
          <w:rFonts w:ascii="Arial" w:hAnsi="Arial"/>
          <w:sz w:val="20"/>
        </w:rPr>
        <w:t>) is a global manufacturer of custom thermoplastic elastomers. KRAIBURG TPE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353B5F">
        <w:rPr>
          <w:rFonts w:ascii="Arial" w:hAnsi="Arial"/>
          <w:sz w:val="20"/>
          <w:vertAlign w:val="superscript"/>
        </w:rPr>
        <w:t>®</w:t>
      </w:r>
      <w:r w:rsidRPr="00353B5F">
        <w:rPr>
          <w:rFonts w:ascii="Arial" w:hAnsi="Arial"/>
          <w:sz w:val="20"/>
        </w:rPr>
        <w:t>, COPEC</w:t>
      </w:r>
      <w:r w:rsidRPr="00353B5F">
        <w:rPr>
          <w:rFonts w:ascii="Arial" w:hAnsi="Arial"/>
          <w:sz w:val="20"/>
          <w:vertAlign w:val="superscript"/>
        </w:rPr>
        <w:t>®</w:t>
      </w:r>
      <w:r w:rsidRPr="00353B5F">
        <w:rPr>
          <w:rFonts w:ascii="Arial" w:hAnsi="Arial"/>
          <w:sz w:val="20"/>
        </w:rPr>
        <w:t>, HIPEX</w:t>
      </w:r>
      <w:r w:rsidRPr="00353B5F">
        <w:rPr>
          <w:rFonts w:ascii="Arial" w:hAnsi="Arial"/>
          <w:sz w:val="20"/>
          <w:vertAlign w:val="superscript"/>
        </w:rPr>
        <w:t>®</w:t>
      </w:r>
      <w:r w:rsidRPr="00353B5F">
        <w:rPr>
          <w:rFonts w:ascii="Arial" w:hAnsi="Arial"/>
          <w:sz w:val="20"/>
        </w:rPr>
        <w:t xml:space="preserve"> and For Tec E</w:t>
      </w:r>
      <w:r w:rsidRPr="00353B5F">
        <w:rPr>
          <w:rFonts w:ascii="Arial" w:hAnsi="Arial"/>
          <w:sz w:val="20"/>
          <w:vertAlign w:val="superscript"/>
        </w:rPr>
        <w:t>®</w:t>
      </w:r>
      <w:r w:rsidRPr="00353B5F">
        <w:rPr>
          <w:rFonts w:ascii="Arial" w:hAnsi="Arial"/>
          <w:sz w:val="20"/>
        </w:rPr>
        <w:t xml:space="preserve"> product lines processed by injection molding or extrusion and offer manufacturers numerous advantages not only in processing but also in product design. KRAIBURG TPE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190F02B2" w14:textId="77777777" w:rsidR="00A471B7" w:rsidRPr="00353B5F" w:rsidRDefault="00A471B7" w:rsidP="00A471B7">
      <w:pPr>
        <w:ind w:right="2367"/>
        <w:rPr>
          <w:rFonts w:ascii="Arial" w:hAnsi="Arial" w:cs="Arial"/>
          <w:b/>
          <w:color w:val="000000"/>
          <w:sz w:val="21"/>
          <w:szCs w:val="21"/>
        </w:rPr>
      </w:pPr>
      <w:r w:rsidRPr="00353B5F">
        <w:rPr>
          <w:rFonts w:ascii="Arial" w:hAnsi="Arial" w:cs="Arial"/>
          <w:b/>
          <w:color w:val="000000"/>
          <w:sz w:val="21"/>
          <w:szCs w:val="21"/>
        </w:rPr>
        <w:tab/>
      </w:r>
    </w:p>
    <w:p w14:paraId="08405D54" w14:textId="77777777" w:rsidR="00DC32CA" w:rsidRPr="00FF3B84" w:rsidRDefault="00DC32CA" w:rsidP="00A471B7">
      <w:pPr>
        <w:spacing w:after="0"/>
        <w:ind w:right="2367"/>
        <w:jc w:val="both"/>
        <w:rPr>
          <w:rFonts w:ascii="Arial" w:hAnsi="Arial" w:cs="Arial"/>
          <w:color w:val="000000" w:themeColor="text1"/>
          <w:sz w:val="20"/>
          <w:lang w:val="es-MX"/>
        </w:rPr>
      </w:pPr>
    </w:p>
    <w:sectPr w:rsidR="00DC32CA" w:rsidRPr="00FF3B84" w:rsidSect="00E01EA7">
      <w:headerReference w:type="even" r:id="rId25"/>
      <w:headerReference w:type="default" r:id="rId26"/>
      <w:headerReference w:type="first" r:id="rId27"/>
      <w:footerReference w:type="first" r:id="rId28"/>
      <w:pgSz w:w="11907" w:h="16840" w:code="9"/>
      <w:pgMar w:top="1440" w:right="1440" w:bottom="1440" w:left="1440" w:header="57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906A0" w14:textId="77777777" w:rsidR="006A079C" w:rsidRDefault="006A079C" w:rsidP="00784C57">
      <w:pPr>
        <w:spacing w:after="0" w:line="240" w:lineRule="auto"/>
      </w:pPr>
      <w:r>
        <w:separator/>
      </w:r>
    </w:p>
  </w:endnote>
  <w:endnote w:type="continuationSeparator" w:id="0">
    <w:p w14:paraId="52AF8E8A" w14:textId="77777777" w:rsidR="006A079C" w:rsidRDefault="006A079C" w:rsidP="00784C57">
      <w:pPr>
        <w:spacing w:after="0" w:line="240" w:lineRule="auto"/>
      </w:pPr>
      <w:r>
        <w:continuationSeparator/>
      </w:r>
    </w:p>
  </w:endnote>
  <w:endnote w:type="continuationNotice" w:id="1">
    <w:p w14:paraId="4A5618F1" w14:textId="77777777" w:rsidR="00284B81" w:rsidRDefault="00284B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58242" behindDoc="0" locked="0" layoutInCell="1" allowOverlap="1" wp14:anchorId="3A6A4A7B" wp14:editId="2D354947">
              <wp:simplePos x="0" y="0"/>
              <wp:positionH relativeFrom="page">
                <wp:posOffset>5676900</wp:posOffset>
              </wp:positionH>
              <wp:positionV relativeFrom="paragraph">
                <wp:posOffset>-1668145</wp:posOffset>
              </wp:positionV>
              <wp:extent cx="1647825" cy="1093064"/>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54E076F0" w:rsidR="00C97AAF" w:rsidRPr="00073D11" w:rsidRDefault="00E01EA7" w:rsidP="0044562F">
                          <w:pPr>
                            <w:pStyle w:val="Kopfzeile"/>
                            <w:rPr>
                              <w:rFonts w:ascii="Arial" w:hAnsi="Arial" w:cs="Arial"/>
                              <w:b/>
                              <w:sz w:val="16"/>
                              <w:szCs w:val="16"/>
                            </w:rPr>
                          </w:pPr>
                          <w:r>
                            <w:rPr>
                              <w:rFonts w:ascii="Arial" w:hAnsi="Arial" w:cs="Arial"/>
                              <w:b/>
                              <w:sz w:val="16"/>
                              <w:szCs w:val="16"/>
                            </w:rPr>
                            <w:t>Press</w:t>
                          </w:r>
                          <w:r w:rsidR="00073D11" w:rsidRPr="00073D11">
                            <w:rPr>
                              <w:rFonts w:ascii="Arial" w:hAnsi="Arial" w:cs="Arial"/>
                              <w:b/>
                              <w:sz w:val="16"/>
                              <w:szCs w:val="16"/>
                            </w:rPr>
                            <w:t xml:space="preserve">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3ED48F91" w:rsidR="001E1888" w:rsidRPr="00073D11" w:rsidRDefault="00E8278A" w:rsidP="001E1888">
                          <w:pPr>
                            <w:pStyle w:val="Textkrper-Zeileneinzug"/>
                            <w:ind w:left="0"/>
                            <w:rPr>
                              <w:i w:val="0"/>
                              <w:sz w:val="16"/>
                            </w:rPr>
                          </w:pPr>
                          <w:r>
                            <w:rPr>
                              <w:i w:val="0"/>
                              <w:sz w:val="16"/>
                            </w:rPr>
                            <w:t xml:space="preserve">Senior </w:t>
                          </w:r>
                          <w:r w:rsidR="00BF27BE" w:rsidRPr="00BF27BE">
                            <w:rPr>
                              <w:i w:val="0"/>
                              <w:sz w:val="16"/>
                            </w:rPr>
                            <w:t>Marketing</w:t>
                          </w:r>
                          <w:r w:rsidR="0023090A">
                            <w:rPr>
                              <w:i w:val="0"/>
                              <w:sz w:val="16"/>
                            </w:rPr>
                            <w:t xml:space="preserve"> </w:t>
                          </w:r>
                          <w:r>
                            <w:rPr>
                              <w:i w:val="0"/>
                              <w:sz w:val="16"/>
                            </w:rPr>
                            <w:t>Specialist</w:t>
                          </w:r>
                          <w:r w:rsidR="00BF27BE">
                            <w:rPr>
                              <w:i w:val="0"/>
                              <w:sz w:val="16"/>
                            </w:rPr>
                            <w:t xml:space="preserve"> </w:t>
                          </w:r>
                          <w:r w:rsidR="00BF27BE">
                            <w:rPr>
                              <w:i w:val="0"/>
                              <w:sz w:val="16"/>
                            </w:rPr>
                            <w:br/>
                          </w:r>
                          <w:r w:rsidR="001E1888">
                            <w:rPr>
                              <w:i w:val="0"/>
                              <w:sz w:val="16"/>
                            </w:rPr>
                            <w:t>Phone</w:t>
                          </w:r>
                          <w:r w:rsidR="00BF27BE">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23090A" w:rsidP="001E1888">
                          <w:pPr>
                            <w:pStyle w:val="Kopfzeile"/>
                            <w:spacing w:line="360" w:lineRule="auto"/>
                            <w:rPr>
                              <w:rFonts w:ascii="Arial" w:hAnsi="Arial" w:cs="Arial"/>
                              <w:sz w:val="16"/>
                              <w:szCs w:val="16"/>
                              <w:lang w:val="en-GB"/>
                            </w:rPr>
                          </w:pPr>
                          <w:hyperlink r:id="rId1" w:history="1">
                            <w:r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447pt;margin-top:-131.35pt;width:129.75pt;height:86.0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" stroked="f">
              <v:textbox inset=",0,,0">
                <w:txbxContent>
                  <w:p w14:paraId="25E26CC0" w14:textId="54E076F0" w:rsidR="00C97AAF" w:rsidRPr="00073D11" w:rsidRDefault="00E01EA7" w:rsidP="0044562F">
                    <w:pPr>
                      <w:pStyle w:val="Kopfzeile"/>
                      <w:rPr>
                        <w:rFonts w:ascii="Arial" w:hAnsi="Arial" w:cs="Arial"/>
                        <w:b/>
                        <w:sz w:val="16"/>
                        <w:szCs w:val="16"/>
                      </w:rPr>
                    </w:pPr>
                    <w:r>
                      <w:rPr>
                        <w:rFonts w:ascii="Arial" w:hAnsi="Arial" w:cs="Arial"/>
                        <w:b/>
                        <w:sz w:val="16"/>
                        <w:szCs w:val="16"/>
                      </w:rPr>
                      <w:t>Press</w:t>
                    </w:r>
                    <w:r w:rsidR="00073D11" w:rsidRPr="00073D11">
                      <w:rPr>
                        <w:rFonts w:ascii="Arial" w:hAnsi="Arial" w:cs="Arial"/>
                        <w:b/>
                        <w:sz w:val="16"/>
                        <w:szCs w:val="16"/>
                      </w:rPr>
                      <w:t xml:space="preserve">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3ED48F91" w:rsidR="001E1888" w:rsidRPr="00073D11" w:rsidRDefault="00E8278A" w:rsidP="001E1888">
                    <w:pPr>
                      <w:pStyle w:val="Textkrper-Zeileneinzug"/>
                      <w:ind w:left="0"/>
                      <w:rPr>
                        <w:i w:val="0"/>
                        <w:sz w:val="16"/>
                      </w:rPr>
                    </w:pPr>
                    <w:r>
                      <w:rPr>
                        <w:i w:val="0"/>
                        <w:sz w:val="16"/>
                      </w:rPr>
                      <w:t xml:space="preserve">Senior </w:t>
                    </w:r>
                    <w:r w:rsidR="00BF27BE" w:rsidRPr="00BF27BE">
                      <w:rPr>
                        <w:i w:val="0"/>
                        <w:sz w:val="16"/>
                      </w:rPr>
                      <w:t>Marketing</w:t>
                    </w:r>
                    <w:r w:rsidR="0023090A">
                      <w:rPr>
                        <w:i w:val="0"/>
                        <w:sz w:val="16"/>
                      </w:rPr>
                      <w:t xml:space="preserve"> </w:t>
                    </w:r>
                    <w:r>
                      <w:rPr>
                        <w:i w:val="0"/>
                        <w:sz w:val="16"/>
                      </w:rPr>
                      <w:t>Specialist</w:t>
                    </w:r>
                    <w:r w:rsidR="00BF27BE">
                      <w:rPr>
                        <w:i w:val="0"/>
                        <w:sz w:val="16"/>
                      </w:rPr>
                      <w:t xml:space="preserve"> </w:t>
                    </w:r>
                    <w:r w:rsidR="00BF27BE">
                      <w:rPr>
                        <w:i w:val="0"/>
                        <w:sz w:val="16"/>
                      </w:rPr>
                      <w:br/>
                    </w:r>
                    <w:r w:rsidR="001E1888">
                      <w:rPr>
                        <w:i w:val="0"/>
                        <w:sz w:val="16"/>
                      </w:rPr>
                      <w:t>Phone</w:t>
                    </w:r>
                    <w:r w:rsidR="00BF27BE">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23090A" w:rsidP="001E1888">
                    <w:pPr>
                      <w:pStyle w:val="Kopfzeile"/>
                      <w:spacing w:line="360" w:lineRule="auto"/>
                      <w:rPr>
                        <w:rFonts w:ascii="Arial" w:hAnsi="Arial" w:cs="Arial"/>
                        <w:sz w:val="16"/>
                        <w:szCs w:val="16"/>
                        <w:lang w:val="en-GB"/>
                      </w:rPr>
                    </w:pPr>
                    <w:hyperlink r:id="rId2" w:history="1">
                      <w:r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260F5" w14:textId="77777777" w:rsidR="006A079C" w:rsidRDefault="006A079C" w:rsidP="00784C57">
      <w:pPr>
        <w:spacing w:after="0" w:line="240" w:lineRule="auto"/>
      </w:pPr>
      <w:r>
        <w:separator/>
      </w:r>
    </w:p>
  </w:footnote>
  <w:footnote w:type="continuationSeparator" w:id="0">
    <w:p w14:paraId="5E7D3E92" w14:textId="77777777" w:rsidR="006A079C" w:rsidRDefault="006A079C" w:rsidP="00784C57">
      <w:pPr>
        <w:spacing w:after="0" w:line="240" w:lineRule="auto"/>
      </w:pPr>
      <w:r>
        <w:continuationSeparator/>
      </w:r>
    </w:p>
  </w:footnote>
  <w:footnote w:type="continuationNotice" w:id="1">
    <w:p w14:paraId="78A44E09" w14:textId="77777777" w:rsidR="00284B81" w:rsidRDefault="00284B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8CEDD" w14:textId="3E3086D5" w:rsidR="00004CD5" w:rsidRDefault="00004CD5" w:rsidP="00004CD5">
    <w:pPr>
      <w:spacing w:after="0" w:line="360" w:lineRule="auto"/>
      <w:ind w:left="-105"/>
      <w:jc w:val="both"/>
      <w:rPr>
        <w:rFonts w:ascii="Arial" w:hAnsi="Arial" w:cs="Arial"/>
        <w:b/>
        <w:bCs/>
        <w:color w:val="365F91"/>
        <w:sz w:val="40"/>
        <w:szCs w:val="40"/>
        <w:lang w:val="es-CO"/>
      </w:rPr>
    </w:pPr>
    <w:r w:rsidRPr="00073D11">
      <w:rPr>
        <w:rFonts w:ascii="Arial" w:hAnsi="Arial" w:cs="Arial"/>
        <w:noProof/>
        <w:sz w:val="20"/>
        <w:szCs w:val="20"/>
        <w:lang w:eastAsia="en-US" w:bidi="ar-SA"/>
      </w:rPr>
      <w:drawing>
        <wp:anchor distT="0" distB="0" distL="114300" distR="114300" simplePos="0" relativeHeight="251658243" behindDoc="0" locked="0" layoutInCell="1" allowOverlap="1" wp14:anchorId="66B175B0" wp14:editId="304118DD">
          <wp:simplePos x="0" y="0"/>
          <wp:positionH relativeFrom="column">
            <wp:posOffset>-653143</wp:posOffset>
          </wp:positionH>
          <wp:positionV relativeFrom="paragraph">
            <wp:posOffset>-146336</wp:posOffset>
          </wp:positionV>
          <wp:extent cx="1619250" cy="882650"/>
          <wp:effectExtent l="1905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p w14:paraId="53FD79A5" w14:textId="4C639659" w:rsidR="00004CD5" w:rsidRDefault="00004CD5" w:rsidP="00004CD5">
    <w:pPr>
      <w:spacing w:after="0" w:line="360" w:lineRule="auto"/>
      <w:ind w:left="-105"/>
      <w:jc w:val="both"/>
      <w:rPr>
        <w:rFonts w:ascii="Arial" w:hAnsi="Arial" w:cs="Arial"/>
        <w:b/>
        <w:bCs/>
        <w:color w:val="365F91"/>
        <w:sz w:val="40"/>
        <w:szCs w:val="40"/>
        <w:lang w:val="es-CO"/>
      </w:rPr>
    </w:pPr>
  </w:p>
  <w:p w14:paraId="01808279" w14:textId="77777777" w:rsidR="00E01EA7" w:rsidRDefault="00E01EA7" w:rsidP="00E01EA7">
    <w:pPr>
      <w:spacing w:after="0" w:line="240" w:lineRule="auto"/>
      <w:ind w:left="-105" w:firstLine="105"/>
      <w:jc w:val="both"/>
      <w:rPr>
        <w:rFonts w:ascii="Arial" w:hAnsi="Arial" w:cs="Arial"/>
        <w:b/>
        <w:bCs/>
        <w:color w:val="365F91"/>
        <w:sz w:val="40"/>
        <w:szCs w:val="40"/>
        <w:lang w:val="es-CO"/>
      </w:rPr>
    </w:pPr>
  </w:p>
  <w:p w14:paraId="6ADBF73F" w14:textId="16FCF645" w:rsidR="00004CD5" w:rsidRPr="003E547C" w:rsidRDefault="00A50B34" w:rsidP="00E01EA7">
    <w:pPr>
      <w:spacing w:after="0" w:line="360" w:lineRule="auto"/>
      <w:ind w:left="-105" w:firstLine="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640BA974" w14:textId="4F5CDB2E" w:rsidR="00A50B34" w:rsidRPr="00E01EA7" w:rsidRDefault="00A50B34" w:rsidP="00E01EA7">
    <w:pPr>
      <w:spacing w:after="0" w:line="360" w:lineRule="auto"/>
      <w:jc w:val="both"/>
      <w:rPr>
        <w:rFonts w:ascii="Arial" w:hAnsi="Arial"/>
        <w:b/>
        <w:sz w:val="16"/>
      </w:rPr>
    </w:pPr>
    <w:r w:rsidRPr="00E01EA7">
      <w:rPr>
        <w:rFonts w:ascii="Arial" w:hAnsi="Arial"/>
        <w:b/>
        <w:sz w:val="16"/>
      </w:rPr>
      <w:t>KRAIBURG TPE Americas to exhibit at Plastimagen 202</w:t>
    </w:r>
    <w:r w:rsidR="00E8278A" w:rsidRPr="00E01EA7">
      <w:rPr>
        <w:rFonts w:ascii="Arial" w:hAnsi="Arial"/>
        <w:b/>
        <w:sz w:val="16"/>
      </w:rPr>
      <w:t>5</w:t>
    </w:r>
  </w:p>
  <w:p w14:paraId="2E70AD0B" w14:textId="19FAA45F" w:rsidR="00A50B34" w:rsidRPr="00E01EA7" w:rsidRDefault="00A50B34" w:rsidP="00E01EA7">
    <w:pPr>
      <w:spacing w:after="0" w:line="360" w:lineRule="auto"/>
      <w:jc w:val="both"/>
      <w:rPr>
        <w:rFonts w:ascii="Arial" w:hAnsi="Arial"/>
        <w:b/>
        <w:sz w:val="16"/>
      </w:rPr>
    </w:pPr>
    <w:r w:rsidRPr="00E01EA7">
      <w:rPr>
        <w:rFonts w:ascii="Arial" w:hAnsi="Arial"/>
        <w:b/>
        <w:sz w:val="16"/>
      </w:rPr>
      <w:t xml:space="preserve">Buford, </w:t>
    </w:r>
    <w:r w:rsidR="00AC3B3C" w:rsidRPr="00E01EA7">
      <w:rPr>
        <w:rFonts w:ascii="Arial" w:hAnsi="Arial"/>
        <w:b/>
        <w:sz w:val="16"/>
      </w:rPr>
      <w:t>February 2025</w:t>
    </w:r>
  </w:p>
  <w:p w14:paraId="4E8B6C64" w14:textId="052F8BEE" w:rsidR="00004CD5" w:rsidRPr="00E01EA7" w:rsidRDefault="00A50B34" w:rsidP="00E01EA7">
    <w:pPr>
      <w:spacing w:after="0" w:line="360" w:lineRule="auto"/>
      <w:jc w:val="both"/>
      <w:rPr>
        <w:rFonts w:ascii="Arial" w:hAnsi="Arial"/>
        <w:b/>
        <w:sz w:val="16"/>
      </w:rPr>
    </w:pPr>
    <w:r w:rsidRPr="00E01EA7">
      <w:rPr>
        <w:rFonts w:ascii="Arial" w:hAnsi="Arial"/>
        <w:b/>
        <w:sz w:val="16"/>
      </w:rPr>
      <w:t xml:space="preserve">Page </w:t>
    </w:r>
    <w:r w:rsidR="00FF3B84" w:rsidRPr="00E01EA7">
      <w:rPr>
        <w:rFonts w:ascii="Arial" w:hAnsi="Arial"/>
        <w:b/>
        <w:sz w:val="16"/>
      </w:rPr>
      <w:t>2</w:t>
    </w:r>
    <w:r w:rsidRPr="00E01EA7">
      <w:rPr>
        <w:rFonts w:ascii="Arial" w:hAnsi="Arial"/>
        <w:b/>
        <w:sz w:val="16"/>
      </w:rPr>
      <w:t xml:space="preserve"> of </w:t>
    </w:r>
    <w:r w:rsidR="00FF3B84" w:rsidRPr="00E01EA7">
      <w:rPr>
        <w:rFonts w:ascii="Arial" w:hAnsi="Arial"/>
        <w:b/>
        <w:sz w:val="16"/>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4358"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58241"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209" w14:paraId="620EDF0A" w14:textId="77777777" w:rsidTr="00502615">
      <w:tc>
        <w:tcPr>
          <w:tcW w:w="6912" w:type="dxa"/>
        </w:tcPr>
        <w:p w14:paraId="407E2B81" w14:textId="66BF7E88" w:rsidR="00FF3B84" w:rsidRPr="003E547C" w:rsidRDefault="00E01EA7" w:rsidP="00FF3B84">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 xml:space="preserve"> </w:t>
          </w:r>
          <w:proofErr w:type="spellStart"/>
          <w:r w:rsidR="00FF3B84">
            <w:rPr>
              <w:rFonts w:ascii="Arial" w:hAnsi="Arial" w:cs="Arial"/>
              <w:b/>
              <w:bCs/>
              <w:color w:val="365F91"/>
              <w:sz w:val="40"/>
              <w:szCs w:val="40"/>
              <w:lang w:val="es-CO"/>
            </w:rPr>
            <w:t>Press</w:t>
          </w:r>
          <w:proofErr w:type="spellEnd"/>
          <w:r w:rsidR="00FF3B84">
            <w:rPr>
              <w:rFonts w:ascii="Arial" w:hAnsi="Arial" w:cs="Arial"/>
              <w:b/>
              <w:bCs/>
              <w:color w:val="365F91"/>
              <w:sz w:val="40"/>
              <w:szCs w:val="40"/>
              <w:lang w:val="es-CO"/>
            </w:rPr>
            <w:t xml:space="preserve"> </w:t>
          </w:r>
          <w:proofErr w:type="spellStart"/>
          <w:r w:rsidR="00FF3B84">
            <w:rPr>
              <w:rFonts w:ascii="Arial" w:hAnsi="Arial" w:cs="Arial"/>
              <w:b/>
              <w:bCs/>
              <w:color w:val="365F91"/>
              <w:sz w:val="40"/>
              <w:szCs w:val="40"/>
              <w:lang w:val="es-CO"/>
            </w:rPr>
            <w:t>Rele</w:t>
          </w:r>
          <w:r w:rsidR="00B66F0D">
            <w:rPr>
              <w:rFonts w:ascii="Arial" w:hAnsi="Arial" w:cs="Arial"/>
              <w:b/>
              <w:bCs/>
              <w:color w:val="365F91"/>
              <w:sz w:val="40"/>
              <w:szCs w:val="40"/>
              <w:lang w:val="es-CO"/>
            </w:rPr>
            <w:t>a</w:t>
          </w:r>
          <w:r w:rsidR="00FF3B84">
            <w:rPr>
              <w:rFonts w:ascii="Arial" w:hAnsi="Arial" w:cs="Arial"/>
              <w:b/>
              <w:bCs/>
              <w:color w:val="365F91"/>
              <w:sz w:val="40"/>
              <w:szCs w:val="40"/>
              <w:lang w:val="es-CO"/>
            </w:rPr>
            <w:t>se</w:t>
          </w:r>
          <w:proofErr w:type="spellEnd"/>
        </w:p>
        <w:p w14:paraId="119E9C18" w14:textId="37AD8610" w:rsidR="00AC3B3C" w:rsidRPr="00E01EA7" w:rsidRDefault="00E01EA7" w:rsidP="00E01EA7">
          <w:pPr>
            <w:spacing w:after="0" w:line="360" w:lineRule="auto"/>
            <w:jc w:val="both"/>
            <w:rPr>
              <w:rFonts w:ascii="Arial" w:hAnsi="Arial"/>
              <w:b/>
              <w:sz w:val="16"/>
            </w:rPr>
          </w:pPr>
          <w:r w:rsidRPr="00E01EA7">
            <w:rPr>
              <w:rFonts w:ascii="Arial" w:hAnsi="Arial"/>
              <w:b/>
              <w:sz w:val="16"/>
            </w:rPr>
            <w:t xml:space="preserve"> </w:t>
          </w:r>
          <w:r w:rsidR="00FF3B84" w:rsidRPr="00E01EA7">
            <w:rPr>
              <w:rFonts w:ascii="Arial" w:hAnsi="Arial"/>
              <w:b/>
              <w:sz w:val="16"/>
            </w:rPr>
            <w:t>KRAIBURG TPE Americas to exhibit at Plastimagen 202</w:t>
          </w:r>
          <w:r w:rsidR="00AC3B3C" w:rsidRPr="00E01EA7">
            <w:rPr>
              <w:rFonts w:ascii="Arial" w:hAnsi="Arial"/>
              <w:b/>
              <w:sz w:val="16"/>
            </w:rPr>
            <w:t>5</w:t>
          </w:r>
        </w:p>
        <w:p w14:paraId="18DD56B0" w14:textId="79FB4974" w:rsidR="00FF3B84" w:rsidRPr="00E01EA7" w:rsidRDefault="00FF3B84" w:rsidP="00E01EA7">
          <w:pPr>
            <w:spacing w:after="0" w:line="360" w:lineRule="auto"/>
            <w:jc w:val="both"/>
            <w:rPr>
              <w:rFonts w:ascii="Arial" w:hAnsi="Arial"/>
              <w:b/>
              <w:sz w:val="16"/>
            </w:rPr>
          </w:pPr>
          <w:r w:rsidRPr="00E01EA7">
            <w:rPr>
              <w:rFonts w:ascii="Arial" w:hAnsi="Arial"/>
              <w:b/>
              <w:sz w:val="16"/>
            </w:rPr>
            <w:t xml:space="preserve"> Buford, </w:t>
          </w:r>
          <w:r w:rsidR="00AC3B3C" w:rsidRPr="00E01EA7">
            <w:rPr>
              <w:rFonts w:ascii="Arial" w:hAnsi="Arial"/>
              <w:b/>
              <w:sz w:val="16"/>
            </w:rPr>
            <w:t xml:space="preserve">February </w:t>
          </w:r>
          <w:r w:rsidRPr="00E01EA7">
            <w:rPr>
              <w:rFonts w:ascii="Arial" w:hAnsi="Arial"/>
              <w:b/>
              <w:sz w:val="16"/>
            </w:rPr>
            <w:t>202</w:t>
          </w:r>
          <w:r w:rsidR="00AC3B3C" w:rsidRPr="00E01EA7">
            <w:rPr>
              <w:rFonts w:ascii="Arial" w:hAnsi="Arial"/>
              <w:b/>
              <w:sz w:val="16"/>
            </w:rPr>
            <w:t>5</w:t>
          </w:r>
        </w:p>
        <w:p w14:paraId="7E5362F1" w14:textId="1E76861D" w:rsidR="00FF3B84" w:rsidRPr="00E01EA7" w:rsidRDefault="00FF3B84" w:rsidP="00E01EA7">
          <w:pPr>
            <w:spacing w:after="0" w:line="360" w:lineRule="auto"/>
            <w:jc w:val="both"/>
            <w:rPr>
              <w:rFonts w:ascii="Arial" w:hAnsi="Arial"/>
              <w:b/>
              <w:sz w:val="16"/>
            </w:rPr>
          </w:pPr>
          <w:r w:rsidRPr="00E01EA7">
            <w:rPr>
              <w:rFonts w:ascii="Arial" w:hAnsi="Arial"/>
              <w:b/>
              <w:sz w:val="16"/>
            </w:rPr>
            <w:t>Page 3 of 3</w:t>
          </w:r>
        </w:p>
        <w:p w14:paraId="11AE2D5C" w14:textId="784D1727" w:rsidR="00502615" w:rsidRPr="00C55B96" w:rsidRDefault="00502615" w:rsidP="00C55B96">
          <w:pPr>
            <w:spacing w:after="0" w:line="360" w:lineRule="auto"/>
            <w:ind w:left="-105"/>
            <w:jc w:val="both"/>
            <w:rPr>
              <w:rFonts w:ascii="Arial" w:hAnsi="Arial" w:cs="Arial"/>
              <w:b/>
              <w:bCs/>
              <w:sz w:val="16"/>
              <w:szCs w:val="16"/>
              <w:lang w:val="es-CO"/>
            </w:rPr>
          </w:pPr>
        </w:p>
      </w:tc>
    </w:tr>
    <w:tr w:rsidR="00E01EA7" w:rsidRPr="009D5209" w14:paraId="38A32B43" w14:textId="77777777" w:rsidTr="00502615">
      <w:tc>
        <w:tcPr>
          <w:tcW w:w="6912" w:type="dxa"/>
        </w:tcPr>
        <w:p w14:paraId="1DC5643D" w14:textId="77777777" w:rsidR="00E01EA7" w:rsidRDefault="00E01EA7" w:rsidP="00FF3B84">
          <w:pPr>
            <w:spacing w:after="0" w:line="360" w:lineRule="auto"/>
            <w:ind w:left="-105"/>
            <w:jc w:val="both"/>
            <w:rPr>
              <w:rFonts w:ascii="Arial" w:hAnsi="Arial" w:cs="Arial"/>
              <w:b/>
              <w:bCs/>
              <w:color w:val="365F91"/>
              <w:sz w:val="40"/>
              <w:szCs w:val="40"/>
              <w:lang w:val="es-CO"/>
            </w:rPr>
          </w:pPr>
        </w:p>
      </w:tc>
    </w:tr>
  </w:tbl>
  <w:p w14:paraId="6F8F5A72" w14:textId="77777777" w:rsidR="00502615" w:rsidRPr="00C55B96" w:rsidRDefault="00502615" w:rsidP="00502615">
    <w:pPr>
      <w:pStyle w:val="Kopfzeile"/>
      <w:tabs>
        <w:tab w:val="clear" w:pos="4703"/>
        <w:tab w:val="clear" w:pos="9406"/>
      </w:tabs>
      <w:rPr>
        <w:rFonts w:ascii="Arial" w:hAnsi="Arial" w:cs="Arial"/>
        <w:sz w:val="20"/>
        <w:szCs w:val="20"/>
        <w:lang w:val="es-CO"/>
      </w:rPr>
    </w:pPr>
  </w:p>
  <w:p w14:paraId="698DC31E" w14:textId="77777777" w:rsidR="001A1A47" w:rsidRPr="00C55B96" w:rsidRDefault="001A1A47" w:rsidP="00502615">
    <w:pPr>
      <w:pStyle w:val="Kopfzeile"/>
      <w:tabs>
        <w:tab w:val="clear" w:pos="4703"/>
        <w:tab w:val="clear" w:pos="9406"/>
      </w:tabs>
      <w:rPr>
        <w:rFonts w:ascii="Arial" w:hAnsi="Arial" w:cs="Arial"/>
        <w:sz w:val="20"/>
        <w:szCs w:val="20"/>
        <w:lang w:val="es-C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9FC5D" w14:textId="12B55F2F"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D5209" w14:paraId="51AC1B74" w14:textId="77777777" w:rsidTr="00AF662E">
      <w:tc>
        <w:tcPr>
          <w:tcW w:w="6912" w:type="dxa"/>
        </w:tcPr>
        <w:p w14:paraId="339D6DED" w14:textId="2460C2BC" w:rsidR="00FF3B84" w:rsidRPr="00E01EA7" w:rsidRDefault="00FF3B84" w:rsidP="00E01EA7">
          <w:pPr>
            <w:spacing w:after="0" w:line="360" w:lineRule="auto"/>
            <w:jc w:val="both"/>
            <w:rPr>
              <w:rFonts w:ascii="Arial" w:hAnsi="Arial"/>
              <w:b/>
              <w:color w:val="365F91"/>
              <w:sz w:val="40"/>
            </w:rPr>
          </w:pPr>
          <w:r w:rsidRPr="00E01EA7">
            <w:rPr>
              <w:rFonts w:ascii="Arial" w:hAnsi="Arial"/>
              <w:b/>
              <w:color w:val="365F91"/>
              <w:sz w:val="40"/>
            </w:rPr>
            <w:t>Press Rele</w:t>
          </w:r>
          <w:r w:rsidR="00B66F0D" w:rsidRPr="00E01EA7">
            <w:rPr>
              <w:rFonts w:ascii="Arial" w:hAnsi="Arial"/>
              <w:b/>
              <w:color w:val="365F91"/>
              <w:sz w:val="40"/>
            </w:rPr>
            <w:t>a</w:t>
          </w:r>
          <w:r w:rsidRPr="00E01EA7">
            <w:rPr>
              <w:rFonts w:ascii="Arial" w:hAnsi="Arial"/>
              <w:b/>
              <w:color w:val="365F91"/>
              <w:sz w:val="40"/>
            </w:rPr>
            <w:t>se</w:t>
          </w:r>
        </w:p>
        <w:p w14:paraId="398EF6F0" w14:textId="62FAC67B" w:rsidR="00FF3B84" w:rsidRPr="00E01EA7" w:rsidRDefault="00FF3B84" w:rsidP="00E01EA7">
          <w:pPr>
            <w:spacing w:after="0" w:line="360" w:lineRule="auto"/>
            <w:jc w:val="both"/>
            <w:rPr>
              <w:rFonts w:ascii="Arial" w:hAnsi="Arial"/>
              <w:b/>
              <w:sz w:val="16"/>
            </w:rPr>
          </w:pPr>
          <w:r w:rsidRPr="00E01EA7">
            <w:rPr>
              <w:rFonts w:ascii="Arial" w:hAnsi="Arial"/>
              <w:b/>
              <w:sz w:val="16"/>
            </w:rPr>
            <w:t>KRAIBURG TPE Americas to exhibit at Plastimagen 202</w:t>
          </w:r>
          <w:r w:rsidR="00E8278A" w:rsidRPr="00E01EA7">
            <w:rPr>
              <w:rFonts w:ascii="Arial" w:hAnsi="Arial"/>
              <w:b/>
              <w:sz w:val="16"/>
            </w:rPr>
            <w:t>5</w:t>
          </w:r>
          <w:r w:rsidRPr="00E01EA7">
            <w:rPr>
              <w:rFonts w:ascii="Arial" w:hAnsi="Arial"/>
              <w:b/>
              <w:sz w:val="16"/>
            </w:rPr>
            <w:t xml:space="preserve"> </w:t>
          </w:r>
        </w:p>
        <w:p w14:paraId="3CA426DC" w14:textId="34D066A9" w:rsidR="00FF3B84" w:rsidRPr="00E01EA7" w:rsidRDefault="00FF3B84" w:rsidP="00E01EA7">
          <w:pPr>
            <w:spacing w:after="0" w:line="360" w:lineRule="auto"/>
            <w:jc w:val="both"/>
            <w:rPr>
              <w:rFonts w:ascii="Arial" w:hAnsi="Arial"/>
              <w:b/>
              <w:sz w:val="16"/>
            </w:rPr>
          </w:pPr>
          <w:r w:rsidRPr="00E01EA7">
            <w:rPr>
              <w:rFonts w:ascii="Arial" w:hAnsi="Arial"/>
              <w:b/>
              <w:sz w:val="16"/>
            </w:rPr>
            <w:t xml:space="preserve">Buford, </w:t>
          </w:r>
          <w:r w:rsidR="00AC3B3C" w:rsidRPr="00E01EA7">
            <w:rPr>
              <w:rFonts w:ascii="Arial" w:hAnsi="Arial"/>
              <w:b/>
              <w:sz w:val="16"/>
            </w:rPr>
            <w:t>February 2025</w:t>
          </w:r>
        </w:p>
        <w:p w14:paraId="00739F51" w14:textId="77777777" w:rsidR="00FF3B84" w:rsidRPr="00E01EA7" w:rsidRDefault="00FF3B84" w:rsidP="00E01EA7">
          <w:pPr>
            <w:spacing w:after="0" w:line="360" w:lineRule="auto"/>
            <w:jc w:val="both"/>
            <w:rPr>
              <w:rFonts w:ascii="Arial" w:hAnsi="Arial"/>
              <w:b/>
              <w:sz w:val="16"/>
            </w:rPr>
          </w:pPr>
          <w:r w:rsidRPr="00E01EA7">
            <w:rPr>
              <w:rFonts w:ascii="Arial" w:hAnsi="Arial"/>
              <w:b/>
              <w:sz w:val="16"/>
            </w:rPr>
            <w:t>Page 1 of 3</w:t>
          </w:r>
        </w:p>
        <w:p w14:paraId="4013C0B8" w14:textId="14664CCF" w:rsidR="00496D17" w:rsidRPr="003E547C" w:rsidRDefault="00496D17" w:rsidP="003E547C">
          <w:pPr>
            <w:spacing w:after="0" w:line="360" w:lineRule="auto"/>
            <w:ind w:left="-105"/>
            <w:jc w:val="both"/>
            <w:rPr>
              <w:rFonts w:ascii="Arial" w:hAnsi="Arial" w:cs="Arial"/>
              <w:b/>
              <w:bCs/>
              <w:sz w:val="16"/>
              <w:szCs w:val="16"/>
              <w:lang w:val="es-CO"/>
            </w:rPr>
          </w:pPr>
        </w:p>
      </w:tc>
      <w:tc>
        <w:tcPr>
          <w:tcW w:w="2977" w:type="dxa"/>
        </w:tcPr>
        <w:p w14:paraId="50D536DF" w14:textId="14AC8FF1" w:rsidR="00502615" w:rsidRPr="00BA0C5D" w:rsidRDefault="00502615" w:rsidP="00502615">
          <w:pPr>
            <w:pStyle w:val="Kopfzeile"/>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Buford, GA 30518</w:t>
          </w:r>
        </w:p>
        <w:p w14:paraId="3E076E98" w14:textId="2F9DBB30"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USA</w:t>
          </w:r>
        </w:p>
        <w:p w14:paraId="3E2A9CC1"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03CC624C" w14:textId="0501E530" w:rsidR="00C97AAF" w:rsidRPr="008236CF" w:rsidRDefault="003E547C"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 xml:space="preserve">Tel     </w:t>
          </w:r>
          <w:r w:rsidR="00C97AAF" w:rsidRPr="008236CF">
            <w:rPr>
              <w:rFonts w:ascii="Arial" w:hAnsi="Arial" w:cs="Arial"/>
              <w:sz w:val="16"/>
              <w:szCs w:val="16"/>
              <w:lang w:val="es-MX"/>
            </w:rPr>
            <w:t xml:space="preserve"> +</w:t>
          </w:r>
          <w:r w:rsidR="00561235" w:rsidRPr="008236CF">
            <w:rPr>
              <w:rFonts w:ascii="Arial" w:hAnsi="Arial" w:cs="Arial"/>
              <w:sz w:val="16"/>
              <w:szCs w:val="16"/>
              <w:lang w:val="es-MX"/>
            </w:rPr>
            <w:t>1 678-584-5020</w:t>
          </w:r>
        </w:p>
        <w:p w14:paraId="52E3AA57" w14:textId="18F6ABA0" w:rsidR="00C97AAF" w:rsidRPr="008236CF" w:rsidRDefault="00073D11"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F</w:t>
          </w:r>
          <w:r w:rsidR="00C97AAF" w:rsidRPr="008236CF">
            <w:rPr>
              <w:rFonts w:ascii="Arial" w:hAnsi="Arial" w:cs="Arial"/>
              <w:sz w:val="16"/>
              <w:szCs w:val="16"/>
              <w:lang w:val="es-MX"/>
            </w:rPr>
            <w:t xml:space="preserve">ax </w:t>
          </w:r>
          <w:r w:rsidR="00561235" w:rsidRPr="008236CF">
            <w:rPr>
              <w:rFonts w:ascii="Arial" w:hAnsi="Arial" w:cs="Arial"/>
              <w:sz w:val="16"/>
              <w:szCs w:val="16"/>
              <w:lang w:val="es-MX"/>
            </w:rPr>
            <w:t xml:space="preserve">    </w:t>
          </w:r>
          <w:r w:rsidR="00C97AAF" w:rsidRPr="008236CF">
            <w:rPr>
              <w:rFonts w:ascii="Arial" w:hAnsi="Arial" w:cs="Arial"/>
              <w:sz w:val="16"/>
              <w:szCs w:val="16"/>
              <w:lang w:val="es-MX"/>
            </w:rPr>
            <w:t>+</w:t>
          </w:r>
          <w:r w:rsidR="00561235" w:rsidRPr="008236CF">
            <w:rPr>
              <w:rFonts w:ascii="Arial" w:hAnsi="Arial" w:cs="Arial"/>
              <w:sz w:val="16"/>
              <w:szCs w:val="16"/>
              <w:lang w:val="es-MX"/>
            </w:rPr>
            <w:t>1 678-584-0500</w:t>
          </w:r>
        </w:p>
        <w:p w14:paraId="030AB64F"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4D009AFD" w14:textId="5072737A"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sz w:val="16"/>
              <w:lang w:val="es-MX"/>
            </w:rPr>
            <w:t>I</w:t>
          </w:r>
          <w:r w:rsidR="00502615" w:rsidRPr="008236CF">
            <w:rPr>
              <w:rFonts w:ascii="Arial" w:hAnsi="Arial"/>
              <w:sz w:val="16"/>
              <w:lang w:val="es-MX"/>
            </w:rPr>
            <w:t>nfo</w:t>
          </w:r>
          <w:r w:rsidRPr="008236CF">
            <w:rPr>
              <w:rFonts w:ascii="Arial" w:hAnsi="Arial"/>
              <w:sz w:val="16"/>
              <w:lang w:val="es-MX"/>
            </w:rPr>
            <w:t>-america</w:t>
          </w:r>
          <w:r w:rsidR="00502615" w:rsidRPr="008236CF">
            <w:rPr>
              <w:rFonts w:ascii="Arial" w:hAnsi="Arial"/>
              <w:sz w:val="16"/>
              <w:lang w:val="es-MX"/>
            </w:rPr>
            <w:t>@kraiburg-tpe.com</w:t>
          </w:r>
        </w:p>
        <w:p w14:paraId="2B46AEC9" w14:textId="77777777" w:rsidR="00502615" w:rsidRPr="008236CF" w:rsidRDefault="00502615" w:rsidP="00C0054B">
          <w:pPr>
            <w:pStyle w:val="Kopfzeile"/>
            <w:tabs>
              <w:tab w:val="clear" w:pos="4703"/>
              <w:tab w:val="clear" w:pos="9406"/>
            </w:tabs>
            <w:rPr>
              <w:sz w:val="20"/>
              <w:lang w:val="es-MX"/>
            </w:rPr>
          </w:pPr>
          <w:r w:rsidRPr="008236CF">
            <w:rPr>
              <w:rFonts w:ascii="Arial" w:hAnsi="Arial"/>
              <w:sz w:val="16"/>
              <w:lang w:val="es-MX"/>
            </w:rPr>
            <w:t>www.kraiburg-tpe.com</w:t>
          </w:r>
        </w:p>
      </w:tc>
    </w:tr>
  </w:tbl>
  <w:p w14:paraId="52A60117" w14:textId="34EBE4D4" w:rsidR="00F125F3" w:rsidRPr="008236CF" w:rsidRDefault="00F125F3" w:rsidP="00C0054B">
    <w:pPr>
      <w:pStyle w:val="Kopfzeile"/>
      <w:tabs>
        <w:tab w:val="clear" w:pos="4703"/>
        <w:tab w:val="clear" w:pos="9406"/>
      </w:tabs>
      <w:rPr>
        <w:rFonts w:ascii="Arial" w:hAnsi="Arial" w:cs="Arial"/>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FD5C7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83988"/>
    <w:multiLevelType w:val="hybridMultilevel"/>
    <w:tmpl w:val="A536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2C2048"/>
    <w:multiLevelType w:val="hybridMultilevel"/>
    <w:tmpl w:val="368C05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781176">
    <w:abstractNumId w:val="1"/>
  </w:num>
  <w:num w:numId="2" w16cid:durableId="651713611">
    <w:abstractNumId w:val="4"/>
  </w:num>
  <w:num w:numId="3" w16cid:durableId="1735738326">
    <w:abstractNumId w:val="0"/>
  </w:num>
  <w:num w:numId="4" w16cid:durableId="1766612096">
    <w:abstractNumId w:val="7"/>
  </w:num>
  <w:num w:numId="5" w16cid:durableId="2026244133">
    <w:abstractNumId w:val="6"/>
  </w:num>
  <w:num w:numId="6" w16cid:durableId="1810199929">
    <w:abstractNumId w:val="2"/>
  </w:num>
  <w:num w:numId="7" w16cid:durableId="1862166256">
    <w:abstractNumId w:val="3"/>
  </w:num>
  <w:num w:numId="8" w16cid:durableId="14644968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CD5"/>
    <w:rsid w:val="00005FA1"/>
    <w:rsid w:val="00011880"/>
    <w:rsid w:val="00013EA3"/>
    <w:rsid w:val="00013F4F"/>
    <w:rsid w:val="00020A95"/>
    <w:rsid w:val="000333F4"/>
    <w:rsid w:val="00041B77"/>
    <w:rsid w:val="00045048"/>
    <w:rsid w:val="0004695A"/>
    <w:rsid w:val="00051E02"/>
    <w:rsid w:val="00057785"/>
    <w:rsid w:val="00063A43"/>
    <w:rsid w:val="00071236"/>
    <w:rsid w:val="00073D11"/>
    <w:rsid w:val="00076B7E"/>
    <w:rsid w:val="0007707E"/>
    <w:rsid w:val="00077BE0"/>
    <w:rsid w:val="00083596"/>
    <w:rsid w:val="0008699C"/>
    <w:rsid w:val="000903ED"/>
    <w:rsid w:val="000933A3"/>
    <w:rsid w:val="0009376B"/>
    <w:rsid w:val="00096CA7"/>
    <w:rsid w:val="00097D31"/>
    <w:rsid w:val="000A510D"/>
    <w:rsid w:val="000A52EE"/>
    <w:rsid w:val="000A5EF5"/>
    <w:rsid w:val="000B399C"/>
    <w:rsid w:val="000B6005"/>
    <w:rsid w:val="000B6A97"/>
    <w:rsid w:val="000C05DB"/>
    <w:rsid w:val="000C3CBC"/>
    <w:rsid w:val="000C5E10"/>
    <w:rsid w:val="000D12E7"/>
    <w:rsid w:val="000D178A"/>
    <w:rsid w:val="000E7A4F"/>
    <w:rsid w:val="000F2DAE"/>
    <w:rsid w:val="000F32CD"/>
    <w:rsid w:val="000F6CD9"/>
    <w:rsid w:val="000F7A6C"/>
    <w:rsid w:val="000F7C99"/>
    <w:rsid w:val="001149EA"/>
    <w:rsid w:val="00120B15"/>
    <w:rsid w:val="00122C56"/>
    <w:rsid w:val="001246FA"/>
    <w:rsid w:val="00130E0D"/>
    <w:rsid w:val="00142D72"/>
    <w:rsid w:val="00144072"/>
    <w:rsid w:val="00146E7E"/>
    <w:rsid w:val="001515A1"/>
    <w:rsid w:val="00156BDE"/>
    <w:rsid w:val="001604C4"/>
    <w:rsid w:val="00163E63"/>
    <w:rsid w:val="0016599D"/>
    <w:rsid w:val="0017332B"/>
    <w:rsid w:val="00176D7A"/>
    <w:rsid w:val="00180F66"/>
    <w:rsid w:val="0018691E"/>
    <w:rsid w:val="001912E3"/>
    <w:rsid w:val="00192BC9"/>
    <w:rsid w:val="001937B4"/>
    <w:rsid w:val="001A1A47"/>
    <w:rsid w:val="001A69DE"/>
    <w:rsid w:val="001A6E10"/>
    <w:rsid w:val="001A77A4"/>
    <w:rsid w:val="001B400F"/>
    <w:rsid w:val="001C4EAE"/>
    <w:rsid w:val="001C701E"/>
    <w:rsid w:val="001E1888"/>
    <w:rsid w:val="001F37C4"/>
    <w:rsid w:val="001F4F5D"/>
    <w:rsid w:val="001F5F4B"/>
    <w:rsid w:val="00201710"/>
    <w:rsid w:val="002028A0"/>
    <w:rsid w:val="0020462E"/>
    <w:rsid w:val="00210B67"/>
    <w:rsid w:val="002129DC"/>
    <w:rsid w:val="00214C89"/>
    <w:rsid w:val="00225FD8"/>
    <w:rsid w:val="002262B1"/>
    <w:rsid w:val="0023090A"/>
    <w:rsid w:val="00235BA5"/>
    <w:rsid w:val="00242DA3"/>
    <w:rsid w:val="00244125"/>
    <w:rsid w:val="002631F5"/>
    <w:rsid w:val="00267260"/>
    <w:rsid w:val="0027469A"/>
    <w:rsid w:val="002841DA"/>
    <w:rsid w:val="00284B81"/>
    <w:rsid w:val="00290773"/>
    <w:rsid w:val="002918C3"/>
    <w:rsid w:val="002934F9"/>
    <w:rsid w:val="00293DD0"/>
    <w:rsid w:val="0029752E"/>
    <w:rsid w:val="00297D2C"/>
    <w:rsid w:val="002A37DD"/>
    <w:rsid w:val="002A3920"/>
    <w:rsid w:val="002A532B"/>
    <w:rsid w:val="002B3A55"/>
    <w:rsid w:val="002B5F60"/>
    <w:rsid w:val="002C06F2"/>
    <w:rsid w:val="002C3084"/>
    <w:rsid w:val="002C4280"/>
    <w:rsid w:val="002C6993"/>
    <w:rsid w:val="002C7BE6"/>
    <w:rsid w:val="002D03CB"/>
    <w:rsid w:val="002D3BC0"/>
    <w:rsid w:val="002D7153"/>
    <w:rsid w:val="002E3D99"/>
    <w:rsid w:val="002F2061"/>
    <w:rsid w:val="002F4492"/>
    <w:rsid w:val="002F4F79"/>
    <w:rsid w:val="002F563D"/>
    <w:rsid w:val="00304543"/>
    <w:rsid w:val="00312EC9"/>
    <w:rsid w:val="00317191"/>
    <w:rsid w:val="00324D73"/>
    <w:rsid w:val="00325394"/>
    <w:rsid w:val="00325AE4"/>
    <w:rsid w:val="0034437B"/>
    <w:rsid w:val="003452E3"/>
    <w:rsid w:val="00350C64"/>
    <w:rsid w:val="00356514"/>
    <w:rsid w:val="00364268"/>
    <w:rsid w:val="00370AF2"/>
    <w:rsid w:val="00382C97"/>
    <w:rsid w:val="0038768D"/>
    <w:rsid w:val="00396F67"/>
    <w:rsid w:val="003A1224"/>
    <w:rsid w:val="003A389E"/>
    <w:rsid w:val="003A50BB"/>
    <w:rsid w:val="003B042D"/>
    <w:rsid w:val="003B13CB"/>
    <w:rsid w:val="003B15D0"/>
    <w:rsid w:val="003B4F48"/>
    <w:rsid w:val="003B562C"/>
    <w:rsid w:val="003B604C"/>
    <w:rsid w:val="003B7D98"/>
    <w:rsid w:val="003C1FCD"/>
    <w:rsid w:val="003C6DEF"/>
    <w:rsid w:val="003C78DA"/>
    <w:rsid w:val="003D1968"/>
    <w:rsid w:val="003D4504"/>
    <w:rsid w:val="003E334E"/>
    <w:rsid w:val="003E3D8B"/>
    <w:rsid w:val="003E547C"/>
    <w:rsid w:val="003E6E4F"/>
    <w:rsid w:val="004002A2"/>
    <w:rsid w:val="00406C85"/>
    <w:rsid w:val="0041048F"/>
    <w:rsid w:val="00410B91"/>
    <w:rsid w:val="00426E87"/>
    <w:rsid w:val="00431F05"/>
    <w:rsid w:val="00432EBF"/>
    <w:rsid w:val="00442D4A"/>
    <w:rsid w:val="0044562F"/>
    <w:rsid w:val="00447B69"/>
    <w:rsid w:val="0045042F"/>
    <w:rsid w:val="004560BB"/>
    <w:rsid w:val="00456843"/>
    <w:rsid w:val="00456A3B"/>
    <w:rsid w:val="00466A50"/>
    <w:rsid w:val="00466DD9"/>
    <w:rsid w:val="00471A94"/>
    <w:rsid w:val="004747FD"/>
    <w:rsid w:val="00476714"/>
    <w:rsid w:val="00481947"/>
    <w:rsid w:val="00482B9C"/>
    <w:rsid w:val="00493BFC"/>
    <w:rsid w:val="00496D17"/>
    <w:rsid w:val="004A20C4"/>
    <w:rsid w:val="004A3BE3"/>
    <w:rsid w:val="004A4080"/>
    <w:rsid w:val="004A62E0"/>
    <w:rsid w:val="004A6454"/>
    <w:rsid w:val="004B0469"/>
    <w:rsid w:val="004B75FE"/>
    <w:rsid w:val="004C3CCB"/>
    <w:rsid w:val="004C6E24"/>
    <w:rsid w:val="004D56B9"/>
    <w:rsid w:val="004D5BAF"/>
    <w:rsid w:val="004F1004"/>
    <w:rsid w:val="004F5061"/>
    <w:rsid w:val="004F6395"/>
    <w:rsid w:val="004F758B"/>
    <w:rsid w:val="00502615"/>
    <w:rsid w:val="0050419E"/>
    <w:rsid w:val="005140A5"/>
    <w:rsid w:val="005146C9"/>
    <w:rsid w:val="005146D4"/>
    <w:rsid w:val="00517446"/>
    <w:rsid w:val="005231D5"/>
    <w:rsid w:val="00525D9E"/>
    <w:rsid w:val="00527D82"/>
    <w:rsid w:val="00541D34"/>
    <w:rsid w:val="0054392A"/>
    <w:rsid w:val="00545127"/>
    <w:rsid w:val="00550355"/>
    <w:rsid w:val="00550C61"/>
    <w:rsid w:val="00552AA1"/>
    <w:rsid w:val="00555589"/>
    <w:rsid w:val="0055681E"/>
    <w:rsid w:val="00557AD9"/>
    <w:rsid w:val="00561235"/>
    <w:rsid w:val="005772B9"/>
    <w:rsid w:val="00596D34"/>
    <w:rsid w:val="00597FED"/>
    <w:rsid w:val="005A34EE"/>
    <w:rsid w:val="005A5D20"/>
    <w:rsid w:val="005B17F8"/>
    <w:rsid w:val="005B1C33"/>
    <w:rsid w:val="005B26DB"/>
    <w:rsid w:val="005B386E"/>
    <w:rsid w:val="005B6B7E"/>
    <w:rsid w:val="005C1CB1"/>
    <w:rsid w:val="005C59F4"/>
    <w:rsid w:val="005D467D"/>
    <w:rsid w:val="005E1C3F"/>
    <w:rsid w:val="005F2FCB"/>
    <w:rsid w:val="00603892"/>
    <w:rsid w:val="00610497"/>
    <w:rsid w:val="00614010"/>
    <w:rsid w:val="00614013"/>
    <w:rsid w:val="006154FB"/>
    <w:rsid w:val="00620F45"/>
    <w:rsid w:val="00621FED"/>
    <w:rsid w:val="00626D70"/>
    <w:rsid w:val="0063701A"/>
    <w:rsid w:val="00642679"/>
    <w:rsid w:val="0064765B"/>
    <w:rsid w:val="00654E78"/>
    <w:rsid w:val="006612CA"/>
    <w:rsid w:val="00661BAB"/>
    <w:rsid w:val="006709AB"/>
    <w:rsid w:val="006739FD"/>
    <w:rsid w:val="00676499"/>
    <w:rsid w:val="00681427"/>
    <w:rsid w:val="0068201E"/>
    <w:rsid w:val="00685A60"/>
    <w:rsid w:val="006919F2"/>
    <w:rsid w:val="00691DF1"/>
    <w:rsid w:val="00692A27"/>
    <w:rsid w:val="0069677E"/>
    <w:rsid w:val="00696D06"/>
    <w:rsid w:val="006A079C"/>
    <w:rsid w:val="006A114E"/>
    <w:rsid w:val="006A6A86"/>
    <w:rsid w:val="006B0D90"/>
    <w:rsid w:val="006B1473"/>
    <w:rsid w:val="006B1DAF"/>
    <w:rsid w:val="006B33D8"/>
    <w:rsid w:val="006B391A"/>
    <w:rsid w:val="006B435F"/>
    <w:rsid w:val="006B668E"/>
    <w:rsid w:val="006C028A"/>
    <w:rsid w:val="006C178C"/>
    <w:rsid w:val="006C28CF"/>
    <w:rsid w:val="006C3919"/>
    <w:rsid w:val="006C48AD"/>
    <w:rsid w:val="006C5665"/>
    <w:rsid w:val="006D0902"/>
    <w:rsid w:val="006D3FC4"/>
    <w:rsid w:val="006D526A"/>
    <w:rsid w:val="006E3C58"/>
    <w:rsid w:val="006E449C"/>
    <w:rsid w:val="006E4B80"/>
    <w:rsid w:val="006E65CF"/>
    <w:rsid w:val="006F5DF8"/>
    <w:rsid w:val="00702A9F"/>
    <w:rsid w:val="00703D17"/>
    <w:rsid w:val="007144EB"/>
    <w:rsid w:val="0071575E"/>
    <w:rsid w:val="00721D5E"/>
    <w:rsid w:val="007228C7"/>
    <w:rsid w:val="00722F2A"/>
    <w:rsid w:val="00723A37"/>
    <w:rsid w:val="007337B4"/>
    <w:rsid w:val="00742161"/>
    <w:rsid w:val="00744F3B"/>
    <w:rsid w:val="00762555"/>
    <w:rsid w:val="007631CC"/>
    <w:rsid w:val="00767BBB"/>
    <w:rsid w:val="00770297"/>
    <w:rsid w:val="007813CE"/>
    <w:rsid w:val="0078239C"/>
    <w:rsid w:val="007831E2"/>
    <w:rsid w:val="00784C57"/>
    <w:rsid w:val="007866E5"/>
    <w:rsid w:val="00786798"/>
    <w:rsid w:val="00793BF4"/>
    <w:rsid w:val="007974C7"/>
    <w:rsid w:val="007A5BF6"/>
    <w:rsid w:val="007B1D9F"/>
    <w:rsid w:val="007B4C2D"/>
    <w:rsid w:val="007C4364"/>
    <w:rsid w:val="007D5A24"/>
    <w:rsid w:val="007D5E8C"/>
    <w:rsid w:val="007D7444"/>
    <w:rsid w:val="007F1877"/>
    <w:rsid w:val="007F3DBF"/>
    <w:rsid w:val="00801E68"/>
    <w:rsid w:val="008022A0"/>
    <w:rsid w:val="00805D79"/>
    <w:rsid w:val="008236CF"/>
    <w:rsid w:val="00823B61"/>
    <w:rsid w:val="0082753C"/>
    <w:rsid w:val="00835B9C"/>
    <w:rsid w:val="00841708"/>
    <w:rsid w:val="008556B3"/>
    <w:rsid w:val="00856AFC"/>
    <w:rsid w:val="00861BD6"/>
    <w:rsid w:val="00863230"/>
    <w:rsid w:val="00866236"/>
    <w:rsid w:val="00870E71"/>
    <w:rsid w:val="008725D0"/>
    <w:rsid w:val="00885E31"/>
    <w:rsid w:val="008868FE"/>
    <w:rsid w:val="00890E5C"/>
    <w:rsid w:val="00893ECA"/>
    <w:rsid w:val="008A055F"/>
    <w:rsid w:val="008B1F30"/>
    <w:rsid w:val="008B2E96"/>
    <w:rsid w:val="008B6AFF"/>
    <w:rsid w:val="008C2E33"/>
    <w:rsid w:val="008C43CA"/>
    <w:rsid w:val="008C5915"/>
    <w:rsid w:val="008D377F"/>
    <w:rsid w:val="008D4A54"/>
    <w:rsid w:val="008D5C8E"/>
    <w:rsid w:val="008D6339"/>
    <w:rsid w:val="008D6B76"/>
    <w:rsid w:val="008E5B5F"/>
    <w:rsid w:val="008F3C99"/>
    <w:rsid w:val="00903986"/>
    <w:rsid w:val="00916950"/>
    <w:rsid w:val="00923D2E"/>
    <w:rsid w:val="009271FA"/>
    <w:rsid w:val="0093016D"/>
    <w:rsid w:val="00935C50"/>
    <w:rsid w:val="00937972"/>
    <w:rsid w:val="009416C1"/>
    <w:rsid w:val="009434D6"/>
    <w:rsid w:val="0094785C"/>
    <w:rsid w:val="00947D55"/>
    <w:rsid w:val="00955B39"/>
    <w:rsid w:val="00964C40"/>
    <w:rsid w:val="00972003"/>
    <w:rsid w:val="00980DBB"/>
    <w:rsid w:val="009927D5"/>
    <w:rsid w:val="009B1C7C"/>
    <w:rsid w:val="009B5422"/>
    <w:rsid w:val="009C29FB"/>
    <w:rsid w:val="009C5082"/>
    <w:rsid w:val="009C5EE3"/>
    <w:rsid w:val="009C6F2A"/>
    <w:rsid w:val="009D5209"/>
    <w:rsid w:val="009D609A"/>
    <w:rsid w:val="009D70E1"/>
    <w:rsid w:val="009E2B10"/>
    <w:rsid w:val="009E37FB"/>
    <w:rsid w:val="009E74A0"/>
    <w:rsid w:val="009F499B"/>
    <w:rsid w:val="009F61CE"/>
    <w:rsid w:val="00A01F8D"/>
    <w:rsid w:val="00A034FB"/>
    <w:rsid w:val="00A136E3"/>
    <w:rsid w:val="00A30CF5"/>
    <w:rsid w:val="00A405BB"/>
    <w:rsid w:val="00A408F6"/>
    <w:rsid w:val="00A471B7"/>
    <w:rsid w:val="00A50B34"/>
    <w:rsid w:val="00A57CD6"/>
    <w:rsid w:val="00A600BB"/>
    <w:rsid w:val="00A62DDC"/>
    <w:rsid w:val="00A65BEC"/>
    <w:rsid w:val="00A67811"/>
    <w:rsid w:val="00A709B8"/>
    <w:rsid w:val="00A805C3"/>
    <w:rsid w:val="00A805F6"/>
    <w:rsid w:val="00A832FB"/>
    <w:rsid w:val="00A912B7"/>
    <w:rsid w:val="00A95DE5"/>
    <w:rsid w:val="00AA314C"/>
    <w:rsid w:val="00AA451D"/>
    <w:rsid w:val="00AA66C4"/>
    <w:rsid w:val="00AB1448"/>
    <w:rsid w:val="00AB48F2"/>
    <w:rsid w:val="00AC3B3C"/>
    <w:rsid w:val="00AD13B3"/>
    <w:rsid w:val="00AD29B8"/>
    <w:rsid w:val="00AD5919"/>
    <w:rsid w:val="00AD6D80"/>
    <w:rsid w:val="00AE1711"/>
    <w:rsid w:val="00AE2A09"/>
    <w:rsid w:val="00AF0E85"/>
    <w:rsid w:val="00AF638C"/>
    <w:rsid w:val="00AF6CCF"/>
    <w:rsid w:val="00AF706E"/>
    <w:rsid w:val="00B11451"/>
    <w:rsid w:val="00B20D0E"/>
    <w:rsid w:val="00B21133"/>
    <w:rsid w:val="00B23D2E"/>
    <w:rsid w:val="00B27662"/>
    <w:rsid w:val="00B30741"/>
    <w:rsid w:val="00B31B5B"/>
    <w:rsid w:val="00B339CB"/>
    <w:rsid w:val="00B43FD8"/>
    <w:rsid w:val="00B45417"/>
    <w:rsid w:val="00B471D3"/>
    <w:rsid w:val="00B50ADD"/>
    <w:rsid w:val="00B66F0D"/>
    <w:rsid w:val="00B71FAC"/>
    <w:rsid w:val="00B73EDB"/>
    <w:rsid w:val="00B775B6"/>
    <w:rsid w:val="00B80B6F"/>
    <w:rsid w:val="00B81B58"/>
    <w:rsid w:val="00B9507E"/>
    <w:rsid w:val="00B952EC"/>
    <w:rsid w:val="00BA0C5D"/>
    <w:rsid w:val="00BA1848"/>
    <w:rsid w:val="00BA383C"/>
    <w:rsid w:val="00BA420D"/>
    <w:rsid w:val="00BA664D"/>
    <w:rsid w:val="00BC1253"/>
    <w:rsid w:val="00BC1A81"/>
    <w:rsid w:val="00BC43F8"/>
    <w:rsid w:val="00BD0C26"/>
    <w:rsid w:val="00BE16AD"/>
    <w:rsid w:val="00BE63E9"/>
    <w:rsid w:val="00BF1594"/>
    <w:rsid w:val="00BF27BE"/>
    <w:rsid w:val="00BF28D4"/>
    <w:rsid w:val="00BF6CD9"/>
    <w:rsid w:val="00C0054B"/>
    <w:rsid w:val="00C0561F"/>
    <w:rsid w:val="00C10035"/>
    <w:rsid w:val="00C13343"/>
    <w:rsid w:val="00C137C5"/>
    <w:rsid w:val="00C153F5"/>
    <w:rsid w:val="00C24DC3"/>
    <w:rsid w:val="00C2668C"/>
    <w:rsid w:val="00C30003"/>
    <w:rsid w:val="00C33B05"/>
    <w:rsid w:val="00C33CD0"/>
    <w:rsid w:val="00C35AAF"/>
    <w:rsid w:val="00C44B97"/>
    <w:rsid w:val="00C50FF0"/>
    <w:rsid w:val="00C55745"/>
    <w:rsid w:val="00C55B96"/>
    <w:rsid w:val="00C566EF"/>
    <w:rsid w:val="00C61F9B"/>
    <w:rsid w:val="00C642B8"/>
    <w:rsid w:val="00C65EFE"/>
    <w:rsid w:val="00C70EBC"/>
    <w:rsid w:val="00C73FE7"/>
    <w:rsid w:val="00C8056E"/>
    <w:rsid w:val="00C817E2"/>
    <w:rsid w:val="00C95294"/>
    <w:rsid w:val="00C97AAF"/>
    <w:rsid w:val="00CA04C3"/>
    <w:rsid w:val="00CB286E"/>
    <w:rsid w:val="00CB5C4A"/>
    <w:rsid w:val="00CC1988"/>
    <w:rsid w:val="00CC1D3B"/>
    <w:rsid w:val="00CC42B7"/>
    <w:rsid w:val="00CD0E68"/>
    <w:rsid w:val="00CD1CF2"/>
    <w:rsid w:val="00CD2B5E"/>
    <w:rsid w:val="00CD7C16"/>
    <w:rsid w:val="00CE3169"/>
    <w:rsid w:val="00CE6C93"/>
    <w:rsid w:val="00CF1F82"/>
    <w:rsid w:val="00D10F45"/>
    <w:rsid w:val="00D134A5"/>
    <w:rsid w:val="00D14EDD"/>
    <w:rsid w:val="00D14F71"/>
    <w:rsid w:val="00D20735"/>
    <w:rsid w:val="00D2192F"/>
    <w:rsid w:val="00D238FD"/>
    <w:rsid w:val="00D253ED"/>
    <w:rsid w:val="00D3074B"/>
    <w:rsid w:val="00D34D49"/>
    <w:rsid w:val="00D353CB"/>
    <w:rsid w:val="00D358AE"/>
    <w:rsid w:val="00D37E66"/>
    <w:rsid w:val="00D41761"/>
    <w:rsid w:val="00D42EE1"/>
    <w:rsid w:val="00D43C51"/>
    <w:rsid w:val="00D4488E"/>
    <w:rsid w:val="00D50D0C"/>
    <w:rsid w:val="00D619AD"/>
    <w:rsid w:val="00D625E9"/>
    <w:rsid w:val="00D67969"/>
    <w:rsid w:val="00D80516"/>
    <w:rsid w:val="00D81F17"/>
    <w:rsid w:val="00D821DB"/>
    <w:rsid w:val="00D82779"/>
    <w:rsid w:val="00D8373E"/>
    <w:rsid w:val="00D8421C"/>
    <w:rsid w:val="00D8470D"/>
    <w:rsid w:val="00D8546B"/>
    <w:rsid w:val="00D87E3B"/>
    <w:rsid w:val="00D9749E"/>
    <w:rsid w:val="00DA5AD7"/>
    <w:rsid w:val="00DA7F94"/>
    <w:rsid w:val="00DB2468"/>
    <w:rsid w:val="00DB6837"/>
    <w:rsid w:val="00DB6EAE"/>
    <w:rsid w:val="00DC10C6"/>
    <w:rsid w:val="00DC32CA"/>
    <w:rsid w:val="00DC6774"/>
    <w:rsid w:val="00DD6C76"/>
    <w:rsid w:val="00DE2E5C"/>
    <w:rsid w:val="00DE3C48"/>
    <w:rsid w:val="00DE6719"/>
    <w:rsid w:val="00DF75FC"/>
    <w:rsid w:val="00DF7FD8"/>
    <w:rsid w:val="00E01EA7"/>
    <w:rsid w:val="00E039D8"/>
    <w:rsid w:val="00E10B38"/>
    <w:rsid w:val="00E14573"/>
    <w:rsid w:val="00E17CAC"/>
    <w:rsid w:val="00E21090"/>
    <w:rsid w:val="00E31F55"/>
    <w:rsid w:val="00E34E27"/>
    <w:rsid w:val="00E427FD"/>
    <w:rsid w:val="00E472FA"/>
    <w:rsid w:val="00E52729"/>
    <w:rsid w:val="00E533F6"/>
    <w:rsid w:val="00E5618B"/>
    <w:rsid w:val="00E57256"/>
    <w:rsid w:val="00E61AA8"/>
    <w:rsid w:val="00E63371"/>
    <w:rsid w:val="00E72840"/>
    <w:rsid w:val="00E812C0"/>
    <w:rsid w:val="00E8278A"/>
    <w:rsid w:val="00E908C9"/>
    <w:rsid w:val="00E96037"/>
    <w:rsid w:val="00E964E1"/>
    <w:rsid w:val="00EB2B0B"/>
    <w:rsid w:val="00EB30CE"/>
    <w:rsid w:val="00EC492E"/>
    <w:rsid w:val="00EC6D87"/>
    <w:rsid w:val="00ED51E2"/>
    <w:rsid w:val="00ED7A78"/>
    <w:rsid w:val="00EE330B"/>
    <w:rsid w:val="00EE4A53"/>
    <w:rsid w:val="00EE5010"/>
    <w:rsid w:val="00EE5EE4"/>
    <w:rsid w:val="00F11E25"/>
    <w:rsid w:val="00F125F3"/>
    <w:rsid w:val="00F14DFB"/>
    <w:rsid w:val="00F16239"/>
    <w:rsid w:val="00F20F7E"/>
    <w:rsid w:val="00F217EF"/>
    <w:rsid w:val="00F26BC9"/>
    <w:rsid w:val="00F33088"/>
    <w:rsid w:val="00F3353A"/>
    <w:rsid w:val="00F44146"/>
    <w:rsid w:val="00F50B59"/>
    <w:rsid w:val="00F5313C"/>
    <w:rsid w:val="00F53C72"/>
    <w:rsid w:val="00F540D8"/>
    <w:rsid w:val="00F54D5B"/>
    <w:rsid w:val="00F56344"/>
    <w:rsid w:val="00F57FC4"/>
    <w:rsid w:val="00F60F35"/>
    <w:rsid w:val="00F72F85"/>
    <w:rsid w:val="00F757F5"/>
    <w:rsid w:val="00F75B38"/>
    <w:rsid w:val="00F81054"/>
    <w:rsid w:val="00F83EB1"/>
    <w:rsid w:val="00F87BCA"/>
    <w:rsid w:val="00F940AB"/>
    <w:rsid w:val="00F9551A"/>
    <w:rsid w:val="00F97DC4"/>
    <w:rsid w:val="00FA13B7"/>
    <w:rsid w:val="00FA1B75"/>
    <w:rsid w:val="00FA1F87"/>
    <w:rsid w:val="00FA347F"/>
    <w:rsid w:val="00FA450B"/>
    <w:rsid w:val="00FA592C"/>
    <w:rsid w:val="00FB2435"/>
    <w:rsid w:val="00FB2D15"/>
    <w:rsid w:val="00FB4ADA"/>
    <w:rsid w:val="00FB6011"/>
    <w:rsid w:val="00FC107C"/>
    <w:rsid w:val="00FD0BA0"/>
    <w:rsid w:val="00FD46CB"/>
    <w:rsid w:val="00FE45F1"/>
    <w:rsid w:val="00FF3B84"/>
    <w:rsid w:val="00FF437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15:docId w15:val="{BD7E38A2-8D7E-4797-8ECA-9E8220CB3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3B84"/>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styleId="NichtaufgelsteErwhnung">
    <w:name w:val="Unresolved Mention"/>
    <w:basedOn w:val="Absatz-Standardschriftart"/>
    <w:uiPriority w:val="99"/>
    <w:semiHidden/>
    <w:unhideWhenUsed/>
    <w:rsid w:val="00596D34"/>
    <w:rPr>
      <w:color w:val="605E5C"/>
      <w:shd w:val="clear" w:color="auto" w:fill="E1DFDD"/>
    </w:rPr>
  </w:style>
  <w:style w:type="character" w:customStyle="1" w:styleId="pspdfkit-8eut5gztkfn71zukw49x824t2">
    <w:name w:val="pspdfkit-8eut5gztkfn71zukw49x824t2"/>
    <w:basedOn w:val="Absatz-Standardschriftart"/>
    <w:rsid w:val="00A01F8D"/>
  </w:style>
  <w:style w:type="character" w:customStyle="1" w:styleId="ui-provider">
    <w:name w:val="ui-provider"/>
    <w:basedOn w:val="Absatz-Standardschriftart"/>
    <w:rsid w:val="002C06F2"/>
  </w:style>
  <w:style w:type="table" w:styleId="Tabellenraster">
    <w:name w:val="Table Grid"/>
    <w:basedOn w:val="NormaleTabelle"/>
    <w:uiPriority w:val="59"/>
    <w:rsid w:val="00BA184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F437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546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2519486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7993013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912338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linkedin.com/showcase/kraiburg-tpe-america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na.pina@kraiburg-tpe.com" TargetMode="External"/><Relationship Id="rId24" Type="http://schemas.openxmlformats.org/officeDocument/2006/relationships/hyperlink" Target="file:///\\file-ktd\Organisation$\MV\MV_TCC\01_PR_Content\01_PR_Agency\Press_Releases\2022\2022_PressReleases\KTD\06_K-Preview\www.kraiburg-tpe.com" TargetMode="Externa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6.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youtube.com/channel/UCQKi_-RJ8sJqMNfyfAO8PVQ" TargetMode="External"/><Relationship Id="rId27" Type="http://schemas.openxmlformats.org/officeDocument/2006/relationships/header" Target="head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63a884a-4f36-4e48-9c00-de2f9c7bcf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673C8D95D6E364A83C4FD09925FC1F1" ma:contentTypeVersion="14" ma:contentTypeDescription="Ein neues Dokument erstellen." ma:contentTypeScope="" ma:versionID="26aadfa1235c4aa11cda39de06520961">
  <xsd:schema xmlns:xsd="http://www.w3.org/2001/XMLSchema" xmlns:xs="http://www.w3.org/2001/XMLSchema" xmlns:p="http://schemas.microsoft.com/office/2006/metadata/properties" xmlns:ns3="763a884a-4f36-4e48-9c00-de2f9c7bcf27" xmlns:ns4="4f0be698-2731-4f72-a8e0-ff99d84b319a" targetNamespace="http://schemas.microsoft.com/office/2006/metadata/properties" ma:root="true" ma:fieldsID="9f7500efef71b4b923790d365e2a4d5a" ns3:_="" ns4:_="">
    <xsd:import namespace="763a884a-4f36-4e48-9c00-de2f9c7bcf27"/>
    <xsd:import namespace="4f0be698-2731-4f72-a8e0-ff99d84b31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884a-4f36-4e48-9c00-de2f9c7bc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0be698-2731-4f72-a8e0-ff99d84b31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customXml/itemProps2.xml><?xml version="1.0" encoding="utf-8"?>
<ds:datastoreItem xmlns:ds="http://schemas.openxmlformats.org/officeDocument/2006/customXml" ds:itemID="{C8DC597B-AAEE-4355-9405-8E85CC435400}">
  <ds:schemaRefs>
    <ds:schemaRef ds:uri="http://schemas.microsoft.com/office/2006/metadata/properties"/>
    <ds:schemaRef ds:uri="http://schemas.microsoft.com/office/infopath/2007/PartnerControls"/>
    <ds:schemaRef ds:uri="763a884a-4f36-4e48-9c00-de2f9c7bcf27"/>
  </ds:schemaRefs>
</ds:datastoreItem>
</file>

<file path=customXml/itemProps3.xml><?xml version="1.0" encoding="utf-8"?>
<ds:datastoreItem xmlns:ds="http://schemas.openxmlformats.org/officeDocument/2006/customXml" ds:itemID="{C71CF8E7-95AE-453C-AF5E-8BE481C5C1B6}">
  <ds:schemaRefs>
    <ds:schemaRef ds:uri="http://schemas.microsoft.com/sharepoint/v3/contenttype/forms"/>
  </ds:schemaRefs>
</ds:datastoreItem>
</file>

<file path=customXml/itemProps4.xml><?xml version="1.0" encoding="utf-8"?>
<ds:datastoreItem xmlns:ds="http://schemas.openxmlformats.org/officeDocument/2006/customXml" ds:itemID="{2232CD0E-D3AB-40E8-8716-D82EBB44B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884a-4f36-4e48-9c00-de2f9c7bcf27"/>
    <ds:schemaRef ds:uri="4f0be698-2731-4f72-a8e0-ff99d84b3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766</Words>
  <Characters>4833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Pina, Mirna</dc:creator>
  <cp:lastModifiedBy>Schmidhuber, Juliane</cp:lastModifiedBy>
  <cp:revision>2</cp:revision>
  <dcterms:created xsi:type="dcterms:W3CDTF">2025-01-02T13:29:00Z</dcterms:created>
  <dcterms:modified xsi:type="dcterms:W3CDTF">2025-01-02T13:29:00Z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0x010100A673C8D95D6E364A83C4FD09925FC1F1</vt:lpwstr>
  </property>
</Properties>
</file>