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A1F1A" w14:textId="1B0CB3F4" w:rsidR="00D83AFA" w:rsidRPr="000F70A9" w:rsidRDefault="00D83AFA" w:rsidP="000F70A9">
      <w:pPr>
        <w:spacing w:line="360" w:lineRule="auto"/>
        <w:ind w:right="1559"/>
        <w:jc w:val="both"/>
        <w:rPr>
          <w:rFonts w:ascii="Arial" w:hAnsi="Arial" w:cs="Arial" w:hint="eastAsia"/>
          <w:b/>
          <w:bCs/>
          <w:sz w:val="24"/>
          <w:szCs w:val="24"/>
          <w:lang w:val="en-MY" w:eastAsia="zh-CN"/>
        </w:rPr>
      </w:pPr>
      <w:r w:rsidRPr="00653744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凱柏膠寶透過先進的</w:t>
      </w:r>
      <w:r w:rsidRPr="00653744">
        <w:rPr>
          <w:rFonts w:ascii="Arial" w:eastAsia="MingLiU" w:hAnsi="Arial" w:cs="Arial"/>
          <w:b/>
          <w:bCs/>
          <w:sz w:val="24"/>
          <w:szCs w:val="24"/>
          <w:lang w:eastAsia="zh-CN"/>
        </w:rPr>
        <w:t xml:space="preserve"> TPE </w:t>
      </w:r>
      <w:r w:rsidRPr="00653744">
        <w:rPr>
          <w:rFonts w:ascii="Arial" w:eastAsia="MingLiU" w:hAnsi="Arial" w:cs="Arial"/>
          <w:b/>
          <w:bCs/>
          <w:sz w:val="24"/>
          <w:szCs w:val="24"/>
          <w:lang w:eastAsia="zh-CN"/>
        </w:rPr>
        <w:t>材料解決方案優化拐杖</w:t>
      </w:r>
      <w:r w:rsidR="00D15220" w:rsidRPr="00D15220">
        <w:rPr>
          <w:rFonts w:ascii="Arial" w:eastAsia="MingLiU" w:hAnsi="Arial" w:cs="Arial" w:hint="eastAsia"/>
          <w:b/>
          <w:bCs/>
          <w:sz w:val="24"/>
          <w:szCs w:val="24"/>
          <w:lang w:val="en-MY" w:eastAsia="zh-CN"/>
        </w:rPr>
        <w:t>手柄</w:t>
      </w:r>
      <w:r w:rsidRPr="00653744">
        <w:rPr>
          <w:rFonts w:ascii="Arial" w:eastAsia="MingLiU" w:hAnsi="Arial" w:cs="Arial"/>
          <w:b/>
          <w:bCs/>
          <w:sz w:val="24"/>
          <w:szCs w:val="24"/>
          <w:lang w:eastAsia="zh-CN"/>
        </w:rPr>
        <w:t>的製造工藝</w:t>
      </w:r>
    </w:p>
    <w:p w14:paraId="2A20757E" w14:textId="11687FA4" w:rsidR="002F5438" w:rsidRPr="00A96040" w:rsidRDefault="00D83AFA" w:rsidP="002F5438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lang w:val="en-MY" w:eastAsia="zh-CN"/>
        </w:rPr>
      </w:pP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拐杖是重要的行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輔助工具，能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幫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助行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動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障礙者，因此在設計時需在強度、舒適性和安全性之間取得平衡。拐杖</w:t>
      </w:r>
      <w:r w:rsidR="00A96040" w:rsidRPr="00A96040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手柄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的材質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對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其有效性和使用者體驗影響顯著，因此凱柏膠寶</w:t>
      </w:r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</w:t>
      </w:r>
      <w:hyperlink r:id="rId11" w:history="1">
        <w:proofErr w:type="gramStart"/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熱</w:t>
        </w:r>
        <w:proofErr w:type="gramEnd"/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塑寶</w:t>
        </w:r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 xml:space="preserve"> H</w:t>
        </w:r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THERMOLAST® H</w:t>
        </w:r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）系列</w:t>
        </w:r>
      </w:hyperlink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專為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滿足這些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嚴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格要求而設計。</w:t>
      </w:r>
    </w:p>
    <w:p w14:paraId="58AC3871" w14:textId="77777777" w:rsidR="00D83AFA" w:rsidRPr="00653744" w:rsidRDefault="00D83AFA" w:rsidP="002F5438">
      <w:pPr>
        <w:spacing w:line="360" w:lineRule="auto"/>
        <w:ind w:right="1559"/>
        <w:jc w:val="both"/>
        <w:rPr>
          <w:rFonts w:ascii="Arial" w:eastAsia="MingLiU" w:hAnsi="Arial" w:cs="Arial"/>
          <w:color w:val="000000" w:themeColor="text1"/>
          <w:sz w:val="6"/>
          <w:szCs w:val="6"/>
          <w:lang w:eastAsia="zh-CN"/>
        </w:rPr>
      </w:pPr>
    </w:p>
    <w:p w14:paraId="58309B76" w14:textId="54B33657" w:rsidR="00892BAF" w:rsidRPr="00653744" w:rsidRDefault="00D83AFA" w:rsidP="00892BA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關鍵材料優</w:t>
      </w:r>
      <w:proofErr w:type="gramStart"/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勢</w:t>
      </w:r>
      <w:proofErr w:type="gramEnd"/>
    </w:p>
    <w:p w14:paraId="67C464FD" w14:textId="0DFF8BF8" w:rsidR="00D83AFA" w:rsidRPr="00653744" w:rsidRDefault="00D83AFA" w:rsidP="00031C5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可靠的包膠力：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與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PP 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 xml:space="preserve"> PE 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具有良好的包膠性能，確保拐杖</w:t>
      </w:r>
      <w:r w:rsidR="00A96040" w:rsidRPr="00A96040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手柄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堅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固耐用，能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夠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承受日常使用。</w:t>
      </w:r>
    </w:p>
    <w:p w14:paraId="0B345C8A" w14:textId="75CEDAC5" w:rsidR="00D83AFA" w:rsidRPr="00653744" w:rsidRDefault="00D83AFA" w:rsidP="00031C5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優化的</w:t>
      </w:r>
      <w:proofErr w:type="gramStart"/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壓</w:t>
      </w:r>
      <w:proofErr w:type="gramEnd"/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縮永久變形性能：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在持續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壓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力下能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夠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保持形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狀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和性能，確保拐杖的使用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壽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命和有效性。</w:t>
      </w:r>
    </w:p>
    <w:p w14:paraId="555D1E38" w14:textId="04673A41" w:rsidR="00D83AFA" w:rsidRPr="00653744" w:rsidRDefault="00D83AFA" w:rsidP="00031C5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</w:pPr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可自訂顏色</w:t>
      </w:r>
      <w:r w:rsidRPr="000F70A9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提供</w:t>
      </w:r>
      <w:hyperlink r:id="rId12" w:history="1"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多種顏色選</w:t>
        </w:r>
        <w:proofErr w:type="gramStart"/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擇</w:t>
        </w:r>
        <w:proofErr w:type="gramEnd"/>
      </w:hyperlink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，滿足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拐杖</w:t>
      </w:r>
      <w:r w:rsidR="00A96040" w:rsidRPr="00A96040">
        <w:rPr>
          <w:rFonts w:ascii="Arial" w:eastAsia="MingLiU" w:hAnsi="Arial" w:cs="Arial" w:hint="eastAsia"/>
          <w:color w:val="000000" w:themeColor="text1"/>
          <w:sz w:val="20"/>
          <w:szCs w:val="20"/>
          <w:lang w:val="en-MY" w:eastAsia="zh-CN"/>
        </w:rPr>
        <w:t>手柄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的視覺美觀和個人化需求。</w:t>
      </w:r>
    </w:p>
    <w:p w14:paraId="04093904" w14:textId="5A109B50" w:rsidR="00D83AFA" w:rsidRPr="00653744" w:rsidRDefault="00D83AFA" w:rsidP="00031C5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</w:rPr>
      </w:pPr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可進行消毒</w:t>
      </w:r>
      <w:proofErr w:type="gramStart"/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滅</w:t>
      </w:r>
      <w:proofErr w:type="gramEnd"/>
      <w:r w:rsidRPr="000F70A9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菌處理：</w:t>
      </w:r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適合在</w:t>
      </w:r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121°C</w:t>
      </w:r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下使用高</w:t>
      </w:r>
      <w:proofErr w:type="gramStart"/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壓</w:t>
      </w:r>
      <w:proofErr w:type="gramEnd"/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蒸</w:t>
      </w:r>
      <w:proofErr w:type="gramStart"/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氣滅</w:t>
      </w:r>
      <w:proofErr w:type="gramEnd"/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菌和環氧乙烷（</w:t>
      </w:r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EtO</w:t>
      </w:r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</w:t>
      </w:r>
      <w:proofErr w:type="gramStart"/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滅</w:t>
      </w:r>
      <w:proofErr w:type="gramEnd"/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菌，符合</w:t>
      </w:r>
      <w:hyperlink r:id="rId13" w:history="1"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醫療設</w:t>
        </w:r>
        <w:proofErr w:type="gramStart"/>
        <w:r w:rsidRPr="000F70A9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備</w:t>
        </w:r>
        <w:proofErr w:type="gramEnd"/>
      </w:hyperlink>
      <w:r w:rsidRPr="000F70A9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所需的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嚴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格衛生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。</w:t>
      </w:r>
    </w:p>
    <w:p w14:paraId="5986A22E" w14:textId="77777777" w:rsidR="00D83AFA" w:rsidRPr="00653744" w:rsidRDefault="00D83AFA" w:rsidP="00031C5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</w:rPr>
      </w:pPr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不含</w:t>
      </w:r>
      <w:proofErr w:type="gramStart"/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動</w:t>
      </w:r>
      <w:proofErr w:type="gramEnd"/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物成分：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符合素食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並吸引具有社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會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意識的消費者。</w:t>
      </w:r>
    </w:p>
    <w:p w14:paraId="5A422DF7" w14:textId="77777777" w:rsidR="00D83AFA" w:rsidRPr="00653744" w:rsidRDefault="00D83AFA" w:rsidP="00031C5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</w:rPr>
      </w:pPr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合規性：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遵守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國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際法規，包括符合歐盟法規（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EU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）第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10/2011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號、美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國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FDA CFR 21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、中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國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GB4806-2016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、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ISO 10993-5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（細胞毒性）和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GB/T 16886.5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的</w:t>
      </w:r>
      <w:proofErr w:type="gramStart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標準</w:t>
      </w:r>
      <w:proofErr w:type="gramEnd"/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，確保醫療安全性和適用性。</w:t>
      </w:r>
    </w:p>
    <w:p w14:paraId="3A0D49F9" w14:textId="34707B97" w:rsidR="00956D16" w:rsidRPr="00653744" w:rsidRDefault="00D83AFA" w:rsidP="00031C57">
      <w:pPr>
        <w:pStyle w:val="ListParagraph"/>
        <w:numPr>
          <w:ilvl w:val="0"/>
          <w:numId w:val="26"/>
        </w:numPr>
        <w:spacing w:line="360" w:lineRule="auto"/>
        <w:ind w:left="714" w:right="1559" w:hanging="357"/>
        <w:jc w:val="both"/>
        <w:rPr>
          <w:rFonts w:ascii="Arial" w:eastAsia="MingLiU" w:hAnsi="Arial" w:cs="Arial"/>
          <w:color w:val="000000" w:themeColor="text1"/>
          <w:sz w:val="20"/>
          <w:szCs w:val="20"/>
        </w:rPr>
      </w:pPr>
      <w:r w:rsidRPr="00653744"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  <w:t>多功能加工：</w:t>
      </w:r>
      <w:r w:rsidRPr="00653744">
        <w:rPr>
          <w:rFonts w:ascii="Arial" w:eastAsia="MingLiU" w:hAnsi="Arial" w:cs="Arial"/>
          <w:color w:val="000000" w:themeColor="text1"/>
          <w:sz w:val="20"/>
          <w:szCs w:val="20"/>
          <w:lang w:eastAsia="zh-CN"/>
        </w:rPr>
        <w:t>適合注塑和擠出成型工藝，確保高效靈活的生產。</w:t>
      </w:r>
    </w:p>
    <w:p w14:paraId="2793AB5B" w14:textId="77777777" w:rsidR="00D83AFA" w:rsidRPr="00653744" w:rsidRDefault="00D83AFA" w:rsidP="00D83AFA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7A6CE63C" w14:textId="77777777" w:rsidR="00A96040" w:rsidRDefault="00653744" w:rsidP="00A96040">
      <w:pPr>
        <w:spacing w:line="360" w:lineRule="auto"/>
        <w:ind w:right="1559"/>
        <w:rPr>
          <w:rFonts w:ascii="Arial" w:hAnsi="Arial" w:cs="Arial"/>
          <w:sz w:val="6"/>
          <w:szCs w:val="6"/>
          <w:lang w:eastAsia="zh-CN"/>
        </w:rPr>
      </w:pPr>
      <w:proofErr w:type="gramStart"/>
      <w:r w:rsidRPr="00653744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653744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653744">
        <w:rPr>
          <w:rFonts w:ascii="Arial" w:eastAsia="MingLiU" w:hAnsi="Arial" w:cs="Arial"/>
          <w:sz w:val="20"/>
          <w:szCs w:val="20"/>
          <w:lang w:eastAsia="zh-CN"/>
        </w:rPr>
        <w:t>H</w:t>
      </w:r>
      <w:r w:rsidRPr="00653744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653744">
        <w:rPr>
          <w:rFonts w:ascii="Arial" w:eastAsia="MingLiU" w:hAnsi="Arial" w:cs="Arial"/>
          <w:sz w:val="20"/>
          <w:szCs w:val="20"/>
          <w:lang w:eastAsia="zh-CN"/>
        </w:rPr>
        <w:t>THERMOLAST® H</w:t>
      </w:r>
      <w:r w:rsidRPr="00653744">
        <w:rPr>
          <w:rFonts w:ascii="Arial" w:eastAsia="MingLiU" w:hAnsi="Arial" w:cs="Arial"/>
          <w:sz w:val="20"/>
          <w:szCs w:val="20"/>
          <w:lang w:eastAsia="zh-CN"/>
        </w:rPr>
        <w:t>）系列的多功能性擴展到各種</w:t>
      </w:r>
      <w:proofErr w:type="gramStart"/>
      <w:r w:rsidRPr="00653744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653744">
        <w:rPr>
          <w:rFonts w:ascii="Arial" w:eastAsia="MingLiU" w:hAnsi="Arial" w:cs="Arial"/>
          <w:sz w:val="20"/>
          <w:szCs w:val="20"/>
          <w:lang w:eastAsia="zh-CN"/>
        </w:rPr>
        <w:t>用，其中包括功能和設計元素、密封件、柔性連接</w:t>
      </w:r>
      <w:r w:rsidR="00FE18CD" w:rsidRPr="00FE18CD">
        <w:rPr>
          <w:rFonts w:ascii="MingLiU" w:eastAsia="MingLiU" w:hAnsi="MingLiU" w:cs="Arial" w:hint="eastAsia"/>
          <w:sz w:val="20"/>
          <w:szCs w:val="20"/>
          <w:lang w:eastAsia="zh-CN"/>
        </w:rPr>
        <w:t>件</w:t>
      </w:r>
      <w:r w:rsidRPr="00653744">
        <w:rPr>
          <w:rFonts w:ascii="Arial" w:eastAsia="MingLiU" w:hAnsi="Arial" w:cs="Arial"/>
          <w:sz w:val="20"/>
          <w:szCs w:val="20"/>
          <w:lang w:eastAsia="zh-CN"/>
        </w:rPr>
        <w:t>、咬嘴、封閉件等。</w:t>
      </w:r>
    </w:p>
    <w:p w14:paraId="5AFDB58F" w14:textId="5D7F5DA8" w:rsidR="00031C57" w:rsidRPr="000F70A9" w:rsidRDefault="008E7983" w:rsidP="000F70A9">
      <w:pPr>
        <w:spacing w:line="360" w:lineRule="auto"/>
        <w:ind w:right="1559"/>
        <w:rPr>
          <w:rFonts w:ascii="Arial" w:hAnsi="Arial" w:cs="Arial" w:hint="eastAsia"/>
          <w:sz w:val="6"/>
          <w:szCs w:val="6"/>
          <w:lang w:eastAsia="zh-CN"/>
        </w:rPr>
      </w:pPr>
      <w:r w:rsidRPr="00653744">
        <w:rPr>
          <w:rFonts w:ascii="Arial" w:eastAsia="MingLiU" w:hAnsi="Arial" w:cs="Arial"/>
          <w:noProof/>
        </w:rPr>
        <w:lastRenderedPageBreak/>
        <w:drawing>
          <wp:inline distT="0" distB="0" distL="0" distR="0" wp14:anchorId="7B94CD85" wp14:editId="45A5216B">
            <wp:extent cx="4241800" cy="2348383"/>
            <wp:effectExtent l="0" t="0" r="6350" b="0"/>
            <wp:docPr id="1728260029" name="Picture 1" descr="A crutch with a han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260029" name="Picture 1" descr="A crutch with a han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236" cy="235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744">
        <w:rPr>
          <w:rFonts w:ascii="Arial" w:eastAsia="MingLiU" w:hAnsi="Arial" w:cs="Arial"/>
          <w:b/>
          <w:bCs/>
          <w:sz w:val="20"/>
          <w:szCs w:val="20"/>
          <w:lang w:eastAsia="zh-CN" w:bidi="ar-SA"/>
        </w:rPr>
        <w:t xml:space="preserve"> </w:t>
      </w:r>
      <w:r w:rsidR="00031C57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031C57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031C57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031C57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="00031C57"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="00031C57"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626A2E6E" w14:textId="77777777" w:rsidR="00031C57" w:rsidRPr="00C348D9" w:rsidRDefault="00031C57" w:rsidP="00031C57">
      <w:pPr>
        <w:spacing w:after="0" w:line="360" w:lineRule="auto"/>
        <w:ind w:right="1559"/>
        <w:rPr>
          <w:rFonts w:ascii="Arial" w:eastAsia="MingLiU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619C0AA1" w14:textId="1E840FB3" w:rsidR="005A7FF2" w:rsidRPr="00653744" w:rsidRDefault="005A7FF2" w:rsidP="00031C57">
      <w:pPr>
        <w:keepNext/>
        <w:keepLines/>
        <w:spacing w:after="0"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</w:p>
    <w:p w14:paraId="354AFA3B" w14:textId="282B893B" w:rsidR="009D2688" w:rsidRPr="0065374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65374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C57"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</w:p>
    <w:p w14:paraId="3CFFB1FA" w14:textId="77777777" w:rsidR="00031C57" w:rsidRPr="00E21270" w:rsidRDefault="00031C57" w:rsidP="00031C57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</w:p>
    <w:p w14:paraId="62A3669E" w14:textId="77777777" w:rsidR="009D2688" w:rsidRPr="0065374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 w:eastAsia="zh-CN"/>
        </w:rPr>
      </w:pPr>
      <w:r w:rsidRPr="00653744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075E92" w14:textId="77777777" w:rsidR="00031C57" w:rsidRPr="00C348D9" w:rsidRDefault="00031C57" w:rsidP="00031C57">
      <w:pPr>
        <w:ind w:right="1559"/>
        <w:rPr>
          <w:rFonts w:ascii="Arial" w:eastAsia="MingLiU" w:hAnsi="Arial" w:cs="Arial"/>
          <w:sz w:val="20"/>
          <w:szCs w:val="20"/>
          <w:u w:val="single"/>
          <w:lang w:eastAsia="zh-CN"/>
        </w:rPr>
      </w:pPr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</w:p>
    <w:p w14:paraId="14653B29" w14:textId="77777777" w:rsidR="009D2688" w:rsidRPr="00031C57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eastAsia="zh-CN"/>
        </w:rPr>
      </w:pPr>
    </w:p>
    <w:p w14:paraId="45019AF1" w14:textId="77777777" w:rsidR="00031C57" w:rsidRPr="00E21270" w:rsidRDefault="00031C57" w:rsidP="00031C57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65374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GB"/>
        </w:rPr>
      </w:pPr>
      <w:r w:rsidRPr="00653744">
        <w:rPr>
          <w:rFonts w:ascii="Arial" w:eastAsia="MingLiU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65374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744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</w:t>
      </w:r>
      <w:r w:rsidRPr="0065374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744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   </w:t>
      </w:r>
      <w:r w:rsidRPr="0065374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744">
        <w:rPr>
          <w:rFonts w:ascii="Arial" w:eastAsia="MingLiU" w:hAnsi="Arial" w:cs="Arial"/>
          <w:b/>
          <w:noProof/>
          <w:sz w:val="20"/>
          <w:szCs w:val="20"/>
          <w:lang w:val="en-GB"/>
        </w:rPr>
        <w:t xml:space="preserve"> </w:t>
      </w:r>
      <w:r w:rsidRPr="00653744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65374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3744">
        <w:rPr>
          <w:rFonts w:ascii="Arial" w:eastAsia="MingLiU" w:hAnsi="Arial" w:cs="Arial"/>
          <w:b/>
          <w:noProof/>
          <w:sz w:val="20"/>
          <w:szCs w:val="20"/>
          <w:lang w:val="de-DE"/>
        </w:rPr>
        <w:t xml:space="preserve">  </w:t>
      </w:r>
      <w:r w:rsidRPr="00653744">
        <w:rPr>
          <w:rFonts w:ascii="Arial" w:eastAsia="MingLiU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03E90" w14:textId="77777777" w:rsidR="00A96040" w:rsidRDefault="00A96040" w:rsidP="00031C57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22C0E4C4" w14:textId="6133083F" w:rsidR="00031C57" w:rsidRPr="00E21270" w:rsidRDefault="00031C57" w:rsidP="00031C57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653744" w:rsidRDefault="009D2688" w:rsidP="00A26505">
      <w:pPr>
        <w:ind w:right="1559"/>
        <w:rPr>
          <w:rFonts w:ascii="Arial" w:eastAsia="MingLiU" w:hAnsi="Arial" w:cs="Arial"/>
          <w:b/>
          <w:sz w:val="20"/>
          <w:szCs w:val="20"/>
          <w:lang w:val="en-MY"/>
        </w:rPr>
      </w:pPr>
      <w:r w:rsidRPr="00653744">
        <w:rPr>
          <w:rFonts w:ascii="Arial" w:eastAsia="MingLiU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1678B0B" w14:textId="77777777" w:rsidR="00031C57" w:rsidRPr="00F0584F" w:rsidRDefault="00031C57" w:rsidP="00031C57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(www.kraiburg-tpe.cn)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足跡遍布全球的定制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塑性彈性體製造商，並在中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務單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位，現已成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領域最具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競爭力的行業領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者。公司旨在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提供安全、可靠、可持續的產品。公司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660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和馬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西亞三地建立了生產基地，致力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於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向汽車、工業、消費品和監管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嚴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格的醫療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領域提供品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p w14:paraId="259AFD04" w14:textId="14BF946A" w:rsidR="001655F4" w:rsidRPr="00031C57" w:rsidRDefault="001655F4" w:rsidP="00A26505">
      <w:pPr>
        <w:ind w:right="1559"/>
        <w:rPr>
          <w:rFonts w:ascii="Arial" w:eastAsia="MingLiU" w:hAnsi="Arial" w:cs="Arial"/>
          <w:b/>
          <w:sz w:val="21"/>
          <w:szCs w:val="21"/>
          <w:lang w:eastAsia="zh-CN"/>
        </w:rPr>
      </w:pPr>
    </w:p>
    <w:sectPr w:rsidR="001655F4" w:rsidRPr="00031C57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60D9F" w14:textId="77777777" w:rsidR="00B31109" w:rsidRDefault="00B31109" w:rsidP="00784C57">
      <w:pPr>
        <w:spacing w:after="0" w:line="240" w:lineRule="auto"/>
      </w:pPr>
      <w:r>
        <w:separator/>
      </w:r>
    </w:p>
  </w:endnote>
  <w:endnote w:type="continuationSeparator" w:id="0">
    <w:p w14:paraId="72406195" w14:textId="77777777" w:rsidR="00B31109" w:rsidRDefault="00B311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0CB5B2D3" w:rsidR="008D6B76" w:rsidRPr="00073D11" w:rsidRDefault="00D83AFA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9A0E43" wp14:editId="7E21F05C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9E504B" w14:textId="77777777" w:rsidR="00D83AFA" w:rsidRPr="000D5D1A" w:rsidRDefault="00D83AFA" w:rsidP="00D83AF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277B316D" w14:textId="77777777" w:rsidR="00D83AFA" w:rsidRPr="000D5D1A" w:rsidRDefault="00D83AFA" w:rsidP="00D83AF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C23F6E4" w14:textId="77777777" w:rsidR="00D83AFA" w:rsidRPr="000D5D1A" w:rsidRDefault="00D83AFA" w:rsidP="00D83AF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AC36FEE" w14:textId="77777777" w:rsidR="00D83AFA" w:rsidRPr="000D5D1A" w:rsidRDefault="00D83AFA" w:rsidP="00D83AF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位行銷主管</w:t>
                          </w:r>
                        </w:p>
                        <w:p w14:paraId="46A9D4E7" w14:textId="77777777" w:rsidR="00D83AFA" w:rsidRPr="000D5D1A" w:rsidRDefault="00D83AFA" w:rsidP="00D83AF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</w:t>
                          </w:r>
                          <w:proofErr w:type="gramStart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傳</w:t>
                          </w:r>
                          <w:proofErr w:type="gramEnd"/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訊部</w:t>
                          </w:r>
                        </w:p>
                        <w:p w14:paraId="7C597AC8" w14:textId="77777777" w:rsidR="00D83AFA" w:rsidRPr="000D5D1A" w:rsidRDefault="00D83AFA" w:rsidP="00D83AF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FC834D5" w14:textId="77777777" w:rsidR="00D83AFA" w:rsidRPr="000D5D1A" w:rsidRDefault="00D83AFA" w:rsidP="00D83AF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E9F91B2" w14:textId="77777777" w:rsidR="00D83AFA" w:rsidRPr="000D5D1A" w:rsidRDefault="00D83AFA" w:rsidP="00D83AF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AA503A0" w14:textId="77777777" w:rsidR="00D83AFA" w:rsidRPr="000D5D1A" w:rsidRDefault="00D83AFA" w:rsidP="00D83AF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</w:t>
                          </w:r>
                          <w:proofErr w:type="gramStart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太</w:t>
                          </w:r>
                          <w:proofErr w:type="gramEnd"/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地區</w:t>
                          </w:r>
                        </w:p>
                        <w:p w14:paraId="4788E02D" w14:textId="77777777" w:rsidR="00D83AFA" w:rsidRPr="000D5D1A" w:rsidRDefault="00D83AFA" w:rsidP="00D83AF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90CEA06" w14:textId="77777777" w:rsidR="00D83AFA" w:rsidRPr="000D5D1A" w:rsidRDefault="00D83AFA" w:rsidP="00D83AF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2F7AD38E" w14:textId="77777777" w:rsidR="00D83AFA" w:rsidRPr="000D5D1A" w:rsidRDefault="00D83AFA" w:rsidP="00D83AF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612AD3B" w14:textId="77777777" w:rsidR="00D83AFA" w:rsidRPr="000D5D1A" w:rsidRDefault="00D83AFA" w:rsidP="00D83AF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58C5E36" w14:textId="77777777" w:rsidR="00D83AFA" w:rsidRPr="000D5D1A" w:rsidRDefault="00D83AFA" w:rsidP="00D83AF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5073D25" w14:textId="77777777" w:rsidR="00D83AFA" w:rsidRPr="001E1888" w:rsidRDefault="00D83AFA" w:rsidP="00D83AF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1C19421" w14:textId="77777777" w:rsidR="00D83AFA" w:rsidRPr="001E1888" w:rsidRDefault="00D83AFA" w:rsidP="00D83AF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A5C67BE" w14:textId="77777777" w:rsidR="00D83AFA" w:rsidRPr="001E1888" w:rsidRDefault="00D83AFA" w:rsidP="00D83AF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04AEE0" w14:textId="77777777" w:rsidR="00D83AFA" w:rsidRPr="001E1888" w:rsidRDefault="00D83AFA" w:rsidP="00D83AF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9A0E4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6F9E504B" w14:textId="77777777" w:rsidR="00D83AFA" w:rsidRPr="000D5D1A" w:rsidRDefault="00D83AFA" w:rsidP="00D83AF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277B316D" w14:textId="77777777" w:rsidR="00D83AFA" w:rsidRPr="000D5D1A" w:rsidRDefault="00D83AFA" w:rsidP="00D83AF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C23F6E4" w14:textId="77777777" w:rsidR="00D83AFA" w:rsidRPr="000D5D1A" w:rsidRDefault="00D83AFA" w:rsidP="00D83AF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AC36FEE" w14:textId="77777777" w:rsidR="00D83AFA" w:rsidRPr="000D5D1A" w:rsidRDefault="00D83AFA" w:rsidP="00D83AF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位行銷主管</w:t>
                    </w:r>
                  </w:p>
                  <w:p w14:paraId="46A9D4E7" w14:textId="77777777" w:rsidR="00D83AFA" w:rsidRPr="000D5D1A" w:rsidRDefault="00D83AFA" w:rsidP="00D83AF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</w:t>
                    </w:r>
                    <w:proofErr w:type="gramStart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傳</w:t>
                    </w:r>
                    <w:proofErr w:type="gramEnd"/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訊部</w:t>
                    </w:r>
                  </w:p>
                  <w:p w14:paraId="7C597AC8" w14:textId="77777777" w:rsidR="00D83AFA" w:rsidRPr="000D5D1A" w:rsidRDefault="00D83AFA" w:rsidP="00D83AF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FC834D5" w14:textId="77777777" w:rsidR="00D83AFA" w:rsidRPr="000D5D1A" w:rsidRDefault="00D83AFA" w:rsidP="00D83AF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E9F91B2" w14:textId="77777777" w:rsidR="00D83AFA" w:rsidRPr="000D5D1A" w:rsidRDefault="00D83AFA" w:rsidP="00D83AF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AA503A0" w14:textId="77777777" w:rsidR="00D83AFA" w:rsidRPr="000D5D1A" w:rsidRDefault="00D83AFA" w:rsidP="00D83AF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</w:t>
                    </w:r>
                    <w:proofErr w:type="gramStart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太</w:t>
                    </w:r>
                    <w:proofErr w:type="gramEnd"/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地區</w:t>
                    </w:r>
                  </w:p>
                  <w:p w14:paraId="4788E02D" w14:textId="77777777" w:rsidR="00D83AFA" w:rsidRPr="000D5D1A" w:rsidRDefault="00D83AFA" w:rsidP="00D83AF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90CEA06" w14:textId="77777777" w:rsidR="00D83AFA" w:rsidRPr="000D5D1A" w:rsidRDefault="00D83AFA" w:rsidP="00D83AF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2F7AD38E" w14:textId="77777777" w:rsidR="00D83AFA" w:rsidRPr="000D5D1A" w:rsidRDefault="00D83AFA" w:rsidP="00D83AF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612AD3B" w14:textId="77777777" w:rsidR="00D83AFA" w:rsidRPr="000D5D1A" w:rsidRDefault="00D83AFA" w:rsidP="00D83AF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58C5E36" w14:textId="77777777" w:rsidR="00D83AFA" w:rsidRPr="000D5D1A" w:rsidRDefault="00D83AFA" w:rsidP="00D83AF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55073D25" w14:textId="77777777" w:rsidR="00D83AFA" w:rsidRPr="001E1888" w:rsidRDefault="00D83AFA" w:rsidP="00D83AF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1C19421" w14:textId="77777777" w:rsidR="00D83AFA" w:rsidRPr="001E1888" w:rsidRDefault="00D83AFA" w:rsidP="00D83AF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A5C67BE" w14:textId="77777777" w:rsidR="00D83AFA" w:rsidRPr="001E1888" w:rsidRDefault="00D83AFA" w:rsidP="00D83AF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604AEE0" w14:textId="77777777" w:rsidR="00D83AFA" w:rsidRPr="001E1888" w:rsidRDefault="00D83AFA" w:rsidP="00D83AF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1D9BE" w14:textId="77777777" w:rsidR="00B31109" w:rsidRDefault="00B31109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4C63F186" w14:textId="77777777" w:rsidR="00B31109" w:rsidRDefault="00B311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F70A9" w14:paraId="12FEEFFC" w14:textId="77777777" w:rsidTr="00502615">
      <w:tc>
        <w:tcPr>
          <w:tcW w:w="6912" w:type="dxa"/>
        </w:tcPr>
        <w:p w14:paraId="6635CA0F" w14:textId="77777777" w:rsidR="0039105C" w:rsidRPr="0039105C" w:rsidRDefault="0039105C" w:rsidP="0039105C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39105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1A56E795" w14:textId="64EB8C8E" w:rsidR="00502615" w:rsidRPr="0004415D" w:rsidRDefault="0039105C" w:rsidP="0004415D">
          <w:pPr>
            <w:spacing w:line="360" w:lineRule="auto"/>
            <w:ind w:left="-105"/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</w:pP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凱柏膠寶透過先進的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TPE 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材料解決方案優化拐杖</w:t>
          </w:r>
          <w:r w:rsidR="0004415D" w:rsidRPr="0004415D">
            <w:rPr>
              <w:rFonts w:ascii="Arial" w:eastAsia="MingLiU" w:hAnsi="Arial" w:cs="Arial" w:hint="eastAsia"/>
              <w:b/>
              <w:bCs/>
              <w:sz w:val="16"/>
              <w:szCs w:val="16"/>
              <w:lang w:val="en-MY" w:eastAsia="zh-CN"/>
            </w:rPr>
            <w:t>手柄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的製造工藝</w:t>
          </w:r>
          <w:r w:rsidR="0004415D" w:rsidRPr="0004415D"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  <w:br/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>
            <w:rPr>
              <w:rFonts w:asciiTheme="minorEastAsia" w:hAnsiTheme="minorEastAsia" w:cs="Arial" w:hint="eastAsia"/>
              <w:b/>
              <w:bCs/>
              <w:sz w:val="16"/>
              <w:szCs w:val="16"/>
              <w:lang w:val="de-DE" w:eastAsia="zh-CN"/>
            </w:rPr>
            <w:t>，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  <w:r w:rsidR="0004415D" w:rsidRPr="0004415D">
            <w:rPr>
              <w:rFonts w:ascii="Arial" w:hAnsi="Arial" w:cs="Arial"/>
              <w:b/>
              <w:bCs/>
              <w:sz w:val="16"/>
              <w:szCs w:val="16"/>
              <w:lang w:val="de-DE" w:eastAsia="zh-CN"/>
            </w:rPr>
            <w:br/>
          </w:r>
          <w:r w:rsidR="00695A5E" w:rsidRPr="0039105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04415D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="001A6108" w:rsidRPr="0039105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04415D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instrText>PAGE  \* Arabic  \* MERGEFORMAT</w:instrText>
          </w:r>
          <w:r w:rsidR="001A6108" w:rsidRPr="0039105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04415D">
            <w:rPr>
              <w:rFonts w:ascii="Arial" w:eastAsia="MingLiU" w:hAnsi="Arial" w:cs="Arial"/>
              <w:b/>
              <w:bCs/>
              <w:sz w:val="16"/>
              <w:szCs w:val="16"/>
              <w:lang w:val="de-DE"/>
            </w:rPr>
            <w:t>1</w:t>
          </w:r>
          <w:r w:rsidR="001A6108" w:rsidRPr="0039105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04415D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695A5E" w:rsidRPr="0004415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="00695A5E" w:rsidRPr="0039105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04415D">
            <w:rPr>
              <w:rFonts w:ascii="Arial" w:eastAsia="MingLiU" w:hAnsi="Arial" w:cs="Arial"/>
              <w:b/>
              <w:sz w:val="16"/>
              <w:szCs w:val="16"/>
              <w:lang w:val="de-DE"/>
            </w:rPr>
            <w:t xml:space="preserve"> </w:t>
          </w:r>
          <w:r w:rsidRPr="0004415D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0441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instrText>NUMPAGES  \* Arabic  \* MERGEFORMAT</w:instrText>
          </w:r>
          <w:r w:rsidR="001A6108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04415D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/>
            </w:rPr>
            <w:t>4</w:t>
          </w:r>
          <w:r w:rsidR="001A6108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04415D">
            <w:rPr>
              <w:rFonts w:ascii="Arial" w:hAnsi="Arial" w:cs="Arial" w:hint="eastAsia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04415D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6E21FD66" w14:textId="77777777" w:rsidR="001A1A47" w:rsidRPr="0004415D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5DF962B" w:rsidR="00947A2A" w:rsidRPr="0039105C" w:rsidRDefault="0039105C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</w:rPr>
          </w:pPr>
          <w:r w:rsidRPr="0039105C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BE48C59" w14:textId="3D084B7C" w:rsidR="003C4170" w:rsidRPr="0004415D" w:rsidRDefault="0039105C" w:rsidP="0004415D">
          <w:pPr>
            <w:spacing w:line="360" w:lineRule="auto"/>
            <w:ind w:left="-105"/>
            <w:rPr>
              <w:rFonts w:ascii="Arial" w:eastAsia="MingLiU" w:hAnsi="Arial" w:cs="Arial"/>
              <w:b/>
              <w:bCs/>
              <w:sz w:val="16"/>
              <w:szCs w:val="16"/>
              <w:lang w:val="en-MY" w:eastAsia="zh-CN"/>
            </w:rPr>
          </w:pP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凱柏膠寶透過先進的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材料解決方案優化拐杖</w:t>
          </w:r>
          <w:r w:rsidR="0004415D" w:rsidRPr="0004415D">
            <w:rPr>
              <w:rFonts w:ascii="Arial" w:eastAsia="MingLiU" w:hAnsi="Arial" w:cs="Arial" w:hint="eastAsia"/>
              <w:b/>
              <w:bCs/>
              <w:sz w:val="16"/>
              <w:szCs w:val="16"/>
              <w:lang w:val="en-MY" w:eastAsia="zh-CN"/>
            </w:rPr>
            <w:t>手柄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的製造工藝</w:t>
          </w:r>
          <w:r w:rsidR="0004415D">
            <w:rPr>
              <w:rFonts w:ascii="Arial" w:hAnsi="Arial" w:cs="Arial"/>
              <w:b/>
              <w:bCs/>
              <w:sz w:val="16"/>
              <w:szCs w:val="16"/>
              <w:lang w:val="en-MY" w:eastAsia="zh-CN"/>
            </w:rPr>
            <w:br/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1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  <w:r w:rsidR="0004415D">
            <w:rPr>
              <w:rFonts w:ascii="Arial" w:hAnsi="Arial" w:cs="Arial"/>
              <w:b/>
              <w:bCs/>
              <w:sz w:val="16"/>
              <w:szCs w:val="16"/>
              <w:lang w:val="en-MY" w:eastAsia="zh-CN"/>
            </w:rPr>
            <w:br/>
          </w:r>
          <w:r w:rsidR="00695A5E" w:rsidRPr="0039105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39105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9105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39105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39105C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39105C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695A5E" w:rsidRPr="0039105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39105C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39105C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3D7120F" w:rsidR="003C4170" w:rsidRPr="00502615" w:rsidRDefault="0039105C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9105C">
            <w:rPr>
              <w:rFonts w:ascii="Arial" w:hAnsi="Arial" w:hint="eastAsia"/>
              <w:sz w:val="16"/>
              <w:lang w:eastAsia="zh-CN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05AD"/>
    <w:multiLevelType w:val="hybridMultilevel"/>
    <w:tmpl w:val="51FA3B1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D4DF2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8"/>
  </w:num>
  <w:num w:numId="8" w16cid:durableId="267857598">
    <w:abstractNumId w:val="23"/>
  </w:num>
  <w:num w:numId="9" w16cid:durableId="1307515899">
    <w:abstractNumId w:val="17"/>
  </w:num>
  <w:num w:numId="10" w16cid:durableId="1656494008">
    <w:abstractNumId w:val="1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19"/>
  </w:num>
  <w:num w:numId="15" w16cid:durableId="738357932">
    <w:abstractNumId w:val="13"/>
  </w:num>
  <w:num w:numId="16" w16cid:durableId="197159555">
    <w:abstractNumId w:val="15"/>
  </w:num>
  <w:num w:numId="17" w16cid:durableId="1399480191">
    <w:abstractNumId w:val="11"/>
  </w:num>
  <w:num w:numId="18" w16cid:durableId="1654601013">
    <w:abstractNumId w:val="10"/>
  </w:num>
  <w:num w:numId="19" w16cid:durableId="1945727071">
    <w:abstractNumId w:val="18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2"/>
  </w:num>
  <w:num w:numId="23" w16cid:durableId="260799135">
    <w:abstractNumId w:val="21"/>
  </w:num>
  <w:num w:numId="24" w16cid:durableId="185024422">
    <w:abstractNumId w:val="3"/>
  </w:num>
  <w:num w:numId="25" w16cid:durableId="711879106">
    <w:abstractNumId w:val="0"/>
  </w:num>
  <w:num w:numId="26" w16cid:durableId="6507207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1C57"/>
    <w:rsid w:val="00035D86"/>
    <w:rsid w:val="00041B77"/>
    <w:rsid w:val="0004415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5110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EDB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0A9"/>
    <w:rsid w:val="000F7C93"/>
    <w:rsid w:val="000F7C99"/>
    <w:rsid w:val="00100A43"/>
    <w:rsid w:val="00104033"/>
    <w:rsid w:val="00105190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1F85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273C"/>
    <w:rsid w:val="00256D34"/>
    <w:rsid w:val="00256E0E"/>
    <w:rsid w:val="002631F5"/>
    <w:rsid w:val="00267260"/>
    <w:rsid w:val="00281DBF"/>
    <w:rsid w:val="00281FF5"/>
    <w:rsid w:val="0028506D"/>
    <w:rsid w:val="0028637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D7E61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105C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3254"/>
    <w:rsid w:val="003C34B2"/>
    <w:rsid w:val="003C4170"/>
    <w:rsid w:val="003C5F22"/>
    <w:rsid w:val="003C65BD"/>
    <w:rsid w:val="003C6DEF"/>
    <w:rsid w:val="003C78DA"/>
    <w:rsid w:val="003E2CB0"/>
    <w:rsid w:val="003E334E"/>
    <w:rsid w:val="003E3D8B"/>
    <w:rsid w:val="003E4160"/>
    <w:rsid w:val="003E4E7A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7E42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6CB3"/>
    <w:rsid w:val="005275DD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A7FF2"/>
    <w:rsid w:val="005B26DB"/>
    <w:rsid w:val="005B386E"/>
    <w:rsid w:val="005B6B7E"/>
    <w:rsid w:val="005C1CB1"/>
    <w:rsid w:val="005C2021"/>
    <w:rsid w:val="005C4033"/>
    <w:rsid w:val="005C59F4"/>
    <w:rsid w:val="005D2B6D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4D24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3744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5A5E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33D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5F47"/>
    <w:rsid w:val="0082753C"/>
    <w:rsid w:val="00827B2C"/>
    <w:rsid w:val="00835B9C"/>
    <w:rsid w:val="00843F0D"/>
    <w:rsid w:val="00855764"/>
    <w:rsid w:val="008608C3"/>
    <w:rsid w:val="00863230"/>
    <w:rsid w:val="00866747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E798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6D16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A71A5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35DA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4F47"/>
    <w:rsid w:val="00A65BEC"/>
    <w:rsid w:val="00A67811"/>
    <w:rsid w:val="00A67980"/>
    <w:rsid w:val="00A703BD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96040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242"/>
    <w:rsid w:val="00AF442B"/>
    <w:rsid w:val="00AF4E9C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1109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A6E63"/>
    <w:rsid w:val="00BB12FC"/>
    <w:rsid w:val="00BB2C44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3D4"/>
    <w:rsid w:val="00C70EBC"/>
    <w:rsid w:val="00C72E1E"/>
    <w:rsid w:val="00C765FC"/>
    <w:rsid w:val="00C8056E"/>
    <w:rsid w:val="00C81680"/>
    <w:rsid w:val="00C81EDA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15220"/>
    <w:rsid w:val="00D2192F"/>
    <w:rsid w:val="00D2377C"/>
    <w:rsid w:val="00D238FD"/>
    <w:rsid w:val="00D253ED"/>
    <w:rsid w:val="00D3074B"/>
    <w:rsid w:val="00D32600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0452"/>
    <w:rsid w:val="00D619AD"/>
    <w:rsid w:val="00D625E9"/>
    <w:rsid w:val="00D6472D"/>
    <w:rsid w:val="00D72457"/>
    <w:rsid w:val="00D81F17"/>
    <w:rsid w:val="00D821DB"/>
    <w:rsid w:val="00D8276E"/>
    <w:rsid w:val="00D83AFA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082B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246B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4112"/>
    <w:rsid w:val="00E52729"/>
    <w:rsid w:val="00E533F6"/>
    <w:rsid w:val="00E553D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15A5"/>
    <w:rsid w:val="00F72F85"/>
    <w:rsid w:val="00F73FDB"/>
    <w:rsid w:val="00F757F5"/>
    <w:rsid w:val="00F76BA3"/>
    <w:rsid w:val="00F81054"/>
    <w:rsid w:val="00F82312"/>
    <w:rsid w:val="00F848C3"/>
    <w:rsid w:val="00F858DF"/>
    <w:rsid w:val="00F86AF9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815"/>
    <w:rsid w:val="00FB2D15"/>
    <w:rsid w:val="00FB566F"/>
    <w:rsid w:val="00FB6011"/>
    <w:rsid w:val="00FB66C0"/>
    <w:rsid w:val="00FC0F86"/>
    <w:rsid w:val="00FC107C"/>
    <w:rsid w:val="00FC5673"/>
    <w:rsid w:val="00FC682F"/>
    <w:rsid w:val="00FD0B54"/>
    <w:rsid w:val="00FD399E"/>
    <w:rsid w:val="00FD46CB"/>
    <w:rsid w:val="00FE170A"/>
    <w:rsid w:val="00FE18CD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7273029A-46F6-428B-8C75-F5C2DA83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4415D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4415D"/>
    <w:rPr>
      <w:rFonts w:ascii="Consolas" w:hAnsi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%E5%88%A9%E7%94%A8%E5%85%88%E9%80%B2%E7%9A%84TPE%E6%9D%90%E6%96%99%E5%A2%9E%E5%BC%B7%E5%A4%96%E7%A7%91%E6%89%8B%E8%A1%93%E5%99%A8%E6%A2%B0%E7%9A%84%E5%8A%9F%E8%83%BD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BD%A9%E8%89%B2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-h-%E5%8C%BB%E7%96%97%E4%BF%9D%E5%81%A5-tpe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www.w3.org/XML/1998/namespace"/>
    <ds:schemaRef ds:uri="b0aac98f-77e3-488e-b1d0-e526279ba76f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15</cp:revision>
  <cp:lastPrinted>2025-01-06T06:34:00Z</cp:lastPrinted>
  <dcterms:created xsi:type="dcterms:W3CDTF">2024-10-28T07:44:00Z</dcterms:created>
  <dcterms:modified xsi:type="dcterms:W3CDTF">2025-01-06T06:35:00Z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