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B0CAB" w14:textId="3375D7EA" w:rsidR="00A60297" w:rsidRPr="00DE6B71" w:rsidRDefault="00A60297" w:rsidP="00CB0286">
      <w:pPr>
        <w:spacing w:after="0" w:line="360" w:lineRule="auto"/>
        <w:ind w:right="1701"/>
        <w:jc w:val="both"/>
        <w:rPr>
          <w:rFonts w:ascii="Arial" w:hAnsi="Arial" w:cs="Arial"/>
          <w:bCs/>
          <w:sz w:val="20"/>
        </w:rPr>
      </w:pPr>
      <w:r>
        <w:rPr>
          <w:rFonts w:ascii="Arial" w:hAnsi="Arial"/>
          <w:sz w:val="20"/>
        </w:rPr>
        <w:t>KRAIBURG TPE introducirá compuestos THERMOLAST</w:t>
      </w:r>
      <w:r>
        <w:rPr>
          <w:rFonts w:ascii="Arial" w:hAnsi="Arial"/>
          <w:sz w:val="20"/>
          <w:vertAlign w:val="superscript"/>
        </w:rPr>
        <w:t>®</w:t>
      </w:r>
      <w:r>
        <w:rPr>
          <w:rFonts w:ascii="Arial" w:hAnsi="Arial"/>
          <w:sz w:val="20"/>
        </w:rPr>
        <w:t xml:space="preserve"> DW probados según KTW-BWGL para elementos de sellado y componentes sanitarios en contacto con agua caliente.</w:t>
      </w:r>
    </w:p>
    <w:p w14:paraId="6E91EFF5" w14:textId="77777777" w:rsidR="00A60297" w:rsidRPr="00DE6B71" w:rsidRDefault="00C97F58" w:rsidP="00440FA2">
      <w:pPr>
        <w:tabs>
          <w:tab w:val="left" w:pos="6663"/>
        </w:tabs>
        <w:spacing w:after="0" w:line="360" w:lineRule="auto"/>
        <w:ind w:right="1701"/>
        <w:rPr>
          <w:rFonts w:ascii="Arial" w:hAnsi="Arial" w:cs="Arial"/>
          <w:b/>
          <w:sz w:val="24"/>
        </w:rPr>
      </w:pPr>
      <w:r>
        <w:rPr>
          <w:rFonts w:ascii="Arial" w:hAnsi="Arial"/>
          <w:b/>
          <w:sz w:val="24"/>
        </w:rPr>
        <w:t>TPE no reticulados para agua fría, tibia y caliente</w:t>
      </w:r>
    </w:p>
    <w:p w14:paraId="6FAF8329" w14:textId="77777777" w:rsidR="00C97F58" w:rsidRPr="00DE6B71" w:rsidRDefault="00C97F58" w:rsidP="002D65C0">
      <w:pPr>
        <w:spacing w:after="0" w:line="360" w:lineRule="auto"/>
        <w:ind w:right="1701"/>
        <w:jc w:val="both"/>
        <w:rPr>
          <w:rFonts w:ascii="Arial" w:hAnsi="Arial" w:cs="Arial"/>
          <w:sz w:val="20"/>
          <w:szCs w:val="20"/>
        </w:rPr>
      </w:pPr>
    </w:p>
    <w:p w14:paraId="3B47B128" w14:textId="77746E37" w:rsidR="004969B3" w:rsidRPr="00DE6B71" w:rsidRDefault="0030448E" w:rsidP="00365A68">
      <w:pPr>
        <w:keepLines/>
        <w:spacing w:after="0" w:line="360" w:lineRule="auto"/>
        <w:ind w:right="1701"/>
        <w:jc w:val="both"/>
        <w:rPr>
          <w:rFonts w:ascii="Arial" w:hAnsi="Arial" w:cs="Arial"/>
          <w:b/>
          <w:sz w:val="20"/>
        </w:rPr>
      </w:pPr>
      <w:r>
        <w:rPr>
          <w:rFonts w:ascii="Arial" w:hAnsi="Arial"/>
          <w:b/>
          <w:sz w:val="20"/>
        </w:rPr>
        <w:t>KRAIBURG TPE está a punto de introducir una tecnología nueva e innovadora: elastómeros termoplásticos (TPE) para aplicaciones del sector de instalaciones sanitarias y agua potable conforme a KTW-BWGL, una directiva de carácter estricto y obligatorio también para los TPE a partir de marzo de 2025. Estos extraordinarios compuestos, destinados a sellados, juntas y componentes tales como cabezales de ducha, cumplen todos los requisitos impuestos en la Unión Europea para productos finales que entran en contacto con agua fría, tibia y —por primera vez— caliente.</w:t>
      </w:r>
    </w:p>
    <w:p w14:paraId="48642FB6" w14:textId="77777777" w:rsidR="00365A68" w:rsidRPr="00DE6B71" w:rsidRDefault="00365A68" w:rsidP="00365A68">
      <w:pPr>
        <w:keepLines/>
        <w:spacing w:after="0" w:line="360" w:lineRule="auto"/>
        <w:ind w:right="1701"/>
        <w:jc w:val="both"/>
        <w:rPr>
          <w:rFonts w:ascii="Arial" w:hAnsi="Arial" w:cs="Arial"/>
          <w:sz w:val="20"/>
        </w:rPr>
      </w:pPr>
    </w:p>
    <w:p w14:paraId="46872D56" w14:textId="7D55B22A" w:rsidR="00B01315" w:rsidRPr="00DE6B71" w:rsidRDefault="00E65677" w:rsidP="00CA7A6D">
      <w:pPr>
        <w:keepLines/>
        <w:spacing w:after="0" w:line="360" w:lineRule="auto"/>
        <w:ind w:right="1701"/>
        <w:jc w:val="both"/>
        <w:rPr>
          <w:rFonts w:ascii="Arial" w:hAnsi="Arial" w:cs="Arial"/>
          <w:sz w:val="20"/>
        </w:rPr>
      </w:pPr>
      <w:proofErr w:type="spellStart"/>
      <w:r>
        <w:rPr>
          <w:rFonts w:ascii="Arial" w:hAnsi="Arial"/>
          <w:sz w:val="20"/>
        </w:rPr>
        <w:t>Waldkraiburg</w:t>
      </w:r>
      <w:proofErr w:type="spellEnd"/>
      <w:r>
        <w:rPr>
          <w:rFonts w:ascii="Arial" w:hAnsi="Arial"/>
          <w:sz w:val="20"/>
        </w:rPr>
        <w:t xml:space="preserve">, 17.10.2023: Los nuevos Hot </w:t>
      </w:r>
      <w:proofErr w:type="spellStart"/>
      <w:r>
        <w:rPr>
          <w:rFonts w:ascii="Arial" w:hAnsi="Arial"/>
          <w:sz w:val="20"/>
        </w:rPr>
        <w:t>Water</w:t>
      </w:r>
      <w:proofErr w:type="spellEnd"/>
      <w:r>
        <w:rPr>
          <w:rFonts w:ascii="Arial" w:hAnsi="Arial"/>
          <w:sz w:val="20"/>
        </w:rPr>
        <w:t xml:space="preserve"> TPE de la serie THERMOLAST</w:t>
      </w:r>
      <w:r>
        <w:rPr>
          <w:rFonts w:ascii="Arial" w:hAnsi="Arial"/>
          <w:sz w:val="20"/>
          <w:vertAlign w:val="superscript"/>
        </w:rPr>
        <w:t>®</w:t>
      </w:r>
      <w:r>
        <w:rPr>
          <w:rFonts w:ascii="Arial" w:hAnsi="Arial"/>
          <w:sz w:val="20"/>
        </w:rPr>
        <w:t xml:space="preserve"> DW, presentados en la feria </w:t>
      </w:r>
      <w:proofErr w:type="spellStart"/>
      <w:r>
        <w:rPr>
          <w:rFonts w:ascii="Arial" w:hAnsi="Arial"/>
          <w:sz w:val="20"/>
        </w:rPr>
        <w:t>Fakuma</w:t>
      </w:r>
      <w:proofErr w:type="spellEnd"/>
      <w:r>
        <w:rPr>
          <w:rFonts w:ascii="Arial" w:hAnsi="Arial"/>
          <w:sz w:val="20"/>
        </w:rPr>
        <w:t xml:space="preserve"> 2023, sustituirán desde 2024 a los actuales productos DW y DW/CS. No solo constituyen los primeros de su tipo para aplicaciones con agua caliente, sino que además convierten a KRAIBURG TPE en el único proveedor de TPE no reticulados en este segmento del mercado.</w:t>
      </w:r>
    </w:p>
    <w:p w14:paraId="4AE31C60" w14:textId="77777777" w:rsidR="00365A68" w:rsidRPr="00DE6B71" w:rsidRDefault="00365A68" w:rsidP="00365A68">
      <w:pPr>
        <w:keepLines/>
        <w:spacing w:after="0" w:line="360" w:lineRule="auto"/>
        <w:ind w:right="1701"/>
        <w:jc w:val="both"/>
        <w:rPr>
          <w:rFonts w:ascii="Arial" w:hAnsi="Arial" w:cs="Arial"/>
          <w:sz w:val="20"/>
        </w:rPr>
      </w:pPr>
    </w:p>
    <w:p w14:paraId="05C46A71" w14:textId="39240C50" w:rsidR="00B01315" w:rsidRPr="00DE6B71" w:rsidRDefault="00B01315" w:rsidP="00337316">
      <w:pPr>
        <w:keepLines/>
        <w:spacing w:after="0" w:line="360" w:lineRule="auto"/>
        <w:ind w:right="1701"/>
        <w:jc w:val="both"/>
        <w:rPr>
          <w:rFonts w:ascii="Arial" w:hAnsi="Arial" w:cs="Arial"/>
          <w:sz w:val="20"/>
          <w:szCs w:val="20"/>
        </w:rPr>
      </w:pPr>
      <w:r>
        <w:rPr>
          <w:rFonts w:ascii="Arial" w:hAnsi="Arial"/>
          <w:sz w:val="20"/>
        </w:rPr>
        <w:t xml:space="preserve">«Con nuestros nuevos e innovadores Hot </w:t>
      </w:r>
      <w:proofErr w:type="spellStart"/>
      <w:r>
        <w:rPr>
          <w:rFonts w:ascii="Arial" w:hAnsi="Arial"/>
          <w:sz w:val="20"/>
        </w:rPr>
        <w:t>Water</w:t>
      </w:r>
      <w:proofErr w:type="spellEnd"/>
      <w:r>
        <w:rPr>
          <w:rFonts w:ascii="Arial" w:hAnsi="Arial"/>
          <w:sz w:val="20"/>
        </w:rPr>
        <w:t xml:space="preserve"> TPE, respondemos desde hoy a las especificaciones de la directiva KTW-BWGL para materiales orgánicos en contacto con el agua potable», dice Hartmut Arheidt, Director de Mercados Industriales en KRAIBURG TPE. «Todas las pruebas pertinentes prácticamente han concluido, por lo que contaremos con la certificación KTW-BWGL definitiva durante el presente año. Esto minimiza el esfuerzo de nuestros clientes a la hora de obtener las respectivas homologaciones y acelera la introducción de aplicaciones de la próxima generación.»</w:t>
      </w:r>
    </w:p>
    <w:p w14:paraId="5B34232D" w14:textId="77777777" w:rsidR="00337316" w:rsidRPr="00DE6B71" w:rsidRDefault="00337316" w:rsidP="00337316">
      <w:pPr>
        <w:keepLines/>
        <w:spacing w:after="0" w:line="360" w:lineRule="auto"/>
        <w:ind w:right="1701"/>
        <w:jc w:val="both"/>
        <w:rPr>
          <w:rFonts w:ascii="Arial" w:hAnsi="Arial" w:cs="Arial"/>
          <w:sz w:val="20"/>
          <w:szCs w:val="20"/>
        </w:rPr>
      </w:pPr>
    </w:p>
    <w:p w14:paraId="7A36630A" w14:textId="36F9318E" w:rsidR="00387B43" w:rsidRPr="00DE6B71" w:rsidRDefault="00337316" w:rsidP="00440FA2">
      <w:pPr>
        <w:keepLines/>
        <w:spacing w:after="0" w:line="360" w:lineRule="auto"/>
        <w:ind w:right="1701"/>
        <w:jc w:val="both"/>
        <w:rPr>
          <w:rFonts w:ascii="Arial" w:hAnsi="Arial" w:cs="Arial"/>
          <w:sz w:val="20"/>
        </w:rPr>
      </w:pPr>
      <w:r>
        <w:rPr>
          <w:rFonts w:ascii="Arial" w:hAnsi="Arial"/>
          <w:sz w:val="20"/>
        </w:rPr>
        <w:lastRenderedPageBreak/>
        <w:t>Además de su aptitud para el uso con agua caliente y la conformidad con las especificaciones de la directiva KTW-BWGL, los nuevos compuestos THERMOLAST</w:t>
      </w:r>
      <w:r>
        <w:rPr>
          <w:rFonts w:ascii="Arial" w:hAnsi="Arial"/>
          <w:sz w:val="20"/>
          <w:vertAlign w:val="superscript"/>
        </w:rPr>
        <w:t>®</w:t>
      </w:r>
      <w:r>
        <w:rPr>
          <w:rFonts w:ascii="Arial" w:hAnsi="Arial"/>
          <w:sz w:val="20"/>
        </w:rPr>
        <w:t xml:space="preserve"> DW muestran otras ventajas significativas. Por ejemplo, ofrecen un mejor comportamiento en materia de deformación remanente por compresión a temperaturas elevadas y facilitan el procesado gracias a sus más altas propiedades de fluidez y desmoldeo. El espectro de los tipos de materiales comprende productos con distinta dureza y adhesión asegurada a PP o PE en el compuesto </w:t>
      </w:r>
      <w:proofErr w:type="spellStart"/>
      <w:r>
        <w:rPr>
          <w:rFonts w:ascii="Arial" w:hAnsi="Arial"/>
          <w:sz w:val="20"/>
        </w:rPr>
        <w:t>bicomponente</w:t>
      </w:r>
      <w:proofErr w:type="spellEnd"/>
      <w:r>
        <w:rPr>
          <w:rFonts w:ascii="Arial" w:hAnsi="Arial"/>
          <w:sz w:val="20"/>
        </w:rPr>
        <w:t xml:space="preserve"> directo.</w:t>
      </w:r>
    </w:p>
    <w:p w14:paraId="138273D7" w14:textId="77777777" w:rsidR="00387B43" w:rsidRPr="00DE6B71" w:rsidRDefault="00387B43" w:rsidP="00795C60">
      <w:pPr>
        <w:keepLines/>
        <w:spacing w:after="0" w:line="360" w:lineRule="auto"/>
        <w:ind w:right="1701"/>
        <w:jc w:val="both"/>
        <w:rPr>
          <w:rFonts w:ascii="Arial" w:hAnsi="Arial" w:cs="Arial"/>
          <w:sz w:val="20"/>
        </w:rPr>
      </w:pPr>
    </w:p>
    <w:p w14:paraId="0EA2C6AA" w14:textId="29D03E0E" w:rsidR="00337316" w:rsidRPr="00DE6B71" w:rsidRDefault="00337316" w:rsidP="00440FA2">
      <w:pPr>
        <w:keepLines/>
        <w:spacing w:after="0" w:line="360" w:lineRule="auto"/>
        <w:ind w:right="1701"/>
        <w:jc w:val="both"/>
        <w:rPr>
          <w:rFonts w:ascii="Arial" w:hAnsi="Arial" w:cs="Arial"/>
          <w:sz w:val="20"/>
        </w:rPr>
      </w:pPr>
      <w:r>
        <w:rPr>
          <w:rFonts w:ascii="Arial" w:hAnsi="Arial"/>
          <w:sz w:val="20"/>
        </w:rPr>
        <w:t xml:space="preserve">Este perfil de desempeño convierte a los Hot </w:t>
      </w:r>
      <w:proofErr w:type="spellStart"/>
      <w:r>
        <w:rPr>
          <w:rFonts w:ascii="Arial" w:hAnsi="Arial"/>
          <w:sz w:val="20"/>
        </w:rPr>
        <w:t>Water</w:t>
      </w:r>
      <w:proofErr w:type="spellEnd"/>
      <w:r>
        <w:rPr>
          <w:rFonts w:ascii="Arial" w:hAnsi="Arial"/>
          <w:sz w:val="20"/>
        </w:rPr>
        <w:t xml:space="preserve"> TPE de KRAIBURG TPE en una opción ideal para un amplio rango de aplicaciones exigentes relacionadas con el agua potable y las instalaciones sanitarias. Los ejemplos típicos incluyen piezas utilizadas en entornos de agua fría, tibia y caliente, tales como elementos de sellado, grifería o cabezales de ducha.</w:t>
      </w:r>
    </w:p>
    <w:p w14:paraId="15AC2D25" w14:textId="77777777" w:rsidR="00D9749E" w:rsidRPr="00DE6B71" w:rsidRDefault="00D9749E" w:rsidP="00B71FAC">
      <w:pPr>
        <w:keepLines/>
        <w:spacing w:after="0" w:line="360" w:lineRule="auto"/>
        <w:ind w:right="1701"/>
        <w:jc w:val="both"/>
        <w:rPr>
          <w:rFonts w:ascii="Arial" w:hAnsi="Arial" w:cs="Arial"/>
          <w:sz w:val="20"/>
        </w:rPr>
      </w:pPr>
    </w:p>
    <w:p w14:paraId="094C9F90" w14:textId="05452781" w:rsidR="00E64724" w:rsidRPr="00DE6B71" w:rsidRDefault="00387B43" w:rsidP="00795C60">
      <w:pPr>
        <w:keepLines/>
        <w:spacing w:after="0" w:line="360" w:lineRule="auto"/>
        <w:ind w:right="1701"/>
        <w:jc w:val="both"/>
        <w:rPr>
          <w:rFonts w:ascii="Arial" w:hAnsi="Arial" w:cs="Arial"/>
          <w:sz w:val="20"/>
        </w:rPr>
      </w:pPr>
      <w:r>
        <w:rPr>
          <w:rFonts w:ascii="Arial" w:hAnsi="Arial"/>
          <w:sz w:val="20"/>
        </w:rPr>
        <w:t>Los nuevos compuestos THERMOLAST</w:t>
      </w:r>
      <w:r>
        <w:rPr>
          <w:rFonts w:ascii="Arial" w:hAnsi="Arial"/>
          <w:sz w:val="20"/>
          <w:vertAlign w:val="superscript"/>
        </w:rPr>
        <w:t>®</w:t>
      </w:r>
      <w:r>
        <w:rPr>
          <w:rFonts w:ascii="Arial" w:hAnsi="Arial"/>
          <w:sz w:val="20"/>
        </w:rPr>
        <w:t xml:space="preserve"> DW no desprenden sabores ni olores, y permiten que directamente desde la herramienta se obtengan superficies lisas sin necesidad de tratamiento posterior. Además, en amplias series de ensayos demostraron su resistencia fiable contra el crecimiento de microorganismos según la norma EN 16421 (ante</w:t>
      </w:r>
      <w:r w:rsidR="00BA52FE">
        <w:rPr>
          <w:rFonts w:ascii="Arial" w:hAnsi="Arial"/>
          <w:sz w:val="20"/>
        </w:rPr>
        <w:t>s</w:t>
      </w:r>
      <w:r>
        <w:rPr>
          <w:rFonts w:ascii="Arial" w:hAnsi="Arial"/>
          <w:sz w:val="20"/>
        </w:rPr>
        <w:t xml:space="preserve"> DVGW W270). Cuando se realice el lanzamiento comercial al mercado en el primer trimestre de 2024, estarán disponibles las homologaciones para agua potable requeridas en la UE.</w:t>
      </w:r>
    </w:p>
    <w:p w14:paraId="5B9216DA" w14:textId="77777777" w:rsidR="006840C4" w:rsidRPr="00DE6B71" w:rsidRDefault="006840C4" w:rsidP="006840C4">
      <w:pPr>
        <w:keepLines/>
        <w:spacing w:after="0" w:line="360" w:lineRule="auto"/>
        <w:ind w:right="1701"/>
        <w:jc w:val="both"/>
        <w:rPr>
          <w:rFonts w:ascii="Arial" w:hAnsi="Arial" w:cs="Arial"/>
          <w:sz w:val="20"/>
        </w:rPr>
      </w:pPr>
    </w:p>
    <w:p w14:paraId="0E83843D" w14:textId="7A06A58A" w:rsidR="00D07C9B" w:rsidRPr="00DE6B71" w:rsidRDefault="00795C60" w:rsidP="00795C60">
      <w:pPr>
        <w:keepLines/>
        <w:spacing w:after="0" w:line="360" w:lineRule="auto"/>
        <w:ind w:right="1701"/>
        <w:jc w:val="both"/>
        <w:rPr>
          <w:rFonts w:ascii="Arial" w:hAnsi="Arial" w:cs="Arial"/>
          <w:sz w:val="20"/>
        </w:rPr>
      </w:pPr>
      <w:r>
        <w:rPr>
          <w:rFonts w:ascii="Arial" w:hAnsi="Arial"/>
          <w:sz w:val="20"/>
        </w:rPr>
        <w:t>KRAIBURG TPE presentará la tecnología de THERMOLAST</w:t>
      </w:r>
      <w:r>
        <w:rPr>
          <w:rFonts w:ascii="Arial" w:hAnsi="Arial"/>
          <w:sz w:val="20"/>
          <w:vertAlign w:val="superscript"/>
        </w:rPr>
        <w:t>®</w:t>
      </w:r>
      <w:r>
        <w:rPr>
          <w:rFonts w:ascii="Arial" w:hAnsi="Arial"/>
          <w:sz w:val="20"/>
        </w:rPr>
        <w:t xml:space="preserve"> DW en el stand 5303 del pabellón B5 durante la feria </w:t>
      </w:r>
      <w:proofErr w:type="spellStart"/>
      <w:r>
        <w:rPr>
          <w:rFonts w:ascii="Arial" w:hAnsi="Arial"/>
          <w:sz w:val="20"/>
        </w:rPr>
        <w:t>Fakuma</w:t>
      </w:r>
      <w:proofErr w:type="spellEnd"/>
      <w:r>
        <w:rPr>
          <w:rFonts w:ascii="Arial" w:hAnsi="Arial"/>
          <w:sz w:val="20"/>
        </w:rPr>
        <w:t xml:space="preserve"> 2023, que se celebrará entre el 17 y el 21 de octubre en la ciudad alemana de Friedrichshafen.</w:t>
      </w:r>
    </w:p>
    <w:p w14:paraId="6674BFDF" w14:textId="77777777" w:rsidR="006840C4" w:rsidRDefault="006840C4" w:rsidP="00B26BB1">
      <w:pPr>
        <w:keepLines/>
        <w:spacing w:after="0" w:line="360" w:lineRule="auto"/>
        <w:ind w:right="1701"/>
        <w:jc w:val="both"/>
        <w:rPr>
          <w:rFonts w:ascii="Arial" w:hAnsi="Arial" w:cs="Arial"/>
          <w:sz w:val="20"/>
        </w:rPr>
      </w:pPr>
    </w:p>
    <w:p w14:paraId="56ED4269" w14:textId="67198CC2" w:rsidR="00C42557" w:rsidRPr="00DE6B71" w:rsidRDefault="00C42557" w:rsidP="00B26BB1">
      <w:pPr>
        <w:keepLines/>
        <w:spacing w:after="0" w:line="360" w:lineRule="auto"/>
        <w:ind w:right="1701"/>
        <w:jc w:val="both"/>
        <w:rPr>
          <w:rFonts w:ascii="Arial" w:hAnsi="Arial" w:cs="Arial"/>
          <w:sz w:val="20"/>
        </w:rPr>
      </w:pPr>
      <w:r>
        <w:rPr>
          <w:noProof/>
        </w:rPr>
        <w:lastRenderedPageBreak/>
        <w:drawing>
          <wp:inline distT="0" distB="0" distL="0" distR="0" wp14:anchorId="5A39EDC7" wp14:editId="7B63DC6E">
            <wp:extent cx="4245490" cy="2122999"/>
            <wp:effectExtent l="0" t="0" r="3175" b="0"/>
            <wp:docPr id="960708883" name="Grafik 1" descr="Ein Bild, das Himmel, Wasser, Natur, Wol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708883" name="Grafik 1" descr="Ein Bild, das Himmel, Wasser, Natur, Wolk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55430" cy="2127970"/>
                    </a:xfrm>
                    <a:prstGeom prst="rect">
                      <a:avLst/>
                    </a:prstGeom>
                    <a:noFill/>
                    <a:ln>
                      <a:noFill/>
                    </a:ln>
                  </pic:spPr>
                </pic:pic>
              </a:graphicData>
            </a:graphic>
          </wp:inline>
        </w:drawing>
      </w:r>
    </w:p>
    <w:p w14:paraId="7E4DD604" w14:textId="1C01F49E" w:rsidR="0047499B" w:rsidRPr="00546645" w:rsidRDefault="00474FD1" w:rsidP="0047499B">
      <w:pPr>
        <w:keepLines/>
        <w:spacing w:after="0" w:line="360" w:lineRule="auto"/>
        <w:ind w:right="1701"/>
        <w:jc w:val="both"/>
        <w:rPr>
          <w:rFonts w:ascii="Arial" w:hAnsi="Arial" w:cs="Arial"/>
          <w:sz w:val="20"/>
        </w:rPr>
      </w:pPr>
      <w:r>
        <w:rPr>
          <w:rFonts w:ascii="Arial" w:hAnsi="Arial"/>
          <w:b/>
          <w:sz w:val="20"/>
        </w:rPr>
        <w:t>Foto 1:</w:t>
      </w:r>
      <w:r>
        <w:rPr>
          <w:rFonts w:ascii="Arial" w:hAnsi="Arial"/>
          <w:sz w:val="20"/>
        </w:rPr>
        <w:t xml:space="preserve"> KRAIBURG TPE introducirá nuevos e innovadores compuestos no reticulados THERMOLAST</w:t>
      </w:r>
      <w:r>
        <w:rPr>
          <w:rFonts w:ascii="Arial" w:hAnsi="Arial"/>
          <w:sz w:val="20"/>
          <w:vertAlign w:val="superscript"/>
        </w:rPr>
        <w:t>®</w:t>
      </w:r>
      <w:r>
        <w:rPr>
          <w:rFonts w:ascii="Arial" w:hAnsi="Arial"/>
          <w:sz w:val="20"/>
        </w:rPr>
        <w:t xml:space="preserve"> DW, que han sido sometidos a pruebas según la </w:t>
      </w:r>
      <w:r w:rsidRPr="00546645">
        <w:rPr>
          <w:rFonts w:ascii="Arial" w:hAnsi="Arial"/>
          <w:sz w:val="20"/>
        </w:rPr>
        <w:t>directiva KTW-BWGL para satisfacer altas exigencias en elementos de sellado e instalaciones sanitarias en contacto con agua caliente.</w:t>
      </w:r>
    </w:p>
    <w:p w14:paraId="0B185DF4" w14:textId="77777777" w:rsidR="00FC50D1" w:rsidRDefault="0094682D" w:rsidP="0047499B">
      <w:pPr>
        <w:keepLines/>
        <w:spacing w:after="0" w:line="360" w:lineRule="auto"/>
        <w:ind w:right="1701"/>
        <w:jc w:val="both"/>
        <w:rPr>
          <w:rFonts w:ascii="Arial" w:hAnsi="Arial"/>
          <w:sz w:val="20"/>
        </w:rPr>
      </w:pPr>
      <w:r w:rsidRPr="00546645">
        <w:rPr>
          <w:rFonts w:ascii="Arial" w:hAnsi="Arial"/>
          <w:sz w:val="20"/>
        </w:rPr>
        <w:t>(Foto © 2023 KRAIBURG TPE)</w:t>
      </w:r>
    </w:p>
    <w:p w14:paraId="45114636" w14:textId="77777777" w:rsidR="00546645" w:rsidRDefault="00546645" w:rsidP="0047499B">
      <w:pPr>
        <w:keepLines/>
        <w:spacing w:after="0" w:line="360" w:lineRule="auto"/>
        <w:ind w:right="1701"/>
        <w:jc w:val="both"/>
        <w:rPr>
          <w:rFonts w:ascii="Arial" w:hAnsi="Arial"/>
          <w:sz w:val="20"/>
        </w:rPr>
      </w:pPr>
    </w:p>
    <w:p w14:paraId="453640B9" w14:textId="639638C1" w:rsidR="00546645" w:rsidRDefault="00C42557" w:rsidP="0047499B">
      <w:pPr>
        <w:keepLines/>
        <w:spacing w:after="0" w:line="360" w:lineRule="auto"/>
        <w:ind w:right="1701"/>
        <w:jc w:val="both"/>
        <w:rPr>
          <w:rFonts w:ascii="Arial" w:hAnsi="Arial" w:cs="Arial"/>
          <w:sz w:val="20"/>
        </w:rPr>
      </w:pPr>
      <w:r>
        <w:rPr>
          <w:noProof/>
        </w:rPr>
        <w:drawing>
          <wp:inline distT="0" distB="0" distL="0" distR="0" wp14:anchorId="150C20A7" wp14:editId="0D4D66A9">
            <wp:extent cx="2493039" cy="2941983"/>
            <wp:effectExtent l="0" t="0" r="2540" b="0"/>
            <wp:docPr id="878999588"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999588" name="Grafik 2" descr="Ein Bild, das Menschliches Gesicht, Person, Kleidung, Brill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2457" cy="2964898"/>
                    </a:xfrm>
                    <a:prstGeom prst="rect">
                      <a:avLst/>
                    </a:prstGeom>
                    <a:noFill/>
                    <a:ln>
                      <a:noFill/>
                    </a:ln>
                  </pic:spPr>
                </pic:pic>
              </a:graphicData>
            </a:graphic>
          </wp:inline>
        </w:drawing>
      </w:r>
    </w:p>
    <w:p w14:paraId="4D664372" w14:textId="0D9F5C19" w:rsidR="00DE6B71" w:rsidRPr="00DE6B71" w:rsidRDefault="00DE6B71" w:rsidP="0047499B">
      <w:pPr>
        <w:keepLines/>
        <w:spacing w:after="0" w:line="360" w:lineRule="auto"/>
        <w:ind w:right="1701"/>
        <w:jc w:val="both"/>
        <w:rPr>
          <w:rFonts w:ascii="Arial" w:hAnsi="Arial" w:cs="Arial"/>
          <w:sz w:val="20"/>
        </w:rPr>
      </w:pPr>
      <w:r>
        <w:rPr>
          <w:rFonts w:ascii="Arial" w:hAnsi="Arial"/>
          <w:b/>
          <w:sz w:val="20"/>
        </w:rPr>
        <w:t>Foto 2:</w:t>
      </w:r>
      <w:r>
        <w:rPr>
          <w:rFonts w:ascii="Arial" w:hAnsi="Arial"/>
          <w:sz w:val="20"/>
        </w:rPr>
        <w:t xml:space="preserve"> Hartmut Arheidt, Director de Mercados Industriales en KRAIBURG TPE (</w:t>
      </w:r>
      <w:r w:rsidR="00C42557">
        <w:rPr>
          <w:rFonts w:ascii="Arial" w:hAnsi="Arial"/>
          <w:sz w:val="20"/>
        </w:rPr>
        <w:t>F</w:t>
      </w:r>
      <w:r>
        <w:rPr>
          <w:rFonts w:ascii="Arial" w:hAnsi="Arial"/>
          <w:sz w:val="20"/>
        </w:rPr>
        <w:t>oto © 2023 KRAIBURG TPE)</w:t>
      </w:r>
    </w:p>
    <w:p w14:paraId="234294F7" w14:textId="77777777" w:rsidR="00546645" w:rsidRPr="003731BB" w:rsidRDefault="00546645" w:rsidP="00546645">
      <w:pPr>
        <w:rPr>
          <w:rFonts w:ascii="Arial" w:hAnsi="Arial" w:cs="Arial"/>
          <w:b/>
          <w:color w:val="000000"/>
          <w:sz w:val="21"/>
          <w:szCs w:val="21"/>
        </w:rPr>
      </w:pPr>
      <w:r w:rsidRPr="003731BB">
        <w:rPr>
          <w:rFonts w:ascii="Arial" w:hAnsi="Arial"/>
          <w:b/>
          <w:color w:val="000000"/>
          <w:sz w:val="21"/>
        </w:rPr>
        <w:lastRenderedPageBreak/>
        <w:t>Información para representantes de la prensa</w:t>
      </w:r>
    </w:p>
    <w:p w14:paraId="4C5997D4" w14:textId="77777777" w:rsidR="00546645" w:rsidRPr="003731BB" w:rsidRDefault="00546645" w:rsidP="00546645">
      <w:pPr>
        <w:rPr>
          <w:rFonts w:ascii="Arial" w:hAnsi="Arial" w:cs="Arial"/>
          <w:bCs/>
          <w:color w:val="000000"/>
          <w:sz w:val="21"/>
          <w:szCs w:val="21"/>
        </w:rPr>
      </w:pPr>
      <w:r w:rsidRPr="003731BB">
        <w:rPr>
          <w:rFonts w:ascii="Arial" w:hAnsi="Arial"/>
          <w:b/>
          <w:noProof/>
          <w:color w:val="000000"/>
          <w:sz w:val="21"/>
          <w:lang w:val="es-AR" w:eastAsia="es-AR" w:bidi="ar-SA"/>
        </w:rPr>
        <w:drawing>
          <wp:anchor distT="0" distB="0" distL="114300" distR="114300" simplePos="0" relativeHeight="251658240" behindDoc="0" locked="0" layoutInCell="1" allowOverlap="1" wp14:anchorId="0107FECB" wp14:editId="2AC66D2A">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3" name="Grafik 3"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228086" w14:textId="77777777" w:rsidR="00546645" w:rsidRPr="00B15D24" w:rsidRDefault="00546645" w:rsidP="00546645">
      <w:pPr>
        <w:rPr>
          <w:rStyle w:val="Hyperlink"/>
          <w:rFonts w:ascii="Arial" w:hAnsi="Arial" w:cs="Arial"/>
          <w:b/>
          <w:sz w:val="21"/>
          <w:szCs w:val="21"/>
        </w:rPr>
      </w:pPr>
      <w:r>
        <w:rPr>
          <w:rFonts w:ascii="Arial" w:hAnsi="Arial"/>
          <w:b/>
          <w:sz w:val="21"/>
        </w:rPr>
        <w:fldChar w:fldCharType="begin"/>
      </w:r>
      <w:r>
        <w:rPr>
          <w:rFonts w:ascii="Arial" w:hAnsi="Arial"/>
          <w:b/>
          <w:sz w:val="21"/>
        </w:rPr>
        <w:instrText xml:space="preserve"> HYPERLINK "https://www.kraiburg-tpe.com/en/download-press-pictures" </w:instrText>
      </w:r>
      <w:r>
        <w:rPr>
          <w:rFonts w:ascii="Arial" w:hAnsi="Arial"/>
          <w:b/>
          <w:sz w:val="21"/>
        </w:rPr>
      </w:r>
      <w:r>
        <w:rPr>
          <w:rFonts w:ascii="Arial" w:hAnsi="Arial"/>
          <w:b/>
          <w:sz w:val="21"/>
        </w:rPr>
        <w:fldChar w:fldCharType="separate"/>
      </w:r>
      <w:r w:rsidRPr="00B15D24">
        <w:rPr>
          <w:rStyle w:val="Hyperlink"/>
          <w:rFonts w:ascii="Arial" w:hAnsi="Arial"/>
          <w:b/>
          <w:sz w:val="21"/>
        </w:rPr>
        <w:t>Imágenes</w:t>
      </w:r>
    </w:p>
    <w:p w14:paraId="5AA96CB8" w14:textId="77777777" w:rsidR="00546645" w:rsidRPr="003731BB" w:rsidRDefault="00546645" w:rsidP="00546645">
      <w:pPr>
        <w:rPr>
          <w:rFonts w:ascii="Arial" w:hAnsi="Arial" w:cs="Arial"/>
          <w:b/>
          <w:color w:val="000000"/>
          <w:sz w:val="21"/>
          <w:szCs w:val="21"/>
          <w:lang w:val="de-DE"/>
        </w:rPr>
      </w:pPr>
      <w:r>
        <w:rPr>
          <w:rFonts w:ascii="Arial" w:hAnsi="Arial"/>
          <w:b/>
          <w:sz w:val="21"/>
        </w:rPr>
        <w:fldChar w:fldCharType="end"/>
      </w:r>
    </w:p>
    <w:p w14:paraId="30BCB918" w14:textId="77777777" w:rsidR="00546645" w:rsidRPr="003731BB" w:rsidRDefault="00546645" w:rsidP="00546645">
      <w:pPr>
        <w:rPr>
          <w:rFonts w:ascii="Arial" w:hAnsi="Arial" w:cs="Arial"/>
          <w:b/>
          <w:color w:val="000000"/>
          <w:sz w:val="21"/>
          <w:szCs w:val="21"/>
        </w:rPr>
      </w:pPr>
      <w:r w:rsidRPr="003731BB">
        <w:rPr>
          <w:rFonts w:ascii="Arial" w:hAnsi="Arial"/>
          <w:b/>
          <w:color w:val="000000"/>
          <w:sz w:val="21"/>
        </w:rPr>
        <w:t>Redes sociales: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546645" w:rsidRPr="003731BB" w14:paraId="073F7D0E" w14:textId="77777777" w:rsidTr="00706D1F">
        <w:trPr>
          <w:trHeight w:val="511"/>
        </w:trPr>
        <w:tc>
          <w:tcPr>
            <w:tcW w:w="704" w:type="dxa"/>
          </w:tcPr>
          <w:p w14:paraId="531596EC" w14:textId="77777777" w:rsidR="00546645" w:rsidRPr="003731BB" w:rsidRDefault="00546645" w:rsidP="00706D1F">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1956BFAD" wp14:editId="3003FF8A">
                  <wp:extent cx="301276" cy="301276"/>
                  <wp:effectExtent l="0" t="0" r="3810" b="3810"/>
                  <wp:docPr id="5" name="Grafik 5" descr="Ein Bild, das Grafiken, Farbigkeit, Kreis, Desig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7E4BC754" w14:textId="77777777" w:rsidR="00546645" w:rsidRPr="003731BB" w:rsidRDefault="00546645" w:rsidP="00706D1F">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246F2F5B" wp14:editId="58788C90">
                  <wp:extent cx="300990" cy="300990"/>
                  <wp:effectExtent l="0" t="0" r="3810" b="3810"/>
                  <wp:docPr id="7" name="Grafik 7" descr="Ein Bild, das Logo, Grafiken, Symbol, Kreis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3C2ADB6D" w14:textId="77777777" w:rsidR="00546645" w:rsidRPr="003731BB" w:rsidRDefault="00546645" w:rsidP="00706D1F">
            <w:pPr>
              <w:rPr>
                <w:rFonts w:ascii="Arial" w:hAnsi="Arial" w:cs="Arial"/>
                <w:b/>
                <w:color w:val="000000"/>
                <w:sz w:val="21"/>
                <w:szCs w:val="21"/>
              </w:rPr>
            </w:pPr>
            <w:r w:rsidRPr="003731BB">
              <w:rPr>
                <w:noProof/>
                <w:lang w:val="es-AR" w:eastAsia="es-AR" w:bidi="ar-SA"/>
              </w:rPr>
              <w:drawing>
                <wp:inline distT="0" distB="0" distL="0" distR="0" wp14:anchorId="23B551FC" wp14:editId="7E16EE49">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5330AC74" w14:textId="77777777" w:rsidR="00546645" w:rsidRPr="003731BB" w:rsidRDefault="00546645" w:rsidP="00706D1F">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50C05A22" wp14:editId="7E4EAEAD">
                  <wp:extent cx="300990" cy="300990"/>
                  <wp:effectExtent l="0" t="0" r="3810" b="3810"/>
                  <wp:docPr id="15" name="Grafik 15" descr="Ein Bild, das Logo, Symbol, Schrift, Grafike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0D54BF67" w14:textId="77777777" w:rsidR="00546645" w:rsidRPr="003731BB" w:rsidRDefault="00546645" w:rsidP="00706D1F">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2B902B5E" wp14:editId="54DC8D30">
                  <wp:extent cx="296266" cy="296266"/>
                  <wp:effectExtent l="0" t="0" r="0" b="0"/>
                  <wp:docPr id="21" name="Grafik 21" descr="Ein Bild, das rot, Logo, Symbol, Karminro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29AD4320" w14:textId="77777777" w:rsidR="00546645" w:rsidRPr="003731BB" w:rsidRDefault="00546645" w:rsidP="00546645">
      <w:pPr>
        <w:rPr>
          <w:rFonts w:ascii="Arial" w:hAnsi="Arial" w:cs="Arial"/>
          <w:b/>
          <w:color w:val="000000"/>
          <w:sz w:val="21"/>
          <w:szCs w:val="21"/>
          <w:lang w:val="de-DE"/>
        </w:rPr>
      </w:pPr>
    </w:p>
    <w:p w14:paraId="76F4EF93" w14:textId="77777777" w:rsidR="00546645" w:rsidRPr="004E38C7" w:rsidRDefault="00546645" w:rsidP="00546645">
      <w:pPr>
        <w:keepNext/>
        <w:keepLines/>
        <w:spacing w:after="0" w:line="360" w:lineRule="auto"/>
        <w:ind w:right="1701"/>
        <w:jc w:val="both"/>
        <w:rPr>
          <w:rFonts w:ascii="Arial" w:hAnsi="Arial" w:cs="Arial"/>
          <w:b/>
          <w:color w:val="000000"/>
          <w:sz w:val="21"/>
          <w:szCs w:val="21"/>
        </w:rPr>
      </w:pPr>
      <w:r w:rsidRPr="004E38C7">
        <w:rPr>
          <w:rFonts w:ascii="Arial" w:hAnsi="Arial"/>
          <w:b/>
          <w:color w:val="000000"/>
          <w:sz w:val="21"/>
        </w:rPr>
        <w:t>Acerca de KRAIBURG TPE</w:t>
      </w:r>
    </w:p>
    <w:p w14:paraId="2D97C926" w14:textId="77777777" w:rsidR="00546645" w:rsidRPr="00907BA5" w:rsidRDefault="00546645" w:rsidP="00546645">
      <w:pPr>
        <w:keepNext/>
        <w:keepLines/>
        <w:tabs>
          <w:tab w:val="left" w:pos="5140"/>
        </w:tabs>
        <w:spacing w:after="0" w:line="360" w:lineRule="auto"/>
        <w:ind w:right="1701"/>
        <w:jc w:val="both"/>
        <w:rPr>
          <w:rFonts w:ascii="Arial" w:hAnsi="Arial" w:cs="Arial"/>
          <w:color w:val="000000" w:themeColor="text1"/>
          <w:sz w:val="20"/>
          <w:lang w:eastAsia="es-ES" w:bidi="es-ES"/>
        </w:rPr>
      </w:pPr>
      <w:r w:rsidRPr="003731BB">
        <w:rPr>
          <w:rFonts w:ascii="Arial" w:hAnsi="Arial" w:cs="Arial"/>
          <w:color w:val="000000" w:themeColor="text1"/>
          <w:sz w:val="20"/>
          <w:lang w:eastAsia="es-ES" w:bidi="es-ES"/>
        </w:rPr>
        <w:t>KRAIBURG TPE (</w:t>
      </w:r>
      <w:hyperlink r:id="rId21" w:history="1">
        <w:r w:rsidRPr="00354ECD">
          <w:rPr>
            <w:rStyle w:val="Hyperlink"/>
            <w:rFonts w:ascii="Arial" w:hAnsi="Arial" w:cs="Arial"/>
            <w:sz w:val="20"/>
            <w:lang w:eastAsia="es-ES" w:bidi="es-ES"/>
          </w:rPr>
          <w:t>www.kraiburg-tpe.com</w:t>
        </w:r>
      </w:hyperlink>
      <w:r w:rsidRPr="003731BB">
        <w:rPr>
          <w:rFonts w:ascii="Arial" w:hAnsi="Arial" w:cs="Arial"/>
          <w:color w:val="000000" w:themeColor="text1"/>
          <w:sz w:val="20"/>
          <w:lang w:eastAsia="es-ES" w:bidi="es-ES"/>
        </w:rPr>
        <w:t>) es un fabricante mundial de elastómeros termoplásticos a medida. KRAIBURG TPE se fundó en 2001 como una división independiente del Grupo KRAIBURG y hoy en día es el líder de la industria en el campo de los compuestos de TPE. El objetivo de la empresa es proporcionar productos seguros, fiables y sostenibles para las aplicaciones de sus clientes. Con más de 680 empleados en todo el mundo y centros de producción en Alemania, EE.UU. y Malasia, la empresa ofrece una amplia cartera de productos para aplicaciones en los sectores de la automoción, la industria y los bienes de consumo, así como para el estrictamente regulado sector médico. Las líneas de productos establecidas THERMOLAST</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COPEC</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HIPEX</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xml:space="preserve"> y </w:t>
      </w:r>
      <w:proofErr w:type="spellStart"/>
      <w:r w:rsidRPr="003731BB">
        <w:rPr>
          <w:rFonts w:ascii="Arial" w:hAnsi="Arial" w:cs="Arial"/>
          <w:color w:val="000000" w:themeColor="text1"/>
          <w:sz w:val="20"/>
          <w:lang w:eastAsia="es-ES" w:bidi="es-ES"/>
        </w:rPr>
        <w:t>For</w:t>
      </w:r>
      <w:proofErr w:type="spellEnd"/>
      <w:r w:rsidRPr="003731BB">
        <w:rPr>
          <w:rFonts w:ascii="Arial" w:hAnsi="Arial" w:cs="Arial"/>
          <w:color w:val="000000" w:themeColor="text1"/>
          <w:sz w:val="20"/>
          <w:lang w:eastAsia="es-ES" w:bidi="es-ES"/>
        </w:rPr>
        <w:t xml:space="preserve"> </w:t>
      </w:r>
      <w:proofErr w:type="spellStart"/>
      <w:r w:rsidRPr="003731BB">
        <w:rPr>
          <w:rFonts w:ascii="Arial" w:hAnsi="Arial" w:cs="Arial"/>
          <w:color w:val="000000" w:themeColor="text1"/>
          <w:sz w:val="20"/>
          <w:lang w:eastAsia="es-ES" w:bidi="es-ES"/>
        </w:rPr>
        <w:t>Tec</w:t>
      </w:r>
      <w:proofErr w:type="spellEnd"/>
      <w:r w:rsidRPr="003731BB">
        <w:rPr>
          <w:rFonts w:ascii="Arial" w:hAnsi="Arial" w:cs="Arial"/>
          <w:color w:val="000000" w:themeColor="text1"/>
          <w:sz w:val="20"/>
          <w:lang w:eastAsia="es-ES" w:bidi="es-ES"/>
        </w:rPr>
        <w:t xml:space="preserve"> E</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xml:space="preserve"> se procesan por moldeo de inyección o extrusión y ofrecen a los fabricantes numerosas ventajas no sólo en su procesamiento sino también en el diseño del producto. KRAIBURG TPE se caracteriza por su fuerza innovadora, su orientación global al cliente, sus soluciones de producto personalizadas y su servicio fiable. La empresa cuenta con la certificación ISO 50001 en su sede central de Alemania y posee las certificaciones ISO 9001 e ISO 14001 en todas sus sedes del mundo.</w:t>
      </w:r>
    </w:p>
    <w:p w14:paraId="330C7C44" w14:textId="77777777" w:rsidR="00546645" w:rsidRPr="00CD13A2" w:rsidRDefault="00546645" w:rsidP="00546645">
      <w:pPr>
        <w:rPr>
          <w:rFonts w:ascii="Arial" w:hAnsi="Arial" w:cs="Arial"/>
          <w:color w:val="000000" w:themeColor="text1"/>
          <w:sz w:val="20"/>
        </w:rPr>
      </w:pPr>
    </w:p>
    <w:p w14:paraId="338B720E" w14:textId="77777777" w:rsidR="00DC32CA" w:rsidRPr="00DE6B71" w:rsidRDefault="00DC32CA" w:rsidP="002D65C0">
      <w:pPr>
        <w:spacing w:after="0" w:line="360" w:lineRule="auto"/>
        <w:ind w:right="1701"/>
        <w:jc w:val="both"/>
        <w:rPr>
          <w:rFonts w:ascii="Arial" w:hAnsi="Arial" w:cs="Arial"/>
          <w:sz w:val="20"/>
        </w:rPr>
      </w:pPr>
    </w:p>
    <w:sectPr w:rsidR="00DC32CA" w:rsidRPr="00DE6B71"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F5CBE" w14:textId="77777777" w:rsidR="00422681" w:rsidRDefault="00422681" w:rsidP="00784C57">
      <w:pPr>
        <w:spacing w:after="0" w:line="240" w:lineRule="auto"/>
      </w:pPr>
      <w:r>
        <w:separator/>
      </w:r>
    </w:p>
  </w:endnote>
  <w:endnote w:type="continuationSeparator" w:id="0">
    <w:p w14:paraId="756CDE0C" w14:textId="77777777" w:rsidR="00422681" w:rsidRDefault="0042268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37C1"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0DBC8" w14:textId="77777777" w:rsidR="00422681" w:rsidRDefault="00422681" w:rsidP="00784C57">
      <w:pPr>
        <w:spacing w:after="0" w:line="240" w:lineRule="auto"/>
      </w:pPr>
      <w:r>
        <w:separator/>
      </w:r>
    </w:p>
  </w:footnote>
  <w:footnote w:type="continuationSeparator" w:id="0">
    <w:p w14:paraId="39424157" w14:textId="77777777" w:rsidR="00422681" w:rsidRDefault="0042268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22136"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65408" behindDoc="0" locked="0" layoutInCell="1" allowOverlap="1" wp14:anchorId="11C76BC1" wp14:editId="2A7D75D3">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6DD6448E" w14:textId="77777777" w:rsidTr="00502615">
      <w:tc>
        <w:tcPr>
          <w:tcW w:w="6912" w:type="dxa"/>
        </w:tcPr>
        <w:p w14:paraId="4960F846"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2CF0F864" w14:textId="77777777" w:rsidR="00DE6B71" w:rsidRPr="00DE6B71" w:rsidRDefault="00DE6B71" w:rsidP="00DE6B71">
          <w:pPr>
            <w:spacing w:after="0" w:line="360" w:lineRule="auto"/>
            <w:jc w:val="both"/>
            <w:rPr>
              <w:rFonts w:ascii="Arial" w:hAnsi="Arial" w:cs="Arial"/>
              <w:b/>
              <w:bCs/>
              <w:sz w:val="16"/>
              <w:szCs w:val="16"/>
            </w:rPr>
          </w:pPr>
          <w:r>
            <w:rPr>
              <w:rFonts w:ascii="Arial" w:hAnsi="Arial"/>
              <w:b/>
              <w:sz w:val="16"/>
            </w:rPr>
            <w:t>KRAIBURG TPE introducirá nuevos compuestos aptos para agua caliente de conformidad con la directiva KTW-BWGL</w:t>
          </w:r>
        </w:p>
        <w:p w14:paraId="234F576B" w14:textId="0AF4A1F5" w:rsidR="00502615" w:rsidRPr="00B0608B" w:rsidRDefault="00502615" w:rsidP="00387EDA">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octubre de 2023</w:t>
          </w:r>
        </w:p>
        <w:p w14:paraId="35D95673" w14:textId="77777777" w:rsidR="00502615" w:rsidRPr="00C71DA0" w:rsidRDefault="00C97AAF" w:rsidP="00AF662E">
          <w:pPr>
            <w:spacing w:after="0" w:line="360" w:lineRule="auto"/>
            <w:jc w:val="both"/>
            <w:rPr>
              <w:rFonts w:ascii="Arial" w:hAnsi="Arial" w:cs="Arial"/>
              <w:b/>
              <w:bCs/>
              <w:sz w:val="16"/>
              <w:szCs w:val="16"/>
            </w:rPr>
          </w:pPr>
          <w:r>
            <w:rPr>
              <w:rFonts w:ascii="Arial" w:hAnsi="Arial"/>
              <w:b/>
              <w:sz w:val="16"/>
            </w:rPr>
            <w:t xml:space="preserve">Página </w:t>
          </w:r>
          <w:r w:rsidR="007E58E9" w:rsidRPr="00B0608B">
            <w:rPr>
              <w:rFonts w:ascii="Arial" w:hAnsi="Arial" w:cs="Arial"/>
              <w:b/>
              <w:sz w:val="16"/>
            </w:rPr>
            <w:fldChar w:fldCharType="begin"/>
          </w:r>
          <w:r w:rsidRPr="00B0608B">
            <w:rPr>
              <w:rFonts w:ascii="Arial" w:hAnsi="Arial" w:cs="Arial"/>
              <w:b/>
              <w:sz w:val="16"/>
            </w:rPr>
            <w:instrText>PAGE  \* Arabic  \* MERGEFORMAT</w:instrText>
          </w:r>
          <w:r w:rsidR="007E58E9" w:rsidRPr="00B0608B">
            <w:rPr>
              <w:rFonts w:ascii="Arial" w:hAnsi="Arial" w:cs="Arial"/>
              <w:b/>
              <w:sz w:val="16"/>
            </w:rPr>
            <w:fldChar w:fldCharType="separate"/>
          </w:r>
          <w:r w:rsidR="00BA52FE">
            <w:rPr>
              <w:rFonts w:ascii="Arial" w:hAnsi="Arial" w:cs="Arial"/>
              <w:b/>
              <w:noProof/>
              <w:sz w:val="16"/>
            </w:rPr>
            <w:t>2</w:t>
          </w:r>
          <w:r w:rsidR="007E58E9" w:rsidRPr="00B0608B">
            <w:rPr>
              <w:rFonts w:ascii="Arial" w:hAnsi="Arial" w:cs="Arial"/>
              <w:b/>
              <w:sz w:val="16"/>
            </w:rPr>
            <w:fldChar w:fldCharType="end"/>
          </w:r>
          <w:r>
            <w:rPr>
              <w:rFonts w:ascii="Arial" w:hAnsi="Arial"/>
              <w:b/>
              <w:sz w:val="16"/>
            </w:rPr>
            <w:t xml:space="preserve"> de </w:t>
          </w:r>
          <w:r w:rsidR="00F33604">
            <w:fldChar w:fldCharType="begin"/>
          </w:r>
          <w:r w:rsidR="00F33604">
            <w:instrText>NUMPAGES  \* Arabic  \* MERGEFORMAT</w:instrText>
          </w:r>
          <w:r w:rsidR="00F33604">
            <w:fldChar w:fldCharType="separate"/>
          </w:r>
          <w:r w:rsidR="00BA52FE" w:rsidRPr="00BA52FE">
            <w:rPr>
              <w:rFonts w:ascii="Arial" w:hAnsi="Arial" w:cs="Arial"/>
              <w:b/>
              <w:noProof/>
              <w:sz w:val="16"/>
            </w:rPr>
            <w:t>4</w:t>
          </w:r>
          <w:r w:rsidR="00F33604">
            <w:rPr>
              <w:rFonts w:ascii="Arial" w:hAnsi="Arial" w:cs="Arial"/>
              <w:b/>
              <w:noProof/>
              <w:sz w:val="16"/>
            </w:rPr>
            <w:fldChar w:fldCharType="end"/>
          </w:r>
        </w:p>
      </w:tc>
    </w:tr>
  </w:tbl>
  <w:p w14:paraId="5010E010" w14:textId="77777777" w:rsidR="00502615" w:rsidRPr="00EC50FB" w:rsidRDefault="00502615" w:rsidP="00502615">
    <w:pPr>
      <w:pStyle w:val="Kopfzeile"/>
      <w:tabs>
        <w:tab w:val="clear" w:pos="4703"/>
        <w:tab w:val="clear" w:pos="9406"/>
      </w:tabs>
      <w:rPr>
        <w:rFonts w:ascii="Arial" w:hAnsi="Arial" w:cs="Arial"/>
        <w:sz w:val="20"/>
        <w:szCs w:val="20"/>
        <w:lang w:val="fr-FR"/>
      </w:rPr>
    </w:pPr>
  </w:p>
  <w:p w14:paraId="3270B5FB" w14:textId="77777777" w:rsidR="001A1A47" w:rsidRPr="00EC50FB" w:rsidRDefault="001A1A47" w:rsidP="00502615">
    <w:pPr>
      <w:pStyle w:val="Kopfzeile"/>
      <w:tabs>
        <w:tab w:val="clear" w:pos="4703"/>
        <w:tab w:val="clear" w:pos="9406"/>
      </w:tabs>
      <w:rPr>
        <w:rFonts w:ascii="Arial" w:hAnsi="Arial" w:cs="Arial"/>
        <w:sz w:val="20"/>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0756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6192" behindDoc="0" locked="0" layoutInCell="1" allowOverlap="1" wp14:anchorId="2A1DE7A9" wp14:editId="584D0739">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4DF2BB1A" w14:textId="77777777" w:rsidTr="00AF662E">
      <w:tc>
        <w:tcPr>
          <w:tcW w:w="6912" w:type="dxa"/>
        </w:tcPr>
        <w:p w14:paraId="10952E4A"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461D8B00" w14:textId="5FBC09CE" w:rsidR="00502615" w:rsidRPr="00DE6B71" w:rsidRDefault="0030448E" w:rsidP="00175D2F">
          <w:pPr>
            <w:spacing w:after="0" w:line="360" w:lineRule="auto"/>
            <w:jc w:val="both"/>
            <w:rPr>
              <w:rFonts w:ascii="Arial" w:hAnsi="Arial" w:cs="Arial"/>
              <w:b/>
              <w:bCs/>
              <w:sz w:val="16"/>
              <w:szCs w:val="16"/>
            </w:rPr>
          </w:pPr>
          <w:r>
            <w:rPr>
              <w:rFonts w:ascii="Arial" w:hAnsi="Arial"/>
              <w:b/>
              <w:sz w:val="16"/>
            </w:rPr>
            <w:t>KRAIBURG TPE introducirá nuevos compuestos aptos para agua caliente de conformidad con la directiva KTW-BWGL</w:t>
          </w:r>
        </w:p>
        <w:p w14:paraId="766A48BA" w14:textId="0985E4C3" w:rsidR="00502615" w:rsidRPr="00B0608B" w:rsidRDefault="00502615" w:rsidP="003E7832">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octubre de 2023</w:t>
          </w:r>
        </w:p>
        <w:p w14:paraId="6674FD95" w14:textId="77777777" w:rsidR="00502615" w:rsidRPr="00B0608B" w:rsidRDefault="00C97AAF" w:rsidP="00C97AAF">
          <w:pPr>
            <w:spacing w:after="0" w:line="360" w:lineRule="auto"/>
            <w:jc w:val="both"/>
            <w:rPr>
              <w:rFonts w:ascii="Arial" w:hAnsi="Arial" w:cs="Arial"/>
              <w:b/>
              <w:bCs/>
              <w:sz w:val="16"/>
              <w:szCs w:val="16"/>
            </w:rPr>
          </w:pPr>
          <w:r>
            <w:rPr>
              <w:rFonts w:ascii="Arial" w:hAnsi="Arial"/>
              <w:b/>
              <w:sz w:val="16"/>
            </w:rPr>
            <w:t xml:space="preserve">Página </w:t>
          </w:r>
          <w:r w:rsidR="007E58E9" w:rsidRPr="00B0608B">
            <w:rPr>
              <w:rFonts w:ascii="Arial" w:hAnsi="Arial" w:cs="Arial"/>
              <w:b/>
              <w:sz w:val="16"/>
            </w:rPr>
            <w:fldChar w:fldCharType="begin"/>
          </w:r>
          <w:r w:rsidR="00502615" w:rsidRPr="00B0608B">
            <w:rPr>
              <w:rFonts w:ascii="Arial" w:hAnsi="Arial" w:cs="Arial"/>
              <w:b/>
              <w:sz w:val="16"/>
            </w:rPr>
            <w:instrText>PAGE  \* Arabic  \* MERGEFORMAT</w:instrText>
          </w:r>
          <w:r w:rsidR="007E58E9" w:rsidRPr="00B0608B">
            <w:rPr>
              <w:rFonts w:ascii="Arial" w:hAnsi="Arial" w:cs="Arial"/>
              <w:b/>
              <w:sz w:val="16"/>
            </w:rPr>
            <w:fldChar w:fldCharType="separate"/>
          </w:r>
          <w:r w:rsidR="00BA52FE">
            <w:rPr>
              <w:rFonts w:ascii="Arial" w:hAnsi="Arial" w:cs="Arial"/>
              <w:b/>
              <w:noProof/>
              <w:sz w:val="16"/>
            </w:rPr>
            <w:t>1</w:t>
          </w:r>
          <w:r w:rsidR="007E58E9" w:rsidRPr="00B0608B">
            <w:rPr>
              <w:rFonts w:ascii="Arial" w:hAnsi="Arial" w:cs="Arial"/>
              <w:b/>
              <w:sz w:val="16"/>
            </w:rPr>
            <w:fldChar w:fldCharType="end"/>
          </w:r>
          <w:r>
            <w:rPr>
              <w:rFonts w:ascii="Arial" w:hAnsi="Arial"/>
              <w:b/>
              <w:sz w:val="16"/>
            </w:rPr>
            <w:t xml:space="preserve"> de </w:t>
          </w:r>
          <w:r w:rsidR="00F33604">
            <w:fldChar w:fldCharType="begin"/>
          </w:r>
          <w:r w:rsidR="00F33604">
            <w:instrText>NUMPAGES  \* Arabic  \* MERGEFORMAT</w:instrText>
          </w:r>
          <w:r w:rsidR="00F33604">
            <w:fldChar w:fldCharType="separate"/>
          </w:r>
          <w:r w:rsidR="00BA52FE" w:rsidRPr="00BA52FE">
            <w:rPr>
              <w:rFonts w:ascii="Arial" w:hAnsi="Arial" w:cs="Arial"/>
              <w:b/>
              <w:noProof/>
              <w:sz w:val="16"/>
            </w:rPr>
            <w:t>3</w:t>
          </w:r>
          <w:r w:rsidR="00F33604">
            <w:rPr>
              <w:rFonts w:ascii="Arial" w:hAnsi="Arial" w:cs="Arial"/>
              <w:b/>
              <w:noProof/>
              <w:sz w:val="16"/>
            </w:rPr>
            <w:fldChar w:fldCharType="end"/>
          </w:r>
        </w:p>
      </w:tc>
      <w:tc>
        <w:tcPr>
          <w:tcW w:w="2977" w:type="dxa"/>
        </w:tcPr>
        <w:p w14:paraId="31311A44" w14:textId="77777777" w:rsidR="00502615" w:rsidRPr="00B0608B"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43C97413" w14:textId="77777777" w:rsidR="00502615" w:rsidRPr="00EC50FB" w:rsidRDefault="00502615" w:rsidP="00502615">
          <w:pPr>
            <w:pStyle w:val="Kopfzeile"/>
            <w:tabs>
              <w:tab w:val="clear" w:pos="4703"/>
              <w:tab w:val="clear" w:pos="9406"/>
            </w:tabs>
            <w:rPr>
              <w:rFonts w:ascii="Arial" w:hAnsi="Arial" w:cs="Arial"/>
              <w:sz w:val="16"/>
              <w:szCs w:val="16"/>
              <w:lang w:val="de-DE"/>
            </w:rPr>
          </w:pPr>
          <w:r w:rsidRPr="00EC50FB">
            <w:rPr>
              <w:rFonts w:ascii="Arial" w:hAnsi="Arial"/>
              <w:sz w:val="16"/>
              <w:lang w:val="de-DE"/>
            </w:rPr>
            <w:t>Friedrich-Schmidt-</w:t>
          </w:r>
          <w:proofErr w:type="spellStart"/>
          <w:r w:rsidRPr="00EC50FB">
            <w:rPr>
              <w:rFonts w:ascii="Arial" w:hAnsi="Arial"/>
              <w:sz w:val="16"/>
              <w:lang w:val="de-DE"/>
            </w:rPr>
            <w:t>Strasse</w:t>
          </w:r>
          <w:proofErr w:type="spellEnd"/>
          <w:r w:rsidRPr="00EC50FB">
            <w:rPr>
              <w:rFonts w:ascii="Arial" w:hAnsi="Arial"/>
              <w:sz w:val="16"/>
              <w:lang w:val="de-DE"/>
            </w:rPr>
            <w:t xml:space="preserve"> 2</w:t>
          </w:r>
        </w:p>
        <w:p w14:paraId="2276E0C9" w14:textId="77777777" w:rsidR="00502615" w:rsidRPr="00546645" w:rsidRDefault="00502615" w:rsidP="00502615">
          <w:pPr>
            <w:pStyle w:val="Kopfzeile"/>
            <w:tabs>
              <w:tab w:val="clear" w:pos="4703"/>
              <w:tab w:val="clear" w:pos="9406"/>
            </w:tabs>
            <w:rPr>
              <w:rFonts w:ascii="Arial" w:hAnsi="Arial" w:cs="Arial"/>
              <w:sz w:val="16"/>
              <w:szCs w:val="16"/>
              <w:lang w:val="it-IT"/>
            </w:rPr>
          </w:pPr>
          <w:r w:rsidRPr="00546645">
            <w:rPr>
              <w:rFonts w:ascii="Arial" w:hAnsi="Arial"/>
              <w:sz w:val="16"/>
              <w:lang w:val="it-IT"/>
            </w:rPr>
            <w:t xml:space="preserve">84478 </w:t>
          </w:r>
          <w:proofErr w:type="spellStart"/>
          <w:r w:rsidRPr="00546645">
            <w:rPr>
              <w:rFonts w:ascii="Arial" w:hAnsi="Arial"/>
              <w:sz w:val="16"/>
              <w:lang w:val="it-IT"/>
            </w:rPr>
            <w:t>Waldkraiburg</w:t>
          </w:r>
          <w:proofErr w:type="spellEnd"/>
        </w:p>
        <w:p w14:paraId="459A375E" w14:textId="77777777" w:rsidR="00502615" w:rsidRPr="00546645" w:rsidRDefault="00FB6011" w:rsidP="00502615">
          <w:pPr>
            <w:pStyle w:val="Kopfzeile"/>
            <w:tabs>
              <w:tab w:val="clear" w:pos="4703"/>
              <w:tab w:val="clear" w:pos="9406"/>
            </w:tabs>
            <w:rPr>
              <w:rFonts w:ascii="Arial" w:hAnsi="Arial" w:cs="Arial"/>
              <w:sz w:val="16"/>
              <w:szCs w:val="16"/>
              <w:lang w:val="it-IT"/>
            </w:rPr>
          </w:pPr>
          <w:proofErr w:type="spellStart"/>
          <w:r w:rsidRPr="00546645">
            <w:rPr>
              <w:rFonts w:ascii="Arial" w:hAnsi="Arial"/>
              <w:sz w:val="16"/>
              <w:lang w:val="it-IT"/>
            </w:rPr>
            <w:t>Alemania</w:t>
          </w:r>
          <w:proofErr w:type="spellEnd"/>
        </w:p>
        <w:p w14:paraId="484ADB67" w14:textId="77777777" w:rsidR="00502615" w:rsidRPr="00546645" w:rsidRDefault="00502615" w:rsidP="00502615">
          <w:pPr>
            <w:pStyle w:val="Kopfzeile"/>
            <w:tabs>
              <w:tab w:val="clear" w:pos="4703"/>
              <w:tab w:val="clear" w:pos="9406"/>
            </w:tabs>
            <w:rPr>
              <w:rFonts w:ascii="Arial" w:hAnsi="Arial" w:cs="Arial"/>
              <w:sz w:val="16"/>
              <w:szCs w:val="16"/>
              <w:lang w:val="it-IT"/>
            </w:rPr>
          </w:pPr>
        </w:p>
        <w:p w14:paraId="7ACFD87A" w14:textId="77777777" w:rsidR="00C97AAF" w:rsidRPr="00546645" w:rsidRDefault="00C97AAF" w:rsidP="00C97AAF">
          <w:pPr>
            <w:pStyle w:val="Kopfzeile"/>
            <w:tabs>
              <w:tab w:val="clear" w:pos="4703"/>
              <w:tab w:val="clear" w:pos="9406"/>
            </w:tabs>
            <w:rPr>
              <w:rFonts w:ascii="Arial" w:hAnsi="Arial" w:cs="Arial"/>
              <w:sz w:val="16"/>
              <w:szCs w:val="16"/>
              <w:lang w:val="it-IT"/>
            </w:rPr>
          </w:pPr>
          <w:proofErr w:type="spellStart"/>
          <w:r w:rsidRPr="00546645">
            <w:rPr>
              <w:rFonts w:ascii="Arial" w:hAnsi="Arial"/>
              <w:sz w:val="16"/>
              <w:lang w:val="it-IT"/>
            </w:rPr>
            <w:t>Teléfono</w:t>
          </w:r>
          <w:proofErr w:type="spellEnd"/>
          <w:r w:rsidRPr="00546645">
            <w:rPr>
              <w:rFonts w:ascii="Arial" w:hAnsi="Arial"/>
              <w:sz w:val="16"/>
              <w:lang w:val="it-IT"/>
            </w:rPr>
            <w:t xml:space="preserve"> +49 8638 9810-0</w:t>
          </w:r>
        </w:p>
        <w:p w14:paraId="12B0CD43"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23BF5071" w14:textId="77777777" w:rsidR="00502615" w:rsidRPr="00546645" w:rsidRDefault="00502615" w:rsidP="00502615">
          <w:pPr>
            <w:pStyle w:val="Kopfzeile"/>
            <w:tabs>
              <w:tab w:val="clear" w:pos="4703"/>
              <w:tab w:val="clear" w:pos="9406"/>
            </w:tabs>
            <w:rPr>
              <w:rFonts w:ascii="Arial" w:hAnsi="Arial" w:cs="Arial"/>
              <w:sz w:val="16"/>
              <w:szCs w:val="16"/>
              <w:lang w:val="it-IT"/>
            </w:rPr>
          </w:pPr>
        </w:p>
        <w:p w14:paraId="7D7DD55D" w14:textId="77777777" w:rsidR="00502615" w:rsidRPr="00B0608B" w:rsidRDefault="00F33604" w:rsidP="00D07FA6">
          <w:pPr>
            <w:pStyle w:val="Kopfzeile"/>
            <w:tabs>
              <w:tab w:val="clear" w:pos="4703"/>
              <w:tab w:val="clear" w:pos="9406"/>
            </w:tabs>
            <w:rPr>
              <w:rFonts w:ascii="Arial" w:hAnsi="Arial" w:cs="Arial"/>
              <w:sz w:val="16"/>
              <w:szCs w:val="16"/>
            </w:rPr>
          </w:pPr>
          <w:hyperlink r:id="rId2" w:history="1">
            <w:r w:rsidR="006A5DF0">
              <w:rPr>
                <w:rStyle w:val="Hyperlink"/>
                <w:rFonts w:ascii="Arial" w:hAnsi="Arial"/>
                <w:color w:val="auto"/>
                <w:sz w:val="16"/>
                <w:u w:val="none"/>
              </w:rPr>
              <w:t>info@kraiburg-tpe.com</w:t>
            </w:r>
          </w:hyperlink>
        </w:p>
        <w:p w14:paraId="5F6F5A94" w14:textId="77777777" w:rsidR="00502615" w:rsidRPr="00B0608B" w:rsidRDefault="00F33604" w:rsidP="00D07FA6">
          <w:pPr>
            <w:pStyle w:val="Kopfzeile"/>
            <w:tabs>
              <w:tab w:val="clear" w:pos="4703"/>
              <w:tab w:val="clear" w:pos="9406"/>
            </w:tabs>
            <w:rPr>
              <w:sz w:val="20"/>
            </w:rPr>
          </w:pPr>
          <w:hyperlink r:id="rId3" w:history="1">
            <w:r w:rsidR="006A5DF0">
              <w:rPr>
                <w:rStyle w:val="Hyperlink"/>
                <w:rFonts w:ascii="Arial" w:hAnsi="Arial"/>
                <w:color w:val="auto"/>
                <w:sz w:val="16"/>
                <w:u w:val="none"/>
              </w:rPr>
              <w:t>www.kraiburg-tpe.com</w:t>
            </w:r>
          </w:hyperlink>
        </w:p>
      </w:tc>
    </w:tr>
  </w:tbl>
  <w:p w14:paraId="7400BE64" w14:textId="5D2AA745" w:rsidR="00F125F3" w:rsidRPr="00B0608B" w:rsidRDefault="00231545" w:rsidP="00C0054B">
    <w:pPr>
      <w:pStyle w:val="Kopfzeile"/>
      <w:tabs>
        <w:tab w:val="clear" w:pos="4703"/>
        <w:tab w:val="clear" w:pos="9406"/>
      </w:tabs>
      <w:rPr>
        <w:rFonts w:ascii="Arial" w:hAnsi="Arial" w:cs="Arial"/>
        <w:sz w:val="20"/>
        <w:szCs w:val="20"/>
      </w:rPr>
    </w:pPr>
    <w:r>
      <w:rPr>
        <w:rFonts w:ascii="Arial" w:hAnsi="Arial"/>
        <w:b/>
        <w:noProof/>
        <w:sz w:val="24"/>
        <w:lang w:val="es-AR" w:eastAsia="es-AR" w:bidi="ar-SA"/>
      </w:rPr>
      <mc:AlternateContent>
        <mc:Choice Requires="wps">
          <w:drawing>
            <wp:anchor distT="0" distB="0" distL="114300" distR="114300" simplePos="0" relativeHeight="251662336" behindDoc="0" locked="0" layoutInCell="1" allowOverlap="1" wp14:anchorId="1E1B04D4" wp14:editId="4FF3F5D4">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0D94FACE" w14:textId="77777777" w:rsidR="006A7575" w:rsidRPr="00B0608B" w:rsidRDefault="004F607A" w:rsidP="004F607A">
                          <w:pPr>
                            <w:pStyle w:val="Kopfzeile"/>
                            <w:rPr>
                              <w:rFonts w:ascii="Arial" w:hAnsi="Arial" w:cs="Arial"/>
                              <w:b/>
                              <w:sz w:val="16"/>
                              <w:szCs w:val="16"/>
                            </w:rPr>
                          </w:pPr>
                          <w:r>
                            <w:rPr>
                              <w:rFonts w:ascii="Arial" w:hAnsi="Arial"/>
                              <w:b/>
                              <w:sz w:val="16"/>
                            </w:rPr>
                            <w:t>Contacto con los medios de comunicación</w:t>
                          </w:r>
                        </w:p>
                        <w:p w14:paraId="276676BF" w14:textId="77777777" w:rsidR="006A7575" w:rsidRPr="00546645" w:rsidRDefault="006A7575" w:rsidP="004F607A">
                          <w:pPr>
                            <w:pStyle w:val="Textkrper-Zeileneinzug"/>
                            <w:spacing w:line="240" w:lineRule="auto"/>
                            <w:ind w:left="0"/>
                            <w:rPr>
                              <w:bCs/>
                              <w:sz w:val="16"/>
                              <w:szCs w:val="16"/>
                              <w:lang w:val="it-IT"/>
                            </w:rPr>
                          </w:pPr>
                        </w:p>
                        <w:p w14:paraId="20E642EC" w14:textId="77777777" w:rsidR="00280BA4" w:rsidRPr="00B0608B" w:rsidRDefault="00280BA4" w:rsidP="004F607A">
                          <w:pPr>
                            <w:pStyle w:val="Textkrper-Zeileneinzug"/>
                            <w:spacing w:line="240" w:lineRule="auto"/>
                            <w:ind w:left="0"/>
                            <w:rPr>
                              <w:iCs w:val="0"/>
                              <w:sz w:val="16"/>
                            </w:rPr>
                          </w:pPr>
                          <w:r>
                            <w:rPr>
                              <w:sz w:val="16"/>
                            </w:rPr>
                            <w:t>Europa, Oriente Medio, África y América</w:t>
                          </w:r>
                        </w:p>
                        <w:p w14:paraId="3CA220CA"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32D0C30B" w14:textId="77777777" w:rsidR="00E07B9C" w:rsidRPr="00B0608B" w:rsidRDefault="00E07B9C" w:rsidP="004F607A">
                          <w:pPr>
                            <w:pStyle w:val="Textkrper-Zeileneinzug"/>
                            <w:spacing w:line="240" w:lineRule="auto"/>
                            <w:ind w:left="0"/>
                            <w:rPr>
                              <w:i w:val="0"/>
                              <w:sz w:val="16"/>
                              <w:szCs w:val="16"/>
                            </w:rPr>
                          </w:pPr>
                          <w:r>
                            <w:rPr>
                              <w:i w:val="0"/>
                              <w:sz w:val="16"/>
                            </w:rPr>
                            <w:t>Gerente de Relaciones Públicas y Comunicaciones</w:t>
                          </w:r>
                        </w:p>
                        <w:p w14:paraId="0DD758C9" w14:textId="77777777" w:rsidR="00E07B9C" w:rsidRPr="00B0608B" w:rsidRDefault="004F607A" w:rsidP="004F607A">
                          <w:pPr>
                            <w:pStyle w:val="Textkrper-Zeileneinzug"/>
                            <w:spacing w:line="240" w:lineRule="auto"/>
                            <w:ind w:left="0"/>
                            <w:rPr>
                              <w:i w:val="0"/>
                              <w:sz w:val="16"/>
                              <w:szCs w:val="16"/>
                            </w:rPr>
                          </w:pPr>
                          <w:r>
                            <w:rPr>
                              <w:i w:val="0"/>
                              <w:sz w:val="16"/>
                            </w:rPr>
                            <w:t>Tel. +49 8638 9810 568</w:t>
                          </w:r>
                        </w:p>
                        <w:p w14:paraId="1975DE0E" w14:textId="77777777" w:rsidR="006A7575" w:rsidRPr="00B0608B" w:rsidRDefault="00F33604" w:rsidP="004F607A">
                          <w:pPr>
                            <w:pStyle w:val="Textkrper-Zeileneinzug"/>
                            <w:spacing w:line="240" w:lineRule="auto"/>
                            <w:ind w:left="0"/>
                            <w:rPr>
                              <w:rStyle w:val="Hyperlink"/>
                              <w:i w:val="0"/>
                              <w:sz w:val="16"/>
                            </w:rPr>
                          </w:pPr>
                          <w:hyperlink r:id="rId4" w:history="1">
                            <w:r w:rsidR="006A5DF0">
                              <w:rPr>
                                <w:rStyle w:val="Hyperlink"/>
                                <w:i w:val="0"/>
                                <w:sz w:val="16"/>
                              </w:rPr>
                              <w:t>juliane.schmidhuber@kraiburg-tpe.com</w:t>
                            </w:r>
                          </w:hyperlink>
                        </w:p>
                        <w:p w14:paraId="59D47A0E" w14:textId="77777777" w:rsidR="006A7575" w:rsidRPr="00B0608B" w:rsidRDefault="006A7575" w:rsidP="004F607A">
                          <w:pPr>
                            <w:pStyle w:val="Textkrper-Zeileneinzug"/>
                            <w:spacing w:line="240" w:lineRule="auto"/>
                            <w:ind w:left="0"/>
                            <w:rPr>
                              <w:bCs/>
                              <w:sz w:val="16"/>
                              <w:szCs w:val="16"/>
                              <w:lang w:val="de-DE"/>
                            </w:rPr>
                          </w:pPr>
                        </w:p>
                        <w:p w14:paraId="475B430D" w14:textId="77777777" w:rsidR="004F607A" w:rsidRPr="00B0608B" w:rsidRDefault="004F607A" w:rsidP="004F607A">
                          <w:pPr>
                            <w:pStyle w:val="Textkrper-Zeileneinzug"/>
                            <w:spacing w:line="240" w:lineRule="auto"/>
                            <w:ind w:left="0"/>
                            <w:rPr>
                              <w:iCs w:val="0"/>
                              <w:sz w:val="16"/>
                            </w:rPr>
                          </w:pPr>
                          <w:r>
                            <w:rPr>
                              <w:sz w:val="16"/>
                            </w:rPr>
                            <w:t>Zona Asia-Pacífico</w:t>
                          </w:r>
                        </w:p>
                        <w:p w14:paraId="13282D01" w14:textId="77777777" w:rsidR="004F607A" w:rsidRPr="00546645" w:rsidRDefault="004F607A" w:rsidP="004F607A">
                          <w:pPr>
                            <w:pStyle w:val="Kopfzeile"/>
                            <w:rPr>
                              <w:rFonts w:ascii="Arial" w:hAnsi="Arial" w:cs="Arial"/>
                              <w:sz w:val="16"/>
                              <w:szCs w:val="16"/>
                              <w:lang w:val="de-DE"/>
                            </w:rPr>
                          </w:pPr>
                          <w:r w:rsidRPr="00546645">
                            <w:rPr>
                              <w:rFonts w:ascii="Arial" w:hAnsi="Arial"/>
                              <w:sz w:val="16"/>
                              <w:lang w:val="de-DE"/>
                            </w:rPr>
                            <w:t>Bridget Ngang</w:t>
                          </w:r>
                        </w:p>
                        <w:p w14:paraId="07534CB1" w14:textId="77777777" w:rsidR="004F607A" w:rsidRPr="00546645" w:rsidRDefault="004F607A" w:rsidP="004F607A">
                          <w:pPr>
                            <w:pStyle w:val="Kopfzeile"/>
                            <w:rPr>
                              <w:rFonts w:ascii="Arial" w:hAnsi="Arial" w:cs="Arial"/>
                              <w:sz w:val="16"/>
                              <w:szCs w:val="16"/>
                              <w:lang w:val="de-DE"/>
                            </w:rPr>
                          </w:pPr>
                          <w:proofErr w:type="spellStart"/>
                          <w:r w:rsidRPr="00546645">
                            <w:rPr>
                              <w:rFonts w:ascii="Arial" w:hAnsi="Arial"/>
                              <w:sz w:val="16"/>
                              <w:lang w:val="de-DE"/>
                            </w:rPr>
                            <w:t>Gerente</w:t>
                          </w:r>
                          <w:proofErr w:type="spellEnd"/>
                          <w:r w:rsidRPr="00546645">
                            <w:rPr>
                              <w:rFonts w:ascii="Arial" w:hAnsi="Arial"/>
                              <w:sz w:val="16"/>
                              <w:lang w:val="de-DE"/>
                            </w:rPr>
                            <w:t xml:space="preserve"> de Marketing, Asia-</w:t>
                          </w:r>
                          <w:proofErr w:type="spellStart"/>
                          <w:r w:rsidRPr="00546645">
                            <w:rPr>
                              <w:rFonts w:ascii="Arial" w:hAnsi="Arial"/>
                              <w:sz w:val="16"/>
                              <w:lang w:val="de-DE"/>
                            </w:rPr>
                            <w:t>Pacífico</w:t>
                          </w:r>
                          <w:proofErr w:type="spellEnd"/>
                        </w:p>
                        <w:p w14:paraId="21B1E729" w14:textId="77777777" w:rsidR="004F607A" w:rsidRPr="00B0608B" w:rsidRDefault="004F607A" w:rsidP="004F607A">
                          <w:pPr>
                            <w:pStyle w:val="Kopfzeile"/>
                            <w:rPr>
                              <w:rFonts w:ascii="Arial" w:hAnsi="Arial" w:cs="Arial"/>
                              <w:sz w:val="16"/>
                              <w:szCs w:val="16"/>
                            </w:rPr>
                          </w:pPr>
                          <w:r>
                            <w:rPr>
                              <w:rFonts w:ascii="Arial" w:hAnsi="Arial"/>
                              <w:sz w:val="16"/>
                            </w:rPr>
                            <w:t>Tel.: +603 9545 6301</w:t>
                          </w:r>
                        </w:p>
                        <w:p w14:paraId="679247C0" w14:textId="591D1A69" w:rsidR="004F607A" w:rsidRDefault="00F33604" w:rsidP="00DB346C">
                          <w:pPr>
                            <w:pStyle w:val="Kopfzeile"/>
                            <w:rPr>
                              <w:rStyle w:val="Hyperlink"/>
                              <w:rFonts w:ascii="Arial" w:hAnsi="Arial" w:cs="Arial"/>
                              <w:sz w:val="16"/>
                              <w:szCs w:val="16"/>
                            </w:rPr>
                          </w:pPr>
                          <w:hyperlink r:id="rId5" w:history="1">
                            <w:r w:rsidR="006A5DF0">
                              <w:rPr>
                                <w:rStyle w:val="Hyperlink"/>
                                <w:rFonts w:ascii="Arial" w:hAnsi="Arial"/>
                                <w:sz w:val="16"/>
                              </w:rPr>
                              <w:t>bridget.ngang@kraiburg-tpe.com</w:t>
                            </w:r>
                          </w:hyperlink>
                        </w:p>
                        <w:p w14:paraId="6E113856" w14:textId="77777777" w:rsidR="00474FD1" w:rsidRDefault="00474FD1" w:rsidP="00DB346C">
                          <w:pPr>
                            <w:pStyle w:val="Kopfzeile"/>
                            <w:rPr>
                              <w:rStyle w:val="Hyperlink"/>
                              <w:rFonts w:ascii="Arial" w:hAnsi="Arial" w:cs="Arial"/>
                              <w:sz w:val="16"/>
                              <w:szCs w:val="16"/>
                              <w:lang w:val="de-DE"/>
                            </w:rPr>
                          </w:pPr>
                        </w:p>
                        <w:p w14:paraId="1BF9B613" w14:textId="77777777" w:rsidR="00474FD1" w:rsidRPr="00761B47" w:rsidRDefault="00474FD1" w:rsidP="00474FD1">
                          <w:pPr>
                            <w:pStyle w:val="Kopfzeile"/>
                            <w:rPr>
                              <w:rFonts w:ascii="Arial" w:eastAsia="Times New Roman" w:hAnsi="Arial" w:cs="Arial"/>
                              <w:i/>
                              <w:sz w:val="16"/>
                              <w:szCs w:val="20"/>
                            </w:rPr>
                          </w:pPr>
                          <w:r>
                            <w:rPr>
                              <w:rFonts w:ascii="Arial" w:hAnsi="Arial"/>
                              <w:i/>
                              <w:sz w:val="16"/>
                            </w:rPr>
                            <w:t>Estados Unidos</w:t>
                          </w:r>
                        </w:p>
                        <w:p w14:paraId="55CAC833" w14:textId="77777777" w:rsidR="00474FD1" w:rsidRPr="00A00F51" w:rsidRDefault="00474FD1" w:rsidP="00474FD1">
                          <w:pPr>
                            <w:pStyle w:val="Kopfzeile"/>
                            <w:rPr>
                              <w:rFonts w:ascii="Arial" w:eastAsia="Times New Roman" w:hAnsi="Arial" w:cs="Arial"/>
                              <w:i/>
                              <w:sz w:val="16"/>
                              <w:szCs w:val="20"/>
                            </w:rPr>
                          </w:pPr>
                          <w:r>
                            <w:rPr>
                              <w:rFonts w:ascii="Arial" w:hAnsi="Arial"/>
                              <w:i/>
                              <w:sz w:val="16"/>
                            </w:rPr>
                            <w:t>Mirna Pina</w:t>
                          </w:r>
                        </w:p>
                        <w:p w14:paraId="5F6F2970" w14:textId="77777777" w:rsidR="00474FD1" w:rsidRPr="00AA4BDB" w:rsidRDefault="00474FD1" w:rsidP="00474FD1">
                          <w:pPr>
                            <w:pStyle w:val="Kopfzeile"/>
                            <w:rPr>
                              <w:rFonts w:ascii="Arial" w:hAnsi="Arial" w:cs="Arial"/>
                              <w:sz w:val="16"/>
                              <w:szCs w:val="16"/>
                            </w:rPr>
                          </w:pPr>
                          <w:r>
                            <w:rPr>
                              <w:rFonts w:ascii="Arial" w:hAnsi="Arial"/>
                              <w:sz w:val="16"/>
                            </w:rPr>
                            <w:t>Coordinadora de Marketing</w:t>
                          </w:r>
                        </w:p>
                        <w:p w14:paraId="46959085" w14:textId="77777777" w:rsidR="00474FD1" w:rsidRPr="00474FD1" w:rsidRDefault="00474FD1" w:rsidP="00474FD1">
                          <w:pPr>
                            <w:pStyle w:val="Kopfzeile"/>
                            <w:rPr>
                              <w:rFonts w:ascii="Arial" w:hAnsi="Arial" w:cs="Arial"/>
                              <w:sz w:val="16"/>
                              <w:szCs w:val="16"/>
                            </w:rPr>
                          </w:pPr>
                          <w:r>
                            <w:rPr>
                              <w:rFonts w:ascii="Arial" w:hAnsi="Arial"/>
                              <w:sz w:val="16"/>
                            </w:rPr>
                            <w:t>Tel.: +1 470 514-2458</w:t>
                          </w:r>
                        </w:p>
                        <w:p w14:paraId="72D60831" w14:textId="77777777" w:rsidR="00474FD1" w:rsidRPr="00A00F51" w:rsidRDefault="00F33604" w:rsidP="00474FD1">
                          <w:pPr>
                            <w:pStyle w:val="Kopfzeile"/>
                            <w:rPr>
                              <w:rStyle w:val="Hyperlink"/>
                              <w:rFonts w:ascii="Arial" w:hAnsi="Arial" w:cs="Arial"/>
                              <w:color w:val="auto"/>
                              <w:sz w:val="16"/>
                              <w:szCs w:val="16"/>
                              <w:u w:val="none"/>
                            </w:rPr>
                          </w:pPr>
                          <w:hyperlink r:id="rId6" w:history="1">
                            <w:r w:rsidR="006A5DF0">
                              <w:rPr>
                                <w:rStyle w:val="Hyperlink"/>
                                <w:rFonts w:ascii="Arial" w:hAnsi="Arial"/>
                                <w:sz w:val="16"/>
                              </w:rPr>
                              <w:t>mirna.pina@kraiburg-tpe.com</w:t>
                            </w:r>
                          </w:hyperlink>
                        </w:p>
                        <w:p w14:paraId="31B8DCC1" w14:textId="77777777" w:rsidR="00474FD1" w:rsidRPr="00DB346C" w:rsidRDefault="00474FD1" w:rsidP="00DB346C">
                          <w:pPr>
                            <w:pStyle w:val="Kopfzeile"/>
                            <w:rPr>
                              <w:rFonts w:ascii="Arial" w:hAnsi="Arial" w:cs="Arial"/>
                              <w:sz w:val="16"/>
                              <w:szCs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B04D4"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0D94FACE" w14:textId="77777777" w:rsidR="006A7575" w:rsidRPr="00B0608B" w:rsidRDefault="004F607A" w:rsidP="004F607A">
                    <w:pPr>
                      <w:pStyle w:val="Kopfzeile"/>
                      <w:rPr>
                        <w:rFonts w:ascii="Arial" w:hAnsi="Arial" w:cs="Arial"/>
                        <w:b/>
                        <w:sz w:val="16"/>
                        <w:szCs w:val="16"/>
                      </w:rPr>
                    </w:pPr>
                    <w:r>
                      <w:rPr>
                        <w:rFonts w:ascii="Arial" w:hAnsi="Arial"/>
                        <w:b/>
                        <w:sz w:val="16"/>
                      </w:rPr>
                      <w:t>Contacto con los medios de comunicación</w:t>
                    </w:r>
                  </w:p>
                  <w:p w14:paraId="276676BF" w14:textId="77777777" w:rsidR="006A7575" w:rsidRPr="00546645" w:rsidRDefault="006A7575" w:rsidP="004F607A">
                    <w:pPr>
                      <w:pStyle w:val="Textkrper-Zeileneinzug"/>
                      <w:spacing w:line="240" w:lineRule="auto"/>
                      <w:ind w:left="0"/>
                      <w:rPr>
                        <w:bCs/>
                        <w:sz w:val="16"/>
                        <w:szCs w:val="16"/>
                        <w:lang w:val="it-IT"/>
                      </w:rPr>
                    </w:pPr>
                  </w:p>
                  <w:p w14:paraId="20E642EC" w14:textId="77777777" w:rsidR="00280BA4" w:rsidRPr="00B0608B" w:rsidRDefault="00280BA4" w:rsidP="004F607A">
                    <w:pPr>
                      <w:pStyle w:val="Textkrper-Zeileneinzug"/>
                      <w:spacing w:line="240" w:lineRule="auto"/>
                      <w:ind w:left="0"/>
                      <w:rPr>
                        <w:iCs w:val="0"/>
                        <w:sz w:val="16"/>
                      </w:rPr>
                    </w:pPr>
                    <w:r>
                      <w:rPr>
                        <w:sz w:val="16"/>
                      </w:rPr>
                      <w:t>Europa, Oriente Medio, África y América</w:t>
                    </w:r>
                  </w:p>
                  <w:p w14:paraId="3CA220CA"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32D0C30B" w14:textId="77777777" w:rsidR="00E07B9C" w:rsidRPr="00B0608B" w:rsidRDefault="00E07B9C" w:rsidP="004F607A">
                    <w:pPr>
                      <w:pStyle w:val="Textkrper-Zeileneinzug"/>
                      <w:spacing w:line="240" w:lineRule="auto"/>
                      <w:ind w:left="0"/>
                      <w:rPr>
                        <w:i w:val="0"/>
                        <w:sz w:val="16"/>
                        <w:szCs w:val="16"/>
                      </w:rPr>
                    </w:pPr>
                    <w:r>
                      <w:rPr>
                        <w:i w:val="0"/>
                        <w:sz w:val="16"/>
                      </w:rPr>
                      <w:t>Gerente de Relaciones Públicas y Comunicaciones</w:t>
                    </w:r>
                  </w:p>
                  <w:p w14:paraId="0DD758C9" w14:textId="77777777" w:rsidR="00E07B9C" w:rsidRPr="00B0608B" w:rsidRDefault="004F607A" w:rsidP="004F607A">
                    <w:pPr>
                      <w:pStyle w:val="Textkrper-Zeileneinzug"/>
                      <w:spacing w:line="240" w:lineRule="auto"/>
                      <w:ind w:left="0"/>
                      <w:rPr>
                        <w:i w:val="0"/>
                        <w:sz w:val="16"/>
                        <w:szCs w:val="16"/>
                      </w:rPr>
                    </w:pPr>
                    <w:r>
                      <w:rPr>
                        <w:i w:val="0"/>
                        <w:sz w:val="16"/>
                      </w:rPr>
                      <w:t>Tel. +49 8638 9810 568</w:t>
                    </w:r>
                  </w:p>
                  <w:p w14:paraId="1975DE0E" w14:textId="77777777" w:rsidR="006A7575" w:rsidRPr="00B0608B" w:rsidRDefault="00F33604" w:rsidP="004F607A">
                    <w:pPr>
                      <w:pStyle w:val="Textkrper-Zeileneinzug"/>
                      <w:spacing w:line="240" w:lineRule="auto"/>
                      <w:ind w:left="0"/>
                      <w:rPr>
                        <w:rStyle w:val="Hyperlink"/>
                        <w:i w:val="0"/>
                        <w:sz w:val="16"/>
                      </w:rPr>
                    </w:pPr>
                    <w:hyperlink r:id="rId7" w:history="1">
                      <w:r w:rsidR="006A5DF0">
                        <w:rPr>
                          <w:rStyle w:val="Hyperlink"/>
                          <w:i w:val="0"/>
                          <w:sz w:val="16"/>
                        </w:rPr>
                        <w:t>juliane.schmidhuber@kraiburg-tpe.com</w:t>
                      </w:r>
                    </w:hyperlink>
                  </w:p>
                  <w:p w14:paraId="59D47A0E" w14:textId="77777777" w:rsidR="006A7575" w:rsidRPr="00B0608B" w:rsidRDefault="006A7575" w:rsidP="004F607A">
                    <w:pPr>
                      <w:pStyle w:val="Textkrper-Zeileneinzug"/>
                      <w:spacing w:line="240" w:lineRule="auto"/>
                      <w:ind w:left="0"/>
                      <w:rPr>
                        <w:bCs/>
                        <w:sz w:val="16"/>
                        <w:szCs w:val="16"/>
                        <w:lang w:val="de-DE"/>
                      </w:rPr>
                    </w:pPr>
                  </w:p>
                  <w:p w14:paraId="475B430D" w14:textId="77777777" w:rsidR="004F607A" w:rsidRPr="00B0608B" w:rsidRDefault="004F607A" w:rsidP="004F607A">
                    <w:pPr>
                      <w:pStyle w:val="Textkrper-Zeileneinzug"/>
                      <w:spacing w:line="240" w:lineRule="auto"/>
                      <w:ind w:left="0"/>
                      <w:rPr>
                        <w:iCs w:val="0"/>
                        <w:sz w:val="16"/>
                      </w:rPr>
                    </w:pPr>
                    <w:r>
                      <w:rPr>
                        <w:sz w:val="16"/>
                      </w:rPr>
                      <w:t>Zona Asia-Pacífico</w:t>
                    </w:r>
                  </w:p>
                  <w:p w14:paraId="13282D01" w14:textId="77777777" w:rsidR="004F607A" w:rsidRPr="00546645" w:rsidRDefault="004F607A" w:rsidP="004F607A">
                    <w:pPr>
                      <w:pStyle w:val="Kopfzeile"/>
                      <w:rPr>
                        <w:rFonts w:ascii="Arial" w:hAnsi="Arial" w:cs="Arial"/>
                        <w:sz w:val="16"/>
                        <w:szCs w:val="16"/>
                        <w:lang w:val="de-DE"/>
                      </w:rPr>
                    </w:pPr>
                    <w:r w:rsidRPr="00546645">
                      <w:rPr>
                        <w:rFonts w:ascii="Arial" w:hAnsi="Arial"/>
                        <w:sz w:val="16"/>
                        <w:lang w:val="de-DE"/>
                      </w:rPr>
                      <w:t>Bridget Ngang</w:t>
                    </w:r>
                  </w:p>
                  <w:p w14:paraId="07534CB1" w14:textId="77777777" w:rsidR="004F607A" w:rsidRPr="00546645" w:rsidRDefault="004F607A" w:rsidP="004F607A">
                    <w:pPr>
                      <w:pStyle w:val="Kopfzeile"/>
                      <w:rPr>
                        <w:rFonts w:ascii="Arial" w:hAnsi="Arial" w:cs="Arial"/>
                        <w:sz w:val="16"/>
                        <w:szCs w:val="16"/>
                        <w:lang w:val="de-DE"/>
                      </w:rPr>
                    </w:pPr>
                    <w:proofErr w:type="spellStart"/>
                    <w:r w:rsidRPr="00546645">
                      <w:rPr>
                        <w:rFonts w:ascii="Arial" w:hAnsi="Arial"/>
                        <w:sz w:val="16"/>
                        <w:lang w:val="de-DE"/>
                      </w:rPr>
                      <w:t>Gerente</w:t>
                    </w:r>
                    <w:proofErr w:type="spellEnd"/>
                    <w:r w:rsidRPr="00546645">
                      <w:rPr>
                        <w:rFonts w:ascii="Arial" w:hAnsi="Arial"/>
                        <w:sz w:val="16"/>
                        <w:lang w:val="de-DE"/>
                      </w:rPr>
                      <w:t xml:space="preserve"> de Marketing, Asia-</w:t>
                    </w:r>
                    <w:proofErr w:type="spellStart"/>
                    <w:r w:rsidRPr="00546645">
                      <w:rPr>
                        <w:rFonts w:ascii="Arial" w:hAnsi="Arial"/>
                        <w:sz w:val="16"/>
                        <w:lang w:val="de-DE"/>
                      </w:rPr>
                      <w:t>Pacífico</w:t>
                    </w:r>
                    <w:proofErr w:type="spellEnd"/>
                  </w:p>
                  <w:p w14:paraId="21B1E729" w14:textId="77777777" w:rsidR="004F607A" w:rsidRPr="00B0608B" w:rsidRDefault="004F607A" w:rsidP="004F607A">
                    <w:pPr>
                      <w:pStyle w:val="Kopfzeile"/>
                      <w:rPr>
                        <w:rFonts w:ascii="Arial" w:hAnsi="Arial" w:cs="Arial"/>
                        <w:sz w:val="16"/>
                        <w:szCs w:val="16"/>
                      </w:rPr>
                    </w:pPr>
                    <w:r>
                      <w:rPr>
                        <w:rFonts w:ascii="Arial" w:hAnsi="Arial"/>
                        <w:sz w:val="16"/>
                      </w:rPr>
                      <w:t>Tel.: +603 9545 6301</w:t>
                    </w:r>
                  </w:p>
                  <w:p w14:paraId="679247C0" w14:textId="591D1A69" w:rsidR="004F607A" w:rsidRDefault="00F33604" w:rsidP="00DB346C">
                    <w:pPr>
                      <w:pStyle w:val="Kopfzeile"/>
                      <w:rPr>
                        <w:rStyle w:val="Hyperlink"/>
                        <w:rFonts w:ascii="Arial" w:hAnsi="Arial" w:cs="Arial"/>
                        <w:sz w:val="16"/>
                        <w:szCs w:val="16"/>
                      </w:rPr>
                    </w:pPr>
                    <w:hyperlink r:id="rId8" w:history="1">
                      <w:r w:rsidR="006A5DF0">
                        <w:rPr>
                          <w:rStyle w:val="Hyperlink"/>
                          <w:rFonts w:ascii="Arial" w:hAnsi="Arial"/>
                          <w:sz w:val="16"/>
                        </w:rPr>
                        <w:t>bridget.ngang@kraiburg-tpe.com</w:t>
                      </w:r>
                    </w:hyperlink>
                  </w:p>
                  <w:p w14:paraId="6E113856" w14:textId="77777777" w:rsidR="00474FD1" w:rsidRDefault="00474FD1" w:rsidP="00DB346C">
                    <w:pPr>
                      <w:pStyle w:val="Kopfzeile"/>
                      <w:rPr>
                        <w:rStyle w:val="Hyperlink"/>
                        <w:rFonts w:ascii="Arial" w:hAnsi="Arial" w:cs="Arial"/>
                        <w:sz w:val="16"/>
                        <w:szCs w:val="16"/>
                        <w:lang w:val="de-DE"/>
                      </w:rPr>
                    </w:pPr>
                  </w:p>
                  <w:p w14:paraId="1BF9B613" w14:textId="77777777" w:rsidR="00474FD1" w:rsidRPr="00761B47" w:rsidRDefault="00474FD1" w:rsidP="00474FD1">
                    <w:pPr>
                      <w:pStyle w:val="Kopfzeile"/>
                      <w:rPr>
                        <w:rFonts w:ascii="Arial" w:eastAsia="Times New Roman" w:hAnsi="Arial" w:cs="Arial"/>
                        <w:i/>
                        <w:sz w:val="16"/>
                        <w:szCs w:val="20"/>
                      </w:rPr>
                    </w:pPr>
                    <w:r>
                      <w:rPr>
                        <w:rFonts w:ascii="Arial" w:hAnsi="Arial"/>
                        <w:i/>
                        <w:sz w:val="16"/>
                      </w:rPr>
                      <w:t>Estados Unidos</w:t>
                    </w:r>
                  </w:p>
                  <w:p w14:paraId="55CAC833" w14:textId="77777777" w:rsidR="00474FD1" w:rsidRPr="00A00F51" w:rsidRDefault="00474FD1" w:rsidP="00474FD1">
                    <w:pPr>
                      <w:pStyle w:val="Kopfzeile"/>
                      <w:rPr>
                        <w:rFonts w:ascii="Arial" w:eastAsia="Times New Roman" w:hAnsi="Arial" w:cs="Arial"/>
                        <w:i/>
                        <w:sz w:val="16"/>
                        <w:szCs w:val="20"/>
                      </w:rPr>
                    </w:pPr>
                    <w:r>
                      <w:rPr>
                        <w:rFonts w:ascii="Arial" w:hAnsi="Arial"/>
                        <w:i/>
                        <w:sz w:val="16"/>
                      </w:rPr>
                      <w:t>Mirna Pina</w:t>
                    </w:r>
                  </w:p>
                  <w:p w14:paraId="5F6F2970" w14:textId="77777777" w:rsidR="00474FD1" w:rsidRPr="00AA4BDB" w:rsidRDefault="00474FD1" w:rsidP="00474FD1">
                    <w:pPr>
                      <w:pStyle w:val="Kopfzeile"/>
                      <w:rPr>
                        <w:rFonts w:ascii="Arial" w:hAnsi="Arial" w:cs="Arial"/>
                        <w:sz w:val="16"/>
                        <w:szCs w:val="16"/>
                      </w:rPr>
                    </w:pPr>
                    <w:r>
                      <w:rPr>
                        <w:rFonts w:ascii="Arial" w:hAnsi="Arial"/>
                        <w:sz w:val="16"/>
                      </w:rPr>
                      <w:t>Coordinadora de Marketing</w:t>
                    </w:r>
                  </w:p>
                  <w:p w14:paraId="46959085" w14:textId="77777777" w:rsidR="00474FD1" w:rsidRPr="00474FD1" w:rsidRDefault="00474FD1" w:rsidP="00474FD1">
                    <w:pPr>
                      <w:pStyle w:val="Kopfzeile"/>
                      <w:rPr>
                        <w:rFonts w:ascii="Arial" w:hAnsi="Arial" w:cs="Arial"/>
                        <w:sz w:val="16"/>
                        <w:szCs w:val="16"/>
                      </w:rPr>
                    </w:pPr>
                    <w:r>
                      <w:rPr>
                        <w:rFonts w:ascii="Arial" w:hAnsi="Arial"/>
                        <w:sz w:val="16"/>
                      </w:rPr>
                      <w:t>Tel.: +1 470 514-2458</w:t>
                    </w:r>
                  </w:p>
                  <w:p w14:paraId="72D60831" w14:textId="77777777" w:rsidR="00474FD1" w:rsidRPr="00A00F51" w:rsidRDefault="00F33604" w:rsidP="00474FD1">
                    <w:pPr>
                      <w:pStyle w:val="Kopfzeile"/>
                      <w:rPr>
                        <w:rStyle w:val="Hyperlink"/>
                        <w:rFonts w:ascii="Arial" w:hAnsi="Arial" w:cs="Arial"/>
                        <w:color w:val="auto"/>
                        <w:sz w:val="16"/>
                        <w:szCs w:val="16"/>
                        <w:u w:val="none"/>
                      </w:rPr>
                    </w:pPr>
                    <w:hyperlink r:id="rId9" w:history="1">
                      <w:r w:rsidR="006A5DF0">
                        <w:rPr>
                          <w:rStyle w:val="Hyperlink"/>
                          <w:rFonts w:ascii="Arial" w:hAnsi="Arial"/>
                          <w:sz w:val="16"/>
                        </w:rPr>
                        <w:t>mirna.pina@kraiburg-tpe.com</w:t>
                      </w:r>
                    </w:hyperlink>
                  </w:p>
                  <w:p w14:paraId="31B8DCC1" w14:textId="77777777" w:rsidR="00474FD1" w:rsidRPr="00DB346C" w:rsidRDefault="00474FD1" w:rsidP="00DB346C">
                    <w:pPr>
                      <w:pStyle w:val="Kopfzeile"/>
                      <w:rPr>
                        <w:rFonts w:ascii="Arial" w:hAnsi="Arial" w:cs="Arial"/>
                        <w:sz w:val="16"/>
                        <w:szCs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0617317">
    <w:abstractNumId w:val="1"/>
  </w:num>
  <w:num w:numId="2" w16cid:durableId="95637212">
    <w:abstractNumId w:val="4"/>
  </w:num>
  <w:num w:numId="3" w16cid:durableId="492768721">
    <w:abstractNumId w:val="0"/>
  </w:num>
  <w:num w:numId="4" w16cid:durableId="1003043662">
    <w:abstractNumId w:val="6"/>
  </w:num>
  <w:num w:numId="5" w16cid:durableId="583606520">
    <w:abstractNumId w:val="5"/>
  </w:num>
  <w:num w:numId="6" w16cid:durableId="1065252193">
    <w:abstractNumId w:val="2"/>
  </w:num>
  <w:num w:numId="7" w16cid:durableId="19456500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41703"/>
    <w:rsid w:val="00041B77"/>
    <w:rsid w:val="0004695A"/>
    <w:rsid w:val="00053B3B"/>
    <w:rsid w:val="00071236"/>
    <w:rsid w:val="00083596"/>
    <w:rsid w:val="0008699C"/>
    <w:rsid w:val="00086C28"/>
    <w:rsid w:val="00096CA7"/>
    <w:rsid w:val="00097D31"/>
    <w:rsid w:val="000A510D"/>
    <w:rsid w:val="000B6A97"/>
    <w:rsid w:val="000D12E7"/>
    <w:rsid w:val="000D178A"/>
    <w:rsid w:val="000E090A"/>
    <w:rsid w:val="000E500D"/>
    <w:rsid w:val="000F2C44"/>
    <w:rsid w:val="000F2DAE"/>
    <w:rsid w:val="000F32CD"/>
    <w:rsid w:val="000F7C99"/>
    <w:rsid w:val="00111092"/>
    <w:rsid w:val="00122298"/>
    <w:rsid w:val="001246FA"/>
    <w:rsid w:val="00132B14"/>
    <w:rsid w:val="00144072"/>
    <w:rsid w:val="00146E7E"/>
    <w:rsid w:val="00156A2A"/>
    <w:rsid w:val="00163E63"/>
    <w:rsid w:val="0017332B"/>
    <w:rsid w:val="00175D2F"/>
    <w:rsid w:val="00180F66"/>
    <w:rsid w:val="001A1A47"/>
    <w:rsid w:val="001A4BDC"/>
    <w:rsid w:val="001C4EAE"/>
    <w:rsid w:val="00201710"/>
    <w:rsid w:val="00225FD8"/>
    <w:rsid w:val="0022610A"/>
    <w:rsid w:val="00227CB5"/>
    <w:rsid w:val="00231545"/>
    <w:rsid w:val="00235BA5"/>
    <w:rsid w:val="002631F5"/>
    <w:rsid w:val="00280BA4"/>
    <w:rsid w:val="00290773"/>
    <w:rsid w:val="00294245"/>
    <w:rsid w:val="0029752E"/>
    <w:rsid w:val="002A37DD"/>
    <w:rsid w:val="002B3A55"/>
    <w:rsid w:val="002C4280"/>
    <w:rsid w:val="002C6993"/>
    <w:rsid w:val="002D65C0"/>
    <w:rsid w:val="002F2061"/>
    <w:rsid w:val="002F563D"/>
    <w:rsid w:val="003006F2"/>
    <w:rsid w:val="00303EB6"/>
    <w:rsid w:val="0030448E"/>
    <w:rsid w:val="003104B2"/>
    <w:rsid w:val="003204D1"/>
    <w:rsid w:val="00334E61"/>
    <w:rsid w:val="00337316"/>
    <w:rsid w:val="0035315F"/>
    <w:rsid w:val="00355967"/>
    <w:rsid w:val="00365A68"/>
    <w:rsid w:val="0037152D"/>
    <w:rsid w:val="00385A9C"/>
    <w:rsid w:val="00387B43"/>
    <w:rsid w:val="00387EDA"/>
    <w:rsid w:val="003C6DEF"/>
    <w:rsid w:val="003C78DA"/>
    <w:rsid w:val="003D6B6B"/>
    <w:rsid w:val="003E7832"/>
    <w:rsid w:val="00400168"/>
    <w:rsid w:val="004002A2"/>
    <w:rsid w:val="00406438"/>
    <w:rsid w:val="00406C85"/>
    <w:rsid w:val="00407A93"/>
    <w:rsid w:val="00422681"/>
    <w:rsid w:val="00440FA2"/>
    <w:rsid w:val="00456843"/>
    <w:rsid w:val="00456A3B"/>
    <w:rsid w:val="0047073F"/>
    <w:rsid w:val="00471A94"/>
    <w:rsid w:val="0047499B"/>
    <w:rsid w:val="00474FD1"/>
    <w:rsid w:val="00480CB1"/>
    <w:rsid w:val="00481947"/>
    <w:rsid w:val="00494AD5"/>
    <w:rsid w:val="004969B3"/>
    <w:rsid w:val="00496EC5"/>
    <w:rsid w:val="004A2B03"/>
    <w:rsid w:val="004A62E0"/>
    <w:rsid w:val="004C6E24"/>
    <w:rsid w:val="004D5BAF"/>
    <w:rsid w:val="004F29A1"/>
    <w:rsid w:val="004F607A"/>
    <w:rsid w:val="005011E4"/>
    <w:rsid w:val="00502615"/>
    <w:rsid w:val="0050419E"/>
    <w:rsid w:val="00525CEA"/>
    <w:rsid w:val="00537CE9"/>
    <w:rsid w:val="00546645"/>
    <w:rsid w:val="00550C61"/>
    <w:rsid w:val="005B570A"/>
    <w:rsid w:val="005D467D"/>
    <w:rsid w:val="005E1C3F"/>
    <w:rsid w:val="00614013"/>
    <w:rsid w:val="00621DDB"/>
    <w:rsid w:val="00630B26"/>
    <w:rsid w:val="00652714"/>
    <w:rsid w:val="00661BAB"/>
    <w:rsid w:val="006709AB"/>
    <w:rsid w:val="00674DA8"/>
    <w:rsid w:val="006840C4"/>
    <w:rsid w:val="006A5DF0"/>
    <w:rsid w:val="006A7575"/>
    <w:rsid w:val="006B0D90"/>
    <w:rsid w:val="006B1DAF"/>
    <w:rsid w:val="006B33D8"/>
    <w:rsid w:val="006C59A3"/>
    <w:rsid w:val="006C59C9"/>
    <w:rsid w:val="006D0902"/>
    <w:rsid w:val="006E4B80"/>
    <w:rsid w:val="006E65CF"/>
    <w:rsid w:val="006F4EAE"/>
    <w:rsid w:val="0071575E"/>
    <w:rsid w:val="00717F62"/>
    <w:rsid w:val="00724DF8"/>
    <w:rsid w:val="00744F1B"/>
    <w:rsid w:val="00744F3B"/>
    <w:rsid w:val="00752CEF"/>
    <w:rsid w:val="0078239C"/>
    <w:rsid w:val="007831E2"/>
    <w:rsid w:val="00784C57"/>
    <w:rsid w:val="00794FE0"/>
    <w:rsid w:val="00795C60"/>
    <w:rsid w:val="007B4C2D"/>
    <w:rsid w:val="007D7444"/>
    <w:rsid w:val="007E58E9"/>
    <w:rsid w:val="007F1877"/>
    <w:rsid w:val="007F3DBF"/>
    <w:rsid w:val="0083635C"/>
    <w:rsid w:val="00841BFC"/>
    <w:rsid w:val="008765D5"/>
    <w:rsid w:val="0088592F"/>
    <w:rsid w:val="00885B5F"/>
    <w:rsid w:val="00885E31"/>
    <w:rsid w:val="00893ECA"/>
    <w:rsid w:val="008A7F93"/>
    <w:rsid w:val="008B1F30"/>
    <w:rsid w:val="008B2E96"/>
    <w:rsid w:val="008B6AFF"/>
    <w:rsid w:val="008C43CA"/>
    <w:rsid w:val="008D6339"/>
    <w:rsid w:val="008E5B5F"/>
    <w:rsid w:val="00914F5B"/>
    <w:rsid w:val="00917EC8"/>
    <w:rsid w:val="00923D2E"/>
    <w:rsid w:val="00937972"/>
    <w:rsid w:val="0094682D"/>
    <w:rsid w:val="00947D55"/>
    <w:rsid w:val="0096067A"/>
    <w:rsid w:val="00964C40"/>
    <w:rsid w:val="00972DC1"/>
    <w:rsid w:val="00980DBB"/>
    <w:rsid w:val="009931D7"/>
    <w:rsid w:val="009A211A"/>
    <w:rsid w:val="009B2597"/>
    <w:rsid w:val="009D1170"/>
    <w:rsid w:val="009E74A0"/>
    <w:rsid w:val="00A07005"/>
    <w:rsid w:val="00A2616A"/>
    <w:rsid w:val="00A31B3A"/>
    <w:rsid w:val="00A418DD"/>
    <w:rsid w:val="00A57CD6"/>
    <w:rsid w:val="00A60297"/>
    <w:rsid w:val="00A62C7C"/>
    <w:rsid w:val="00A709B8"/>
    <w:rsid w:val="00A805C3"/>
    <w:rsid w:val="00A805F6"/>
    <w:rsid w:val="00A832FB"/>
    <w:rsid w:val="00A86E26"/>
    <w:rsid w:val="00AB0CC7"/>
    <w:rsid w:val="00AB48F2"/>
    <w:rsid w:val="00AD13B3"/>
    <w:rsid w:val="00AE2189"/>
    <w:rsid w:val="00AF51F3"/>
    <w:rsid w:val="00AF706E"/>
    <w:rsid w:val="00B01315"/>
    <w:rsid w:val="00B0608B"/>
    <w:rsid w:val="00B068E3"/>
    <w:rsid w:val="00B20D0E"/>
    <w:rsid w:val="00B21133"/>
    <w:rsid w:val="00B26193"/>
    <w:rsid w:val="00B26BB1"/>
    <w:rsid w:val="00B43FD8"/>
    <w:rsid w:val="00B71FAC"/>
    <w:rsid w:val="00B76FE3"/>
    <w:rsid w:val="00B81B58"/>
    <w:rsid w:val="00B95517"/>
    <w:rsid w:val="00BA2BC5"/>
    <w:rsid w:val="00BA52FE"/>
    <w:rsid w:val="00BC1A81"/>
    <w:rsid w:val="00BC43F8"/>
    <w:rsid w:val="00BE26DD"/>
    <w:rsid w:val="00BF28D4"/>
    <w:rsid w:val="00C0054B"/>
    <w:rsid w:val="00C10035"/>
    <w:rsid w:val="00C15D2C"/>
    <w:rsid w:val="00C24DC3"/>
    <w:rsid w:val="00C2633B"/>
    <w:rsid w:val="00C30003"/>
    <w:rsid w:val="00C33B05"/>
    <w:rsid w:val="00C37A0D"/>
    <w:rsid w:val="00C42557"/>
    <w:rsid w:val="00C4485E"/>
    <w:rsid w:val="00C54EF4"/>
    <w:rsid w:val="00C566EF"/>
    <w:rsid w:val="00C56A41"/>
    <w:rsid w:val="00C62CCD"/>
    <w:rsid w:val="00C70EBC"/>
    <w:rsid w:val="00C71DA0"/>
    <w:rsid w:val="00C760BA"/>
    <w:rsid w:val="00C8056E"/>
    <w:rsid w:val="00C82071"/>
    <w:rsid w:val="00C8574F"/>
    <w:rsid w:val="00C95294"/>
    <w:rsid w:val="00C97AAF"/>
    <w:rsid w:val="00C97F58"/>
    <w:rsid w:val="00CA7A6D"/>
    <w:rsid w:val="00CB0286"/>
    <w:rsid w:val="00CC2BDA"/>
    <w:rsid w:val="00CE3169"/>
    <w:rsid w:val="00CE6C93"/>
    <w:rsid w:val="00CF1F82"/>
    <w:rsid w:val="00D07C9B"/>
    <w:rsid w:val="00D07FA6"/>
    <w:rsid w:val="00D1475E"/>
    <w:rsid w:val="00D14F71"/>
    <w:rsid w:val="00D2192F"/>
    <w:rsid w:val="00D238FD"/>
    <w:rsid w:val="00D34D49"/>
    <w:rsid w:val="00D37705"/>
    <w:rsid w:val="00D41761"/>
    <w:rsid w:val="00D50D0C"/>
    <w:rsid w:val="00D5395F"/>
    <w:rsid w:val="00D625E9"/>
    <w:rsid w:val="00D81F17"/>
    <w:rsid w:val="00D821DB"/>
    <w:rsid w:val="00D84114"/>
    <w:rsid w:val="00D9749E"/>
    <w:rsid w:val="00DB2468"/>
    <w:rsid w:val="00DB346C"/>
    <w:rsid w:val="00DC02D6"/>
    <w:rsid w:val="00DC10C6"/>
    <w:rsid w:val="00DC32CA"/>
    <w:rsid w:val="00DD7CD3"/>
    <w:rsid w:val="00DE6B71"/>
    <w:rsid w:val="00DF59FE"/>
    <w:rsid w:val="00E0247F"/>
    <w:rsid w:val="00E039D8"/>
    <w:rsid w:val="00E07B9C"/>
    <w:rsid w:val="00E17CAC"/>
    <w:rsid w:val="00E45449"/>
    <w:rsid w:val="00E533F6"/>
    <w:rsid w:val="00E63538"/>
    <w:rsid w:val="00E64724"/>
    <w:rsid w:val="00E65677"/>
    <w:rsid w:val="00E81C0B"/>
    <w:rsid w:val="00E84D06"/>
    <w:rsid w:val="00E908C9"/>
    <w:rsid w:val="00EB3CEA"/>
    <w:rsid w:val="00EC50FB"/>
    <w:rsid w:val="00ED5F87"/>
    <w:rsid w:val="00ED7A78"/>
    <w:rsid w:val="00EF3ABA"/>
    <w:rsid w:val="00F11E25"/>
    <w:rsid w:val="00F125F3"/>
    <w:rsid w:val="00F14DFB"/>
    <w:rsid w:val="00F20F7E"/>
    <w:rsid w:val="00F33088"/>
    <w:rsid w:val="00F50B59"/>
    <w:rsid w:val="00F540D8"/>
    <w:rsid w:val="00F54D5B"/>
    <w:rsid w:val="00F56344"/>
    <w:rsid w:val="00F95E0C"/>
    <w:rsid w:val="00F97DC4"/>
    <w:rsid w:val="00FA13B7"/>
    <w:rsid w:val="00FA1F87"/>
    <w:rsid w:val="00FA44A2"/>
    <w:rsid w:val="00FB6011"/>
    <w:rsid w:val="00FC06E4"/>
    <w:rsid w:val="00FC50D1"/>
    <w:rsid w:val="00FD5697"/>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54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s-E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file:///C:\Users\ScJ1605\AppData\Local\Microsoft\Windows\INetCache\Content.Outlook\6YB6TQOE\www.kraiburg-tpe.com"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s://www.xing.com/pages/kraiburg-tp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kraiburg_tpe/?hl=de"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facebook.com/KRAIBURGTPE/" TargetMode="External"/><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www.youtube.com/channel/UCQKi_-RJ8sJqMNfyfAO8PVQ" TargetMode="External"/><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image" Target="media/image5.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726</Words>
  <Characters>4574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2023-08-31T12:55:00Z</dcterms:created>
  <dcterms:modified xsi:type="dcterms:W3CDTF">2023-09-28T09:17:00Z</dcterms:modified>
</cp:coreProperties>
</file>