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2B0CAB" w14:textId="5C7EEED3" w:rsidR="00A60297" w:rsidRPr="00DE6B71" w:rsidRDefault="00A60297" w:rsidP="00CB0286">
      <w:pPr>
        <w:spacing w:after="0" w:line="360" w:lineRule="auto"/>
        <w:ind w:right="1701"/>
        <w:jc w:val="both"/>
        <w:rPr>
          <w:rFonts w:ascii="Arial" w:hAnsi="Arial" w:cs="Arial"/>
          <w:bCs/>
          <w:sz w:val="20"/>
        </w:rPr>
      </w:pPr>
      <w:r>
        <w:rPr>
          <w:rFonts w:ascii="Arial" w:hAnsi="Arial"/>
          <w:sz w:val="20"/>
        </w:rPr>
        <w:t>KRAIBURG TPE va lancer des compounds THERMOLAST</w:t>
      </w:r>
      <w:r>
        <w:rPr>
          <w:rFonts w:ascii="Arial" w:hAnsi="Arial"/>
          <w:sz w:val="20"/>
          <w:vertAlign w:val="superscript"/>
        </w:rPr>
        <w:t>®</w:t>
      </w:r>
      <w:r>
        <w:rPr>
          <w:rFonts w:ascii="Arial" w:hAnsi="Arial"/>
          <w:sz w:val="20"/>
        </w:rPr>
        <w:t xml:space="preserve"> DW pour les joints et les éléments sanitaires en contact avec des eaux très chaudes</w:t>
      </w:r>
      <w:r w:rsidR="002F0339">
        <w:rPr>
          <w:rFonts w:ascii="Arial" w:hAnsi="Arial"/>
          <w:sz w:val="20"/>
        </w:rPr>
        <w:t>.</w:t>
      </w:r>
    </w:p>
    <w:p w14:paraId="6E91EFF5" w14:textId="77777777" w:rsidR="00A60297" w:rsidRPr="00DE6B71" w:rsidRDefault="00C97F58" w:rsidP="00440FA2">
      <w:pPr>
        <w:tabs>
          <w:tab w:val="left" w:pos="6663"/>
        </w:tabs>
        <w:spacing w:after="0" w:line="360" w:lineRule="auto"/>
        <w:ind w:right="1701"/>
        <w:rPr>
          <w:rFonts w:ascii="Arial" w:hAnsi="Arial" w:cs="Arial"/>
          <w:b/>
          <w:sz w:val="24"/>
        </w:rPr>
      </w:pPr>
      <w:r>
        <w:rPr>
          <w:rFonts w:ascii="Arial" w:hAnsi="Arial"/>
          <w:b/>
          <w:sz w:val="24"/>
        </w:rPr>
        <w:t>Des TPE non réticulés pour les eaux froides, chaudes ou très chaudes</w:t>
      </w:r>
    </w:p>
    <w:p w14:paraId="6FAF8329" w14:textId="77777777" w:rsidR="00C97F58" w:rsidRPr="00DE6B71" w:rsidRDefault="00C97F58" w:rsidP="002D65C0">
      <w:pPr>
        <w:spacing w:after="0" w:line="360" w:lineRule="auto"/>
        <w:ind w:right="1701"/>
        <w:jc w:val="both"/>
        <w:rPr>
          <w:rFonts w:ascii="Arial" w:hAnsi="Arial" w:cs="Arial"/>
          <w:sz w:val="20"/>
          <w:szCs w:val="20"/>
        </w:rPr>
      </w:pPr>
    </w:p>
    <w:p w14:paraId="3B47B128" w14:textId="51714D38" w:rsidR="004969B3" w:rsidRPr="00DE6B71" w:rsidRDefault="0030448E" w:rsidP="00365A68">
      <w:pPr>
        <w:keepLines/>
        <w:spacing w:after="0" w:line="360" w:lineRule="auto"/>
        <w:ind w:right="1701"/>
        <w:jc w:val="both"/>
        <w:rPr>
          <w:rFonts w:ascii="Arial" w:hAnsi="Arial" w:cs="Arial"/>
          <w:b/>
          <w:sz w:val="20"/>
        </w:rPr>
      </w:pPr>
      <w:r>
        <w:rPr>
          <w:rFonts w:ascii="Arial" w:hAnsi="Arial"/>
          <w:b/>
          <w:sz w:val="20"/>
        </w:rPr>
        <w:t>KRAIBURG TPE va très bientôt lancer une nouvelle technologie novatrice</w:t>
      </w:r>
      <w:r w:rsidR="001035EB">
        <w:rPr>
          <w:rFonts w:ascii="Arial" w:hAnsi="Arial"/>
          <w:b/>
          <w:sz w:val="20"/>
        </w:rPr>
        <w:t xml:space="preserve"> </w:t>
      </w:r>
      <w:r>
        <w:rPr>
          <w:rFonts w:ascii="Arial" w:hAnsi="Arial"/>
          <w:b/>
          <w:sz w:val="20"/>
        </w:rPr>
        <w:t xml:space="preserve">: des élastomères thermoplastiques (TPE) pour une utilisation dans les secteurs de l’eau potable et des installations sanitaires qui répondent à la directive KTW-BWGL stricte et contraignante qui s’appliquera également aux TPE à partir de mars 2025. Ces compounds exceptionnels sont destinés aux joints, aux éléments d’étanchéité et à des composants tels que les </w:t>
      </w:r>
      <w:r w:rsidR="001035EB">
        <w:rPr>
          <w:rFonts w:ascii="Arial" w:hAnsi="Arial"/>
          <w:b/>
          <w:sz w:val="20"/>
        </w:rPr>
        <w:t>pommeaux</w:t>
      </w:r>
      <w:r>
        <w:rPr>
          <w:rFonts w:ascii="Arial" w:hAnsi="Arial"/>
          <w:b/>
          <w:sz w:val="20"/>
        </w:rPr>
        <w:t xml:space="preserve"> de douche. Ils satisfont à toutes les exigences pertinentes posées dans l’Union européenne aux produits finaux en contact avec des eaux froides ou chaudes, et pour la première fois aussi avec des eaux très chaudes.</w:t>
      </w:r>
    </w:p>
    <w:p w14:paraId="48642FB6" w14:textId="77777777" w:rsidR="00365A68" w:rsidRPr="00DE6B71" w:rsidRDefault="00365A68" w:rsidP="00365A68">
      <w:pPr>
        <w:keepLines/>
        <w:spacing w:after="0" w:line="360" w:lineRule="auto"/>
        <w:ind w:right="1701"/>
        <w:jc w:val="both"/>
        <w:rPr>
          <w:rFonts w:ascii="Arial" w:hAnsi="Arial" w:cs="Arial"/>
          <w:sz w:val="20"/>
        </w:rPr>
      </w:pPr>
    </w:p>
    <w:p w14:paraId="46872D56" w14:textId="7D55B22A" w:rsidR="00B01315" w:rsidRPr="00DE6B71" w:rsidRDefault="00E65677" w:rsidP="00CA7A6D">
      <w:pPr>
        <w:keepLines/>
        <w:spacing w:after="0" w:line="360" w:lineRule="auto"/>
        <w:ind w:right="1701"/>
        <w:jc w:val="both"/>
        <w:rPr>
          <w:rFonts w:ascii="Arial" w:hAnsi="Arial" w:cs="Arial"/>
          <w:sz w:val="20"/>
        </w:rPr>
      </w:pPr>
      <w:r>
        <w:rPr>
          <w:rFonts w:ascii="Arial" w:hAnsi="Arial"/>
          <w:sz w:val="20"/>
        </w:rPr>
        <w:t>Waldkraiburg, le 17 octobre 2023 – Les nouveaux Hot Water TPE de la série THERMOLAST</w:t>
      </w:r>
      <w:r>
        <w:rPr>
          <w:rFonts w:ascii="Arial" w:hAnsi="Arial"/>
          <w:sz w:val="20"/>
          <w:vertAlign w:val="superscript"/>
        </w:rPr>
        <w:t>®</w:t>
      </w:r>
      <w:r>
        <w:rPr>
          <w:rFonts w:ascii="Arial" w:hAnsi="Arial"/>
          <w:sz w:val="20"/>
        </w:rPr>
        <w:t xml:space="preserve"> DW vont remplacer les anciens produits DW et DW/CS à partir de 2024. Ils ne sont pas seulement les premiers à pouvoir être utilisés en présence d’eau très chaude, ils font aussi de KRAIBURG TPE le seul fournisseur de TPE non réticulés dans ce segment du marché.</w:t>
      </w:r>
    </w:p>
    <w:p w14:paraId="4AE31C60" w14:textId="77777777" w:rsidR="00365A68" w:rsidRPr="00DE6B71" w:rsidRDefault="00365A68" w:rsidP="00365A68">
      <w:pPr>
        <w:keepLines/>
        <w:spacing w:after="0" w:line="360" w:lineRule="auto"/>
        <w:ind w:right="1701"/>
        <w:jc w:val="both"/>
        <w:rPr>
          <w:rFonts w:ascii="Arial" w:hAnsi="Arial" w:cs="Arial"/>
          <w:sz w:val="20"/>
        </w:rPr>
      </w:pPr>
    </w:p>
    <w:p w14:paraId="05C46A71" w14:textId="393B9F63" w:rsidR="00B01315" w:rsidRPr="00DE6B71" w:rsidRDefault="00B01315" w:rsidP="00337316">
      <w:pPr>
        <w:keepLines/>
        <w:spacing w:after="0" w:line="360" w:lineRule="auto"/>
        <w:ind w:right="1701"/>
        <w:jc w:val="both"/>
        <w:rPr>
          <w:rFonts w:ascii="Arial" w:hAnsi="Arial" w:cs="Arial"/>
          <w:sz w:val="20"/>
          <w:szCs w:val="20"/>
        </w:rPr>
      </w:pPr>
      <w:r>
        <w:rPr>
          <w:rFonts w:ascii="Arial" w:hAnsi="Arial"/>
          <w:sz w:val="20"/>
        </w:rPr>
        <w:t>«</w:t>
      </w:r>
      <w:r w:rsidR="001035EB">
        <w:rPr>
          <w:rFonts w:ascii="Arial" w:hAnsi="Arial"/>
          <w:sz w:val="20"/>
        </w:rPr>
        <w:t xml:space="preserve"> </w:t>
      </w:r>
      <w:r>
        <w:rPr>
          <w:rFonts w:ascii="Arial" w:hAnsi="Arial"/>
          <w:sz w:val="20"/>
        </w:rPr>
        <w:t>Avec nos nouveaux Hot Water TPE, nous répondons aujourd’hui déjà aux prescriptions de la KTW-BWGL pour les matériaux organiques en contact avec l’eau potable</w:t>
      </w:r>
      <w:r w:rsidR="001035EB">
        <w:rPr>
          <w:rFonts w:ascii="Arial" w:hAnsi="Arial"/>
          <w:sz w:val="20"/>
        </w:rPr>
        <w:t xml:space="preserve"> </w:t>
      </w:r>
      <w:r>
        <w:rPr>
          <w:rFonts w:ascii="Arial" w:hAnsi="Arial"/>
          <w:sz w:val="20"/>
        </w:rPr>
        <w:t xml:space="preserve">», affirme Hartmut Arheidt, </w:t>
      </w:r>
      <w:proofErr w:type="spellStart"/>
      <w:r>
        <w:rPr>
          <w:rFonts w:ascii="Arial" w:hAnsi="Arial"/>
          <w:sz w:val="20"/>
        </w:rPr>
        <w:t>Market</w:t>
      </w:r>
      <w:proofErr w:type="spellEnd"/>
      <w:r>
        <w:rPr>
          <w:rFonts w:ascii="Arial" w:hAnsi="Arial"/>
          <w:sz w:val="20"/>
        </w:rPr>
        <w:t xml:space="preserve"> Manager </w:t>
      </w:r>
      <w:proofErr w:type="spellStart"/>
      <w:r>
        <w:rPr>
          <w:rFonts w:ascii="Arial" w:hAnsi="Arial"/>
          <w:sz w:val="20"/>
        </w:rPr>
        <w:t>Industry</w:t>
      </w:r>
      <w:proofErr w:type="spellEnd"/>
      <w:r>
        <w:rPr>
          <w:rFonts w:ascii="Arial" w:hAnsi="Arial"/>
          <w:sz w:val="20"/>
        </w:rPr>
        <w:t xml:space="preserve"> chez KRAIBURG TPE. «</w:t>
      </w:r>
      <w:r w:rsidR="001035EB">
        <w:rPr>
          <w:rFonts w:ascii="Arial" w:hAnsi="Arial"/>
          <w:sz w:val="20"/>
        </w:rPr>
        <w:t xml:space="preserve"> </w:t>
      </w:r>
      <w:r>
        <w:rPr>
          <w:rFonts w:ascii="Arial" w:hAnsi="Arial"/>
          <w:sz w:val="20"/>
        </w:rPr>
        <w:t>Tous les tests pertinents sont pratiquement terminés et nous nous attendons à recevoir la certification KTW-BWGL définitive cette année encore. Pour nos clients, cela réduit les efforts à faire pour les homologations et accélère l’introduction des systèmes de nouvelle génération.</w:t>
      </w:r>
      <w:r w:rsidR="001035EB">
        <w:rPr>
          <w:rFonts w:ascii="Arial" w:hAnsi="Arial"/>
          <w:sz w:val="20"/>
        </w:rPr>
        <w:t xml:space="preserve"> </w:t>
      </w:r>
      <w:r>
        <w:rPr>
          <w:rFonts w:ascii="Arial" w:hAnsi="Arial"/>
          <w:sz w:val="20"/>
        </w:rPr>
        <w:t>»</w:t>
      </w:r>
    </w:p>
    <w:p w14:paraId="5B34232D" w14:textId="77777777" w:rsidR="00337316" w:rsidRPr="00DE6B71" w:rsidRDefault="00337316" w:rsidP="00337316">
      <w:pPr>
        <w:keepLines/>
        <w:spacing w:after="0" w:line="360" w:lineRule="auto"/>
        <w:ind w:right="1701"/>
        <w:jc w:val="both"/>
        <w:rPr>
          <w:rFonts w:ascii="Arial" w:hAnsi="Arial" w:cs="Arial"/>
          <w:sz w:val="20"/>
          <w:szCs w:val="20"/>
        </w:rPr>
      </w:pPr>
    </w:p>
    <w:p w14:paraId="7A36630A" w14:textId="3DE261BA" w:rsidR="00387B43" w:rsidRPr="004F6282" w:rsidRDefault="00337316" w:rsidP="00440FA2">
      <w:pPr>
        <w:keepLines/>
        <w:spacing w:after="0" w:line="360" w:lineRule="auto"/>
        <w:ind w:right="1701"/>
        <w:jc w:val="both"/>
        <w:rPr>
          <w:rFonts w:ascii="Arial" w:hAnsi="Arial" w:cs="Arial"/>
          <w:sz w:val="20"/>
        </w:rPr>
      </w:pPr>
      <w:r>
        <w:rPr>
          <w:rFonts w:ascii="Arial" w:hAnsi="Arial"/>
          <w:sz w:val="20"/>
        </w:rPr>
        <w:lastRenderedPageBreak/>
        <w:t>Outre leur compatibilité avec les eaux très chaudes et leur conformité avec les prescriptions de la KTW-BWGL, les nouveaux compounds THERMOLAST</w:t>
      </w:r>
      <w:r>
        <w:rPr>
          <w:rFonts w:ascii="Arial" w:hAnsi="Arial"/>
          <w:sz w:val="20"/>
          <w:vertAlign w:val="superscript"/>
        </w:rPr>
        <w:t>®</w:t>
      </w:r>
      <w:r>
        <w:rPr>
          <w:rFonts w:ascii="Arial" w:hAnsi="Arial"/>
          <w:sz w:val="20"/>
        </w:rPr>
        <w:t xml:space="preserve"> DW se distinguent par toute une série d’avantages significatifs supplémentaires. Ils offrent ainsi une meilleure déformation rémanente après compression à des températures élevées et se laissent plus facilement transformer grâce à l’amélioration de leurs propriétés d</w:t>
      </w:r>
      <w:r w:rsidR="001035EB">
        <w:rPr>
          <w:rFonts w:ascii="Arial" w:hAnsi="Arial"/>
          <w:sz w:val="20"/>
        </w:rPr>
        <w:t xml:space="preserve">e fluidité </w:t>
      </w:r>
      <w:r>
        <w:rPr>
          <w:rFonts w:ascii="Arial" w:hAnsi="Arial"/>
          <w:sz w:val="20"/>
        </w:rPr>
        <w:t>et de démoulage</w:t>
      </w:r>
      <w:r w:rsidRPr="004F6282">
        <w:rPr>
          <w:rFonts w:ascii="Arial" w:hAnsi="Arial"/>
          <w:sz w:val="20"/>
        </w:rPr>
        <w:t>. L</w:t>
      </w:r>
      <w:r w:rsidR="004F6282" w:rsidRPr="004F6282">
        <w:rPr>
          <w:rFonts w:ascii="Arial" w:hAnsi="Arial"/>
          <w:sz w:val="20"/>
        </w:rPr>
        <w:t xml:space="preserve">a gamme de </w:t>
      </w:r>
      <w:r w:rsidRPr="004F6282">
        <w:rPr>
          <w:rFonts w:ascii="Arial" w:hAnsi="Arial"/>
          <w:sz w:val="20"/>
        </w:rPr>
        <w:t>matériau</w:t>
      </w:r>
      <w:r w:rsidR="004F6282" w:rsidRPr="004F6282">
        <w:rPr>
          <w:rFonts w:ascii="Arial" w:hAnsi="Arial"/>
          <w:sz w:val="20"/>
        </w:rPr>
        <w:t>x</w:t>
      </w:r>
      <w:r w:rsidRPr="004F6282">
        <w:rPr>
          <w:rFonts w:ascii="Arial" w:hAnsi="Arial"/>
          <w:sz w:val="20"/>
        </w:rPr>
        <w:t xml:space="preserve"> couvre des produits ayant des duretés différentes et offre une adhérence sûre avec le PP ou le PE </w:t>
      </w:r>
      <w:r w:rsidR="004F6282" w:rsidRPr="004F6282">
        <w:rPr>
          <w:rFonts w:ascii="Arial" w:hAnsi="Arial"/>
          <w:sz w:val="20"/>
        </w:rPr>
        <w:t xml:space="preserve">en </w:t>
      </w:r>
      <w:r w:rsidR="004F6282">
        <w:rPr>
          <w:rFonts w:ascii="Arial" w:hAnsi="Arial"/>
          <w:sz w:val="20"/>
        </w:rPr>
        <w:t>injection</w:t>
      </w:r>
      <w:r w:rsidR="004F6282" w:rsidRPr="004F6282">
        <w:rPr>
          <w:rFonts w:ascii="Arial" w:hAnsi="Arial"/>
          <w:sz w:val="20"/>
        </w:rPr>
        <w:t xml:space="preserve"> </w:t>
      </w:r>
      <w:r w:rsidRPr="004F6282">
        <w:rPr>
          <w:rFonts w:ascii="Arial" w:hAnsi="Arial"/>
          <w:sz w:val="20"/>
        </w:rPr>
        <w:t>à deux composants.</w:t>
      </w:r>
    </w:p>
    <w:p w14:paraId="138273D7" w14:textId="77777777" w:rsidR="00387B43" w:rsidRPr="00DE6B71" w:rsidRDefault="00387B43" w:rsidP="00795C60">
      <w:pPr>
        <w:keepLines/>
        <w:spacing w:after="0" w:line="360" w:lineRule="auto"/>
        <w:ind w:right="1701"/>
        <w:jc w:val="both"/>
        <w:rPr>
          <w:rFonts w:ascii="Arial" w:hAnsi="Arial" w:cs="Arial"/>
          <w:sz w:val="20"/>
        </w:rPr>
      </w:pPr>
    </w:p>
    <w:p w14:paraId="0EA2C6AA" w14:textId="29D03E0E" w:rsidR="00337316" w:rsidRPr="00DE6B71" w:rsidRDefault="00337316" w:rsidP="00440FA2">
      <w:pPr>
        <w:keepLines/>
        <w:spacing w:after="0" w:line="360" w:lineRule="auto"/>
        <w:ind w:right="1701"/>
        <w:jc w:val="both"/>
        <w:rPr>
          <w:rFonts w:ascii="Arial" w:hAnsi="Arial" w:cs="Arial"/>
          <w:sz w:val="20"/>
        </w:rPr>
      </w:pPr>
      <w:r>
        <w:rPr>
          <w:rFonts w:ascii="Arial" w:hAnsi="Arial"/>
          <w:sz w:val="20"/>
        </w:rPr>
        <w:t>Avec ce profil de performances, le Hot Water TPE de KRAIBURG TPE est prédestiné aux utilisations les plus exigeantes dans les domaines de l’eau potable et des installations sanitaires. Les éléments soumis aussi bien à des eaux froides qu’à des eaux très chaudes tels que les joints, la robinetterie ou les têtes de douche constituent des exemples typiques.</w:t>
      </w:r>
    </w:p>
    <w:p w14:paraId="15AC2D25" w14:textId="77777777" w:rsidR="00D9749E" w:rsidRPr="00DE6B71" w:rsidRDefault="00D9749E" w:rsidP="00B71FAC">
      <w:pPr>
        <w:keepLines/>
        <w:spacing w:after="0" w:line="360" w:lineRule="auto"/>
        <w:ind w:right="1701"/>
        <w:jc w:val="both"/>
        <w:rPr>
          <w:rFonts w:ascii="Arial" w:hAnsi="Arial" w:cs="Arial"/>
          <w:sz w:val="20"/>
        </w:rPr>
      </w:pPr>
    </w:p>
    <w:p w14:paraId="094C9F90" w14:textId="715CBE28" w:rsidR="00E64724" w:rsidRPr="00DE6B71" w:rsidRDefault="00387B43" w:rsidP="00795C60">
      <w:pPr>
        <w:keepLines/>
        <w:spacing w:after="0" w:line="360" w:lineRule="auto"/>
        <w:ind w:right="1701"/>
        <w:jc w:val="both"/>
        <w:rPr>
          <w:rFonts w:ascii="Arial" w:hAnsi="Arial" w:cs="Arial"/>
          <w:sz w:val="20"/>
        </w:rPr>
      </w:pPr>
      <w:r>
        <w:rPr>
          <w:rFonts w:ascii="Arial" w:hAnsi="Arial"/>
          <w:sz w:val="20"/>
        </w:rPr>
        <w:t>Les nouveaux compounds THERMOLAST</w:t>
      </w:r>
      <w:r>
        <w:rPr>
          <w:rFonts w:ascii="Arial" w:hAnsi="Arial"/>
          <w:sz w:val="20"/>
          <w:vertAlign w:val="superscript"/>
        </w:rPr>
        <w:t>®</w:t>
      </w:r>
      <w:r>
        <w:rPr>
          <w:rFonts w:ascii="Arial" w:hAnsi="Arial"/>
          <w:sz w:val="20"/>
        </w:rPr>
        <w:t xml:space="preserve"> DW sont sans odeur et n’altèrent pas le goût. Ils </w:t>
      </w:r>
      <w:r w:rsidR="00A356CB">
        <w:rPr>
          <w:rFonts w:ascii="Arial" w:hAnsi="Arial"/>
          <w:sz w:val="20"/>
        </w:rPr>
        <w:t>off</w:t>
      </w:r>
      <w:r>
        <w:rPr>
          <w:rFonts w:ascii="Arial" w:hAnsi="Arial"/>
          <w:sz w:val="20"/>
        </w:rPr>
        <w:t xml:space="preserve">rent des surfaces lisses, ne nécessitant aucune opération ultérieure, directement à la sortie du moule. Dans des </w:t>
      </w:r>
      <w:r w:rsidR="00A356CB">
        <w:rPr>
          <w:rFonts w:ascii="Arial" w:hAnsi="Arial"/>
          <w:sz w:val="20"/>
        </w:rPr>
        <w:t>batterie</w:t>
      </w:r>
      <w:r>
        <w:rPr>
          <w:rFonts w:ascii="Arial" w:hAnsi="Arial"/>
          <w:sz w:val="20"/>
        </w:rPr>
        <w:t>s de tests exhaustifs, ils ont également fait preuve d’une grande fiabilité dans la prévention de la croissance des micro-organismes selon la norme EN 16421 (l’ancienne DVGW W270). Les homologations pertinentes pour l’eau potable dans l’Union européenne seront disponibles lors de leur lancement commercial sur le marché au premier trimestre 2024.</w:t>
      </w:r>
    </w:p>
    <w:p w14:paraId="5B9216DA" w14:textId="77777777" w:rsidR="006840C4" w:rsidRPr="00DE6B71" w:rsidRDefault="006840C4" w:rsidP="006840C4">
      <w:pPr>
        <w:keepLines/>
        <w:spacing w:after="0" w:line="360" w:lineRule="auto"/>
        <w:ind w:right="1701"/>
        <w:jc w:val="both"/>
        <w:rPr>
          <w:rFonts w:ascii="Arial" w:hAnsi="Arial" w:cs="Arial"/>
          <w:sz w:val="20"/>
        </w:rPr>
      </w:pPr>
    </w:p>
    <w:p w14:paraId="0E83843D" w14:textId="7A06A58A" w:rsidR="00D07C9B" w:rsidRPr="00DE6B71" w:rsidRDefault="00795C60" w:rsidP="00795C60">
      <w:pPr>
        <w:keepLines/>
        <w:spacing w:after="0" w:line="360" w:lineRule="auto"/>
        <w:ind w:right="1701"/>
        <w:jc w:val="both"/>
        <w:rPr>
          <w:rFonts w:ascii="Arial" w:hAnsi="Arial" w:cs="Arial"/>
          <w:sz w:val="20"/>
        </w:rPr>
      </w:pPr>
      <w:r>
        <w:rPr>
          <w:rFonts w:ascii="Arial" w:hAnsi="Arial"/>
          <w:sz w:val="20"/>
        </w:rPr>
        <w:t>La technologie THERMOLAST</w:t>
      </w:r>
      <w:r>
        <w:rPr>
          <w:rFonts w:ascii="Arial" w:hAnsi="Arial"/>
          <w:sz w:val="20"/>
          <w:vertAlign w:val="superscript"/>
        </w:rPr>
        <w:t>®</w:t>
      </w:r>
      <w:r>
        <w:rPr>
          <w:rFonts w:ascii="Arial" w:hAnsi="Arial"/>
          <w:sz w:val="20"/>
        </w:rPr>
        <w:t xml:space="preserve"> DW sera présentée par KRAIBURG TPE lors du salon Fakuma 2023 à Friedrichshafen du 17 au 21 octobre sur le stand 5303 du hall B5.</w:t>
      </w:r>
    </w:p>
    <w:p w14:paraId="6674BFDF" w14:textId="77777777" w:rsidR="006840C4" w:rsidRPr="00DE6B71" w:rsidRDefault="006840C4" w:rsidP="00B26BB1">
      <w:pPr>
        <w:keepLines/>
        <w:spacing w:after="0" w:line="360" w:lineRule="auto"/>
        <w:ind w:right="1701"/>
        <w:jc w:val="both"/>
        <w:rPr>
          <w:rFonts w:ascii="Arial" w:hAnsi="Arial" w:cs="Arial"/>
          <w:sz w:val="20"/>
        </w:rPr>
      </w:pPr>
    </w:p>
    <w:p w14:paraId="0B185DF4" w14:textId="6294ABE6" w:rsidR="00FC50D1" w:rsidRDefault="00B052F3" w:rsidP="0047499B">
      <w:pPr>
        <w:keepLines/>
        <w:spacing w:after="0" w:line="360" w:lineRule="auto"/>
        <w:ind w:right="1701"/>
        <w:jc w:val="both"/>
        <w:rPr>
          <w:rFonts w:ascii="Arial" w:hAnsi="Arial"/>
          <w:sz w:val="20"/>
        </w:rPr>
      </w:pPr>
      <w:r>
        <w:rPr>
          <w:noProof/>
        </w:rPr>
        <w:lastRenderedPageBreak/>
        <w:drawing>
          <wp:inline distT="0" distB="0" distL="0" distR="0" wp14:anchorId="7C938B11" wp14:editId="434AF653">
            <wp:extent cx="4245490" cy="2122999"/>
            <wp:effectExtent l="0" t="0" r="3175" b="0"/>
            <wp:docPr id="960708883" name="Grafik 1" descr="Ein Bild, das Himmel, Wasser, Natur, Wol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0708883" name="Grafik 1" descr="Ein Bild, das Himmel, Wasser, Natur, Wolken enthält.&#10;&#10;Automatisch generierte Beschreibu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55430" cy="2127970"/>
                    </a:xfrm>
                    <a:prstGeom prst="rect">
                      <a:avLst/>
                    </a:prstGeom>
                    <a:noFill/>
                    <a:ln>
                      <a:noFill/>
                    </a:ln>
                  </pic:spPr>
                </pic:pic>
              </a:graphicData>
            </a:graphic>
          </wp:inline>
        </w:drawing>
      </w:r>
      <w:r w:rsidR="00474FD1">
        <w:rPr>
          <w:rFonts w:ascii="Arial" w:hAnsi="Arial"/>
          <w:b/>
          <w:sz w:val="20"/>
        </w:rPr>
        <w:t>Illustration 1:</w:t>
      </w:r>
      <w:r w:rsidR="00474FD1">
        <w:rPr>
          <w:rFonts w:ascii="Arial" w:hAnsi="Arial"/>
          <w:sz w:val="20"/>
        </w:rPr>
        <w:t xml:space="preserve"> KRAIBURG TPE va lancer de nouveaux compounds THERMOLAST</w:t>
      </w:r>
      <w:r w:rsidR="00474FD1">
        <w:rPr>
          <w:rFonts w:ascii="Arial" w:hAnsi="Arial"/>
          <w:sz w:val="20"/>
          <w:vertAlign w:val="superscript"/>
        </w:rPr>
        <w:t>®</w:t>
      </w:r>
      <w:r w:rsidR="00474FD1">
        <w:rPr>
          <w:rFonts w:ascii="Arial" w:hAnsi="Arial"/>
          <w:sz w:val="20"/>
        </w:rPr>
        <w:t xml:space="preserve"> DW non réticulés, testés KTW-BWGL, pour les joints et les éléments sanitaires en contact avec des eaux très chaudes</w:t>
      </w:r>
      <w:r w:rsidR="002F0339">
        <w:rPr>
          <w:rFonts w:ascii="Arial" w:hAnsi="Arial"/>
          <w:sz w:val="20"/>
        </w:rPr>
        <w:t xml:space="preserve"> </w:t>
      </w:r>
      <w:r w:rsidR="0094682D">
        <w:rPr>
          <w:rFonts w:ascii="Arial" w:hAnsi="Arial"/>
          <w:sz w:val="20"/>
        </w:rPr>
        <w:t xml:space="preserve">(image © 2023 </w:t>
      </w:r>
      <w:r w:rsidR="0094682D" w:rsidRPr="00B052F3">
        <w:rPr>
          <w:rFonts w:ascii="Arial" w:hAnsi="Arial"/>
          <w:sz w:val="20"/>
        </w:rPr>
        <w:t>KRAIBURG TPE).</w:t>
      </w:r>
    </w:p>
    <w:p w14:paraId="01B938B4" w14:textId="77777777" w:rsidR="00D876EC" w:rsidRDefault="00D876EC" w:rsidP="0047499B">
      <w:pPr>
        <w:keepLines/>
        <w:spacing w:after="0" w:line="360" w:lineRule="auto"/>
        <w:ind w:right="1701"/>
        <w:jc w:val="both"/>
        <w:rPr>
          <w:rFonts w:ascii="Arial" w:hAnsi="Arial"/>
          <w:sz w:val="20"/>
        </w:rPr>
      </w:pPr>
    </w:p>
    <w:p w14:paraId="03B4700E" w14:textId="1E5D8F28" w:rsidR="00B34481" w:rsidRDefault="00D876EC" w:rsidP="0047499B">
      <w:pPr>
        <w:keepLines/>
        <w:spacing w:after="0" w:line="360" w:lineRule="auto"/>
        <w:ind w:right="1701"/>
        <w:jc w:val="both"/>
        <w:rPr>
          <w:rFonts w:ascii="Arial" w:hAnsi="Arial" w:cs="Arial"/>
          <w:sz w:val="20"/>
        </w:rPr>
      </w:pPr>
      <w:r>
        <w:rPr>
          <w:noProof/>
        </w:rPr>
        <w:drawing>
          <wp:inline distT="0" distB="0" distL="0" distR="0" wp14:anchorId="0649AA38" wp14:editId="5313D669">
            <wp:extent cx="2493039" cy="2941983"/>
            <wp:effectExtent l="0" t="0" r="2540" b="0"/>
            <wp:docPr id="878999588" name="Grafik 2" descr="Ein Bild, das Menschliches Gesicht, Person, Kleidung, Brill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8999588" name="Grafik 2" descr="Ein Bild, das Menschliches Gesicht, Person, Kleidung, Brille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12457" cy="2964898"/>
                    </a:xfrm>
                    <a:prstGeom prst="rect">
                      <a:avLst/>
                    </a:prstGeom>
                    <a:noFill/>
                    <a:ln>
                      <a:noFill/>
                    </a:ln>
                  </pic:spPr>
                </pic:pic>
              </a:graphicData>
            </a:graphic>
          </wp:inline>
        </w:drawing>
      </w:r>
    </w:p>
    <w:p w14:paraId="4D664372" w14:textId="2E348DF4" w:rsidR="00DE6B71" w:rsidRPr="00DE6B71" w:rsidRDefault="00DE6B71" w:rsidP="0047499B">
      <w:pPr>
        <w:keepLines/>
        <w:spacing w:after="0" w:line="360" w:lineRule="auto"/>
        <w:ind w:right="1701"/>
        <w:jc w:val="both"/>
        <w:rPr>
          <w:rFonts w:ascii="Arial" w:hAnsi="Arial" w:cs="Arial"/>
          <w:sz w:val="20"/>
        </w:rPr>
      </w:pPr>
      <w:r>
        <w:rPr>
          <w:rFonts w:ascii="Arial" w:hAnsi="Arial"/>
          <w:b/>
          <w:sz w:val="20"/>
        </w:rPr>
        <w:t>Illustration 2:</w:t>
      </w:r>
      <w:r>
        <w:rPr>
          <w:rFonts w:ascii="Arial" w:hAnsi="Arial"/>
          <w:sz w:val="20"/>
        </w:rPr>
        <w:t xml:space="preserve"> Hartmut Arheidt, </w:t>
      </w:r>
      <w:proofErr w:type="spellStart"/>
      <w:r>
        <w:rPr>
          <w:rFonts w:ascii="Arial" w:hAnsi="Arial"/>
          <w:sz w:val="20"/>
        </w:rPr>
        <w:t>Market</w:t>
      </w:r>
      <w:proofErr w:type="spellEnd"/>
      <w:r>
        <w:rPr>
          <w:rFonts w:ascii="Arial" w:hAnsi="Arial"/>
          <w:sz w:val="20"/>
        </w:rPr>
        <w:t xml:space="preserve"> Manager </w:t>
      </w:r>
      <w:proofErr w:type="spellStart"/>
      <w:r>
        <w:rPr>
          <w:rFonts w:ascii="Arial" w:hAnsi="Arial"/>
          <w:sz w:val="20"/>
        </w:rPr>
        <w:t>Industry</w:t>
      </w:r>
      <w:proofErr w:type="spellEnd"/>
      <w:r>
        <w:rPr>
          <w:rFonts w:ascii="Arial" w:hAnsi="Arial"/>
          <w:sz w:val="20"/>
        </w:rPr>
        <w:t xml:space="preserve"> chez KRAIBURG TPE (image © 2023 KRAIBURG TPE)</w:t>
      </w:r>
      <w:r w:rsidR="002F0339">
        <w:rPr>
          <w:rFonts w:ascii="Arial" w:hAnsi="Arial"/>
          <w:sz w:val="20"/>
        </w:rPr>
        <w:t>.</w:t>
      </w:r>
    </w:p>
    <w:p w14:paraId="40D90EEA" w14:textId="77777777" w:rsidR="00C62CCD" w:rsidRDefault="00C62CCD" w:rsidP="00C62CCD">
      <w:pPr>
        <w:keepLines/>
        <w:spacing w:after="0" w:line="360" w:lineRule="auto"/>
        <w:ind w:right="1701"/>
        <w:jc w:val="both"/>
        <w:rPr>
          <w:rFonts w:ascii="Arial" w:hAnsi="Arial" w:cs="Arial"/>
          <w:sz w:val="20"/>
        </w:rPr>
      </w:pPr>
    </w:p>
    <w:p w14:paraId="7F84FF9C" w14:textId="36C4E806" w:rsidR="00B34481" w:rsidRPr="00BF2473" w:rsidRDefault="00B34481" w:rsidP="00B34481">
      <w:pPr>
        <w:rPr>
          <w:rFonts w:ascii="Arial" w:hAnsi="Arial" w:cs="Arial"/>
          <w:b/>
          <w:color w:val="000000"/>
          <w:sz w:val="21"/>
          <w:szCs w:val="21"/>
        </w:rPr>
      </w:pPr>
      <w:r>
        <w:rPr>
          <w:rFonts w:ascii="Arial" w:hAnsi="Arial"/>
          <w:b/>
          <w:color w:val="000000"/>
          <w:sz w:val="21"/>
        </w:rPr>
        <w:lastRenderedPageBreak/>
        <w:t>Informations pour les représentants de la presse</w:t>
      </w:r>
    </w:p>
    <w:p w14:paraId="2C4EF3D7" w14:textId="77777777" w:rsidR="00B34481" w:rsidRPr="00BF2473" w:rsidRDefault="00B34481" w:rsidP="00B34481">
      <w:pPr>
        <w:rPr>
          <w:rFonts w:ascii="Arial" w:hAnsi="Arial" w:cs="Arial"/>
          <w:bCs/>
          <w:color w:val="000000"/>
          <w:sz w:val="21"/>
          <w:szCs w:val="21"/>
        </w:rPr>
      </w:pPr>
      <w:r>
        <w:rPr>
          <w:rFonts w:ascii="Arial" w:hAnsi="Arial"/>
          <w:b/>
          <w:noProof/>
          <w:color w:val="000000"/>
          <w:sz w:val="21"/>
        </w:rPr>
        <w:drawing>
          <wp:anchor distT="0" distB="0" distL="114300" distR="114300" simplePos="0" relativeHeight="251659264" behindDoc="0" locked="0" layoutInCell="1" allowOverlap="1" wp14:anchorId="1605E523" wp14:editId="7B341CBE">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descr="Ein Bild, das Kreis, Symbol, Design enthält.&#10;&#10;Automatisch generierte Beschreibu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Kreis, Symbol, Design enthält.&#10;&#10;Automatisch generierte Beschreibung">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BED55CC" w14:textId="77777777" w:rsidR="00B34481" w:rsidRPr="00C7138A" w:rsidRDefault="00B34481" w:rsidP="00B34481">
      <w:pPr>
        <w:rPr>
          <w:rStyle w:val="Hyperlink"/>
          <w:rFonts w:ascii="Arial" w:hAnsi="Arial" w:cs="Arial"/>
          <w:b/>
          <w:sz w:val="21"/>
          <w:szCs w:val="21"/>
        </w:rPr>
      </w:pPr>
      <w:r>
        <w:rPr>
          <w:rFonts w:ascii="Arial" w:hAnsi="Arial"/>
          <w:b/>
          <w:sz w:val="21"/>
        </w:rPr>
        <w:fldChar w:fldCharType="begin"/>
      </w:r>
      <w:r>
        <w:rPr>
          <w:rFonts w:ascii="Arial" w:hAnsi="Arial"/>
          <w:b/>
          <w:sz w:val="21"/>
        </w:rPr>
        <w:instrText xml:space="preserve"> HYPERLINK "https://www.kraiburg-tpe.com/en/download-press-pictures" </w:instrText>
      </w:r>
      <w:r>
        <w:rPr>
          <w:rFonts w:ascii="Arial" w:hAnsi="Arial"/>
          <w:b/>
          <w:sz w:val="21"/>
        </w:rPr>
      </w:r>
      <w:r>
        <w:rPr>
          <w:rFonts w:ascii="Arial" w:hAnsi="Arial"/>
          <w:b/>
          <w:sz w:val="21"/>
        </w:rPr>
        <w:fldChar w:fldCharType="separate"/>
      </w:r>
      <w:r w:rsidRPr="00C7138A">
        <w:rPr>
          <w:rStyle w:val="Hyperlink"/>
          <w:rFonts w:ascii="Arial" w:hAnsi="Arial"/>
          <w:b/>
          <w:sz w:val="21"/>
        </w:rPr>
        <w:t>Matériel d’illustration</w:t>
      </w:r>
    </w:p>
    <w:p w14:paraId="0B015305" w14:textId="77777777" w:rsidR="00B34481" w:rsidRPr="00BF2473" w:rsidRDefault="00B34481" w:rsidP="00B34481">
      <w:pPr>
        <w:rPr>
          <w:rFonts w:ascii="Arial" w:hAnsi="Arial" w:cs="Arial"/>
          <w:b/>
          <w:color w:val="000000"/>
          <w:sz w:val="21"/>
          <w:szCs w:val="21"/>
          <w:lang w:val="de-DE"/>
        </w:rPr>
      </w:pPr>
      <w:r>
        <w:rPr>
          <w:rFonts w:ascii="Arial" w:hAnsi="Arial"/>
          <w:b/>
          <w:sz w:val="21"/>
        </w:rPr>
        <w:fldChar w:fldCharType="end"/>
      </w:r>
    </w:p>
    <w:p w14:paraId="4CDAAD79" w14:textId="77777777" w:rsidR="00B34481" w:rsidRPr="00365EA6" w:rsidRDefault="00B34481" w:rsidP="00B34481">
      <w:pPr>
        <w:rPr>
          <w:rFonts w:ascii="Arial" w:hAnsi="Arial" w:cs="Arial"/>
          <w:b/>
          <w:color w:val="000000"/>
          <w:sz w:val="21"/>
          <w:szCs w:val="21"/>
        </w:rPr>
      </w:pPr>
      <w:r w:rsidRPr="00365EA6">
        <w:rPr>
          <w:rFonts w:ascii="Arial" w:hAnsi="Arial"/>
          <w:b/>
          <w:color w:val="000000"/>
          <w:sz w:val="21"/>
        </w:rPr>
        <w:t>Social Media:</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B34481" w:rsidRPr="0081451C" w14:paraId="3DD2EB34" w14:textId="77777777" w:rsidTr="00706D1F">
        <w:trPr>
          <w:trHeight w:val="511"/>
        </w:trPr>
        <w:tc>
          <w:tcPr>
            <w:tcW w:w="704" w:type="dxa"/>
          </w:tcPr>
          <w:p w14:paraId="7C3DDFCF" w14:textId="77777777" w:rsidR="00B34481" w:rsidRPr="00365EA6" w:rsidRDefault="00B34481" w:rsidP="00706D1F">
            <w:pPr>
              <w:rPr>
                <w:rFonts w:ascii="Arial" w:hAnsi="Arial" w:cs="Arial"/>
                <w:b/>
                <w:color w:val="000000"/>
                <w:sz w:val="21"/>
                <w:szCs w:val="21"/>
              </w:rPr>
            </w:pPr>
            <w:r w:rsidRPr="00365EA6">
              <w:rPr>
                <w:rFonts w:ascii="Arial" w:hAnsi="Arial"/>
                <w:b/>
                <w:noProof/>
                <w:color w:val="000000"/>
                <w:sz w:val="21"/>
              </w:rPr>
              <w:drawing>
                <wp:inline distT="0" distB="0" distL="0" distR="0" wp14:anchorId="193FAB99" wp14:editId="3AA6C8C0">
                  <wp:extent cx="301276" cy="301276"/>
                  <wp:effectExtent l="0" t="0" r="3810" b="3810"/>
                  <wp:docPr id="5" name="Grafik 5" descr="Ein Bild, das Grafiken, Farbigkeit, Kreis, Design enthält.&#10;&#10;Automatisch generierte Beschreibu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Grafiken, Farbigkeit, Kreis, Design enthält.&#10;&#10;Automatisch generierte Beschreibung">
                            <a:hlinkClick r:id="rId11"/>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6CBFF4C5" w14:textId="77777777" w:rsidR="00B34481" w:rsidRPr="00365EA6" w:rsidRDefault="00B34481" w:rsidP="00706D1F">
            <w:pPr>
              <w:rPr>
                <w:rFonts w:ascii="Arial" w:hAnsi="Arial" w:cs="Arial"/>
                <w:b/>
                <w:color w:val="000000"/>
                <w:sz w:val="21"/>
                <w:szCs w:val="21"/>
              </w:rPr>
            </w:pPr>
            <w:r w:rsidRPr="00365EA6">
              <w:rPr>
                <w:rFonts w:ascii="Arial" w:hAnsi="Arial"/>
                <w:b/>
                <w:noProof/>
                <w:color w:val="000000"/>
                <w:sz w:val="21"/>
              </w:rPr>
              <w:drawing>
                <wp:inline distT="0" distB="0" distL="0" distR="0" wp14:anchorId="2B70421F" wp14:editId="0CA566F9">
                  <wp:extent cx="300990" cy="300990"/>
                  <wp:effectExtent l="0" t="0" r="3810" b="3810"/>
                  <wp:docPr id="7" name="Grafik 7" descr="Ein Bild, das Logo, Grafiken, Symbol, Kreis enthält.&#10;&#10;Automatisch generierte Beschreibun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Logo, Grafiken, Symbol, Kreis enthält.&#10;&#10;Automatisch generierte Beschreibung">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1B1E0B0D" w14:textId="77777777" w:rsidR="00B34481" w:rsidRPr="00365EA6" w:rsidRDefault="00B34481" w:rsidP="00706D1F">
            <w:pPr>
              <w:rPr>
                <w:rFonts w:ascii="Arial" w:hAnsi="Arial" w:cs="Arial"/>
                <w:b/>
                <w:color w:val="000000"/>
                <w:sz w:val="21"/>
                <w:szCs w:val="21"/>
              </w:rPr>
            </w:pPr>
            <w:r w:rsidRPr="00365EA6">
              <w:rPr>
                <w:noProof/>
              </w:rPr>
              <w:drawing>
                <wp:inline distT="0" distB="0" distL="0" distR="0" wp14:anchorId="406C0B6A" wp14:editId="0BFEBAC0">
                  <wp:extent cx="300990" cy="300990"/>
                  <wp:effectExtent l="0" t="0" r="3810" b="3810"/>
                  <wp:docPr id="12" name="Grafik 12" descr="Ein Bild, das Text, ClipArt enthält.&#10;&#10;Automatisch generierte Beschreibu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6A9AB156" w14:textId="77777777" w:rsidR="00B34481" w:rsidRPr="00365EA6" w:rsidRDefault="00B34481" w:rsidP="00706D1F">
            <w:pPr>
              <w:rPr>
                <w:rFonts w:ascii="Arial" w:hAnsi="Arial" w:cs="Arial"/>
                <w:b/>
                <w:color w:val="000000"/>
                <w:sz w:val="21"/>
                <w:szCs w:val="21"/>
              </w:rPr>
            </w:pPr>
            <w:r w:rsidRPr="00365EA6">
              <w:rPr>
                <w:rFonts w:ascii="Arial" w:hAnsi="Arial"/>
                <w:b/>
                <w:noProof/>
                <w:color w:val="000000"/>
                <w:sz w:val="21"/>
              </w:rPr>
              <w:drawing>
                <wp:inline distT="0" distB="0" distL="0" distR="0" wp14:anchorId="464F180A" wp14:editId="635A0BA0">
                  <wp:extent cx="300990" cy="300990"/>
                  <wp:effectExtent l="0" t="0" r="3810" b="3810"/>
                  <wp:docPr id="15" name="Grafik 15" descr="Ein Bild, das Logo, Symbol, Schrift, Grafiken enthält.&#10;&#10;Automatisch generierte Beschreibu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descr="Ein Bild, das Logo, Symbol, Schrift, Grafiken enthält.&#10;&#10;Automatisch generierte Beschreibung">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4B92123F" w14:textId="77777777" w:rsidR="00B34481" w:rsidRPr="00365EA6" w:rsidRDefault="00B34481" w:rsidP="00706D1F">
            <w:pPr>
              <w:rPr>
                <w:rFonts w:ascii="Arial" w:hAnsi="Arial" w:cs="Arial"/>
                <w:b/>
                <w:color w:val="000000"/>
                <w:sz w:val="21"/>
                <w:szCs w:val="21"/>
              </w:rPr>
            </w:pPr>
            <w:r w:rsidRPr="00365EA6">
              <w:rPr>
                <w:rFonts w:ascii="Arial" w:hAnsi="Arial"/>
                <w:b/>
                <w:noProof/>
                <w:color w:val="000000"/>
                <w:sz w:val="21"/>
              </w:rPr>
              <w:drawing>
                <wp:inline distT="0" distB="0" distL="0" distR="0" wp14:anchorId="107CEAB8" wp14:editId="23455668">
                  <wp:extent cx="296266" cy="296266"/>
                  <wp:effectExtent l="0" t="0" r="0" b="0"/>
                  <wp:docPr id="21" name="Grafik 21" descr="Ein Bild, das rot, Logo, Symbol, Karminrot enthält.&#10;&#10;Automatisch generierte Beschreibun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descr="Ein Bild, das rot, Logo, Symbol, Karminrot enthält.&#10;&#10;Automatisch generierte Beschreibung">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5F960E71" w14:textId="77777777" w:rsidR="00B34481" w:rsidRPr="0081451C" w:rsidRDefault="00B34481" w:rsidP="00B34481">
      <w:pPr>
        <w:rPr>
          <w:rFonts w:ascii="Arial" w:hAnsi="Arial" w:cs="Arial"/>
          <w:b/>
          <w:color w:val="000000"/>
          <w:sz w:val="21"/>
          <w:szCs w:val="21"/>
          <w:highlight w:val="yellow"/>
          <w:lang w:val="de-DE"/>
        </w:rPr>
      </w:pPr>
    </w:p>
    <w:p w14:paraId="1AB4FC1D" w14:textId="77777777" w:rsidR="00B34481" w:rsidRPr="00526A4B" w:rsidRDefault="00B34481" w:rsidP="00B34481">
      <w:pPr>
        <w:keepNext/>
        <w:keepLines/>
        <w:spacing w:after="0" w:line="360" w:lineRule="auto"/>
        <w:ind w:right="1701"/>
        <w:jc w:val="both"/>
        <w:rPr>
          <w:rFonts w:ascii="Arial" w:hAnsi="Arial" w:cs="Arial"/>
          <w:b/>
          <w:bCs/>
          <w:color w:val="000000"/>
          <w:sz w:val="21"/>
          <w:szCs w:val="21"/>
        </w:rPr>
      </w:pPr>
      <w:r w:rsidRPr="00E04287">
        <w:rPr>
          <w:rFonts w:ascii="Arial" w:hAnsi="Arial" w:cs="Arial"/>
          <w:b/>
          <w:bCs/>
          <w:color w:val="000000"/>
          <w:sz w:val="21"/>
          <w:szCs w:val="21"/>
        </w:rPr>
        <w:t>A propos de KRAIBURG TPE</w:t>
      </w:r>
    </w:p>
    <w:p w14:paraId="2C38B010" w14:textId="77777777" w:rsidR="00B34481" w:rsidRPr="00704068" w:rsidRDefault="00B34481" w:rsidP="00B34481">
      <w:pPr>
        <w:keepNext/>
        <w:keepLines/>
        <w:spacing w:after="0" w:line="360" w:lineRule="auto"/>
        <w:ind w:right="1701"/>
        <w:jc w:val="both"/>
        <w:rPr>
          <w:lang w:val="fr-FR"/>
        </w:rPr>
      </w:pPr>
      <w:r w:rsidRPr="00704068">
        <w:rPr>
          <w:rFonts w:ascii="Arial" w:hAnsi="Arial" w:cs="Arial"/>
          <w:color w:val="000000"/>
          <w:sz w:val="20"/>
          <w:lang w:val="fr-FR"/>
        </w:rPr>
        <w:t>KRAIBURG TPE (</w:t>
      </w:r>
      <w:hyperlink r:id="rId21" w:history="1">
        <w:r w:rsidRPr="00D60144">
          <w:rPr>
            <w:rStyle w:val="Hyperlink"/>
            <w:rFonts w:ascii="Arial" w:hAnsi="Arial" w:cs="Arial"/>
            <w:sz w:val="20"/>
            <w:lang w:val="fr-FR"/>
          </w:rPr>
          <w:t>www.kraiburg-tpe.com</w:t>
        </w:r>
      </w:hyperlink>
      <w:r w:rsidRPr="00704068">
        <w:rPr>
          <w:rFonts w:ascii="Arial" w:hAnsi="Arial" w:cs="Arial"/>
          <w:color w:val="000000"/>
          <w:sz w:val="20"/>
          <w:lang w:val="fr-FR"/>
        </w:rPr>
        <w:t>) est un fabricant mondial d'élastomères thermoplastiques sur mesure. KRAIBURG TPE a été fondé en 2001 en tant que division autonome du groupe KRAIBURG et est aujourd'hui le leader de compétence dans le domaine des compounds TPE. L'objectif de l'entreprise est de proposer des produits sûrs, fiables et durables pour les applications des clients. Avec plus de 680 employés dans le monde et des sites de production en Allemagne, aux États-Unis et en Malaisie, l'entreprise propose un large portefeuille de produits pour des applications dans les secteurs de l'automobile, de l'industrie et des biens de consommation, ainsi que dans le domaine médical, très réglementé. Les lignes de produits établies THERMOLAST</w:t>
      </w:r>
      <w:r w:rsidRPr="00A65AA2">
        <w:rPr>
          <w:rFonts w:ascii="Arial" w:hAnsi="Arial" w:cs="Arial"/>
          <w:color w:val="000000"/>
          <w:sz w:val="20"/>
          <w:vertAlign w:val="superscript"/>
          <w:lang w:val="fr-FR"/>
        </w:rPr>
        <w:t>®</w:t>
      </w:r>
      <w:r w:rsidRPr="00704068">
        <w:rPr>
          <w:rFonts w:ascii="Arial" w:hAnsi="Arial" w:cs="Arial"/>
          <w:color w:val="000000"/>
          <w:sz w:val="20"/>
          <w:lang w:val="fr-FR"/>
        </w:rPr>
        <w:t>, COPEC</w:t>
      </w:r>
      <w:r w:rsidRPr="00A65AA2">
        <w:rPr>
          <w:rFonts w:ascii="Arial" w:hAnsi="Arial" w:cs="Arial"/>
          <w:color w:val="000000"/>
          <w:sz w:val="20"/>
          <w:vertAlign w:val="superscript"/>
          <w:lang w:val="fr-FR"/>
        </w:rPr>
        <w:t>®</w:t>
      </w:r>
      <w:r w:rsidRPr="00704068">
        <w:rPr>
          <w:rFonts w:ascii="Arial" w:hAnsi="Arial" w:cs="Arial"/>
          <w:color w:val="000000"/>
          <w:sz w:val="20"/>
          <w:lang w:val="fr-FR"/>
        </w:rPr>
        <w:t>, HIPEX</w:t>
      </w:r>
      <w:r w:rsidRPr="00A65AA2">
        <w:rPr>
          <w:rFonts w:ascii="Arial" w:hAnsi="Arial" w:cs="Arial"/>
          <w:color w:val="000000"/>
          <w:sz w:val="20"/>
          <w:vertAlign w:val="superscript"/>
          <w:lang w:val="fr-FR"/>
        </w:rPr>
        <w:t>®</w:t>
      </w:r>
      <w:r w:rsidRPr="00704068">
        <w:rPr>
          <w:rFonts w:ascii="Arial" w:hAnsi="Arial" w:cs="Arial"/>
          <w:color w:val="000000"/>
          <w:sz w:val="20"/>
          <w:lang w:val="fr-FR"/>
        </w:rPr>
        <w:t xml:space="preserve"> et For Tec E</w:t>
      </w:r>
      <w:r w:rsidRPr="00A65AA2">
        <w:rPr>
          <w:rFonts w:ascii="Arial" w:hAnsi="Arial" w:cs="Arial"/>
          <w:color w:val="000000"/>
          <w:sz w:val="20"/>
          <w:vertAlign w:val="superscript"/>
          <w:lang w:val="fr-FR"/>
        </w:rPr>
        <w:t>®</w:t>
      </w:r>
      <w:r w:rsidRPr="00704068">
        <w:rPr>
          <w:rFonts w:ascii="Arial" w:hAnsi="Arial" w:cs="Arial"/>
          <w:color w:val="000000"/>
          <w:sz w:val="20"/>
          <w:lang w:val="fr-FR"/>
        </w:rPr>
        <w:t xml:space="preserve"> sont transformées par moulage par injection ou par extrusion et offrent aux fabricants de nombreux avantages non seulement au niveau de la transformation mais aussi de la conception des produits. KRAIBURG TPE se distingue par sa force d'innovation, son orientation client globale, ses solutions de produits sur mesure et son service fiable. L'entreprise est certifiée ISO 50001 à son siège social en Allemagne et dispose des certifications ISO 9001 et ISO 14001 sur tous ses sites dans le monde.</w:t>
      </w:r>
    </w:p>
    <w:p w14:paraId="15C73340" w14:textId="77777777" w:rsidR="00B34481" w:rsidRPr="00704068" w:rsidRDefault="00B34481" w:rsidP="00B34481">
      <w:pPr>
        <w:rPr>
          <w:rFonts w:ascii="Arial" w:hAnsi="Arial" w:cs="Arial"/>
          <w:color w:val="000000" w:themeColor="text1"/>
          <w:sz w:val="20"/>
          <w:lang w:val="fr-FR"/>
        </w:rPr>
      </w:pPr>
    </w:p>
    <w:p w14:paraId="07A3470D" w14:textId="4428F284" w:rsidR="00DC32CA" w:rsidRPr="00DE6B71" w:rsidRDefault="00DC32CA" w:rsidP="00A65AA2">
      <w:pPr>
        <w:rPr>
          <w:rFonts w:ascii="Arial" w:hAnsi="Arial" w:cs="Arial"/>
          <w:sz w:val="20"/>
        </w:rPr>
      </w:pPr>
    </w:p>
    <w:sectPr w:rsidR="00DC32CA" w:rsidRPr="00DE6B71" w:rsidSect="00F125F3">
      <w:headerReference w:type="default" r:id="rId22"/>
      <w:headerReference w:type="first" r:id="rId23"/>
      <w:footerReference w:type="first" r:id="rId2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1DE45A" w14:textId="77777777" w:rsidR="001D11B8" w:rsidRDefault="001D11B8" w:rsidP="00784C57">
      <w:pPr>
        <w:spacing w:after="0" w:line="240" w:lineRule="auto"/>
      </w:pPr>
      <w:r>
        <w:separator/>
      </w:r>
    </w:p>
  </w:endnote>
  <w:endnote w:type="continuationSeparator" w:id="0">
    <w:p w14:paraId="61B15E1E" w14:textId="77777777" w:rsidR="001D11B8" w:rsidRDefault="001D11B8"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tillium Web">
    <w:panose1 w:val="00000500000000000000"/>
    <w:charset w:val="00"/>
    <w:family w:val="auto"/>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337C1"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6BDB70" w14:textId="77777777" w:rsidR="001D11B8" w:rsidRDefault="001D11B8" w:rsidP="00784C57">
      <w:pPr>
        <w:spacing w:after="0" w:line="240" w:lineRule="auto"/>
      </w:pPr>
      <w:r>
        <w:separator/>
      </w:r>
    </w:p>
  </w:footnote>
  <w:footnote w:type="continuationSeparator" w:id="0">
    <w:p w14:paraId="5E42D7DA" w14:textId="77777777" w:rsidR="001D11B8" w:rsidRDefault="001D11B8"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22136"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65408" behindDoc="0" locked="0" layoutInCell="1" allowOverlap="1" wp14:anchorId="11C76BC1" wp14:editId="2A7D75D3">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30448E" w14:paraId="6DD6448E" w14:textId="77777777" w:rsidTr="00502615">
      <w:tc>
        <w:tcPr>
          <w:tcW w:w="6912" w:type="dxa"/>
        </w:tcPr>
        <w:p w14:paraId="4960F846" w14:textId="77777777" w:rsidR="00C97AAF" w:rsidRPr="005011E4"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Communiqué de presse</w:t>
          </w:r>
        </w:p>
        <w:p w14:paraId="2CF0F864" w14:textId="77777777" w:rsidR="00DE6B71" w:rsidRPr="00DE6B71" w:rsidRDefault="00DE6B71" w:rsidP="00DE6B71">
          <w:pPr>
            <w:spacing w:after="0" w:line="360" w:lineRule="auto"/>
            <w:jc w:val="both"/>
            <w:rPr>
              <w:rFonts w:ascii="Arial" w:hAnsi="Arial" w:cs="Arial"/>
              <w:b/>
              <w:bCs/>
              <w:sz w:val="16"/>
              <w:szCs w:val="16"/>
            </w:rPr>
          </w:pPr>
          <w:r>
            <w:rPr>
              <w:rFonts w:ascii="Arial" w:hAnsi="Arial"/>
              <w:b/>
              <w:sz w:val="16"/>
            </w:rPr>
            <w:t>KRAIBURG TPE va lancer de nouveaux compounds avec conformité KTW-BWGL pour les eaux très chaudes</w:t>
          </w:r>
        </w:p>
        <w:p w14:paraId="234F576B" w14:textId="0AF4A1F5" w:rsidR="00502615" w:rsidRPr="00B0608B" w:rsidRDefault="00502615" w:rsidP="00387EDA">
          <w:pPr>
            <w:spacing w:after="0" w:line="360" w:lineRule="auto"/>
            <w:jc w:val="both"/>
            <w:rPr>
              <w:rFonts w:ascii="Arial" w:hAnsi="Arial" w:cs="Arial"/>
              <w:b/>
              <w:bCs/>
              <w:sz w:val="16"/>
              <w:szCs w:val="16"/>
            </w:rPr>
          </w:pPr>
          <w:r>
            <w:rPr>
              <w:rFonts w:ascii="Arial" w:hAnsi="Arial"/>
              <w:b/>
              <w:sz w:val="16"/>
            </w:rPr>
            <w:t>Waldkraiburg, octobre 2023</w:t>
          </w:r>
        </w:p>
        <w:p w14:paraId="35D95673" w14:textId="77777777" w:rsidR="00502615" w:rsidRPr="00C71DA0" w:rsidRDefault="00C97AAF" w:rsidP="00AF662E">
          <w:pPr>
            <w:spacing w:after="0" w:line="360" w:lineRule="auto"/>
            <w:jc w:val="both"/>
            <w:rPr>
              <w:rFonts w:ascii="Arial" w:hAnsi="Arial" w:cs="Arial"/>
              <w:b/>
              <w:bCs/>
              <w:sz w:val="16"/>
              <w:szCs w:val="16"/>
            </w:rPr>
          </w:pPr>
          <w:r>
            <w:rPr>
              <w:rFonts w:ascii="Arial" w:hAnsi="Arial"/>
              <w:b/>
              <w:sz w:val="16"/>
            </w:rPr>
            <w:t xml:space="preserve">Page </w:t>
          </w:r>
          <w:r w:rsidR="007E58E9" w:rsidRPr="00B0608B">
            <w:rPr>
              <w:rFonts w:ascii="Arial" w:hAnsi="Arial" w:cs="Arial"/>
              <w:b/>
              <w:sz w:val="16"/>
            </w:rPr>
            <w:fldChar w:fldCharType="begin"/>
          </w:r>
          <w:r w:rsidRPr="00B0608B">
            <w:rPr>
              <w:rFonts w:ascii="Arial" w:hAnsi="Arial" w:cs="Arial"/>
              <w:b/>
              <w:sz w:val="16"/>
            </w:rPr>
            <w:instrText>PAGE  \* Arabic  \* MERGEFORMAT</w:instrText>
          </w:r>
          <w:r w:rsidR="007E58E9" w:rsidRPr="00B0608B">
            <w:rPr>
              <w:rFonts w:ascii="Arial" w:hAnsi="Arial" w:cs="Arial"/>
              <w:b/>
              <w:sz w:val="16"/>
            </w:rPr>
            <w:fldChar w:fldCharType="separate"/>
          </w:r>
          <w:r w:rsidR="0047499B">
            <w:rPr>
              <w:rFonts w:ascii="Arial" w:hAnsi="Arial" w:cs="Arial"/>
              <w:b/>
              <w:sz w:val="16"/>
            </w:rPr>
            <w:t>2</w:t>
          </w:r>
          <w:r w:rsidR="007E58E9" w:rsidRPr="00B0608B">
            <w:rPr>
              <w:rFonts w:ascii="Arial" w:hAnsi="Arial" w:cs="Arial"/>
              <w:b/>
              <w:sz w:val="16"/>
            </w:rPr>
            <w:fldChar w:fldCharType="end"/>
          </w:r>
          <w:r>
            <w:rPr>
              <w:rFonts w:ascii="Arial" w:hAnsi="Arial"/>
              <w:b/>
              <w:sz w:val="16"/>
            </w:rPr>
            <w:t xml:space="preserve"> de </w:t>
          </w:r>
          <w:fldSimple w:instr="NUMPAGES  \* Arabic  \* MERGEFORMAT">
            <w:r w:rsidR="0047499B" w:rsidRPr="0047499B">
              <w:rPr>
                <w:rFonts w:ascii="Arial" w:hAnsi="Arial" w:cs="Arial"/>
                <w:b/>
                <w:sz w:val="16"/>
              </w:rPr>
              <w:t>3</w:t>
            </w:r>
          </w:fldSimple>
        </w:p>
      </w:tc>
    </w:tr>
  </w:tbl>
  <w:p w14:paraId="5010E010" w14:textId="77777777" w:rsidR="00502615" w:rsidRPr="00C71DA0" w:rsidRDefault="00502615" w:rsidP="00502615">
    <w:pPr>
      <w:pStyle w:val="Kopfzeile"/>
      <w:tabs>
        <w:tab w:val="clear" w:pos="4703"/>
        <w:tab w:val="clear" w:pos="9406"/>
      </w:tabs>
      <w:rPr>
        <w:rFonts w:ascii="Arial" w:hAnsi="Arial" w:cs="Arial"/>
        <w:sz w:val="20"/>
        <w:szCs w:val="20"/>
        <w:lang w:val="de-DE"/>
      </w:rPr>
    </w:pPr>
  </w:p>
  <w:p w14:paraId="3270B5FB" w14:textId="77777777" w:rsidR="001A1A47" w:rsidRPr="00C71DA0"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07569" w14:textId="77777777" w:rsidR="00502615" w:rsidRPr="00B0608B"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6192" behindDoc="0" locked="0" layoutInCell="1" allowOverlap="1" wp14:anchorId="2A1DE7A9" wp14:editId="584D0739">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B0608B" w14:paraId="4DF2BB1A" w14:textId="77777777" w:rsidTr="00AF662E">
      <w:tc>
        <w:tcPr>
          <w:tcW w:w="6912" w:type="dxa"/>
        </w:tcPr>
        <w:p w14:paraId="10952E4A" w14:textId="77777777" w:rsidR="00C97AAF" w:rsidRPr="00B0608B"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Communiqué de presse</w:t>
          </w:r>
        </w:p>
        <w:p w14:paraId="461D8B00" w14:textId="5FBC09CE" w:rsidR="00502615" w:rsidRPr="00DE6B71" w:rsidRDefault="0030448E" w:rsidP="00175D2F">
          <w:pPr>
            <w:spacing w:after="0" w:line="360" w:lineRule="auto"/>
            <w:jc w:val="both"/>
            <w:rPr>
              <w:rFonts w:ascii="Arial" w:hAnsi="Arial" w:cs="Arial"/>
              <w:b/>
              <w:bCs/>
              <w:sz w:val="16"/>
              <w:szCs w:val="16"/>
            </w:rPr>
          </w:pPr>
          <w:r>
            <w:rPr>
              <w:rFonts w:ascii="Arial" w:hAnsi="Arial"/>
              <w:b/>
              <w:sz w:val="16"/>
            </w:rPr>
            <w:t>KRAIBURG TPE va lancer de nouveaux compounds avec conformité KTW-BWGL pour les eaux très chaudes</w:t>
          </w:r>
        </w:p>
        <w:p w14:paraId="766A48BA" w14:textId="0985E4C3" w:rsidR="00502615" w:rsidRPr="00B0608B" w:rsidRDefault="00502615" w:rsidP="003E7832">
          <w:pPr>
            <w:spacing w:after="0" w:line="360" w:lineRule="auto"/>
            <w:jc w:val="both"/>
            <w:rPr>
              <w:rFonts w:ascii="Arial" w:hAnsi="Arial" w:cs="Arial"/>
              <w:b/>
              <w:bCs/>
              <w:sz w:val="16"/>
              <w:szCs w:val="16"/>
            </w:rPr>
          </w:pPr>
          <w:r>
            <w:rPr>
              <w:rFonts w:ascii="Arial" w:hAnsi="Arial"/>
              <w:b/>
              <w:sz w:val="16"/>
            </w:rPr>
            <w:t>Waldkraiburg, octobre 2023</w:t>
          </w:r>
        </w:p>
        <w:p w14:paraId="6674FD95" w14:textId="77777777" w:rsidR="00502615" w:rsidRPr="00B0608B" w:rsidRDefault="00C97AAF" w:rsidP="00C97AAF">
          <w:pPr>
            <w:spacing w:after="0" w:line="360" w:lineRule="auto"/>
            <w:jc w:val="both"/>
            <w:rPr>
              <w:rFonts w:ascii="Arial" w:hAnsi="Arial" w:cs="Arial"/>
              <w:b/>
              <w:bCs/>
              <w:sz w:val="16"/>
              <w:szCs w:val="16"/>
            </w:rPr>
          </w:pPr>
          <w:r>
            <w:rPr>
              <w:rFonts w:ascii="Arial" w:hAnsi="Arial"/>
              <w:b/>
              <w:sz w:val="16"/>
            </w:rPr>
            <w:t xml:space="preserve">Page </w:t>
          </w:r>
          <w:r w:rsidR="007E58E9" w:rsidRPr="00B0608B">
            <w:rPr>
              <w:rFonts w:ascii="Arial" w:hAnsi="Arial" w:cs="Arial"/>
              <w:b/>
              <w:sz w:val="16"/>
            </w:rPr>
            <w:fldChar w:fldCharType="begin"/>
          </w:r>
          <w:r w:rsidR="00502615" w:rsidRPr="00B0608B">
            <w:rPr>
              <w:rFonts w:ascii="Arial" w:hAnsi="Arial" w:cs="Arial"/>
              <w:b/>
              <w:sz w:val="16"/>
            </w:rPr>
            <w:instrText>PAGE  \* Arabic  \* MERGEFORMAT</w:instrText>
          </w:r>
          <w:r w:rsidR="007E58E9" w:rsidRPr="00B0608B">
            <w:rPr>
              <w:rFonts w:ascii="Arial" w:hAnsi="Arial" w:cs="Arial"/>
              <w:b/>
              <w:sz w:val="16"/>
            </w:rPr>
            <w:fldChar w:fldCharType="separate"/>
          </w:r>
          <w:r w:rsidR="00C62CCD">
            <w:rPr>
              <w:rFonts w:ascii="Arial" w:hAnsi="Arial" w:cs="Arial"/>
              <w:b/>
              <w:sz w:val="16"/>
            </w:rPr>
            <w:t>1</w:t>
          </w:r>
          <w:r w:rsidR="007E58E9" w:rsidRPr="00B0608B">
            <w:rPr>
              <w:rFonts w:ascii="Arial" w:hAnsi="Arial" w:cs="Arial"/>
              <w:b/>
              <w:sz w:val="16"/>
            </w:rPr>
            <w:fldChar w:fldCharType="end"/>
          </w:r>
          <w:r>
            <w:rPr>
              <w:rFonts w:ascii="Arial" w:hAnsi="Arial"/>
              <w:b/>
              <w:sz w:val="16"/>
            </w:rPr>
            <w:t xml:space="preserve"> de </w:t>
          </w:r>
          <w:fldSimple w:instr="NUMPAGES  \* Arabic  \* MERGEFORMAT">
            <w:r w:rsidR="00C62CCD" w:rsidRPr="00C62CCD">
              <w:rPr>
                <w:rFonts w:ascii="Arial" w:hAnsi="Arial" w:cs="Arial"/>
                <w:b/>
                <w:sz w:val="16"/>
              </w:rPr>
              <w:t>3</w:t>
            </w:r>
          </w:fldSimple>
        </w:p>
      </w:tc>
      <w:tc>
        <w:tcPr>
          <w:tcW w:w="2977" w:type="dxa"/>
        </w:tcPr>
        <w:p w14:paraId="31311A44" w14:textId="77777777" w:rsidR="00502615" w:rsidRPr="00892743" w:rsidRDefault="00502615" w:rsidP="00502615">
          <w:pPr>
            <w:pStyle w:val="Kopfzeile"/>
            <w:tabs>
              <w:tab w:val="clear" w:pos="4703"/>
              <w:tab w:val="clear" w:pos="9406"/>
            </w:tabs>
            <w:rPr>
              <w:rFonts w:ascii="Arial" w:hAnsi="Arial" w:cs="Arial"/>
              <w:sz w:val="16"/>
              <w:szCs w:val="16"/>
              <w:lang w:val="de-DE"/>
            </w:rPr>
          </w:pPr>
          <w:r w:rsidRPr="00892743">
            <w:rPr>
              <w:rFonts w:ascii="Arial" w:hAnsi="Arial"/>
              <w:sz w:val="16"/>
              <w:lang w:val="de-DE"/>
            </w:rPr>
            <w:t>KRAIBURG TPE GmbH &amp; Co. KG</w:t>
          </w:r>
        </w:p>
        <w:p w14:paraId="43C97413" w14:textId="77777777" w:rsidR="00502615" w:rsidRPr="00B052F3" w:rsidRDefault="00502615" w:rsidP="00502615">
          <w:pPr>
            <w:pStyle w:val="Kopfzeile"/>
            <w:tabs>
              <w:tab w:val="clear" w:pos="4703"/>
              <w:tab w:val="clear" w:pos="9406"/>
            </w:tabs>
            <w:rPr>
              <w:rFonts w:ascii="Arial" w:hAnsi="Arial" w:cs="Arial"/>
              <w:sz w:val="16"/>
              <w:szCs w:val="16"/>
              <w:lang w:val="fr-FR"/>
            </w:rPr>
          </w:pPr>
          <w:r w:rsidRPr="00892743">
            <w:rPr>
              <w:rFonts w:ascii="Arial" w:hAnsi="Arial"/>
              <w:sz w:val="16"/>
              <w:lang w:val="de-DE"/>
            </w:rPr>
            <w:t xml:space="preserve">Friedrich-Schmidt-Str. </w:t>
          </w:r>
          <w:r w:rsidRPr="00B052F3">
            <w:rPr>
              <w:rFonts w:ascii="Arial" w:hAnsi="Arial"/>
              <w:sz w:val="16"/>
              <w:lang w:val="fr-FR"/>
            </w:rPr>
            <w:t>2</w:t>
          </w:r>
        </w:p>
        <w:p w14:paraId="2276E0C9" w14:textId="77777777" w:rsidR="00502615" w:rsidRPr="00B0608B" w:rsidRDefault="00502615" w:rsidP="00502615">
          <w:pPr>
            <w:pStyle w:val="Kopfzeile"/>
            <w:tabs>
              <w:tab w:val="clear" w:pos="4703"/>
              <w:tab w:val="clear" w:pos="9406"/>
            </w:tabs>
            <w:rPr>
              <w:rFonts w:ascii="Arial" w:hAnsi="Arial" w:cs="Arial"/>
              <w:sz w:val="16"/>
              <w:szCs w:val="16"/>
            </w:rPr>
          </w:pPr>
          <w:r>
            <w:rPr>
              <w:rFonts w:ascii="Arial" w:hAnsi="Arial"/>
              <w:sz w:val="16"/>
            </w:rPr>
            <w:t>84478 Waldkraiburg</w:t>
          </w:r>
        </w:p>
        <w:p w14:paraId="459A375E" w14:textId="77777777" w:rsidR="00502615" w:rsidRPr="00B0608B" w:rsidRDefault="00FB6011" w:rsidP="00502615">
          <w:pPr>
            <w:pStyle w:val="Kopfzeile"/>
            <w:tabs>
              <w:tab w:val="clear" w:pos="4703"/>
              <w:tab w:val="clear" w:pos="9406"/>
            </w:tabs>
            <w:rPr>
              <w:rFonts w:ascii="Arial" w:hAnsi="Arial" w:cs="Arial"/>
              <w:sz w:val="16"/>
              <w:szCs w:val="16"/>
            </w:rPr>
          </w:pPr>
          <w:r>
            <w:rPr>
              <w:rFonts w:ascii="Arial" w:hAnsi="Arial"/>
              <w:sz w:val="16"/>
            </w:rPr>
            <w:t>Allemagne</w:t>
          </w:r>
        </w:p>
        <w:p w14:paraId="484ADB67" w14:textId="77777777" w:rsidR="00502615" w:rsidRPr="00892743" w:rsidRDefault="00502615" w:rsidP="00502615">
          <w:pPr>
            <w:pStyle w:val="Kopfzeile"/>
            <w:tabs>
              <w:tab w:val="clear" w:pos="4703"/>
              <w:tab w:val="clear" w:pos="9406"/>
            </w:tabs>
            <w:rPr>
              <w:rFonts w:ascii="Arial" w:hAnsi="Arial" w:cs="Arial"/>
              <w:sz w:val="16"/>
              <w:szCs w:val="16"/>
              <w:lang w:val="fr-FR"/>
            </w:rPr>
          </w:pPr>
        </w:p>
        <w:p w14:paraId="7ACFD87A" w14:textId="77777777" w:rsidR="00C97AAF" w:rsidRPr="00B0608B" w:rsidRDefault="00C97AAF" w:rsidP="00C97AAF">
          <w:pPr>
            <w:pStyle w:val="Kopfzeile"/>
            <w:tabs>
              <w:tab w:val="clear" w:pos="4703"/>
              <w:tab w:val="clear" w:pos="9406"/>
            </w:tabs>
            <w:rPr>
              <w:rFonts w:ascii="Arial" w:hAnsi="Arial" w:cs="Arial"/>
              <w:sz w:val="16"/>
              <w:szCs w:val="16"/>
            </w:rPr>
          </w:pPr>
          <w:r>
            <w:rPr>
              <w:rFonts w:ascii="Arial" w:hAnsi="Arial"/>
              <w:sz w:val="16"/>
            </w:rPr>
            <w:t>Téléphone +49 8638 9810-0</w:t>
          </w:r>
        </w:p>
        <w:p w14:paraId="12B0CD43" w14:textId="77777777" w:rsidR="00C97AAF" w:rsidRPr="00B0608B" w:rsidRDefault="00C97AAF" w:rsidP="00C97AAF">
          <w:pPr>
            <w:pStyle w:val="Kopfzeile"/>
            <w:tabs>
              <w:tab w:val="clear" w:pos="4703"/>
              <w:tab w:val="clear" w:pos="9406"/>
            </w:tabs>
            <w:rPr>
              <w:rFonts w:ascii="Arial" w:hAnsi="Arial" w:cs="Arial"/>
              <w:sz w:val="16"/>
              <w:szCs w:val="16"/>
            </w:rPr>
          </w:pPr>
          <w:r>
            <w:rPr>
              <w:rFonts w:ascii="Arial" w:hAnsi="Arial"/>
              <w:sz w:val="16"/>
            </w:rPr>
            <w:t>Fax +49 8638 9810-310</w:t>
          </w:r>
        </w:p>
        <w:p w14:paraId="23BF5071" w14:textId="77777777" w:rsidR="00502615" w:rsidRPr="00892743" w:rsidRDefault="00502615" w:rsidP="00502615">
          <w:pPr>
            <w:pStyle w:val="Kopfzeile"/>
            <w:tabs>
              <w:tab w:val="clear" w:pos="4703"/>
              <w:tab w:val="clear" w:pos="9406"/>
            </w:tabs>
            <w:rPr>
              <w:rFonts w:ascii="Arial" w:hAnsi="Arial" w:cs="Arial"/>
              <w:sz w:val="16"/>
              <w:szCs w:val="16"/>
              <w:lang w:val="fr-FR"/>
            </w:rPr>
          </w:pPr>
        </w:p>
        <w:p w14:paraId="7D7DD55D" w14:textId="0EAA40B3" w:rsidR="00502615" w:rsidRPr="00B0608B" w:rsidRDefault="00CC119F" w:rsidP="00D07FA6">
          <w:pPr>
            <w:pStyle w:val="Kopfzeile"/>
            <w:tabs>
              <w:tab w:val="clear" w:pos="4703"/>
              <w:tab w:val="clear" w:pos="9406"/>
            </w:tabs>
            <w:rPr>
              <w:rFonts w:ascii="Arial" w:hAnsi="Arial" w:cs="Arial"/>
              <w:sz w:val="16"/>
              <w:szCs w:val="16"/>
            </w:rPr>
          </w:pPr>
          <w:hyperlink r:id="rId2" w:history="1">
            <w:r w:rsidR="006A5DF0">
              <w:rPr>
                <w:rStyle w:val="Hyperlink"/>
                <w:rFonts w:ascii="Arial" w:hAnsi="Arial"/>
                <w:color w:val="auto"/>
                <w:sz w:val="16"/>
                <w:u w:val="none"/>
              </w:rPr>
              <w:t>info@kraiburg-tpe.com</w:t>
            </w:r>
          </w:hyperlink>
        </w:p>
        <w:p w14:paraId="5F6F5A94" w14:textId="49D0A59B" w:rsidR="00502615" w:rsidRPr="00B0608B" w:rsidRDefault="00CC119F" w:rsidP="00D07FA6">
          <w:pPr>
            <w:pStyle w:val="Kopfzeile"/>
            <w:tabs>
              <w:tab w:val="clear" w:pos="4703"/>
              <w:tab w:val="clear" w:pos="9406"/>
            </w:tabs>
            <w:rPr>
              <w:sz w:val="20"/>
            </w:rPr>
          </w:pPr>
          <w:hyperlink r:id="rId3" w:history="1">
            <w:r w:rsidR="006A5DF0">
              <w:rPr>
                <w:rStyle w:val="Hyperlink"/>
                <w:rFonts w:ascii="Arial" w:hAnsi="Arial"/>
                <w:color w:val="auto"/>
                <w:sz w:val="16"/>
                <w:u w:val="none"/>
              </w:rPr>
              <w:t>www.kraiburg-tpe.com</w:t>
            </w:r>
          </w:hyperlink>
        </w:p>
      </w:tc>
    </w:tr>
  </w:tbl>
  <w:p w14:paraId="7400BE64" w14:textId="5D2AA745" w:rsidR="00F125F3" w:rsidRPr="00B0608B" w:rsidRDefault="00231545" w:rsidP="00C0054B">
    <w:pPr>
      <w:pStyle w:val="Kopfzeile"/>
      <w:tabs>
        <w:tab w:val="clear" w:pos="4703"/>
        <w:tab w:val="clear" w:pos="9406"/>
      </w:tabs>
      <w:rPr>
        <w:rFonts w:ascii="Arial" w:hAnsi="Arial" w:cs="Arial"/>
        <w:sz w:val="20"/>
        <w:szCs w:val="20"/>
      </w:rPr>
    </w:pPr>
    <w:r>
      <w:rPr>
        <w:rFonts w:ascii="Arial" w:hAnsi="Arial"/>
        <w:b/>
        <w:noProof/>
        <w:sz w:val="24"/>
      </w:rPr>
      <mc:AlternateContent>
        <mc:Choice Requires="wps">
          <w:drawing>
            <wp:anchor distT="0" distB="0" distL="114300" distR="114300" simplePos="0" relativeHeight="251662336" behindDoc="0" locked="0" layoutInCell="1" allowOverlap="1" wp14:anchorId="1E1B04D4" wp14:editId="4FF3F5D4">
              <wp:simplePos x="0" y="0"/>
              <wp:positionH relativeFrom="column">
                <wp:posOffset>4291965</wp:posOffset>
              </wp:positionH>
              <wp:positionV relativeFrom="paragraph">
                <wp:posOffset>2816225</wp:posOffset>
              </wp:positionV>
              <wp:extent cx="1979930" cy="441007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0D94FACE" w14:textId="77777777" w:rsidR="006A7575" w:rsidRPr="00B0608B" w:rsidRDefault="004F607A" w:rsidP="004F607A">
                          <w:pPr>
                            <w:pStyle w:val="Kopfzeile"/>
                            <w:rPr>
                              <w:rFonts w:ascii="Arial" w:hAnsi="Arial" w:cs="Arial"/>
                              <w:b/>
                              <w:sz w:val="16"/>
                              <w:szCs w:val="16"/>
                            </w:rPr>
                          </w:pPr>
                          <w:r>
                            <w:rPr>
                              <w:rFonts w:ascii="Arial" w:hAnsi="Arial"/>
                              <w:b/>
                              <w:sz w:val="16"/>
                            </w:rPr>
                            <w:t>Contact pour les médias</w:t>
                          </w:r>
                        </w:p>
                        <w:p w14:paraId="276676BF" w14:textId="77777777" w:rsidR="006A7575" w:rsidRPr="00892743" w:rsidRDefault="006A7575" w:rsidP="004F607A">
                          <w:pPr>
                            <w:pStyle w:val="Textkrper-Zeileneinzug"/>
                            <w:spacing w:line="240" w:lineRule="auto"/>
                            <w:ind w:left="0"/>
                            <w:rPr>
                              <w:bCs/>
                              <w:sz w:val="16"/>
                              <w:szCs w:val="16"/>
                              <w:lang w:val="fr-FR"/>
                            </w:rPr>
                          </w:pPr>
                        </w:p>
                        <w:p w14:paraId="20E642EC" w14:textId="77777777" w:rsidR="00280BA4" w:rsidRPr="00B0608B" w:rsidRDefault="00280BA4" w:rsidP="004F607A">
                          <w:pPr>
                            <w:pStyle w:val="Textkrper-Zeileneinzug"/>
                            <w:spacing w:line="240" w:lineRule="auto"/>
                            <w:ind w:left="0"/>
                            <w:rPr>
                              <w:iCs w:val="0"/>
                              <w:sz w:val="16"/>
                            </w:rPr>
                          </w:pPr>
                          <w:r>
                            <w:rPr>
                              <w:sz w:val="16"/>
                            </w:rPr>
                            <w:t>Europe, Moyen-Orient, Afrique &amp; Amérique</w:t>
                          </w:r>
                        </w:p>
                        <w:p w14:paraId="3CA220CA" w14:textId="77777777" w:rsidR="00E07B9C" w:rsidRPr="00B0608B" w:rsidRDefault="00E07B9C" w:rsidP="004F607A">
                          <w:pPr>
                            <w:pStyle w:val="Textkrper-Zeileneinzug"/>
                            <w:spacing w:line="240" w:lineRule="auto"/>
                            <w:ind w:left="0"/>
                            <w:rPr>
                              <w:i w:val="0"/>
                              <w:sz w:val="16"/>
                              <w:szCs w:val="16"/>
                            </w:rPr>
                          </w:pPr>
                          <w:r>
                            <w:rPr>
                              <w:i w:val="0"/>
                              <w:sz w:val="16"/>
                            </w:rPr>
                            <w:t>Juliane Schmidhuber</w:t>
                          </w:r>
                        </w:p>
                        <w:p w14:paraId="32D0C30B" w14:textId="77777777" w:rsidR="00E07B9C" w:rsidRPr="00B0608B" w:rsidRDefault="00E07B9C" w:rsidP="004F607A">
                          <w:pPr>
                            <w:pStyle w:val="Textkrper-Zeileneinzug"/>
                            <w:spacing w:line="240" w:lineRule="auto"/>
                            <w:ind w:left="0"/>
                            <w:rPr>
                              <w:i w:val="0"/>
                              <w:sz w:val="16"/>
                              <w:szCs w:val="16"/>
                            </w:rPr>
                          </w:pPr>
                          <w:r>
                            <w:rPr>
                              <w:i w:val="0"/>
                              <w:sz w:val="16"/>
                            </w:rPr>
                            <w:t>PR &amp; Communications Manager</w:t>
                          </w:r>
                        </w:p>
                        <w:p w14:paraId="0DD758C9" w14:textId="77777777" w:rsidR="00E07B9C" w:rsidRPr="00B0608B" w:rsidRDefault="004F607A" w:rsidP="004F607A">
                          <w:pPr>
                            <w:pStyle w:val="Textkrper-Zeileneinzug"/>
                            <w:spacing w:line="240" w:lineRule="auto"/>
                            <w:ind w:left="0"/>
                            <w:rPr>
                              <w:i w:val="0"/>
                              <w:sz w:val="16"/>
                              <w:szCs w:val="16"/>
                            </w:rPr>
                          </w:pPr>
                          <w:r>
                            <w:rPr>
                              <w:i w:val="0"/>
                              <w:sz w:val="16"/>
                            </w:rPr>
                            <w:t>Tél. +49 8638 9810 568</w:t>
                          </w:r>
                        </w:p>
                        <w:p w14:paraId="1975DE0E" w14:textId="6CBF895A" w:rsidR="006A7575" w:rsidRPr="00B0608B" w:rsidRDefault="00CC119F" w:rsidP="004F607A">
                          <w:pPr>
                            <w:pStyle w:val="Textkrper-Zeileneinzug"/>
                            <w:spacing w:line="240" w:lineRule="auto"/>
                            <w:ind w:left="0"/>
                            <w:rPr>
                              <w:rStyle w:val="Hyperlink"/>
                              <w:i w:val="0"/>
                              <w:sz w:val="16"/>
                            </w:rPr>
                          </w:pPr>
                          <w:hyperlink r:id="rId4" w:history="1">
                            <w:r w:rsidR="006A5DF0">
                              <w:rPr>
                                <w:rStyle w:val="Hyperlink"/>
                                <w:i w:val="0"/>
                                <w:sz w:val="16"/>
                              </w:rPr>
                              <w:t>juliane.schmidhuber@kraiburg-tpe.com</w:t>
                            </w:r>
                          </w:hyperlink>
                        </w:p>
                        <w:p w14:paraId="59D47A0E" w14:textId="77777777" w:rsidR="006A7575" w:rsidRPr="00892743" w:rsidRDefault="006A7575" w:rsidP="004F607A">
                          <w:pPr>
                            <w:pStyle w:val="Textkrper-Zeileneinzug"/>
                            <w:spacing w:line="240" w:lineRule="auto"/>
                            <w:ind w:left="0"/>
                            <w:rPr>
                              <w:bCs/>
                              <w:sz w:val="16"/>
                              <w:szCs w:val="16"/>
                              <w:lang w:val="fr-FR"/>
                            </w:rPr>
                          </w:pPr>
                        </w:p>
                        <w:p w14:paraId="475B430D" w14:textId="77777777" w:rsidR="004F607A" w:rsidRPr="00B0608B" w:rsidRDefault="004F607A" w:rsidP="004F607A">
                          <w:pPr>
                            <w:pStyle w:val="Textkrper-Zeileneinzug"/>
                            <w:spacing w:line="240" w:lineRule="auto"/>
                            <w:ind w:left="0"/>
                            <w:rPr>
                              <w:iCs w:val="0"/>
                              <w:sz w:val="16"/>
                            </w:rPr>
                          </w:pPr>
                          <w:r>
                            <w:rPr>
                              <w:sz w:val="16"/>
                            </w:rPr>
                            <w:t>Région Asie-Pacifique</w:t>
                          </w:r>
                        </w:p>
                        <w:p w14:paraId="13282D01" w14:textId="77777777" w:rsidR="004F607A" w:rsidRPr="00892743" w:rsidRDefault="004F607A" w:rsidP="004F607A">
                          <w:pPr>
                            <w:pStyle w:val="Kopfzeile"/>
                            <w:rPr>
                              <w:rFonts w:ascii="Arial" w:hAnsi="Arial" w:cs="Arial"/>
                              <w:sz w:val="16"/>
                              <w:szCs w:val="16"/>
                              <w:lang w:val="en-GB"/>
                            </w:rPr>
                          </w:pPr>
                          <w:r w:rsidRPr="00892743">
                            <w:rPr>
                              <w:rFonts w:ascii="Arial" w:hAnsi="Arial"/>
                              <w:sz w:val="16"/>
                              <w:lang w:val="en-GB"/>
                            </w:rPr>
                            <w:t>Bridget Ngang</w:t>
                          </w:r>
                        </w:p>
                        <w:p w14:paraId="07534CB1" w14:textId="77777777" w:rsidR="004F607A" w:rsidRPr="00892743" w:rsidRDefault="004F607A" w:rsidP="004F607A">
                          <w:pPr>
                            <w:pStyle w:val="Kopfzeile"/>
                            <w:rPr>
                              <w:rFonts w:ascii="Arial" w:hAnsi="Arial" w:cs="Arial"/>
                              <w:sz w:val="16"/>
                              <w:szCs w:val="16"/>
                              <w:lang w:val="en-GB"/>
                            </w:rPr>
                          </w:pPr>
                          <w:r w:rsidRPr="00892743">
                            <w:rPr>
                              <w:rFonts w:ascii="Arial" w:hAnsi="Arial"/>
                              <w:sz w:val="16"/>
                              <w:lang w:val="en-GB"/>
                            </w:rPr>
                            <w:t>Marketing Manager Asia Pacific</w:t>
                          </w:r>
                        </w:p>
                        <w:p w14:paraId="21B1E729" w14:textId="77777777" w:rsidR="004F607A" w:rsidRPr="00B0608B" w:rsidRDefault="004F607A" w:rsidP="004F607A">
                          <w:pPr>
                            <w:pStyle w:val="Kopfzeile"/>
                            <w:rPr>
                              <w:rFonts w:ascii="Arial" w:hAnsi="Arial" w:cs="Arial"/>
                              <w:sz w:val="16"/>
                              <w:szCs w:val="16"/>
                            </w:rPr>
                          </w:pPr>
                          <w:r>
                            <w:rPr>
                              <w:rFonts w:ascii="Arial" w:hAnsi="Arial"/>
                              <w:sz w:val="16"/>
                            </w:rPr>
                            <w:t>Tél: +603 9545 6301</w:t>
                          </w:r>
                        </w:p>
                        <w:p w14:paraId="679247C0" w14:textId="624DF6DA" w:rsidR="004F607A" w:rsidRDefault="00CC119F" w:rsidP="00DB346C">
                          <w:pPr>
                            <w:pStyle w:val="Kopfzeile"/>
                            <w:rPr>
                              <w:rStyle w:val="Hyperlink"/>
                              <w:rFonts w:ascii="Arial" w:hAnsi="Arial" w:cs="Arial"/>
                              <w:sz w:val="16"/>
                              <w:szCs w:val="16"/>
                            </w:rPr>
                          </w:pPr>
                          <w:hyperlink r:id="rId5" w:history="1">
                            <w:r w:rsidR="006A5DF0">
                              <w:rPr>
                                <w:rStyle w:val="Hyperlink"/>
                                <w:rFonts w:ascii="Arial" w:hAnsi="Arial"/>
                                <w:sz w:val="16"/>
                              </w:rPr>
                              <w:t>bridget.ngang@kraiburg-tpe.com</w:t>
                            </w:r>
                          </w:hyperlink>
                        </w:p>
                        <w:p w14:paraId="6E113856" w14:textId="77777777" w:rsidR="00474FD1" w:rsidRPr="00892743" w:rsidRDefault="00474FD1" w:rsidP="00DB346C">
                          <w:pPr>
                            <w:pStyle w:val="Kopfzeile"/>
                            <w:rPr>
                              <w:rStyle w:val="Hyperlink"/>
                              <w:rFonts w:ascii="Arial" w:hAnsi="Arial" w:cs="Arial"/>
                              <w:sz w:val="16"/>
                              <w:szCs w:val="16"/>
                              <w:lang w:val="fr-FR"/>
                            </w:rPr>
                          </w:pPr>
                        </w:p>
                        <w:p w14:paraId="1BF9B613" w14:textId="77777777" w:rsidR="00474FD1" w:rsidRPr="00761B47" w:rsidRDefault="00474FD1" w:rsidP="00474FD1">
                          <w:pPr>
                            <w:pStyle w:val="Kopfzeile"/>
                            <w:rPr>
                              <w:rFonts w:ascii="Arial" w:eastAsia="Times New Roman" w:hAnsi="Arial" w:cs="Arial"/>
                              <w:i/>
                              <w:sz w:val="16"/>
                              <w:szCs w:val="20"/>
                            </w:rPr>
                          </w:pPr>
                          <w:r>
                            <w:rPr>
                              <w:rFonts w:ascii="Arial" w:hAnsi="Arial"/>
                              <w:i/>
                              <w:sz w:val="16"/>
                            </w:rPr>
                            <w:t>Amérique</w:t>
                          </w:r>
                        </w:p>
                        <w:p w14:paraId="55CAC833" w14:textId="77777777" w:rsidR="00474FD1" w:rsidRPr="00A00F51" w:rsidRDefault="00474FD1" w:rsidP="00474FD1">
                          <w:pPr>
                            <w:pStyle w:val="Kopfzeile"/>
                            <w:rPr>
                              <w:rFonts w:ascii="Arial" w:eastAsia="Times New Roman" w:hAnsi="Arial" w:cs="Arial"/>
                              <w:i/>
                              <w:sz w:val="16"/>
                              <w:szCs w:val="20"/>
                            </w:rPr>
                          </w:pPr>
                          <w:r>
                            <w:rPr>
                              <w:rFonts w:ascii="Arial" w:hAnsi="Arial"/>
                              <w:i/>
                              <w:sz w:val="16"/>
                            </w:rPr>
                            <w:t>Mirna Pina</w:t>
                          </w:r>
                        </w:p>
                        <w:p w14:paraId="5F6F2970" w14:textId="77777777" w:rsidR="00474FD1" w:rsidRPr="00AA4BDB" w:rsidRDefault="00474FD1" w:rsidP="00474FD1">
                          <w:pPr>
                            <w:pStyle w:val="Kopfzeile"/>
                            <w:rPr>
                              <w:rFonts w:ascii="Arial" w:hAnsi="Arial" w:cs="Arial"/>
                              <w:sz w:val="16"/>
                              <w:szCs w:val="16"/>
                            </w:rPr>
                          </w:pPr>
                          <w:r>
                            <w:rPr>
                              <w:rFonts w:ascii="Arial" w:hAnsi="Arial"/>
                              <w:sz w:val="16"/>
                            </w:rPr>
                            <w:t xml:space="preserve">Marketing </w:t>
                          </w:r>
                          <w:proofErr w:type="spellStart"/>
                          <w:r>
                            <w:rPr>
                              <w:rFonts w:ascii="Arial" w:hAnsi="Arial"/>
                              <w:sz w:val="16"/>
                            </w:rPr>
                            <w:t>Coordinator</w:t>
                          </w:r>
                          <w:proofErr w:type="spellEnd"/>
                        </w:p>
                        <w:p w14:paraId="46959085" w14:textId="77777777" w:rsidR="00474FD1" w:rsidRPr="00474FD1" w:rsidRDefault="00474FD1" w:rsidP="00474FD1">
                          <w:pPr>
                            <w:pStyle w:val="Kopfzeile"/>
                            <w:rPr>
                              <w:rFonts w:ascii="Arial" w:hAnsi="Arial" w:cs="Arial"/>
                              <w:sz w:val="16"/>
                              <w:szCs w:val="16"/>
                            </w:rPr>
                          </w:pPr>
                          <w:r>
                            <w:rPr>
                              <w:rFonts w:ascii="Arial" w:hAnsi="Arial"/>
                              <w:sz w:val="16"/>
                            </w:rPr>
                            <w:t>Tél: +1 470 514-2458</w:t>
                          </w:r>
                        </w:p>
                        <w:p w14:paraId="72D60831" w14:textId="09738508" w:rsidR="00474FD1" w:rsidRPr="00A00F51" w:rsidRDefault="00CC119F" w:rsidP="00474FD1">
                          <w:pPr>
                            <w:pStyle w:val="Kopfzeile"/>
                            <w:rPr>
                              <w:rStyle w:val="Hyperlink"/>
                              <w:rFonts w:ascii="Arial" w:hAnsi="Arial" w:cs="Arial"/>
                              <w:color w:val="auto"/>
                              <w:sz w:val="16"/>
                              <w:szCs w:val="16"/>
                              <w:u w:val="none"/>
                            </w:rPr>
                          </w:pPr>
                          <w:hyperlink r:id="rId6" w:history="1">
                            <w:r w:rsidR="006A5DF0">
                              <w:rPr>
                                <w:rStyle w:val="Hyperlink"/>
                                <w:rFonts w:ascii="Arial" w:hAnsi="Arial"/>
                                <w:sz w:val="16"/>
                              </w:rPr>
                              <w:t>mirna.pina@kraiburg-tpe.com</w:t>
                            </w:r>
                          </w:hyperlink>
                        </w:p>
                        <w:p w14:paraId="31B8DCC1" w14:textId="77777777" w:rsidR="00474FD1" w:rsidRPr="00DB346C" w:rsidRDefault="00474FD1" w:rsidP="00DB346C">
                          <w:pPr>
                            <w:pStyle w:val="Kopfzeile"/>
                            <w:rPr>
                              <w:rFonts w:ascii="Arial" w:hAnsi="Arial" w:cs="Arial"/>
                              <w:sz w:val="16"/>
                              <w:szCs w:val="16"/>
                              <w:lang w:val="de-DE"/>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1E1B04D4" id="_x0000_t202" coordsize="21600,21600" o:spt="202" path="m,l,21600r21600,l21600,xe">
              <v:stroke joinstyle="miter"/>
              <v:path gradientshapeok="t" o:connecttype="rect"/>
            </v:shapetype>
            <v:shape id="Text Box 2" o:spid="_x0000_s1026" type="#_x0000_t202" style="position:absolute;margin-left:337.95pt;margin-top:221.75pt;width:155.9pt;height:3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" stroked="f">
              <v:textbox inset=",0,,0">
                <w:txbxContent>
                  <w:p w14:paraId="0D94FACE" w14:textId="77777777" w:rsidR="006A7575" w:rsidRPr="00B0608B" w:rsidRDefault="004F607A" w:rsidP="004F607A">
                    <w:pPr>
                      <w:pStyle w:val="Kopfzeile"/>
                      <w:rPr>
                        <w:rFonts w:ascii="Arial" w:hAnsi="Arial" w:cs="Arial"/>
                        <w:b/>
                        <w:sz w:val="16"/>
                        <w:szCs w:val="16"/>
                      </w:rPr>
                    </w:pPr>
                    <w:r>
                      <w:rPr>
                        <w:rFonts w:ascii="Arial" w:hAnsi="Arial"/>
                        <w:b/>
                        <w:sz w:val="16"/>
                      </w:rPr>
                      <w:t>Contact pour les médias</w:t>
                    </w:r>
                  </w:p>
                  <w:p w14:paraId="276676BF" w14:textId="77777777" w:rsidR="006A7575" w:rsidRPr="00892743" w:rsidRDefault="006A7575" w:rsidP="004F607A">
                    <w:pPr>
                      <w:pStyle w:val="Textkrper-Zeileneinzug"/>
                      <w:spacing w:line="240" w:lineRule="auto"/>
                      <w:ind w:left="0"/>
                      <w:rPr>
                        <w:bCs/>
                        <w:sz w:val="16"/>
                        <w:szCs w:val="16"/>
                        <w:lang w:val="fr-FR"/>
                      </w:rPr>
                    </w:pPr>
                  </w:p>
                  <w:p w14:paraId="20E642EC" w14:textId="77777777" w:rsidR="00280BA4" w:rsidRPr="00B0608B" w:rsidRDefault="00280BA4" w:rsidP="004F607A">
                    <w:pPr>
                      <w:pStyle w:val="Textkrper-Zeileneinzug"/>
                      <w:spacing w:line="240" w:lineRule="auto"/>
                      <w:ind w:left="0"/>
                      <w:rPr>
                        <w:iCs w:val="0"/>
                        <w:sz w:val="16"/>
                      </w:rPr>
                    </w:pPr>
                    <w:r>
                      <w:rPr>
                        <w:sz w:val="16"/>
                      </w:rPr>
                      <w:t>Europe, Moyen-Orient, Afrique &amp; Amérique</w:t>
                    </w:r>
                  </w:p>
                  <w:p w14:paraId="3CA220CA" w14:textId="77777777" w:rsidR="00E07B9C" w:rsidRPr="00B0608B" w:rsidRDefault="00E07B9C" w:rsidP="004F607A">
                    <w:pPr>
                      <w:pStyle w:val="Textkrper-Zeileneinzug"/>
                      <w:spacing w:line="240" w:lineRule="auto"/>
                      <w:ind w:left="0"/>
                      <w:rPr>
                        <w:i w:val="0"/>
                        <w:sz w:val="16"/>
                        <w:szCs w:val="16"/>
                      </w:rPr>
                    </w:pPr>
                    <w:r>
                      <w:rPr>
                        <w:i w:val="0"/>
                        <w:sz w:val="16"/>
                      </w:rPr>
                      <w:t>Juliane Schmidhuber</w:t>
                    </w:r>
                  </w:p>
                  <w:p w14:paraId="32D0C30B" w14:textId="77777777" w:rsidR="00E07B9C" w:rsidRPr="00B0608B" w:rsidRDefault="00E07B9C" w:rsidP="004F607A">
                    <w:pPr>
                      <w:pStyle w:val="Textkrper-Zeileneinzug"/>
                      <w:spacing w:line="240" w:lineRule="auto"/>
                      <w:ind w:left="0"/>
                      <w:rPr>
                        <w:i w:val="0"/>
                        <w:sz w:val="16"/>
                        <w:szCs w:val="16"/>
                      </w:rPr>
                    </w:pPr>
                    <w:r>
                      <w:rPr>
                        <w:i w:val="0"/>
                        <w:sz w:val="16"/>
                      </w:rPr>
                      <w:t>PR &amp; Communications Manager</w:t>
                    </w:r>
                  </w:p>
                  <w:p w14:paraId="0DD758C9" w14:textId="77777777" w:rsidR="00E07B9C" w:rsidRPr="00B0608B" w:rsidRDefault="004F607A" w:rsidP="004F607A">
                    <w:pPr>
                      <w:pStyle w:val="Textkrper-Zeileneinzug"/>
                      <w:spacing w:line="240" w:lineRule="auto"/>
                      <w:ind w:left="0"/>
                      <w:rPr>
                        <w:i w:val="0"/>
                        <w:sz w:val="16"/>
                        <w:szCs w:val="16"/>
                      </w:rPr>
                    </w:pPr>
                    <w:r>
                      <w:rPr>
                        <w:i w:val="0"/>
                        <w:sz w:val="16"/>
                      </w:rPr>
                      <w:t>Tél. +49 8638 9810 568</w:t>
                    </w:r>
                  </w:p>
                  <w:p w14:paraId="1975DE0E" w14:textId="6CBF895A" w:rsidR="006A7575" w:rsidRPr="00B0608B" w:rsidRDefault="00000000" w:rsidP="004F607A">
                    <w:pPr>
                      <w:pStyle w:val="Textkrper-Zeileneinzug"/>
                      <w:spacing w:line="240" w:lineRule="auto"/>
                      <w:ind w:left="0"/>
                      <w:rPr>
                        <w:rStyle w:val="Hyperlink"/>
                        <w:i w:val="0"/>
                        <w:sz w:val="16"/>
                      </w:rPr>
                    </w:pPr>
                    <w:hyperlink r:id="rId7" w:history="1">
                      <w:r w:rsidR="006A5DF0">
                        <w:rPr>
                          <w:rStyle w:val="Hyperlink"/>
                          <w:i w:val="0"/>
                          <w:sz w:val="16"/>
                        </w:rPr>
                        <w:t>juliane.schmidhuber@kraiburg-tpe.com</w:t>
                      </w:r>
                    </w:hyperlink>
                  </w:p>
                  <w:p w14:paraId="59D47A0E" w14:textId="77777777" w:rsidR="006A7575" w:rsidRPr="00892743" w:rsidRDefault="006A7575" w:rsidP="004F607A">
                    <w:pPr>
                      <w:pStyle w:val="Textkrper-Zeileneinzug"/>
                      <w:spacing w:line="240" w:lineRule="auto"/>
                      <w:ind w:left="0"/>
                      <w:rPr>
                        <w:bCs/>
                        <w:sz w:val="16"/>
                        <w:szCs w:val="16"/>
                        <w:lang w:val="fr-FR"/>
                      </w:rPr>
                    </w:pPr>
                  </w:p>
                  <w:p w14:paraId="475B430D" w14:textId="77777777" w:rsidR="004F607A" w:rsidRPr="00B0608B" w:rsidRDefault="004F607A" w:rsidP="004F607A">
                    <w:pPr>
                      <w:pStyle w:val="Textkrper-Zeileneinzug"/>
                      <w:spacing w:line="240" w:lineRule="auto"/>
                      <w:ind w:left="0"/>
                      <w:rPr>
                        <w:iCs w:val="0"/>
                        <w:sz w:val="16"/>
                      </w:rPr>
                    </w:pPr>
                    <w:r>
                      <w:rPr>
                        <w:sz w:val="16"/>
                      </w:rPr>
                      <w:t>Région Asie-Pacifique</w:t>
                    </w:r>
                  </w:p>
                  <w:p w14:paraId="13282D01" w14:textId="77777777" w:rsidR="004F607A" w:rsidRPr="00892743" w:rsidRDefault="004F607A" w:rsidP="004F607A">
                    <w:pPr>
                      <w:pStyle w:val="Kopfzeile"/>
                      <w:rPr>
                        <w:rFonts w:ascii="Arial" w:hAnsi="Arial" w:cs="Arial"/>
                        <w:sz w:val="16"/>
                        <w:szCs w:val="16"/>
                        <w:lang w:val="en-GB"/>
                      </w:rPr>
                    </w:pPr>
                    <w:r w:rsidRPr="00892743">
                      <w:rPr>
                        <w:rFonts w:ascii="Arial" w:hAnsi="Arial"/>
                        <w:sz w:val="16"/>
                        <w:lang w:val="en-GB"/>
                      </w:rPr>
                      <w:t>Bridget Ngang</w:t>
                    </w:r>
                  </w:p>
                  <w:p w14:paraId="07534CB1" w14:textId="77777777" w:rsidR="004F607A" w:rsidRPr="00892743" w:rsidRDefault="004F607A" w:rsidP="004F607A">
                    <w:pPr>
                      <w:pStyle w:val="Kopfzeile"/>
                      <w:rPr>
                        <w:rFonts w:ascii="Arial" w:hAnsi="Arial" w:cs="Arial"/>
                        <w:sz w:val="16"/>
                        <w:szCs w:val="16"/>
                        <w:lang w:val="en-GB"/>
                      </w:rPr>
                    </w:pPr>
                    <w:r w:rsidRPr="00892743">
                      <w:rPr>
                        <w:rFonts w:ascii="Arial" w:hAnsi="Arial"/>
                        <w:sz w:val="16"/>
                        <w:lang w:val="en-GB"/>
                      </w:rPr>
                      <w:t>Marketing Manager Asia Pacific</w:t>
                    </w:r>
                  </w:p>
                  <w:p w14:paraId="21B1E729" w14:textId="77777777" w:rsidR="004F607A" w:rsidRPr="00B0608B" w:rsidRDefault="004F607A" w:rsidP="004F607A">
                    <w:pPr>
                      <w:pStyle w:val="Kopfzeile"/>
                      <w:rPr>
                        <w:rFonts w:ascii="Arial" w:hAnsi="Arial" w:cs="Arial"/>
                        <w:sz w:val="16"/>
                        <w:szCs w:val="16"/>
                      </w:rPr>
                    </w:pPr>
                    <w:proofErr w:type="gramStart"/>
                    <w:r>
                      <w:rPr>
                        <w:rFonts w:ascii="Arial" w:hAnsi="Arial"/>
                        <w:sz w:val="16"/>
                      </w:rPr>
                      <w:t>Tél:</w:t>
                    </w:r>
                    <w:proofErr w:type="gramEnd"/>
                    <w:r>
                      <w:rPr>
                        <w:rFonts w:ascii="Arial" w:hAnsi="Arial"/>
                        <w:sz w:val="16"/>
                      </w:rPr>
                      <w:t xml:space="preserve"> +603 9545 6301</w:t>
                    </w:r>
                  </w:p>
                  <w:p w14:paraId="679247C0" w14:textId="624DF6DA" w:rsidR="004F607A" w:rsidRDefault="00000000" w:rsidP="00DB346C">
                    <w:pPr>
                      <w:pStyle w:val="Kopfzeile"/>
                      <w:rPr>
                        <w:rStyle w:val="Hyperlink"/>
                        <w:rFonts w:ascii="Arial" w:hAnsi="Arial" w:cs="Arial"/>
                        <w:sz w:val="16"/>
                        <w:szCs w:val="16"/>
                      </w:rPr>
                    </w:pPr>
                    <w:hyperlink r:id="rId8" w:history="1">
                      <w:r w:rsidR="006A5DF0">
                        <w:rPr>
                          <w:rStyle w:val="Hyperlink"/>
                          <w:rFonts w:ascii="Arial" w:hAnsi="Arial"/>
                          <w:sz w:val="16"/>
                        </w:rPr>
                        <w:t>bridget.ngang@kraiburg-tpe.com</w:t>
                      </w:r>
                    </w:hyperlink>
                  </w:p>
                  <w:p w14:paraId="6E113856" w14:textId="77777777" w:rsidR="00474FD1" w:rsidRPr="00892743" w:rsidRDefault="00474FD1" w:rsidP="00DB346C">
                    <w:pPr>
                      <w:pStyle w:val="Kopfzeile"/>
                      <w:rPr>
                        <w:rStyle w:val="Hyperlink"/>
                        <w:rFonts w:ascii="Arial" w:hAnsi="Arial" w:cs="Arial"/>
                        <w:sz w:val="16"/>
                        <w:szCs w:val="16"/>
                        <w:lang w:val="fr-FR"/>
                      </w:rPr>
                    </w:pPr>
                  </w:p>
                  <w:p w14:paraId="1BF9B613" w14:textId="77777777" w:rsidR="00474FD1" w:rsidRPr="00761B47" w:rsidRDefault="00474FD1" w:rsidP="00474FD1">
                    <w:pPr>
                      <w:pStyle w:val="Kopfzeile"/>
                      <w:rPr>
                        <w:rFonts w:ascii="Arial" w:eastAsia="Times New Roman" w:hAnsi="Arial" w:cs="Arial"/>
                        <w:i/>
                        <w:sz w:val="16"/>
                        <w:szCs w:val="20"/>
                      </w:rPr>
                    </w:pPr>
                    <w:r>
                      <w:rPr>
                        <w:rFonts w:ascii="Arial" w:hAnsi="Arial"/>
                        <w:i/>
                        <w:sz w:val="16"/>
                      </w:rPr>
                      <w:t>Amérique</w:t>
                    </w:r>
                  </w:p>
                  <w:p w14:paraId="55CAC833" w14:textId="77777777" w:rsidR="00474FD1" w:rsidRPr="00A00F51" w:rsidRDefault="00474FD1" w:rsidP="00474FD1">
                    <w:pPr>
                      <w:pStyle w:val="Kopfzeile"/>
                      <w:rPr>
                        <w:rFonts w:ascii="Arial" w:eastAsia="Times New Roman" w:hAnsi="Arial" w:cs="Arial"/>
                        <w:i/>
                        <w:sz w:val="16"/>
                        <w:szCs w:val="20"/>
                      </w:rPr>
                    </w:pPr>
                    <w:r>
                      <w:rPr>
                        <w:rFonts w:ascii="Arial" w:hAnsi="Arial"/>
                        <w:i/>
                        <w:sz w:val="16"/>
                      </w:rPr>
                      <w:t>Mirna Pina</w:t>
                    </w:r>
                  </w:p>
                  <w:p w14:paraId="5F6F2970" w14:textId="77777777" w:rsidR="00474FD1" w:rsidRPr="00AA4BDB" w:rsidRDefault="00474FD1" w:rsidP="00474FD1">
                    <w:pPr>
                      <w:pStyle w:val="Kopfzeile"/>
                      <w:rPr>
                        <w:rFonts w:ascii="Arial" w:hAnsi="Arial" w:cs="Arial"/>
                        <w:sz w:val="16"/>
                        <w:szCs w:val="16"/>
                      </w:rPr>
                    </w:pPr>
                    <w:r>
                      <w:rPr>
                        <w:rFonts w:ascii="Arial" w:hAnsi="Arial"/>
                        <w:sz w:val="16"/>
                      </w:rPr>
                      <w:t xml:space="preserve">Marketing </w:t>
                    </w:r>
                    <w:proofErr w:type="spellStart"/>
                    <w:r>
                      <w:rPr>
                        <w:rFonts w:ascii="Arial" w:hAnsi="Arial"/>
                        <w:sz w:val="16"/>
                      </w:rPr>
                      <w:t>Coordinator</w:t>
                    </w:r>
                    <w:proofErr w:type="spellEnd"/>
                  </w:p>
                  <w:p w14:paraId="46959085" w14:textId="77777777" w:rsidR="00474FD1" w:rsidRPr="00474FD1" w:rsidRDefault="00474FD1" w:rsidP="00474FD1">
                    <w:pPr>
                      <w:pStyle w:val="Kopfzeile"/>
                      <w:rPr>
                        <w:rFonts w:ascii="Arial" w:hAnsi="Arial" w:cs="Arial"/>
                        <w:sz w:val="16"/>
                        <w:szCs w:val="16"/>
                      </w:rPr>
                    </w:pPr>
                    <w:proofErr w:type="gramStart"/>
                    <w:r>
                      <w:rPr>
                        <w:rFonts w:ascii="Arial" w:hAnsi="Arial"/>
                        <w:sz w:val="16"/>
                      </w:rPr>
                      <w:t>Tél:</w:t>
                    </w:r>
                    <w:proofErr w:type="gramEnd"/>
                    <w:r>
                      <w:rPr>
                        <w:rFonts w:ascii="Arial" w:hAnsi="Arial"/>
                        <w:sz w:val="16"/>
                      </w:rPr>
                      <w:t xml:space="preserve"> +1 470 514-2458</w:t>
                    </w:r>
                  </w:p>
                  <w:p w14:paraId="72D60831" w14:textId="09738508" w:rsidR="00474FD1" w:rsidRPr="00A00F51" w:rsidRDefault="00000000" w:rsidP="00474FD1">
                    <w:pPr>
                      <w:pStyle w:val="Kopfzeile"/>
                      <w:rPr>
                        <w:rStyle w:val="Hyperlink"/>
                        <w:rFonts w:ascii="Arial" w:hAnsi="Arial" w:cs="Arial"/>
                        <w:color w:val="auto"/>
                        <w:sz w:val="16"/>
                        <w:szCs w:val="16"/>
                        <w:u w:val="none"/>
                      </w:rPr>
                    </w:pPr>
                    <w:hyperlink r:id="rId9" w:history="1">
                      <w:r w:rsidR="006A5DF0">
                        <w:rPr>
                          <w:rStyle w:val="Hyperlink"/>
                          <w:rFonts w:ascii="Arial" w:hAnsi="Arial"/>
                          <w:sz w:val="16"/>
                        </w:rPr>
                        <w:t>mirna.pina@kraiburg-tpe.com</w:t>
                      </w:r>
                    </w:hyperlink>
                  </w:p>
                  <w:p w14:paraId="31B8DCC1" w14:textId="77777777" w:rsidR="00474FD1" w:rsidRPr="00DB346C" w:rsidRDefault="00474FD1" w:rsidP="00DB346C">
                    <w:pPr>
                      <w:pStyle w:val="Kopfzeile"/>
                      <w:rPr>
                        <w:rFonts w:ascii="Arial" w:hAnsi="Arial" w:cs="Arial"/>
                        <w:sz w:val="16"/>
                        <w:szCs w:val="16"/>
                        <w:lang w:val="de-DE"/>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7571053"/>
    <w:multiLevelType w:val="hybridMultilevel"/>
    <w:tmpl w:val="31865F80"/>
    <w:lvl w:ilvl="0" w:tplc="FF9E080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3997BC5"/>
    <w:multiLevelType w:val="hybridMultilevel"/>
    <w:tmpl w:val="CA220724"/>
    <w:lvl w:ilvl="0" w:tplc="4BD24B9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40478699">
    <w:abstractNumId w:val="1"/>
  </w:num>
  <w:num w:numId="2" w16cid:durableId="1499880430">
    <w:abstractNumId w:val="4"/>
  </w:num>
  <w:num w:numId="3" w16cid:durableId="1741126958">
    <w:abstractNumId w:val="0"/>
  </w:num>
  <w:num w:numId="4" w16cid:durableId="73597486">
    <w:abstractNumId w:val="6"/>
  </w:num>
  <w:num w:numId="5" w16cid:durableId="736132130">
    <w:abstractNumId w:val="5"/>
  </w:num>
  <w:num w:numId="6" w16cid:durableId="1673678695">
    <w:abstractNumId w:val="2"/>
  </w:num>
  <w:num w:numId="7" w16cid:durableId="5833441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41703"/>
    <w:rsid w:val="00041B77"/>
    <w:rsid w:val="0004695A"/>
    <w:rsid w:val="00053B3B"/>
    <w:rsid w:val="00071236"/>
    <w:rsid w:val="00083596"/>
    <w:rsid w:val="0008699C"/>
    <w:rsid w:val="00086C28"/>
    <w:rsid w:val="00096CA7"/>
    <w:rsid w:val="00097D31"/>
    <w:rsid w:val="000A510D"/>
    <w:rsid w:val="000B6A97"/>
    <w:rsid w:val="000D12E7"/>
    <w:rsid w:val="000D178A"/>
    <w:rsid w:val="000E090A"/>
    <w:rsid w:val="000E500D"/>
    <w:rsid w:val="000F2C44"/>
    <w:rsid w:val="000F2DAE"/>
    <w:rsid w:val="000F32CD"/>
    <w:rsid w:val="000F7C99"/>
    <w:rsid w:val="001035EB"/>
    <w:rsid w:val="00111092"/>
    <w:rsid w:val="00122298"/>
    <w:rsid w:val="001246FA"/>
    <w:rsid w:val="00132B14"/>
    <w:rsid w:val="00144072"/>
    <w:rsid w:val="00146E7E"/>
    <w:rsid w:val="00156A2A"/>
    <w:rsid w:val="00163E63"/>
    <w:rsid w:val="0017332B"/>
    <w:rsid w:val="00175D2F"/>
    <w:rsid w:val="00180F66"/>
    <w:rsid w:val="001A1A47"/>
    <w:rsid w:val="001A4BDC"/>
    <w:rsid w:val="001C4EAE"/>
    <w:rsid w:val="001D11B8"/>
    <w:rsid w:val="00201710"/>
    <w:rsid w:val="00225FD8"/>
    <w:rsid w:val="0022610A"/>
    <w:rsid w:val="00227CB5"/>
    <w:rsid w:val="00231545"/>
    <w:rsid w:val="00235BA5"/>
    <w:rsid w:val="002631F5"/>
    <w:rsid w:val="00280BA4"/>
    <w:rsid w:val="00290773"/>
    <w:rsid w:val="00294245"/>
    <w:rsid w:val="0029752E"/>
    <w:rsid w:val="002A37DD"/>
    <w:rsid w:val="002B3A55"/>
    <w:rsid w:val="002C4280"/>
    <w:rsid w:val="002C6993"/>
    <w:rsid w:val="002D65C0"/>
    <w:rsid w:val="002F0339"/>
    <w:rsid w:val="002F2061"/>
    <w:rsid w:val="002F563D"/>
    <w:rsid w:val="003006F2"/>
    <w:rsid w:val="00303EB6"/>
    <w:rsid w:val="0030448E"/>
    <w:rsid w:val="003104B2"/>
    <w:rsid w:val="003204D1"/>
    <w:rsid w:val="00334E61"/>
    <w:rsid w:val="00337316"/>
    <w:rsid w:val="0035315F"/>
    <w:rsid w:val="00355967"/>
    <w:rsid w:val="00365A68"/>
    <w:rsid w:val="0037152D"/>
    <w:rsid w:val="00385A9C"/>
    <w:rsid w:val="00387B43"/>
    <w:rsid w:val="00387EDA"/>
    <w:rsid w:val="003C6DEF"/>
    <w:rsid w:val="003C78DA"/>
    <w:rsid w:val="003D6B6B"/>
    <w:rsid w:val="003E7832"/>
    <w:rsid w:val="00400168"/>
    <w:rsid w:val="004002A2"/>
    <w:rsid w:val="00406438"/>
    <w:rsid w:val="00406C85"/>
    <w:rsid w:val="00407A93"/>
    <w:rsid w:val="00440FA2"/>
    <w:rsid w:val="00456843"/>
    <w:rsid w:val="00456A3B"/>
    <w:rsid w:val="0047073F"/>
    <w:rsid w:val="00471A94"/>
    <w:rsid w:val="0047499B"/>
    <w:rsid w:val="00474FD1"/>
    <w:rsid w:val="00480CB1"/>
    <w:rsid w:val="00481947"/>
    <w:rsid w:val="00494AD5"/>
    <w:rsid w:val="004969B3"/>
    <w:rsid w:val="00496EC5"/>
    <w:rsid w:val="004A2B03"/>
    <w:rsid w:val="004A62E0"/>
    <w:rsid w:val="004C6E24"/>
    <w:rsid w:val="004D5BAF"/>
    <w:rsid w:val="004F607A"/>
    <w:rsid w:val="004F6282"/>
    <w:rsid w:val="005011E4"/>
    <w:rsid w:val="00502615"/>
    <w:rsid w:val="0050419E"/>
    <w:rsid w:val="00525CEA"/>
    <w:rsid w:val="00537CE9"/>
    <w:rsid w:val="00550C61"/>
    <w:rsid w:val="005B570A"/>
    <w:rsid w:val="005D467D"/>
    <w:rsid w:val="005E1C3F"/>
    <w:rsid w:val="00614013"/>
    <w:rsid w:val="00621DDB"/>
    <w:rsid w:val="00630B26"/>
    <w:rsid w:val="00652714"/>
    <w:rsid w:val="00661BAB"/>
    <w:rsid w:val="006709AB"/>
    <w:rsid w:val="00674DA8"/>
    <w:rsid w:val="006840C4"/>
    <w:rsid w:val="006A5DF0"/>
    <w:rsid w:val="006A7575"/>
    <w:rsid w:val="006B0D90"/>
    <w:rsid w:val="006B1DAF"/>
    <w:rsid w:val="006B33D8"/>
    <w:rsid w:val="006C59A3"/>
    <w:rsid w:val="006C59C9"/>
    <w:rsid w:val="006D0902"/>
    <w:rsid w:val="006E4B80"/>
    <w:rsid w:val="006E65CF"/>
    <w:rsid w:val="006F4EAE"/>
    <w:rsid w:val="0071575E"/>
    <w:rsid w:val="00717F62"/>
    <w:rsid w:val="00724DF8"/>
    <w:rsid w:val="00744F1B"/>
    <w:rsid w:val="00744F3B"/>
    <w:rsid w:val="00752CEF"/>
    <w:rsid w:val="0078239C"/>
    <w:rsid w:val="007831E2"/>
    <w:rsid w:val="00784C57"/>
    <w:rsid w:val="00794FE0"/>
    <w:rsid w:val="00795C60"/>
    <w:rsid w:val="007B4C2D"/>
    <w:rsid w:val="007D7444"/>
    <w:rsid w:val="007E58E9"/>
    <w:rsid w:val="007E6E57"/>
    <w:rsid w:val="007F1877"/>
    <w:rsid w:val="007F3DBF"/>
    <w:rsid w:val="0083635C"/>
    <w:rsid w:val="00841BFC"/>
    <w:rsid w:val="008765D5"/>
    <w:rsid w:val="0088592F"/>
    <w:rsid w:val="00885B5F"/>
    <w:rsid w:val="00885E31"/>
    <w:rsid w:val="00892743"/>
    <w:rsid w:val="00893ECA"/>
    <w:rsid w:val="008A7F93"/>
    <w:rsid w:val="008B1F30"/>
    <w:rsid w:val="008B2E96"/>
    <w:rsid w:val="008B6AFF"/>
    <w:rsid w:val="008C43CA"/>
    <w:rsid w:val="008D6339"/>
    <w:rsid w:val="008E5B5F"/>
    <w:rsid w:val="00914F5B"/>
    <w:rsid w:val="00917EC8"/>
    <w:rsid w:val="00923D2E"/>
    <w:rsid w:val="00937972"/>
    <w:rsid w:val="0094682D"/>
    <w:rsid w:val="00947D55"/>
    <w:rsid w:val="0096067A"/>
    <w:rsid w:val="00964C40"/>
    <w:rsid w:val="00972DC1"/>
    <w:rsid w:val="00980DBB"/>
    <w:rsid w:val="009931D7"/>
    <w:rsid w:val="009A211A"/>
    <w:rsid w:val="009B2597"/>
    <w:rsid w:val="009D1170"/>
    <w:rsid w:val="009E74A0"/>
    <w:rsid w:val="00A07005"/>
    <w:rsid w:val="00A2616A"/>
    <w:rsid w:val="00A31B3A"/>
    <w:rsid w:val="00A356CB"/>
    <w:rsid w:val="00A418DD"/>
    <w:rsid w:val="00A57CD6"/>
    <w:rsid w:val="00A60297"/>
    <w:rsid w:val="00A62C7C"/>
    <w:rsid w:val="00A65AA2"/>
    <w:rsid w:val="00A709B8"/>
    <w:rsid w:val="00A805C3"/>
    <w:rsid w:val="00A805F6"/>
    <w:rsid w:val="00A832FB"/>
    <w:rsid w:val="00A86E26"/>
    <w:rsid w:val="00AB0CC7"/>
    <w:rsid w:val="00AB48F2"/>
    <w:rsid w:val="00AD13B3"/>
    <w:rsid w:val="00AE2189"/>
    <w:rsid w:val="00AF51F3"/>
    <w:rsid w:val="00AF706E"/>
    <w:rsid w:val="00B01315"/>
    <w:rsid w:val="00B052F3"/>
    <w:rsid w:val="00B0608B"/>
    <w:rsid w:val="00B068E3"/>
    <w:rsid w:val="00B20D0E"/>
    <w:rsid w:val="00B21133"/>
    <w:rsid w:val="00B26193"/>
    <w:rsid w:val="00B26BB1"/>
    <w:rsid w:val="00B34481"/>
    <w:rsid w:val="00B43FD8"/>
    <w:rsid w:val="00B71FAC"/>
    <w:rsid w:val="00B76FE3"/>
    <w:rsid w:val="00B81B58"/>
    <w:rsid w:val="00B95517"/>
    <w:rsid w:val="00BA2BC5"/>
    <w:rsid w:val="00BC1A81"/>
    <w:rsid w:val="00BC43F8"/>
    <w:rsid w:val="00BE26DD"/>
    <w:rsid w:val="00BF28D4"/>
    <w:rsid w:val="00C0054B"/>
    <w:rsid w:val="00C10035"/>
    <w:rsid w:val="00C15D2C"/>
    <w:rsid w:val="00C24DC3"/>
    <w:rsid w:val="00C2633B"/>
    <w:rsid w:val="00C30003"/>
    <w:rsid w:val="00C33B05"/>
    <w:rsid w:val="00C37A0D"/>
    <w:rsid w:val="00C4485E"/>
    <w:rsid w:val="00C54EF4"/>
    <w:rsid w:val="00C566EF"/>
    <w:rsid w:val="00C62CCD"/>
    <w:rsid w:val="00C70EBC"/>
    <w:rsid w:val="00C71DA0"/>
    <w:rsid w:val="00C760BA"/>
    <w:rsid w:val="00C8056E"/>
    <w:rsid w:val="00C82071"/>
    <w:rsid w:val="00C8574F"/>
    <w:rsid w:val="00C95294"/>
    <w:rsid w:val="00C97AAF"/>
    <w:rsid w:val="00C97F58"/>
    <w:rsid w:val="00CA7A6D"/>
    <w:rsid w:val="00CB0286"/>
    <w:rsid w:val="00CC2BDA"/>
    <w:rsid w:val="00CE3169"/>
    <w:rsid w:val="00CE6C93"/>
    <w:rsid w:val="00CF1F82"/>
    <w:rsid w:val="00D07C9B"/>
    <w:rsid w:val="00D07FA6"/>
    <w:rsid w:val="00D1475E"/>
    <w:rsid w:val="00D14F71"/>
    <w:rsid w:val="00D2192F"/>
    <w:rsid w:val="00D238FD"/>
    <w:rsid w:val="00D34D49"/>
    <w:rsid w:val="00D37705"/>
    <w:rsid w:val="00D41761"/>
    <w:rsid w:val="00D50D0C"/>
    <w:rsid w:val="00D51900"/>
    <w:rsid w:val="00D5395F"/>
    <w:rsid w:val="00D625E9"/>
    <w:rsid w:val="00D81F17"/>
    <w:rsid w:val="00D821DB"/>
    <w:rsid w:val="00D84114"/>
    <w:rsid w:val="00D876EC"/>
    <w:rsid w:val="00D9749E"/>
    <w:rsid w:val="00DB2468"/>
    <w:rsid w:val="00DB346C"/>
    <w:rsid w:val="00DC02D6"/>
    <w:rsid w:val="00DC10C6"/>
    <w:rsid w:val="00DC32CA"/>
    <w:rsid w:val="00DD7CD3"/>
    <w:rsid w:val="00DE6B71"/>
    <w:rsid w:val="00DF59FE"/>
    <w:rsid w:val="00E0247F"/>
    <w:rsid w:val="00E039D8"/>
    <w:rsid w:val="00E07B9C"/>
    <w:rsid w:val="00E17CAC"/>
    <w:rsid w:val="00E45449"/>
    <w:rsid w:val="00E533F6"/>
    <w:rsid w:val="00E63538"/>
    <w:rsid w:val="00E64724"/>
    <w:rsid w:val="00E65677"/>
    <w:rsid w:val="00E65FB7"/>
    <w:rsid w:val="00E81C0B"/>
    <w:rsid w:val="00E84D06"/>
    <w:rsid w:val="00E908C9"/>
    <w:rsid w:val="00EB3CEA"/>
    <w:rsid w:val="00ED5F87"/>
    <w:rsid w:val="00ED7A78"/>
    <w:rsid w:val="00EF3ABA"/>
    <w:rsid w:val="00F11E25"/>
    <w:rsid w:val="00F125F3"/>
    <w:rsid w:val="00F14DFB"/>
    <w:rsid w:val="00F20F7E"/>
    <w:rsid w:val="00F33088"/>
    <w:rsid w:val="00F50B59"/>
    <w:rsid w:val="00F540D8"/>
    <w:rsid w:val="00F54D5B"/>
    <w:rsid w:val="00F56344"/>
    <w:rsid w:val="00F95E0C"/>
    <w:rsid w:val="00F97DC4"/>
    <w:rsid w:val="00FA13B7"/>
    <w:rsid w:val="00FA1F87"/>
    <w:rsid w:val="00FA44A2"/>
    <w:rsid w:val="00FB6011"/>
    <w:rsid w:val="00FC06E4"/>
    <w:rsid w:val="00FC50D1"/>
    <w:rsid w:val="00FD5697"/>
    <w:rsid w:val="00FE7558"/>
    <w:rsid w:val="00FE7AD7"/>
    <w:rsid w:val="00FF343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54C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CH"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104B2"/>
  </w:style>
  <w:style w:type="paragraph" w:styleId="berschrift1">
    <w:name w:val="heading 1"/>
    <w:basedOn w:val="Standard"/>
    <w:next w:val="Standard"/>
    <w:link w:val="berschrift1Zchn"/>
    <w:uiPriority w:val="9"/>
    <w:qFormat/>
    <w:rsid w:val="00E6472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fr-CH"/>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fr-CH"/>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fr-CH"/>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fr-CH"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semiHidden/>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B2468"/>
    <w:rPr>
      <w:sz w:val="20"/>
      <w:szCs w:val="20"/>
      <w:lang w:val="fr-CH"/>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fr-CH"/>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fr-CH"/>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fr-CH"/>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table" w:styleId="Tabellenraster">
    <w:name w:val="Table Grid"/>
    <w:basedOn w:val="NormaleTabelle"/>
    <w:uiPriority w:val="39"/>
    <w:rsid w:val="00D147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E64724"/>
    <w:rPr>
      <w:rFonts w:asciiTheme="majorHAnsi" w:eastAsiaTheme="majorEastAsia" w:hAnsiTheme="majorHAnsi" w:cstheme="majorBidi"/>
      <w:b/>
      <w:bCs/>
      <w:color w:val="365F91" w:themeColor="accent1" w:themeShade="BF"/>
      <w:sz w:val="28"/>
      <w:szCs w:val="28"/>
      <w:lang w:val="fr-CH"/>
    </w:rPr>
  </w:style>
  <w:style w:type="paragraph" w:customStyle="1" w:styleId="Default">
    <w:name w:val="Default"/>
    <w:rsid w:val="000E500D"/>
    <w:pPr>
      <w:autoSpaceDE w:val="0"/>
      <w:autoSpaceDN w:val="0"/>
      <w:adjustRightInd w:val="0"/>
      <w:spacing w:after="0" w:line="240" w:lineRule="auto"/>
    </w:pPr>
    <w:rPr>
      <w:rFonts w:ascii="Titillium Web" w:eastAsia="Times New Roman" w:hAnsi="Titillium Web" w:cs="Titillium Web"/>
      <w:color w:val="000000"/>
      <w:sz w:val="24"/>
      <w:szCs w:val="24"/>
      <w:lang w:eastAsia="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857093">
      <w:bodyDiv w:val="1"/>
      <w:marLeft w:val="0"/>
      <w:marRight w:val="0"/>
      <w:marTop w:val="0"/>
      <w:marBottom w:val="0"/>
      <w:divBdr>
        <w:top w:val="none" w:sz="0" w:space="0" w:color="auto"/>
        <w:left w:val="none" w:sz="0" w:space="0" w:color="auto"/>
        <w:bottom w:val="none" w:sz="0" w:space="0" w:color="auto"/>
        <w:right w:val="none" w:sz="0" w:space="0" w:color="auto"/>
      </w:divBdr>
    </w:div>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3787923">
      <w:bodyDiv w:val="1"/>
      <w:marLeft w:val="0"/>
      <w:marRight w:val="0"/>
      <w:marTop w:val="0"/>
      <w:marBottom w:val="0"/>
      <w:divBdr>
        <w:top w:val="none" w:sz="0" w:space="0" w:color="auto"/>
        <w:left w:val="none" w:sz="0" w:space="0" w:color="auto"/>
        <w:bottom w:val="none" w:sz="0" w:space="0" w:color="auto"/>
        <w:right w:val="none" w:sz="0" w:space="0" w:color="auto"/>
      </w:divBdr>
      <w:divsChild>
        <w:div w:id="1724674299">
          <w:marLeft w:val="0"/>
          <w:marRight w:val="0"/>
          <w:marTop w:val="0"/>
          <w:marBottom w:val="0"/>
          <w:divBdr>
            <w:top w:val="none" w:sz="0" w:space="0" w:color="auto"/>
            <w:left w:val="none" w:sz="0" w:space="0" w:color="auto"/>
            <w:bottom w:val="none" w:sz="0" w:space="0" w:color="auto"/>
            <w:right w:val="none" w:sz="0" w:space="0" w:color="auto"/>
          </w:divBdr>
          <w:divsChild>
            <w:div w:id="1667901359">
              <w:marLeft w:val="0"/>
              <w:marRight w:val="0"/>
              <w:marTop w:val="0"/>
              <w:marBottom w:val="0"/>
              <w:divBdr>
                <w:top w:val="none" w:sz="0" w:space="0" w:color="auto"/>
                <w:left w:val="none" w:sz="0" w:space="0" w:color="auto"/>
                <w:bottom w:val="none" w:sz="0" w:space="0" w:color="auto"/>
                <w:right w:val="none" w:sz="0" w:space="0" w:color="auto"/>
              </w:divBdr>
            </w:div>
          </w:divsChild>
        </w:div>
        <w:div w:id="79184196">
          <w:marLeft w:val="0"/>
          <w:marRight w:val="0"/>
          <w:marTop w:val="0"/>
          <w:marBottom w:val="0"/>
          <w:divBdr>
            <w:top w:val="none" w:sz="0" w:space="0" w:color="auto"/>
            <w:left w:val="none" w:sz="0" w:space="0" w:color="auto"/>
            <w:bottom w:val="none" w:sz="0" w:space="0" w:color="auto"/>
            <w:right w:val="none" w:sz="0" w:space="0" w:color="auto"/>
          </w:divBdr>
        </w:div>
      </w:divsChild>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linkedin.com/company/kraiburg-tpe/?originalSubdomain=fr" TargetMode="External"/><Relationship Id="rId18" Type="http://schemas.openxmlformats.org/officeDocument/2006/relationships/image" Target="media/image7.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www.kraiburg-tpe.com" TargetMode="External"/><Relationship Id="rId7" Type="http://schemas.openxmlformats.org/officeDocument/2006/relationships/image" Target="media/image1.jpeg"/><Relationship Id="rId12" Type="http://schemas.openxmlformats.org/officeDocument/2006/relationships/image" Target="media/image4.png"/><Relationship Id="rId17" Type="http://schemas.openxmlformats.org/officeDocument/2006/relationships/hyperlink" Target="https://www.xing.com/pages/kraiburg-tpe"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nstagram.com/kraiburg_tpe/?hl=fr"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facebook.com/KRAIBURGTPE/" TargetMode="External"/><Relationship Id="rId23"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hyperlink" Target="https://www.youtube.com/channel/UCQKi_-RJ8sJqMNfyfAO8PVQ" TargetMode="External"/><Relationship Id="rId4" Type="http://schemas.openxmlformats.org/officeDocument/2006/relationships/webSettings" Target="webSettings.xml"/><Relationship Id="rId9" Type="http://schemas.openxmlformats.org/officeDocument/2006/relationships/hyperlink" Target="https://bit.ly/34qxBOV" TargetMode="External"/><Relationship Id="rId14" Type="http://schemas.openxmlformats.org/officeDocument/2006/relationships/image" Target="media/image5.pn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8" Type="http://schemas.openxmlformats.org/officeDocument/2006/relationships/hyperlink" Target="mailto:bridget.ngang@kraiburg-tpe.com" TargetMode="External"/><Relationship Id="rId3" Type="http://schemas.openxmlformats.org/officeDocument/2006/relationships/hyperlink" Target="http://www.kraiburg-tpe.com" TargetMode="External"/><Relationship Id="rId7" Type="http://schemas.openxmlformats.org/officeDocument/2006/relationships/hyperlink" Target="mailto:juliane.schmidhuber@kraiburg-tpe.com" TargetMode="External"/><Relationship Id="rId2" Type="http://schemas.openxmlformats.org/officeDocument/2006/relationships/hyperlink" Target="mailto:info@kraiburg-tpe.com" TargetMode="External"/><Relationship Id="rId1" Type="http://schemas.openxmlformats.org/officeDocument/2006/relationships/image" Target="media/image9.jpeg"/><Relationship Id="rId6" Type="http://schemas.openxmlformats.org/officeDocument/2006/relationships/hyperlink" Target="mailto:mirna.pina@kraiburg-tpe.com" TargetMode="External"/><Relationship Id="rId5" Type="http://schemas.openxmlformats.org/officeDocument/2006/relationships/hyperlink" Target="mailto:bridget.ngang@kraiburg-tpe.com" TargetMode="External"/><Relationship Id="rId4" Type="http://schemas.openxmlformats.org/officeDocument/2006/relationships/hyperlink" Target="mailto:juliane.schmidhuber@kraiburg-tpe.com" TargetMode="External"/><Relationship Id="rId9" Type="http://schemas.openxmlformats.org/officeDocument/2006/relationships/hyperlink" Target="mailto:mirna.pina@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717</Words>
  <Characters>4522</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5229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2023-08-31T15:21:00Z</dcterms:created>
  <dcterms:modified xsi:type="dcterms:W3CDTF">2023-09-28T09:06:00Z</dcterms:modified>
</cp:coreProperties>
</file>