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E5C48" w14:textId="77777777" w:rsidR="004A57E1" w:rsidRPr="00AB5A1B" w:rsidRDefault="004A57E1" w:rsidP="000F4AF2">
      <w:pPr>
        <w:spacing w:line="360" w:lineRule="auto"/>
        <w:ind w:right="1559"/>
        <w:jc w:val="both"/>
        <w:rPr>
          <w:rFonts w:ascii="Arial" w:eastAsia="MS Gothic" w:hAnsi="Arial" w:cs="Arial"/>
          <w:b/>
          <w:bCs/>
          <w:sz w:val="24"/>
          <w:szCs w:val="24"/>
        </w:rPr>
      </w:pPr>
      <w:r w:rsidRPr="00AB5A1B">
        <w:rPr>
          <w:rFonts w:ascii="Arial" w:eastAsia="MS Gothic" w:hAnsi="Arial" w:hint="eastAsia"/>
          <w:b/>
          <w:bCs/>
          <w:sz w:val="24"/>
          <w:szCs w:val="24"/>
        </w:rPr>
        <w:t>KRAIBURG TPE</w:t>
      </w:r>
      <w:r w:rsidRPr="00AB5A1B">
        <w:rPr>
          <w:rFonts w:ascii="Arial" w:eastAsia="MS Gothic" w:hAnsi="Arial" w:hint="eastAsia"/>
          <w:b/>
          <w:bCs/>
          <w:sz w:val="24"/>
          <w:szCs w:val="24"/>
        </w:rPr>
        <w:t>の縮毛矯正用放散性ソリューション</w:t>
      </w:r>
    </w:p>
    <w:p w14:paraId="34738773" w14:textId="06F22361" w:rsidR="004A57E1" w:rsidRPr="00AB5A1B" w:rsidRDefault="004A57E1" w:rsidP="004A57E1">
      <w:p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color w:val="000000" w:themeColor="text1"/>
          <w:sz w:val="20"/>
          <w:szCs w:val="20"/>
        </w:rPr>
        <w:t>縮毛矯正器は、サロン</w:t>
      </w:r>
      <w:r w:rsidR="00AB5A1B">
        <w:rPr>
          <w:rFonts w:ascii="Arial" w:eastAsia="MS Gothic" w:hAnsi="Arial" w:hint="eastAsia"/>
          <w:color w:val="000000" w:themeColor="text1"/>
          <w:sz w:val="20"/>
          <w:szCs w:val="20"/>
        </w:rPr>
        <w:t>でスタイリングしたような</w:t>
      </w:r>
      <w:r w:rsidRPr="00AB5A1B">
        <w:rPr>
          <w:rFonts w:ascii="Arial" w:eastAsia="MS Gothic" w:hAnsi="Arial" w:hint="eastAsia"/>
          <w:color w:val="000000" w:themeColor="text1"/>
          <w:sz w:val="20"/>
          <w:szCs w:val="20"/>
        </w:rPr>
        <w:t>つややかな髪を</w:t>
      </w:r>
      <w:r w:rsidR="00AB5A1B" w:rsidRPr="00AB5A1B">
        <w:rPr>
          <w:rFonts w:ascii="Arial" w:eastAsia="MS Gothic" w:hAnsi="Arial" w:hint="eastAsia"/>
          <w:color w:val="000000" w:themeColor="text1"/>
          <w:sz w:val="20"/>
          <w:szCs w:val="20"/>
        </w:rPr>
        <w:t>自宅で</w:t>
      </w:r>
      <w:r w:rsidRPr="00AB5A1B">
        <w:rPr>
          <w:rFonts w:ascii="Arial" w:eastAsia="MS Gothic" w:hAnsi="Arial" w:hint="eastAsia"/>
          <w:color w:val="000000" w:themeColor="text1"/>
          <w:sz w:val="20"/>
          <w:szCs w:val="20"/>
        </w:rPr>
        <w:t>実現するために欠かせない道具になりました。現代の消費者の進化するニーズに応えるため、メーカーは常に性能と安全性を高める材料を探し求めています。熱可塑性エラストマーソリューションのリーディングプロバイダーである</w:t>
      </w:r>
      <w:r w:rsidRPr="00AB5A1B">
        <w:rPr>
          <w:rFonts w:ascii="Arial" w:eastAsia="MS Gothic" w:hAnsi="Arial" w:hint="eastAsia"/>
          <w:color w:val="000000" w:themeColor="text1"/>
          <w:sz w:val="20"/>
          <w:szCs w:val="20"/>
        </w:rPr>
        <w:t>KRAIBURG TPE</w:t>
      </w:r>
      <w:r w:rsidRPr="00AB5A1B">
        <w:rPr>
          <w:rFonts w:ascii="Arial" w:eastAsia="MS Gothic" w:hAnsi="Arial" w:hint="eastAsia"/>
          <w:color w:val="000000" w:themeColor="text1"/>
          <w:sz w:val="20"/>
          <w:szCs w:val="20"/>
        </w:rPr>
        <w:t>（クライブルク</w:t>
      </w:r>
      <w:r w:rsidRPr="00AB5A1B">
        <w:rPr>
          <w:rFonts w:ascii="Arial" w:eastAsia="MS Gothic" w:hAnsi="Arial" w:hint="eastAsia"/>
          <w:color w:val="000000" w:themeColor="text1"/>
          <w:sz w:val="20"/>
          <w:szCs w:val="20"/>
        </w:rPr>
        <w:t>TPE</w:t>
      </w:r>
      <w:r w:rsidRPr="00AB5A1B">
        <w:rPr>
          <w:rFonts w:ascii="Arial" w:eastAsia="MS Gothic" w:hAnsi="Arial" w:hint="eastAsia"/>
          <w:color w:val="000000" w:themeColor="text1"/>
          <w:sz w:val="20"/>
          <w:szCs w:val="20"/>
        </w:rPr>
        <w:t>）は、このようなニーズに対応し、縮毛矯正剤の製造に理想的な数々の利点を提供する放散性</w:t>
      </w:r>
      <w:r w:rsidRPr="00AB5A1B">
        <w:rPr>
          <w:rFonts w:ascii="Arial" w:eastAsia="MS Gothic" w:hAnsi="Arial" w:hint="eastAsia"/>
          <w:color w:val="000000" w:themeColor="text1"/>
          <w:sz w:val="20"/>
          <w:szCs w:val="20"/>
        </w:rPr>
        <w:t>TPE</w:t>
      </w:r>
      <w:r w:rsidRPr="00AB5A1B">
        <w:rPr>
          <w:rFonts w:ascii="Arial" w:eastAsia="MS Gothic" w:hAnsi="Arial" w:hint="eastAsia"/>
          <w:color w:val="000000" w:themeColor="text1"/>
          <w:sz w:val="20"/>
          <w:szCs w:val="20"/>
        </w:rPr>
        <w:t>材料を発表しました。</w:t>
      </w:r>
    </w:p>
    <w:p w14:paraId="4F20233D" w14:textId="77777777" w:rsidR="004A57E1" w:rsidRPr="00AB5A1B" w:rsidRDefault="004A57E1" w:rsidP="004A57E1">
      <w:pPr>
        <w:spacing w:line="360" w:lineRule="auto"/>
        <w:ind w:right="1559"/>
        <w:jc w:val="both"/>
        <w:rPr>
          <w:rFonts w:ascii="Arial" w:eastAsia="MS Gothic" w:hAnsi="Arial" w:cs="Arial"/>
          <w:color w:val="000000" w:themeColor="text1"/>
          <w:sz w:val="6"/>
          <w:szCs w:val="6"/>
        </w:rPr>
      </w:pPr>
    </w:p>
    <w:p w14:paraId="38F245C9" w14:textId="77777777" w:rsidR="004A57E1" w:rsidRPr="00AB5A1B" w:rsidRDefault="004A57E1" w:rsidP="004A57E1">
      <w:p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color w:val="000000" w:themeColor="text1"/>
          <w:sz w:val="20"/>
          <w:szCs w:val="20"/>
        </w:rPr>
        <w:t>KRAIBURG TPE</w:t>
      </w:r>
      <w:r w:rsidRPr="00AB5A1B">
        <w:rPr>
          <w:rFonts w:ascii="Arial" w:eastAsia="MS Gothic" w:hAnsi="Arial" w:hint="eastAsia"/>
          <w:color w:val="000000" w:themeColor="text1"/>
          <w:sz w:val="20"/>
          <w:szCs w:val="20"/>
        </w:rPr>
        <w:t>の</w:t>
      </w:r>
      <w:r w:rsidRPr="00AB5A1B">
        <w:rPr>
          <w:rFonts w:ascii="Arial" w:eastAsia="MS Gothic" w:hAnsi="Arial" w:hint="eastAsia"/>
          <w:color w:val="000000" w:themeColor="text1"/>
          <w:sz w:val="20"/>
          <w:szCs w:val="20"/>
        </w:rPr>
        <w:t>AD1/AS</w:t>
      </w:r>
      <w:r w:rsidRPr="00AB5A1B">
        <w:rPr>
          <w:rFonts w:ascii="Arial" w:eastAsia="MS Gothic" w:hAnsi="Arial" w:hint="eastAsia"/>
          <w:color w:val="000000" w:themeColor="text1"/>
          <w:sz w:val="20"/>
          <w:szCs w:val="20"/>
        </w:rPr>
        <w:t>シリーズは、縮毛矯正器の材料技術に大きな進歩をもたらしました。この革新的な</w:t>
      </w:r>
      <w:r w:rsidRPr="00AB5A1B">
        <w:rPr>
          <w:rFonts w:ascii="Arial" w:eastAsia="MS Gothic" w:hAnsi="Arial" w:hint="eastAsia"/>
          <w:color w:val="000000" w:themeColor="text1"/>
          <w:sz w:val="20"/>
          <w:szCs w:val="20"/>
        </w:rPr>
        <w:t>TPE</w:t>
      </w:r>
      <w:r w:rsidRPr="00AB5A1B">
        <w:rPr>
          <w:rFonts w:ascii="Arial" w:eastAsia="MS Gothic" w:hAnsi="Arial" w:hint="eastAsia"/>
          <w:color w:val="000000" w:themeColor="text1"/>
          <w:sz w:val="20"/>
          <w:szCs w:val="20"/>
        </w:rPr>
        <w:t>材料は、静電気放散の要件を満たすように設計されており、比類のない性能と信頼性を提供します。</w:t>
      </w:r>
    </w:p>
    <w:p w14:paraId="2AB72631" w14:textId="77777777" w:rsidR="004A57E1" w:rsidRPr="00AB5A1B" w:rsidRDefault="004A57E1" w:rsidP="004A57E1">
      <w:pPr>
        <w:spacing w:line="360" w:lineRule="auto"/>
        <w:ind w:right="1559"/>
        <w:jc w:val="both"/>
        <w:rPr>
          <w:rFonts w:ascii="Arial" w:eastAsia="MS Gothic" w:hAnsi="Arial" w:cs="Arial"/>
          <w:color w:val="000000" w:themeColor="text1"/>
          <w:sz w:val="6"/>
          <w:szCs w:val="6"/>
        </w:rPr>
      </w:pPr>
    </w:p>
    <w:p w14:paraId="663D201C" w14:textId="051DD61D" w:rsidR="00C27AA5" w:rsidRPr="00AB5A1B" w:rsidRDefault="004A57E1" w:rsidP="004A57E1">
      <w:pPr>
        <w:spacing w:line="360" w:lineRule="auto"/>
        <w:ind w:right="1559"/>
        <w:jc w:val="both"/>
        <w:rPr>
          <w:rFonts w:ascii="Arial" w:eastAsia="MS Gothic" w:hAnsi="Arial" w:cs="Arial"/>
          <w:b/>
          <w:bCs/>
          <w:color w:val="000000" w:themeColor="text1"/>
          <w:sz w:val="20"/>
          <w:szCs w:val="20"/>
        </w:rPr>
      </w:pPr>
      <w:r w:rsidRPr="00AB5A1B">
        <w:rPr>
          <w:rFonts w:ascii="Arial" w:eastAsia="MS Gothic" w:hAnsi="Arial" w:hint="eastAsia"/>
          <w:b/>
          <w:bCs/>
          <w:color w:val="000000" w:themeColor="text1"/>
          <w:sz w:val="20"/>
          <w:szCs w:val="20"/>
        </w:rPr>
        <w:t>材料の優位性</w:t>
      </w:r>
    </w:p>
    <w:p w14:paraId="6210253F" w14:textId="09FC4C7F" w:rsidR="004A57E1" w:rsidRPr="00AB5A1B" w:rsidRDefault="00A66834" w:rsidP="00C27AA5">
      <w:pPr>
        <w:spacing w:after="0" w:line="360" w:lineRule="auto"/>
        <w:ind w:right="1559"/>
        <w:jc w:val="both"/>
        <w:rPr>
          <w:rFonts w:ascii="Arial" w:eastAsia="MS Gothic" w:hAnsi="Arial" w:cs="Arial"/>
          <w:color w:val="000000" w:themeColor="text1"/>
          <w:sz w:val="20"/>
          <w:szCs w:val="20"/>
        </w:rPr>
      </w:pPr>
      <w:r w:rsidRPr="00AB5A1B">
        <w:rPr>
          <w:rFonts w:ascii="Arial" w:eastAsia="MS Gothic" w:hAnsi="Arial" w:hint="eastAsia"/>
          <w:color w:val="000000" w:themeColor="text1"/>
          <w:sz w:val="20"/>
          <w:szCs w:val="20"/>
        </w:rPr>
        <w:t>KRAIBURG TPE</w:t>
      </w:r>
      <w:r w:rsidRPr="00AB5A1B">
        <w:rPr>
          <w:rFonts w:ascii="Arial" w:eastAsia="MS Gothic" w:hAnsi="Arial" w:hint="eastAsia"/>
          <w:color w:val="000000" w:themeColor="text1"/>
          <w:sz w:val="20"/>
          <w:szCs w:val="20"/>
        </w:rPr>
        <w:t>の</w:t>
      </w:r>
      <w:r w:rsidRPr="00AB5A1B">
        <w:rPr>
          <w:rFonts w:ascii="Arial" w:eastAsia="MS Gothic" w:hAnsi="Arial" w:hint="eastAsia"/>
          <w:color w:val="000000" w:themeColor="text1"/>
          <w:sz w:val="20"/>
          <w:szCs w:val="20"/>
        </w:rPr>
        <w:t>AD1/AS</w:t>
      </w:r>
      <w:r w:rsidRPr="00AB5A1B">
        <w:rPr>
          <w:rFonts w:ascii="Arial" w:eastAsia="MS Gothic" w:hAnsi="Arial" w:hint="eastAsia"/>
          <w:color w:val="000000" w:themeColor="text1"/>
          <w:sz w:val="20"/>
          <w:szCs w:val="20"/>
        </w:rPr>
        <w:t>シリーズは、縮毛矯正器の製造における厳しい要件を満たすために調整された、多くの利点を備えています。主な材料特性は以下の通りです：</w:t>
      </w:r>
    </w:p>
    <w:p w14:paraId="7D55B489" w14:textId="77777777" w:rsidR="00A66834" w:rsidRPr="00AB5A1B" w:rsidRDefault="00A66834" w:rsidP="00C27AA5">
      <w:pPr>
        <w:spacing w:after="0" w:line="360" w:lineRule="auto"/>
        <w:ind w:right="1559"/>
        <w:jc w:val="both"/>
        <w:rPr>
          <w:rFonts w:ascii="Arial" w:eastAsia="MS Gothic" w:hAnsi="Arial" w:cs="Arial"/>
          <w:color w:val="000000" w:themeColor="text1"/>
          <w:sz w:val="20"/>
          <w:szCs w:val="20"/>
        </w:rPr>
      </w:pPr>
    </w:p>
    <w:p w14:paraId="49CE568C" w14:textId="77777777" w:rsidR="00A66834" w:rsidRPr="00AB5A1B" w:rsidRDefault="00A66834" w:rsidP="00A66834">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b/>
          <w:bCs/>
          <w:color w:val="000000" w:themeColor="text1"/>
          <w:sz w:val="20"/>
          <w:szCs w:val="20"/>
        </w:rPr>
        <w:t>エラストマー代替の熱可塑性樹脂</w:t>
      </w:r>
      <w:r w:rsidRPr="00AB5A1B">
        <w:rPr>
          <w:rFonts w:ascii="Arial" w:eastAsia="MS Gothic" w:hAnsi="Arial" w:hint="eastAsia"/>
          <w:color w:val="000000" w:themeColor="text1"/>
          <w:sz w:val="20"/>
          <w:szCs w:val="20"/>
        </w:rPr>
        <w:t>従来のエラストマーと比較して、性能と信頼性が向上しています。</w:t>
      </w:r>
    </w:p>
    <w:p w14:paraId="0BDB183F" w14:textId="77777777" w:rsidR="00A66834" w:rsidRPr="00AB5A1B" w:rsidRDefault="00A66834" w:rsidP="00A66834">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b/>
          <w:bCs/>
          <w:color w:val="000000" w:themeColor="text1"/>
          <w:sz w:val="20"/>
          <w:szCs w:val="20"/>
        </w:rPr>
        <w:t>最適化された機械的特性：</w:t>
      </w:r>
      <w:r w:rsidRPr="00AB5A1B">
        <w:rPr>
          <w:rFonts w:ascii="Arial" w:eastAsia="MS Gothic" w:hAnsi="Arial" w:hint="eastAsia"/>
          <w:color w:val="000000" w:themeColor="text1"/>
          <w:sz w:val="20"/>
          <w:szCs w:val="20"/>
        </w:rPr>
        <w:t>長時間の使用に耐える優れた耐久性と寿命を保証します。</w:t>
      </w:r>
    </w:p>
    <w:p w14:paraId="6F3DE520" w14:textId="77777777" w:rsidR="00A66834" w:rsidRPr="00AB5A1B" w:rsidRDefault="00A66834" w:rsidP="00A66834">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b/>
          <w:bCs/>
          <w:color w:val="000000" w:themeColor="text1"/>
          <w:sz w:val="20"/>
          <w:szCs w:val="20"/>
        </w:rPr>
        <w:t>埃の堆積の減少：</w:t>
      </w:r>
      <w:r w:rsidRPr="00AB5A1B">
        <w:rPr>
          <w:rFonts w:ascii="Arial" w:eastAsia="MS Gothic" w:hAnsi="Arial" w:hint="eastAsia"/>
          <w:color w:val="000000" w:themeColor="text1"/>
          <w:sz w:val="20"/>
          <w:szCs w:val="20"/>
        </w:rPr>
        <w:t>清掃性とメンテナンス性を向上させ、優れたユーザーエクスペリエンスを提供します。</w:t>
      </w:r>
    </w:p>
    <w:p w14:paraId="348BFE54" w14:textId="77777777" w:rsidR="00A66834" w:rsidRPr="00AB5A1B" w:rsidRDefault="00A66834" w:rsidP="00A66834">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b/>
          <w:bCs/>
          <w:color w:val="000000" w:themeColor="text1"/>
          <w:sz w:val="20"/>
          <w:szCs w:val="20"/>
        </w:rPr>
        <w:t>着色が可能：</w:t>
      </w:r>
      <w:r w:rsidRPr="00AB5A1B">
        <w:rPr>
          <w:rFonts w:ascii="Arial" w:eastAsia="MS Gothic" w:hAnsi="Arial" w:hint="eastAsia"/>
          <w:color w:val="000000" w:themeColor="text1"/>
          <w:sz w:val="20"/>
          <w:szCs w:val="20"/>
        </w:rPr>
        <w:t>多様な消費者の嗜好に応える、デザインのカスタマイズを可能にします。</w:t>
      </w:r>
    </w:p>
    <w:p w14:paraId="79A8A02C" w14:textId="77777777" w:rsidR="00A66834" w:rsidRPr="00AB5A1B" w:rsidRDefault="00A66834" w:rsidP="00A66834">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b/>
          <w:bCs/>
          <w:color w:val="000000" w:themeColor="text1"/>
          <w:sz w:val="20"/>
          <w:szCs w:val="20"/>
        </w:rPr>
        <w:lastRenderedPageBreak/>
        <w:t>耐熱性：</w:t>
      </w:r>
      <w:r w:rsidRPr="00AB5A1B">
        <w:rPr>
          <w:rFonts w:ascii="Arial" w:eastAsia="MS Gothic" w:hAnsi="Arial" w:hint="eastAsia"/>
          <w:color w:val="000000" w:themeColor="text1"/>
          <w:sz w:val="20"/>
          <w:szCs w:val="20"/>
        </w:rPr>
        <w:t>安全で効率的な操作のために、</w:t>
      </w:r>
      <w:r w:rsidRPr="00AB5A1B">
        <w:rPr>
          <w:rFonts w:ascii="Arial" w:eastAsia="MS Gothic" w:hAnsi="Arial" w:hint="eastAsia"/>
          <w:color w:val="000000" w:themeColor="text1"/>
          <w:sz w:val="20"/>
          <w:szCs w:val="20"/>
        </w:rPr>
        <w:t>80</w:t>
      </w:r>
      <w:r w:rsidRPr="00AB5A1B">
        <w:rPr>
          <w:rFonts w:ascii="Arial" w:eastAsia="MS Gothic" w:hAnsi="Arial" w:hint="eastAsia"/>
          <w:color w:val="000000" w:themeColor="text1"/>
          <w:sz w:val="20"/>
          <w:szCs w:val="20"/>
        </w:rPr>
        <w:t>℃までの耐熱性を実現しています。</w:t>
      </w:r>
    </w:p>
    <w:p w14:paraId="5515B903" w14:textId="77777777" w:rsidR="00A66834" w:rsidRPr="00AB5A1B" w:rsidRDefault="00A66834" w:rsidP="00A66834">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b/>
          <w:bCs/>
          <w:color w:val="000000" w:themeColor="text1"/>
          <w:sz w:val="20"/>
          <w:szCs w:val="20"/>
        </w:rPr>
        <w:t>柔らかでべたつきのない触感：</w:t>
      </w:r>
      <w:r w:rsidRPr="00AB5A1B">
        <w:rPr>
          <w:rFonts w:ascii="Arial" w:eastAsia="MS Gothic" w:hAnsi="Arial" w:hint="eastAsia"/>
          <w:color w:val="000000" w:themeColor="text1"/>
          <w:sz w:val="20"/>
          <w:szCs w:val="20"/>
        </w:rPr>
        <w:t>人間工学に基づいた快適なグリップ感で、快適なスタイリングに寄与します。</w:t>
      </w:r>
    </w:p>
    <w:p w14:paraId="3D6779D6" w14:textId="77777777" w:rsidR="00A66834" w:rsidRPr="00AB5A1B" w:rsidRDefault="00A66834" w:rsidP="00A66834">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b/>
          <w:bCs/>
          <w:color w:val="000000" w:themeColor="text1"/>
          <w:sz w:val="20"/>
          <w:szCs w:val="20"/>
        </w:rPr>
        <w:t>様々な基材への接着性：</w:t>
      </w:r>
      <w:r w:rsidRPr="00AB5A1B">
        <w:rPr>
          <w:rFonts w:ascii="Arial" w:eastAsia="MS Gothic" w:hAnsi="Arial" w:hint="eastAsia"/>
          <w:color w:val="000000" w:themeColor="text1"/>
          <w:sz w:val="20"/>
          <w:szCs w:val="20"/>
        </w:rPr>
        <w:t>PC</w:t>
      </w:r>
      <w:r w:rsidRPr="00AB5A1B">
        <w:rPr>
          <w:rFonts w:ascii="Arial" w:eastAsia="MS Gothic" w:hAnsi="Arial" w:hint="eastAsia"/>
          <w:color w:val="000000" w:themeColor="text1"/>
          <w:sz w:val="20"/>
          <w:szCs w:val="20"/>
        </w:rPr>
        <w:t>、</w:t>
      </w:r>
      <w:r w:rsidRPr="00AB5A1B">
        <w:rPr>
          <w:rFonts w:ascii="Arial" w:eastAsia="MS Gothic" w:hAnsi="Arial" w:hint="eastAsia"/>
          <w:color w:val="000000" w:themeColor="text1"/>
          <w:sz w:val="20"/>
          <w:szCs w:val="20"/>
        </w:rPr>
        <w:t>ABS</w:t>
      </w:r>
      <w:r w:rsidRPr="00AB5A1B">
        <w:rPr>
          <w:rFonts w:ascii="Arial" w:eastAsia="MS Gothic" w:hAnsi="Arial" w:hint="eastAsia"/>
          <w:color w:val="000000" w:themeColor="text1"/>
          <w:sz w:val="20"/>
          <w:szCs w:val="20"/>
        </w:rPr>
        <w:t>、</w:t>
      </w:r>
      <w:r w:rsidRPr="00AB5A1B">
        <w:rPr>
          <w:rFonts w:ascii="Arial" w:eastAsia="MS Gothic" w:hAnsi="Arial" w:hint="eastAsia"/>
          <w:color w:val="000000" w:themeColor="text1"/>
          <w:sz w:val="20"/>
          <w:szCs w:val="20"/>
        </w:rPr>
        <w:t>PC/ABS</w:t>
      </w:r>
      <w:r w:rsidRPr="00AB5A1B">
        <w:rPr>
          <w:rFonts w:ascii="Arial" w:eastAsia="MS Gothic" w:hAnsi="Arial" w:hint="eastAsia"/>
          <w:color w:val="000000" w:themeColor="text1"/>
          <w:sz w:val="20"/>
          <w:szCs w:val="20"/>
        </w:rPr>
        <w:t>などを含む各種材料との確実な接着性と安定性を保証します。</w:t>
      </w:r>
    </w:p>
    <w:p w14:paraId="54BC83BF" w14:textId="45B9E71A" w:rsidR="00843F0D" w:rsidRPr="00AB5A1B" w:rsidRDefault="00A66834" w:rsidP="00A66834">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AB5A1B">
        <w:rPr>
          <w:rFonts w:ascii="Arial" w:eastAsia="MS Gothic" w:hAnsi="Arial" w:hint="eastAsia"/>
          <w:b/>
          <w:bCs/>
          <w:color w:val="000000" w:themeColor="text1"/>
          <w:sz w:val="20"/>
          <w:szCs w:val="20"/>
        </w:rPr>
        <w:t>中程度の電気抵抗：</w:t>
      </w:r>
      <w:r w:rsidRPr="00AB5A1B">
        <w:rPr>
          <w:rFonts w:ascii="Arial" w:eastAsia="MS Gothic" w:hAnsi="Arial" w:hint="eastAsia"/>
          <w:color w:val="000000" w:themeColor="text1"/>
          <w:sz w:val="20"/>
          <w:szCs w:val="20"/>
        </w:rPr>
        <w:t>静電気の放散を促進し、使用時の安全性を高めます。</w:t>
      </w:r>
    </w:p>
    <w:p w14:paraId="7C27C665" w14:textId="77777777" w:rsidR="00C206B3" w:rsidRPr="00AB5A1B" w:rsidRDefault="00C206B3" w:rsidP="00C206B3">
      <w:pPr>
        <w:spacing w:after="0" w:line="360" w:lineRule="auto"/>
        <w:ind w:right="1559"/>
        <w:jc w:val="both"/>
        <w:rPr>
          <w:rFonts w:ascii="Arial" w:eastAsia="MS Gothic" w:hAnsi="Arial" w:cs="Arial"/>
          <w:sz w:val="20"/>
          <w:szCs w:val="20"/>
        </w:rPr>
      </w:pPr>
    </w:p>
    <w:p w14:paraId="4339D90B" w14:textId="77777777" w:rsidR="00A66834" w:rsidRPr="00AB5A1B" w:rsidRDefault="00A66834" w:rsidP="00A66834">
      <w:pPr>
        <w:spacing w:line="360" w:lineRule="auto"/>
        <w:ind w:right="1559"/>
        <w:jc w:val="both"/>
        <w:rPr>
          <w:rFonts w:ascii="Arial" w:eastAsia="MS Gothic" w:hAnsi="Arial" w:cs="Arial"/>
          <w:sz w:val="20"/>
          <w:szCs w:val="20"/>
        </w:rPr>
      </w:pPr>
      <w:r w:rsidRPr="00AB5A1B">
        <w:rPr>
          <w:rFonts w:ascii="Arial" w:eastAsia="MS Gothic" w:hAnsi="Arial" w:hint="eastAsia"/>
          <w:sz w:val="20"/>
          <w:szCs w:val="20"/>
        </w:rPr>
        <w:t>この革新的な</w:t>
      </w:r>
      <w:r w:rsidRPr="00AB5A1B">
        <w:rPr>
          <w:rFonts w:ascii="Arial" w:eastAsia="MS Gothic" w:hAnsi="Arial" w:hint="eastAsia"/>
          <w:sz w:val="20"/>
          <w:szCs w:val="20"/>
        </w:rPr>
        <w:t>TPE</w:t>
      </w:r>
      <w:r w:rsidRPr="00AB5A1B">
        <w:rPr>
          <w:rFonts w:ascii="Arial" w:eastAsia="MS Gothic" w:hAnsi="Arial" w:hint="eastAsia"/>
          <w:sz w:val="20"/>
          <w:szCs w:val="20"/>
        </w:rPr>
        <w:t>材料は、ハンドツールや電動工具のハンドル、グリップのソフトタッチ表面、スイッチ、マット、ケーブルホルダー、クリップ、ゲーム機、電気・電子部品、ロボット部品など、さまざまな分野の用途に理想的なものです。</w:t>
      </w:r>
    </w:p>
    <w:p w14:paraId="536C05AF" w14:textId="77777777" w:rsidR="00A66834" w:rsidRPr="00AB5A1B" w:rsidRDefault="00A66834" w:rsidP="00A66834">
      <w:pPr>
        <w:spacing w:line="360" w:lineRule="auto"/>
        <w:ind w:right="1559"/>
        <w:jc w:val="both"/>
        <w:rPr>
          <w:rFonts w:ascii="Arial" w:eastAsia="MS Gothic" w:hAnsi="Arial" w:cs="Arial"/>
          <w:sz w:val="6"/>
          <w:szCs w:val="6"/>
        </w:rPr>
      </w:pPr>
    </w:p>
    <w:p w14:paraId="6A015FBD" w14:textId="002E4A1D" w:rsidR="00C206B3" w:rsidRPr="00AB5A1B" w:rsidRDefault="00A66834" w:rsidP="0072737D">
      <w:pPr>
        <w:spacing w:line="360" w:lineRule="auto"/>
        <w:ind w:right="1559"/>
        <w:jc w:val="both"/>
        <w:rPr>
          <w:rFonts w:ascii="Arial" w:eastAsia="MS Gothic" w:hAnsi="Arial" w:cs="Arial"/>
          <w:sz w:val="20"/>
          <w:szCs w:val="20"/>
        </w:rPr>
      </w:pPr>
      <w:r w:rsidRPr="00AB5A1B">
        <w:rPr>
          <w:rFonts w:ascii="Arial" w:eastAsia="MS Gothic" w:hAnsi="Arial" w:hint="eastAsia"/>
          <w:sz w:val="20"/>
          <w:szCs w:val="20"/>
        </w:rPr>
        <w:t>KRAIBURG TPE</w:t>
      </w:r>
      <w:r w:rsidRPr="00AB5A1B">
        <w:rPr>
          <w:rFonts w:ascii="Arial" w:eastAsia="MS Gothic" w:hAnsi="Arial" w:hint="eastAsia"/>
          <w:sz w:val="20"/>
          <w:szCs w:val="20"/>
        </w:rPr>
        <w:t>の放散性</w:t>
      </w:r>
      <w:r w:rsidRPr="00AB5A1B">
        <w:rPr>
          <w:rFonts w:ascii="Arial" w:eastAsia="MS Gothic" w:hAnsi="Arial" w:hint="eastAsia"/>
          <w:sz w:val="20"/>
          <w:szCs w:val="20"/>
        </w:rPr>
        <w:t>TPE</w:t>
      </w:r>
      <w:r w:rsidRPr="00AB5A1B">
        <w:rPr>
          <w:rFonts w:ascii="Arial" w:eastAsia="MS Gothic" w:hAnsi="Arial" w:hint="eastAsia"/>
          <w:sz w:val="20"/>
          <w:szCs w:val="20"/>
        </w:rPr>
        <w:t>材料を導入することで、メーカーは業界標準を満たすだけでなく、それを超える性能を持つ縮毛矯正器の製造が可能となり、ユーザーのための性能および安全性が向上します。</w:t>
      </w:r>
    </w:p>
    <w:p w14:paraId="3B8EA208" w14:textId="2BF68E77" w:rsidR="004A57E1" w:rsidRPr="00AB5A1B" w:rsidRDefault="00B214A3" w:rsidP="0006085F">
      <w:pPr>
        <w:spacing w:line="360" w:lineRule="auto"/>
        <w:ind w:right="1559"/>
        <w:jc w:val="both"/>
        <w:rPr>
          <w:rFonts w:eastAsia="MS Gothic"/>
          <w:noProof/>
        </w:rPr>
      </w:pPr>
      <w:r w:rsidRPr="00AB5A1B">
        <w:rPr>
          <w:rFonts w:eastAsia="MS Gothic" w:hint="eastAsia"/>
          <w:noProof/>
          <w:lang w:bidi="ar-SA"/>
        </w:rPr>
        <w:drawing>
          <wp:inline distT="0" distB="0" distL="0" distR="0" wp14:anchorId="7492C955" wp14:editId="2D683002">
            <wp:extent cx="4203700" cy="2327291"/>
            <wp:effectExtent l="0" t="0" r="6350" b="0"/>
            <wp:docPr id="1754214216" name="Picture 1" descr="A black hair straightener with a red digital disp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214216" name="Picture 1" descr="A black hair straightener with a red digital display&#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09814" cy="2330676"/>
                    </a:xfrm>
                    <a:prstGeom prst="rect">
                      <a:avLst/>
                    </a:prstGeom>
                    <a:noFill/>
                    <a:ln>
                      <a:noFill/>
                    </a:ln>
                  </pic:spPr>
                </pic:pic>
              </a:graphicData>
            </a:graphic>
          </wp:inline>
        </w:drawing>
      </w:r>
    </w:p>
    <w:p w14:paraId="62F08EF9" w14:textId="3D7FB38B" w:rsidR="005320D5" w:rsidRPr="00AB5A1B" w:rsidRDefault="005320D5" w:rsidP="0006085F">
      <w:pPr>
        <w:spacing w:line="360" w:lineRule="auto"/>
        <w:ind w:right="1559"/>
        <w:jc w:val="both"/>
        <w:rPr>
          <w:rFonts w:ascii="Arial" w:eastAsia="MS Gothic" w:hAnsi="Arial" w:cs="Arial"/>
          <w:sz w:val="20"/>
          <w:szCs w:val="20"/>
        </w:rPr>
      </w:pPr>
      <w:r w:rsidRPr="00AB5A1B">
        <w:rPr>
          <w:rFonts w:ascii="Arial" w:eastAsia="MS Gothic" w:hAnsi="Arial" w:hint="eastAsia"/>
          <w:b/>
          <w:bCs/>
          <w:sz w:val="20"/>
          <w:szCs w:val="20"/>
        </w:rPr>
        <w:lastRenderedPageBreak/>
        <w:t>（写真：</w:t>
      </w:r>
      <w:r w:rsidRPr="00AB5A1B">
        <w:rPr>
          <w:rFonts w:ascii="Arial" w:eastAsia="MS Gothic" w:hAnsi="Arial" w:hint="eastAsia"/>
          <w:b/>
          <w:bCs/>
          <w:sz w:val="20"/>
          <w:szCs w:val="20"/>
        </w:rPr>
        <w:t>© 2024 KRAIBURG TPE</w:t>
      </w:r>
      <w:r w:rsidRPr="00AB5A1B">
        <w:rPr>
          <w:rFonts w:ascii="Arial" w:eastAsia="MS Gothic" w:hAnsi="Arial" w:hint="eastAsia"/>
          <w:b/>
          <w:bCs/>
          <w:sz w:val="20"/>
          <w:szCs w:val="20"/>
        </w:rPr>
        <w:t>）</w:t>
      </w:r>
    </w:p>
    <w:p w14:paraId="615D8D79" w14:textId="77777777" w:rsidR="00AB5A1B" w:rsidRDefault="005320D5" w:rsidP="00605ED9">
      <w:pPr>
        <w:spacing w:after="0" w:line="360" w:lineRule="auto"/>
        <w:ind w:right="1559"/>
        <w:rPr>
          <w:rFonts w:ascii="Arial" w:eastAsia="MS Gothic" w:hAnsi="Arial"/>
          <w:sz w:val="20"/>
          <w:szCs w:val="20"/>
        </w:rPr>
      </w:pPr>
      <w:r w:rsidRPr="00AB5A1B">
        <w:rPr>
          <w:rFonts w:ascii="Arial" w:eastAsia="MS Gothic" w:hAnsi="Arial" w:hint="eastAsia"/>
          <w:sz w:val="20"/>
          <w:szCs w:val="20"/>
        </w:rPr>
        <w:t>高精細の画像が必要の際は、下記の担当者にお問い合わせください。</w:t>
      </w:r>
    </w:p>
    <w:p w14:paraId="053987E0" w14:textId="5D095730" w:rsidR="00EC7126" w:rsidRPr="00AB5A1B" w:rsidRDefault="005320D5" w:rsidP="00605ED9">
      <w:pPr>
        <w:spacing w:after="0" w:line="360" w:lineRule="auto"/>
        <w:ind w:right="1559"/>
        <w:rPr>
          <w:rFonts w:ascii="Arial" w:eastAsia="MS Gothic" w:hAnsi="Arial" w:cs="Arial"/>
          <w:sz w:val="20"/>
          <w:szCs w:val="20"/>
        </w:rPr>
      </w:pPr>
      <w:r w:rsidRPr="00AB5A1B">
        <w:rPr>
          <w:rFonts w:ascii="Arial" w:eastAsia="MS Gothic" w:hAnsi="Arial" w:hint="eastAsia"/>
          <w:sz w:val="20"/>
          <w:szCs w:val="20"/>
        </w:rPr>
        <w:t>Bridget Ngang (</w:t>
      </w:r>
      <w:hyperlink r:id="rId12" w:history="1">
        <w:r w:rsidRPr="00AB5A1B">
          <w:rPr>
            <w:rStyle w:val="Hyperlink"/>
            <w:rFonts w:ascii="Arial" w:eastAsia="MS Gothic" w:hAnsi="Arial" w:hint="eastAsia"/>
            <w:color w:val="auto"/>
            <w:sz w:val="20"/>
            <w:szCs w:val="20"/>
          </w:rPr>
          <w:t>bridget.ngang@kraiburg-tpe.com</w:t>
        </w:r>
      </w:hyperlink>
      <w:r w:rsidRPr="00AB5A1B">
        <w:rPr>
          <w:rFonts w:ascii="Arial" w:eastAsia="MS Gothic" w:hAnsi="Arial" w:hint="eastAsia"/>
          <w:sz w:val="20"/>
          <w:szCs w:val="20"/>
        </w:rPr>
        <w:t xml:space="preserve"> , +6 03 9545 6301). </w:t>
      </w:r>
    </w:p>
    <w:p w14:paraId="7177EB76" w14:textId="77777777" w:rsidR="00605ED9" w:rsidRPr="00AB5A1B" w:rsidRDefault="00605ED9" w:rsidP="00605ED9">
      <w:pPr>
        <w:spacing w:after="0" w:line="360" w:lineRule="auto"/>
        <w:ind w:right="1559"/>
        <w:rPr>
          <w:rFonts w:ascii="Arial" w:eastAsia="MS Gothic" w:hAnsi="Arial" w:cs="Arial"/>
          <w:sz w:val="20"/>
          <w:szCs w:val="20"/>
        </w:rPr>
      </w:pPr>
    </w:p>
    <w:p w14:paraId="7E3D1CBA" w14:textId="77777777" w:rsidR="00465B56" w:rsidRPr="00EC272D" w:rsidRDefault="00465B56" w:rsidP="00465B56">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1BCE5AF6" wp14:editId="56845AF8">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09840389" w14:textId="77777777" w:rsidR="00465B56" w:rsidRPr="0027218C" w:rsidRDefault="00465B56" w:rsidP="00465B56">
      <w:pPr>
        <w:rPr>
          <w:sz w:val="2"/>
          <w:szCs w:val="2"/>
        </w:rPr>
      </w:pPr>
    </w:p>
    <w:p w14:paraId="28884AE7" w14:textId="77777777" w:rsidR="00465B56" w:rsidRPr="00EC272D" w:rsidRDefault="00465B56" w:rsidP="00465B56">
      <w:pPr>
        <w:rPr>
          <w:rFonts w:ascii="Arial" w:eastAsia="MS Gothic" w:hAnsi="Arial" w:cs="Arial"/>
          <w:bCs/>
          <w:color w:val="000000"/>
          <w:sz w:val="20"/>
          <w:szCs w:val="20"/>
        </w:rPr>
      </w:pPr>
      <w:hyperlink r:id="rId15" w:history="1">
        <w:r w:rsidRPr="00EC272D">
          <w:rPr>
            <w:rStyle w:val="Hyperlink"/>
            <w:rFonts w:ascii="Arial" w:eastAsia="MS Gothic" w:hAnsi="Arial" w:hint="eastAsia"/>
            <w:bCs/>
            <w:sz w:val="20"/>
            <w:szCs w:val="20"/>
          </w:rPr>
          <w:t>高精細画像のダウンロード</w:t>
        </w:r>
      </w:hyperlink>
    </w:p>
    <w:p w14:paraId="0FAE593C" w14:textId="77777777" w:rsidR="00465B56" w:rsidRPr="00EC272D" w:rsidRDefault="00465B56" w:rsidP="00465B56">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2EA2C080" wp14:editId="34BFB14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EA21A0E" w14:textId="77777777" w:rsidR="00465B56" w:rsidRPr="00EC272D" w:rsidRDefault="00465B56" w:rsidP="00465B56">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latest news on KRAIBURG TPE</w:t>
        </w:r>
      </w:hyperlink>
    </w:p>
    <w:p w14:paraId="14653B29" w14:textId="77777777" w:rsidR="009D2688" w:rsidRPr="00AB5A1B" w:rsidRDefault="009D2688" w:rsidP="00A26505">
      <w:pPr>
        <w:ind w:right="1559"/>
        <w:rPr>
          <w:rFonts w:ascii="Arial" w:eastAsia="MS Gothic" w:hAnsi="Arial" w:cs="Arial"/>
          <w:b/>
          <w:sz w:val="20"/>
          <w:szCs w:val="20"/>
          <w:lang w:val="en-GB"/>
        </w:rPr>
      </w:pPr>
    </w:p>
    <w:p w14:paraId="020DD930" w14:textId="002D7888" w:rsidR="009D2688" w:rsidRPr="00AB5A1B" w:rsidRDefault="009D2688" w:rsidP="00A26505">
      <w:pPr>
        <w:ind w:right="1559"/>
        <w:rPr>
          <w:rFonts w:ascii="Arial" w:eastAsia="MS Gothic" w:hAnsi="Arial" w:cs="Arial"/>
          <w:b/>
          <w:sz w:val="20"/>
          <w:szCs w:val="20"/>
        </w:rPr>
      </w:pPr>
      <w:r w:rsidRPr="00AB5A1B">
        <w:rPr>
          <w:rFonts w:ascii="Arial" w:eastAsia="MS Gothic" w:hAnsi="Arial" w:hint="eastAsia"/>
          <w:b/>
          <w:sz w:val="20"/>
          <w:szCs w:val="20"/>
        </w:rPr>
        <w:t>ソーシャルメディアでフォローしてください：</w:t>
      </w:r>
    </w:p>
    <w:p w14:paraId="6851B976" w14:textId="77777777" w:rsidR="009D2688" w:rsidRDefault="009D2688" w:rsidP="00A26505">
      <w:pPr>
        <w:ind w:right="1559"/>
        <w:rPr>
          <w:rFonts w:ascii="Arial" w:eastAsia="SimSun" w:hAnsi="Arial"/>
          <w:b/>
          <w:sz w:val="20"/>
          <w:szCs w:val="20"/>
          <w:lang w:eastAsia="zh-CN"/>
        </w:rPr>
      </w:pPr>
      <w:r w:rsidRPr="00AB5A1B">
        <w:rPr>
          <w:rFonts w:ascii="Arial" w:eastAsia="MS Gothic" w:hAnsi="Arial" w:hint="eastAsia"/>
          <w:b/>
          <w:sz w:val="20"/>
          <w:szCs w:val="20"/>
        </w:rPr>
        <w:t xml:space="preserve"> </w:t>
      </w:r>
      <w:r w:rsidRPr="00AB5A1B">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AB5A1B">
        <w:rPr>
          <w:rFonts w:ascii="Arial" w:eastAsia="MS Gothic" w:hAnsi="Arial" w:hint="eastAsia"/>
          <w:b/>
          <w:sz w:val="20"/>
          <w:szCs w:val="20"/>
        </w:rPr>
        <w:t xml:space="preserve">   </w:t>
      </w:r>
      <w:r w:rsidRPr="00AB5A1B">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AB5A1B">
        <w:rPr>
          <w:rFonts w:ascii="Arial" w:eastAsia="MS Gothic" w:hAnsi="Arial" w:hint="eastAsia"/>
          <w:b/>
          <w:sz w:val="20"/>
          <w:szCs w:val="20"/>
        </w:rPr>
        <w:t xml:space="preserve">    </w:t>
      </w:r>
      <w:r w:rsidRPr="00AB5A1B">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AB5A1B">
        <w:rPr>
          <w:rFonts w:ascii="Arial" w:eastAsia="MS Gothic" w:hAnsi="Arial" w:hint="eastAsia"/>
          <w:b/>
          <w:sz w:val="20"/>
          <w:szCs w:val="20"/>
        </w:rPr>
        <w:t xml:space="preserve">   </w:t>
      </w:r>
      <w:r w:rsidRPr="00AB5A1B">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AB5A1B">
        <w:rPr>
          <w:rFonts w:ascii="Arial" w:eastAsia="MS Gothic" w:hAnsi="Arial" w:hint="eastAsia"/>
          <w:b/>
          <w:sz w:val="20"/>
          <w:szCs w:val="20"/>
        </w:rPr>
        <w:t xml:space="preserve">  </w:t>
      </w:r>
      <w:r w:rsidRPr="00AB5A1B">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83E5103" w14:textId="77777777" w:rsidR="00465B56" w:rsidRPr="00465B56" w:rsidRDefault="00465B56" w:rsidP="00A26505">
      <w:pPr>
        <w:ind w:right="1559"/>
        <w:rPr>
          <w:rFonts w:ascii="Arial" w:eastAsia="SimSun" w:hAnsi="Arial" w:cs="Arial" w:hint="eastAsia"/>
          <w:b/>
          <w:sz w:val="20"/>
          <w:szCs w:val="20"/>
          <w:lang w:eastAsia="zh-CN"/>
        </w:rPr>
      </w:pPr>
    </w:p>
    <w:p w14:paraId="2244D876" w14:textId="77777777" w:rsidR="009D2688" w:rsidRPr="00AB5A1B" w:rsidRDefault="009D2688" w:rsidP="00A26505">
      <w:pPr>
        <w:ind w:right="1559"/>
        <w:rPr>
          <w:rFonts w:ascii="Arial" w:eastAsia="MS Gothic" w:hAnsi="Arial" w:cs="Arial"/>
          <w:b/>
          <w:sz w:val="20"/>
          <w:szCs w:val="20"/>
        </w:rPr>
      </w:pPr>
      <w:r w:rsidRPr="00AB5A1B">
        <w:rPr>
          <w:rFonts w:ascii="Arial" w:eastAsia="MS Gothic" w:hAnsi="Arial" w:hint="eastAsia"/>
          <w:b/>
          <w:sz w:val="20"/>
          <w:szCs w:val="20"/>
        </w:rPr>
        <w:t>WeChat</w:t>
      </w:r>
      <w:r w:rsidRPr="00AB5A1B">
        <w:rPr>
          <w:rFonts w:ascii="Arial" w:eastAsia="MS Gothic" w:hAnsi="Arial" w:hint="eastAsia"/>
          <w:b/>
          <w:sz w:val="20"/>
          <w:szCs w:val="20"/>
        </w:rPr>
        <w:t>で当社をフォローしてください：</w:t>
      </w:r>
    </w:p>
    <w:p w14:paraId="4630E342" w14:textId="40660A03" w:rsidR="009D2688" w:rsidRPr="00AB5A1B" w:rsidRDefault="009D2688" w:rsidP="00A26505">
      <w:pPr>
        <w:ind w:right="1559"/>
        <w:rPr>
          <w:rFonts w:ascii="Arial" w:eastAsia="MS Gothic" w:hAnsi="Arial" w:cs="Arial"/>
          <w:b/>
          <w:sz w:val="20"/>
          <w:szCs w:val="20"/>
        </w:rPr>
      </w:pPr>
      <w:r w:rsidRPr="00AB5A1B">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570053F0" w:rsidR="002C536B" w:rsidRPr="00AB5A1B" w:rsidRDefault="002C536B" w:rsidP="002C536B">
      <w:pPr>
        <w:spacing w:line="360" w:lineRule="auto"/>
        <w:ind w:right="1842"/>
        <w:jc w:val="both"/>
        <w:rPr>
          <w:rFonts w:ascii="Arial" w:eastAsia="MS Gothic" w:hAnsi="Arial" w:cs="Arial"/>
          <w:b/>
          <w:sz w:val="21"/>
          <w:szCs w:val="21"/>
        </w:rPr>
      </w:pPr>
      <w:r w:rsidRPr="00AB5A1B">
        <w:rPr>
          <w:rFonts w:ascii="Arial" w:eastAsia="MS Gothic" w:hAnsi="Arial" w:hint="eastAsia"/>
          <w:sz w:val="20"/>
          <w:szCs w:val="20"/>
        </w:rPr>
        <w:t xml:space="preserve">KRAIBURG TPE </w:t>
      </w:r>
      <w:r w:rsidRPr="00AB5A1B">
        <w:rPr>
          <w:rFonts w:ascii="Arial" w:eastAsia="MS Gothic" w:hAnsi="Arial" w:hint="eastAsia"/>
          <w:sz w:val="20"/>
          <w:szCs w:val="20"/>
        </w:rPr>
        <w:t>（クライブル</w:t>
      </w:r>
      <w:r w:rsidR="00D7499F">
        <w:rPr>
          <w:rFonts w:ascii="Arial" w:eastAsia="MS Gothic" w:hAnsi="Arial" w:hint="eastAsia"/>
          <w:sz w:val="20"/>
          <w:szCs w:val="20"/>
        </w:rPr>
        <w:t>ク</w:t>
      </w:r>
      <w:r w:rsidRPr="00AB5A1B">
        <w:rPr>
          <w:rFonts w:ascii="Arial" w:eastAsia="MS Gothic" w:hAnsi="Arial" w:hint="eastAsia"/>
          <w:sz w:val="20"/>
          <w:szCs w:val="20"/>
        </w:rPr>
        <w:t>TPE</w:t>
      </w:r>
      <w:r w:rsidRPr="00AB5A1B">
        <w:rPr>
          <w:rFonts w:ascii="Arial" w:eastAsia="MS Gothic" w:hAnsi="Arial" w:hint="eastAsia"/>
          <w:sz w:val="20"/>
          <w:szCs w:val="20"/>
        </w:rPr>
        <w:t>：</w:t>
      </w:r>
      <w:r w:rsidRPr="00AB5A1B">
        <w:rPr>
          <w:rFonts w:ascii="Arial" w:eastAsia="MS Gothic" w:hAnsi="Arial" w:hint="eastAsia"/>
          <w:sz w:val="20"/>
          <w:szCs w:val="20"/>
        </w:rPr>
        <w:t>www.kraiburg-tpe.com</w:t>
      </w:r>
      <w:r w:rsidRPr="00AB5A1B">
        <w:rPr>
          <w:rFonts w:ascii="Arial" w:eastAsia="MS Gothic" w:hAnsi="Arial" w:hint="eastAsia"/>
          <w:sz w:val="20"/>
          <w:szCs w:val="20"/>
        </w:rPr>
        <w:t>）は、熱可塑性エラストマーの世界的なメーカーです。</w:t>
      </w:r>
      <w:r w:rsidRPr="00AB5A1B">
        <w:rPr>
          <w:rFonts w:ascii="Arial" w:eastAsia="MS Gothic" w:hAnsi="Arial" w:hint="eastAsia"/>
          <w:sz w:val="20"/>
          <w:szCs w:val="20"/>
        </w:rPr>
        <w:t>KRAIBURG TPE</w:t>
      </w:r>
      <w:r w:rsidRPr="00AB5A1B">
        <w:rPr>
          <w:rFonts w:ascii="Arial" w:eastAsia="MS Gothic" w:hAnsi="Arial" w:hint="eastAsia"/>
          <w:sz w:val="20"/>
          <w:szCs w:val="20"/>
        </w:rPr>
        <w:t>は</w:t>
      </w:r>
      <w:r w:rsidRPr="00AB5A1B">
        <w:rPr>
          <w:rFonts w:ascii="Arial" w:eastAsia="MS Gothic" w:hAnsi="Arial" w:hint="eastAsia"/>
          <w:sz w:val="20"/>
          <w:szCs w:val="20"/>
        </w:rPr>
        <w:t>2001</w:t>
      </w:r>
      <w:r w:rsidRPr="00AB5A1B">
        <w:rPr>
          <w:rFonts w:ascii="Arial" w:eastAsia="MS Gothic" w:hAnsi="Arial" w:hint="eastAsia"/>
          <w:sz w:val="20"/>
          <w:szCs w:val="20"/>
        </w:rPr>
        <w:t>年に</w:t>
      </w:r>
      <w:r w:rsidRPr="00AB5A1B">
        <w:rPr>
          <w:rFonts w:ascii="Arial" w:eastAsia="MS Gothic" w:hAnsi="Arial" w:hint="eastAsia"/>
          <w:sz w:val="20"/>
          <w:szCs w:val="20"/>
        </w:rPr>
        <w:t xml:space="preserve">KRAIBURG </w:t>
      </w:r>
      <w:r w:rsidRPr="00AB5A1B">
        <w:rPr>
          <w:rFonts w:ascii="Arial" w:eastAsia="MS Gothic" w:hAnsi="Arial" w:hint="eastAsia"/>
          <w:sz w:val="20"/>
          <w:szCs w:val="20"/>
        </w:rPr>
        <w:t>グループの独立したビジネスユニットとして設立され、現在では</w:t>
      </w:r>
      <w:r w:rsidRPr="00AB5A1B">
        <w:rPr>
          <w:rFonts w:ascii="Arial" w:eastAsia="MS Gothic" w:hAnsi="Arial" w:hint="eastAsia"/>
          <w:sz w:val="20"/>
          <w:szCs w:val="20"/>
        </w:rPr>
        <w:t>TPE</w:t>
      </w:r>
      <w:r w:rsidRPr="00AB5A1B">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AB5A1B">
        <w:rPr>
          <w:rFonts w:ascii="Arial" w:eastAsia="MS Gothic" w:hAnsi="Arial" w:hint="eastAsia"/>
          <w:sz w:val="20"/>
          <w:szCs w:val="20"/>
        </w:rPr>
        <w:t>660</w:t>
      </w:r>
      <w:r w:rsidRPr="00AB5A1B">
        <w:rPr>
          <w:rFonts w:ascii="Arial" w:eastAsia="MS Gothic" w:hAnsi="Arial" w:hint="eastAsia"/>
          <w:sz w:val="20"/>
          <w:szCs w:val="20"/>
        </w:rPr>
        <w:t>名以上の従業員と、ドイツ・アメリカおよびマレーシアの工場を通じて、</w:t>
      </w:r>
      <w:r w:rsidRPr="00AB5A1B">
        <w:rPr>
          <w:rFonts w:ascii="Arial" w:eastAsia="MS Gothic" w:hAnsi="Arial" w:hint="eastAsia"/>
          <w:sz w:val="20"/>
          <w:szCs w:val="20"/>
        </w:rPr>
        <w:lastRenderedPageBreak/>
        <w:t>KRAIBURG TPE</w:t>
      </w:r>
      <w:r w:rsidRPr="00AB5A1B">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AB5A1B">
        <w:rPr>
          <w:rFonts w:ascii="Arial" w:eastAsia="MS Gothic" w:hAnsi="Arial" w:hint="eastAsia"/>
          <w:sz w:val="20"/>
          <w:szCs w:val="20"/>
        </w:rPr>
        <w:t>THERMOLAST®</w:t>
      </w:r>
      <w:r w:rsidRPr="00AB5A1B">
        <w:rPr>
          <w:rFonts w:ascii="Arial" w:eastAsia="MS Gothic" w:hAnsi="Arial" w:hint="eastAsia"/>
          <w:sz w:val="20"/>
          <w:szCs w:val="20"/>
        </w:rPr>
        <w:t>（サーモラスト）、</w:t>
      </w:r>
      <w:r w:rsidRPr="00AB5A1B">
        <w:rPr>
          <w:rFonts w:ascii="Arial" w:eastAsia="MS Gothic" w:hAnsi="Arial" w:hint="eastAsia"/>
          <w:sz w:val="20"/>
          <w:szCs w:val="20"/>
        </w:rPr>
        <w:t>COPEC®</w:t>
      </w:r>
      <w:r w:rsidRPr="00AB5A1B">
        <w:rPr>
          <w:rFonts w:ascii="Arial" w:eastAsia="MS Gothic" w:hAnsi="Arial" w:hint="eastAsia"/>
          <w:sz w:val="20"/>
          <w:szCs w:val="20"/>
        </w:rPr>
        <w:t>（コーペック）</w:t>
      </w:r>
      <w:r w:rsidRPr="00AB5A1B">
        <w:rPr>
          <w:rFonts w:ascii="Arial" w:eastAsia="MS Gothic" w:hAnsi="Arial" w:hint="eastAsia"/>
          <w:sz w:val="20"/>
          <w:szCs w:val="20"/>
        </w:rPr>
        <w:t>HIPEX®</w:t>
      </w:r>
      <w:r w:rsidRPr="00AB5A1B">
        <w:rPr>
          <w:rFonts w:ascii="Arial" w:eastAsia="MS Gothic" w:hAnsi="Arial" w:hint="eastAsia"/>
          <w:sz w:val="20"/>
          <w:szCs w:val="20"/>
        </w:rPr>
        <w:t>（ハイペックス）、そして</w:t>
      </w:r>
      <w:r w:rsidRPr="00AB5A1B">
        <w:rPr>
          <w:rFonts w:ascii="Arial" w:eastAsia="MS Gothic" w:hAnsi="Arial" w:hint="eastAsia"/>
          <w:sz w:val="20"/>
          <w:szCs w:val="20"/>
        </w:rPr>
        <w:t>For Tec E®</w:t>
      </w:r>
      <w:r w:rsidRPr="00AB5A1B">
        <w:rPr>
          <w:rFonts w:ascii="Arial" w:eastAsia="MS Gothic" w:hAnsi="Arial" w:hint="eastAsia"/>
          <w:sz w:val="20"/>
          <w:szCs w:val="20"/>
        </w:rPr>
        <w:t>（フォーテック</w:t>
      </w:r>
      <w:r w:rsidRPr="00AB5A1B">
        <w:rPr>
          <w:rFonts w:ascii="Arial" w:eastAsia="MS Gothic" w:hAnsi="Arial" w:hint="eastAsia"/>
          <w:sz w:val="20"/>
          <w:szCs w:val="20"/>
        </w:rPr>
        <w:t>E</w:t>
      </w:r>
      <w:r w:rsidRPr="00AB5A1B">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AB5A1B">
        <w:rPr>
          <w:rFonts w:ascii="Arial" w:eastAsia="MS Gothic" w:hAnsi="Arial" w:hint="eastAsia"/>
          <w:sz w:val="20"/>
          <w:szCs w:val="20"/>
        </w:rPr>
        <w:t>KRAIBURG TPE</w:t>
      </w:r>
      <w:r w:rsidRPr="00AB5A1B">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AB5A1B">
        <w:rPr>
          <w:rFonts w:ascii="Arial" w:eastAsia="MS Gothic" w:hAnsi="Arial" w:hint="eastAsia"/>
          <w:sz w:val="20"/>
          <w:szCs w:val="20"/>
        </w:rPr>
        <w:t>ISO50001</w:t>
      </w:r>
      <w:r w:rsidRPr="00AB5A1B">
        <w:rPr>
          <w:rFonts w:ascii="Arial" w:eastAsia="MS Gothic" w:hAnsi="Arial" w:hint="eastAsia"/>
          <w:sz w:val="20"/>
          <w:szCs w:val="20"/>
        </w:rPr>
        <w:t>の認証を受けており、またすべてのグローバルサイトにおいても</w:t>
      </w:r>
      <w:r w:rsidRPr="00AB5A1B">
        <w:rPr>
          <w:rFonts w:ascii="Arial" w:eastAsia="MS Gothic" w:hAnsi="Arial" w:hint="eastAsia"/>
          <w:sz w:val="20"/>
          <w:szCs w:val="20"/>
        </w:rPr>
        <w:t>ISO9001</w:t>
      </w:r>
      <w:r w:rsidRPr="00AB5A1B">
        <w:rPr>
          <w:rFonts w:ascii="Arial" w:eastAsia="MS Gothic" w:hAnsi="Arial" w:hint="eastAsia"/>
          <w:sz w:val="20"/>
          <w:szCs w:val="20"/>
        </w:rPr>
        <w:t>および</w:t>
      </w:r>
      <w:r w:rsidRPr="00AB5A1B">
        <w:rPr>
          <w:rFonts w:ascii="Arial" w:eastAsia="MS Gothic" w:hAnsi="Arial" w:hint="eastAsia"/>
          <w:sz w:val="20"/>
          <w:szCs w:val="20"/>
        </w:rPr>
        <w:t>ISO14001</w:t>
      </w:r>
      <w:r w:rsidRPr="00AB5A1B">
        <w:rPr>
          <w:rFonts w:ascii="Arial" w:eastAsia="MS Gothic" w:hAnsi="Arial" w:hint="eastAsia"/>
          <w:sz w:val="20"/>
          <w:szCs w:val="20"/>
        </w:rPr>
        <w:t>の認証を受けています。</w:t>
      </w:r>
    </w:p>
    <w:p w14:paraId="259AFD04" w14:textId="77777777" w:rsidR="001655F4" w:rsidRPr="00AB5A1B" w:rsidRDefault="001655F4" w:rsidP="00A26505">
      <w:pPr>
        <w:ind w:right="1559"/>
        <w:rPr>
          <w:rFonts w:ascii="Arial" w:eastAsia="MS Gothic" w:hAnsi="Arial" w:cs="Arial"/>
          <w:b/>
          <w:sz w:val="21"/>
          <w:szCs w:val="21"/>
          <w:lang w:val="en-MY"/>
        </w:rPr>
      </w:pPr>
    </w:p>
    <w:sectPr w:rsidR="001655F4" w:rsidRPr="00AB5A1B"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17676E8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AB5A1B" w:rsidRDefault="00502615" w:rsidP="00502615">
    <w:pPr>
      <w:pStyle w:val="Header"/>
      <w:tabs>
        <w:tab w:val="clear" w:pos="4703"/>
        <w:tab w:val="clear" w:pos="9406"/>
      </w:tabs>
      <w:spacing w:before="1440"/>
      <w:rPr>
        <w:rFonts w:ascii="Arial" w:eastAsia="MS Gothic" w:hAnsi="Arial" w:cs="Arial"/>
        <w:sz w:val="20"/>
        <w:szCs w:val="20"/>
      </w:rPr>
    </w:pPr>
    <w:r w:rsidRPr="00AB5A1B">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B5A1B" w14:paraId="12FEEFFC" w14:textId="77777777" w:rsidTr="00502615">
      <w:tc>
        <w:tcPr>
          <w:tcW w:w="6912" w:type="dxa"/>
        </w:tcPr>
        <w:p w14:paraId="4FD86D9A" w14:textId="77777777" w:rsidR="00A3687E" w:rsidRPr="00AB5A1B" w:rsidRDefault="00D95D0D" w:rsidP="00A3687E">
          <w:pPr>
            <w:spacing w:after="0" w:line="360" w:lineRule="auto"/>
            <w:ind w:left="-105"/>
            <w:jc w:val="both"/>
            <w:rPr>
              <w:rFonts w:ascii="Arial" w:eastAsia="MS Gothic" w:hAnsi="Arial" w:cs="Arial"/>
              <w:b/>
              <w:bCs/>
              <w:color w:val="365F91"/>
              <w:sz w:val="40"/>
              <w:szCs w:val="40"/>
            </w:rPr>
          </w:pPr>
          <w:r w:rsidRPr="00AB5A1B">
            <w:rPr>
              <w:rFonts w:ascii="Arial" w:eastAsia="MS Gothic" w:hAnsi="Arial" w:hint="eastAsia"/>
              <w:b/>
              <w:bCs/>
              <w:color w:val="365F91"/>
              <w:sz w:val="40"/>
              <w:szCs w:val="40"/>
            </w:rPr>
            <w:t>プレス・リリース</w:t>
          </w:r>
        </w:p>
        <w:p w14:paraId="402666CD" w14:textId="77777777" w:rsidR="004A57E1" w:rsidRPr="00AB5A1B" w:rsidRDefault="004A57E1" w:rsidP="00C206B3">
          <w:pPr>
            <w:spacing w:after="0" w:line="360" w:lineRule="auto"/>
            <w:ind w:left="-105"/>
            <w:jc w:val="both"/>
            <w:rPr>
              <w:rFonts w:ascii="Arial" w:eastAsia="MS Gothic" w:hAnsi="Arial" w:cs="Arial"/>
              <w:b/>
              <w:bCs/>
              <w:sz w:val="16"/>
              <w:szCs w:val="16"/>
            </w:rPr>
          </w:pPr>
          <w:r w:rsidRPr="00AB5A1B">
            <w:rPr>
              <w:rFonts w:ascii="Arial" w:eastAsia="MS Gothic" w:hAnsi="Arial" w:hint="eastAsia"/>
              <w:b/>
              <w:bCs/>
              <w:sz w:val="16"/>
              <w:szCs w:val="16"/>
            </w:rPr>
            <w:t>KRAIBURG TPE</w:t>
          </w:r>
          <w:r w:rsidRPr="00AB5A1B">
            <w:rPr>
              <w:rFonts w:ascii="Arial" w:eastAsia="MS Gothic" w:hAnsi="Arial" w:hint="eastAsia"/>
              <w:b/>
              <w:bCs/>
              <w:sz w:val="16"/>
              <w:szCs w:val="16"/>
            </w:rPr>
            <w:t>の縮毛矯正用放散性ソリューション</w:t>
          </w:r>
        </w:p>
        <w:p w14:paraId="48041B89" w14:textId="5A67DC7C" w:rsidR="00C206B3" w:rsidRPr="00AB5A1B" w:rsidRDefault="00C206B3" w:rsidP="00C206B3">
          <w:pPr>
            <w:spacing w:after="0" w:line="360" w:lineRule="auto"/>
            <w:ind w:left="-105"/>
            <w:jc w:val="both"/>
            <w:rPr>
              <w:rFonts w:ascii="Arial" w:eastAsia="MS Gothic" w:hAnsi="Arial" w:cs="Arial"/>
              <w:b/>
              <w:bCs/>
              <w:color w:val="365F91"/>
              <w:sz w:val="40"/>
              <w:szCs w:val="40"/>
            </w:rPr>
          </w:pPr>
          <w:r w:rsidRPr="00AB5A1B">
            <w:rPr>
              <w:rFonts w:ascii="Arial" w:eastAsia="MS Gothic" w:hAnsi="Arial" w:hint="eastAsia"/>
              <w:b/>
              <w:sz w:val="16"/>
              <w:szCs w:val="16"/>
            </w:rPr>
            <w:t>クアラルンプール、</w:t>
          </w:r>
          <w:r w:rsidRPr="00AB5A1B">
            <w:rPr>
              <w:rFonts w:ascii="Arial" w:eastAsia="MS Gothic" w:hAnsi="Arial" w:hint="eastAsia"/>
              <w:b/>
              <w:sz w:val="16"/>
              <w:szCs w:val="16"/>
            </w:rPr>
            <w:t>2024</w:t>
          </w:r>
          <w:r w:rsidRPr="00AB5A1B">
            <w:rPr>
              <w:rFonts w:ascii="Arial" w:eastAsia="MS Gothic" w:hAnsi="Arial" w:hint="eastAsia"/>
              <w:b/>
              <w:sz w:val="16"/>
              <w:szCs w:val="16"/>
            </w:rPr>
            <w:t>年</w:t>
          </w:r>
          <w:r w:rsidR="00465B56">
            <w:rPr>
              <w:rFonts w:ascii="Arial" w:eastAsia="SimSun" w:hAnsi="Arial" w:hint="eastAsia"/>
              <w:b/>
              <w:sz w:val="16"/>
              <w:szCs w:val="16"/>
              <w:lang w:eastAsia="zh-CN"/>
            </w:rPr>
            <w:t>10</w:t>
          </w:r>
          <w:r w:rsidRPr="00AB5A1B">
            <w:rPr>
              <w:rFonts w:ascii="Arial" w:eastAsia="MS Gothic" w:hAnsi="Arial" w:hint="eastAsia"/>
              <w:b/>
              <w:sz w:val="16"/>
              <w:szCs w:val="16"/>
            </w:rPr>
            <w:t>月</w:t>
          </w:r>
        </w:p>
        <w:p w14:paraId="1A56E795" w14:textId="764D39CB" w:rsidR="00502615" w:rsidRPr="00AB5A1B" w:rsidRDefault="001A6108" w:rsidP="001A6108">
          <w:pPr>
            <w:spacing w:after="0" w:line="360" w:lineRule="auto"/>
            <w:ind w:left="-105"/>
            <w:jc w:val="both"/>
            <w:rPr>
              <w:rFonts w:ascii="Arial" w:eastAsia="MS Gothic" w:hAnsi="Arial" w:cs="Arial"/>
              <w:b/>
              <w:bCs/>
              <w:sz w:val="16"/>
              <w:szCs w:val="16"/>
            </w:rPr>
          </w:pPr>
          <w:r w:rsidRPr="00465B56">
            <w:rPr>
              <w:rFonts w:ascii="Arial" w:eastAsia="MS Gothic" w:hAnsi="Arial" w:hint="eastAsia"/>
              <w:b/>
              <w:bCs/>
              <w:sz w:val="16"/>
              <w:szCs w:val="16"/>
            </w:rPr>
            <w:t>ページ</w:t>
          </w:r>
          <w:r w:rsidRPr="00465B56">
            <w:rPr>
              <w:rFonts w:ascii="Arial" w:eastAsia="MS Gothic" w:hAnsi="Arial" w:hint="eastAsia"/>
              <w:b/>
              <w:bCs/>
              <w:sz w:val="16"/>
              <w:szCs w:val="16"/>
            </w:rPr>
            <w:t xml:space="preserve"> </w:t>
          </w:r>
          <w:r w:rsidRPr="00AB5A1B">
            <w:rPr>
              <w:rFonts w:ascii="Arial" w:eastAsia="MS Gothic" w:hAnsi="Arial" w:cs="Arial" w:hint="eastAsia"/>
              <w:b/>
              <w:bCs/>
              <w:sz w:val="16"/>
              <w:szCs w:val="16"/>
            </w:rPr>
            <w:fldChar w:fldCharType="begin"/>
          </w:r>
          <w:r w:rsidRPr="00AB5A1B">
            <w:rPr>
              <w:rFonts w:ascii="Arial" w:eastAsia="MS Gothic" w:hAnsi="Arial" w:cs="Arial" w:hint="eastAsia"/>
              <w:b/>
              <w:bCs/>
              <w:sz w:val="16"/>
              <w:szCs w:val="16"/>
            </w:rPr>
            <w:instrText>PAGE  \* Arabic  \* MERGEFORMAT</w:instrText>
          </w:r>
          <w:r w:rsidRPr="00AB5A1B">
            <w:rPr>
              <w:rFonts w:ascii="Arial" w:eastAsia="MS Gothic" w:hAnsi="Arial" w:cs="Arial" w:hint="eastAsia"/>
              <w:b/>
              <w:bCs/>
              <w:sz w:val="16"/>
              <w:szCs w:val="16"/>
            </w:rPr>
            <w:fldChar w:fldCharType="separate"/>
          </w:r>
          <w:r w:rsidR="00D7499F">
            <w:rPr>
              <w:rFonts w:ascii="Arial" w:eastAsia="MS Gothic" w:hAnsi="Arial" w:cs="Arial"/>
              <w:b/>
              <w:bCs/>
              <w:noProof/>
              <w:sz w:val="16"/>
              <w:szCs w:val="16"/>
            </w:rPr>
            <w:t>3</w:t>
          </w:r>
          <w:r w:rsidRPr="00AB5A1B">
            <w:rPr>
              <w:rFonts w:ascii="Arial" w:eastAsia="MS Gothic" w:hAnsi="Arial" w:cs="Arial" w:hint="eastAsia"/>
              <w:b/>
              <w:bCs/>
              <w:sz w:val="16"/>
              <w:szCs w:val="16"/>
            </w:rPr>
            <w:fldChar w:fldCharType="end"/>
          </w:r>
          <w:r w:rsidRPr="00AB5A1B">
            <w:rPr>
              <w:rFonts w:ascii="Arial" w:eastAsia="MS Gothic" w:hAnsi="Arial" w:hint="eastAsia"/>
            </w:rPr>
            <w:t xml:space="preserve"> / </w:t>
          </w:r>
          <w:r w:rsidRPr="00AB5A1B">
            <w:rPr>
              <w:rFonts w:ascii="Arial" w:eastAsia="MS Gothic" w:hAnsi="Arial" w:cs="Arial" w:hint="eastAsia"/>
              <w:b/>
              <w:bCs/>
              <w:sz w:val="16"/>
              <w:szCs w:val="16"/>
            </w:rPr>
            <w:fldChar w:fldCharType="begin"/>
          </w:r>
          <w:r w:rsidRPr="00AB5A1B">
            <w:rPr>
              <w:rFonts w:ascii="Arial" w:eastAsia="MS Gothic" w:hAnsi="Arial" w:cs="Arial" w:hint="eastAsia"/>
              <w:b/>
              <w:bCs/>
              <w:sz w:val="16"/>
              <w:szCs w:val="16"/>
            </w:rPr>
            <w:instrText>NUMPAGES  \* Arabic  \* MERGEFORMAT</w:instrText>
          </w:r>
          <w:r w:rsidRPr="00AB5A1B">
            <w:rPr>
              <w:rFonts w:ascii="Arial" w:eastAsia="MS Gothic" w:hAnsi="Arial" w:cs="Arial" w:hint="eastAsia"/>
              <w:b/>
              <w:bCs/>
              <w:sz w:val="16"/>
              <w:szCs w:val="16"/>
            </w:rPr>
            <w:fldChar w:fldCharType="separate"/>
          </w:r>
          <w:r w:rsidR="00D7499F">
            <w:rPr>
              <w:rFonts w:ascii="Arial" w:eastAsia="MS Gothic" w:hAnsi="Arial" w:cs="Arial"/>
              <w:b/>
              <w:bCs/>
              <w:noProof/>
              <w:sz w:val="16"/>
              <w:szCs w:val="16"/>
            </w:rPr>
            <w:t>4</w:t>
          </w:r>
          <w:r w:rsidRPr="00AB5A1B">
            <w:rPr>
              <w:rFonts w:ascii="Arial" w:eastAsia="MS Gothic" w:hAnsi="Arial" w:cs="Arial" w:hint="eastAsia"/>
              <w:b/>
              <w:bCs/>
              <w:sz w:val="16"/>
              <w:szCs w:val="16"/>
            </w:rPr>
            <w:fldChar w:fldCharType="end"/>
          </w:r>
        </w:p>
      </w:tc>
    </w:tr>
  </w:tbl>
  <w:p w14:paraId="59495A81" w14:textId="77777777" w:rsidR="00502615" w:rsidRPr="00AB5A1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AB5A1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AB5A1B" w:rsidRDefault="00502615" w:rsidP="00502615">
    <w:pPr>
      <w:pStyle w:val="Header"/>
      <w:tabs>
        <w:tab w:val="clear" w:pos="4703"/>
        <w:tab w:val="clear" w:pos="9406"/>
      </w:tabs>
      <w:spacing w:before="1440"/>
      <w:rPr>
        <w:rFonts w:ascii="Arial" w:eastAsia="MS Gothic" w:hAnsi="Arial" w:cs="Arial"/>
        <w:sz w:val="20"/>
        <w:szCs w:val="20"/>
      </w:rPr>
    </w:pPr>
    <w:r w:rsidRPr="00AB5A1B">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AB5A1B" w14:paraId="5A28A0D8" w14:textId="77777777" w:rsidTr="00AF662E">
      <w:tc>
        <w:tcPr>
          <w:tcW w:w="6912" w:type="dxa"/>
        </w:tcPr>
        <w:p w14:paraId="4D143EE7" w14:textId="77777777" w:rsidR="00947A2A" w:rsidRPr="00AB5A1B" w:rsidRDefault="003C4170" w:rsidP="00947A2A">
          <w:pPr>
            <w:spacing w:after="0" w:line="360" w:lineRule="auto"/>
            <w:ind w:left="-105"/>
            <w:jc w:val="both"/>
            <w:rPr>
              <w:rFonts w:ascii="Arial" w:eastAsia="MS Gothic" w:hAnsi="Arial" w:cs="Arial"/>
              <w:b/>
              <w:bCs/>
              <w:color w:val="365F91"/>
              <w:sz w:val="40"/>
              <w:szCs w:val="40"/>
            </w:rPr>
          </w:pPr>
          <w:r w:rsidRPr="00AB5A1B">
            <w:rPr>
              <w:rFonts w:ascii="Arial" w:eastAsia="MS Gothic" w:hAnsi="Arial" w:hint="eastAsia"/>
              <w:b/>
              <w:bCs/>
              <w:color w:val="365F91"/>
              <w:sz w:val="40"/>
              <w:szCs w:val="40"/>
            </w:rPr>
            <w:t>プレス・リリース</w:t>
          </w:r>
        </w:p>
        <w:p w14:paraId="3E08004F" w14:textId="77777777" w:rsidR="004A57E1" w:rsidRPr="00AB5A1B" w:rsidRDefault="004A57E1" w:rsidP="008F55F4">
          <w:pPr>
            <w:spacing w:after="0" w:line="360" w:lineRule="auto"/>
            <w:ind w:left="-105"/>
            <w:jc w:val="both"/>
            <w:rPr>
              <w:rFonts w:ascii="Arial" w:eastAsia="MS Gothic" w:hAnsi="Arial" w:cs="Arial"/>
              <w:b/>
              <w:bCs/>
              <w:sz w:val="16"/>
              <w:szCs w:val="16"/>
            </w:rPr>
          </w:pPr>
          <w:r w:rsidRPr="00AB5A1B">
            <w:rPr>
              <w:rFonts w:ascii="Arial" w:eastAsia="MS Gothic" w:hAnsi="Arial" w:hint="eastAsia"/>
              <w:b/>
              <w:bCs/>
              <w:sz w:val="16"/>
              <w:szCs w:val="16"/>
            </w:rPr>
            <w:t>KRAIBURG TPE</w:t>
          </w:r>
          <w:r w:rsidRPr="00AB5A1B">
            <w:rPr>
              <w:rFonts w:ascii="Arial" w:eastAsia="MS Gothic" w:hAnsi="Arial" w:hint="eastAsia"/>
              <w:b/>
              <w:bCs/>
              <w:sz w:val="16"/>
              <w:szCs w:val="16"/>
            </w:rPr>
            <w:t>の縮毛矯正用放散性ソリューション</w:t>
          </w:r>
        </w:p>
        <w:p w14:paraId="765F9503" w14:textId="6575C334" w:rsidR="003C4170" w:rsidRPr="00AB5A1B" w:rsidRDefault="003C4170" w:rsidP="008F55F4">
          <w:pPr>
            <w:spacing w:after="0" w:line="360" w:lineRule="auto"/>
            <w:ind w:left="-105"/>
            <w:jc w:val="both"/>
            <w:rPr>
              <w:rFonts w:ascii="Arial" w:eastAsia="MS Gothic" w:hAnsi="Arial" w:cs="Arial"/>
              <w:b/>
              <w:bCs/>
              <w:color w:val="365F91"/>
              <w:sz w:val="40"/>
              <w:szCs w:val="40"/>
            </w:rPr>
          </w:pPr>
          <w:r w:rsidRPr="00AB5A1B">
            <w:rPr>
              <w:rFonts w:ascii="Arial" w:eastAsia="MS Gothic" w:hAnsi="Arial" w:hint="eastAsia"/>
              <w:b/>
              <w:sz w:val="16"/>
              <w:szCs w:val="16"/>
            </w:rPr>
            <w:t>クアラルンプール、</w:t>
          </w:r>
          <w:r w:rsidRPr="00AB5A1B">
            <w:rPr>
              <w:rFonts w:ascii="Arial" w:eastAsia="MS Gothic" w:hAnsi="Arial" w:hint="eastAsia"/>
              <w:b/>
              <w:sz w:val="16"/>
              <w:szCs w:val="16"/>
            </w:rPr>
            <w:t>2024</w:t>
          </w:r>
          <w:r w:rsidRPr="00AB5A1B">
            <w:rPr>
              <w:rFonts w:ascii="Arial" w:eastAsia="MS Gothic" w:hAnsi="Arial" w:hint="eastAsia"/>
              <w:b/>
              <w:sz w:val="16"/>
              <w:szCs w:val="16"/>
            </w:rPr>
            <w:t>年</w:t>
          </w:r>
          <w:r w:rsidR="00465B56">
            <w:rPr>
              <w:rFonts w:ascii="Arial" w:eastAsia="SimSun" w:hAnsi="Arial" w:hint="eastAsia"/>
              <w:b/>
              <w:sz w:val="16"/>
              <w:szCs w:val="16"/>
              <w:lang w:eastAsia="zh-CN"/>
            </w:rPr>
            <w:t>10</w:t>
          </w:r>
          <w:r w:rsidRPr="00AB5A1B">
            <w:rPr>
              <w:rFonts w:ascii="Arial" w:eastAsia="MS Gothic" w:hAnsi="Arial" w:hint="eastAsia"/>
              <w:b/>
              <w:sz w:val="16"/>
              <w:szCs w:val="16"/>
            </w:rPr>
            <w:t>月</w:t>
          </w:r>
        </w:p>
        <w:p w14:paraId="4BE48C59" w14:textId="77777777" w:rsidR="003C4170" w:rsidRPr="00AB5A1B" w:rsidRDefault="003C4170" w:rsidP="003C4170">
          <w:pPr>
            <w:spacing w:after="0" w:line="360" w:lineRule="auto"/>
            <w:ind w:left="-105"/>
            <w:jc w:val="both"/>
            <w:rPr>
              <w:rFonts w:ascii="Arial" w:eastAsia="MS Gothic" w:hAnsi="Arial" w:cs="Arial"/>
              <w:b/>
              <w:bCs/>
              <w:sz w:val="16"/>
              <w:szCs w:val="16"/>
            </w:rPr>
          </w:pPr>
          <w:r w:rsidRPr="00465B56">
            <w:rPr>
              <w:rFonts w:ascii="Arial" w:eastAsia="MS Gothic" w:hAnsi="Arial" w:hint="eastAsia"/>
              <w:b/>
              <w:bCs/>
              <w:sz w:val="16"/>
              <w:szCs w:val="16"/>
            </w:rPr>
            <w:t>ページ</w:t>
          </w:r>
          <w:r w:rsidRPr="00465B56">
            <w:rPr>
              <w:rFonts w:ascii="Arial" w:eastAsia="MS Gothic" w:hAnsi="Arial" w:hint="eastAsia"/>
              <w:b/>
              <w:bCs/>
              <w:sz w:val="16"/>
              <w:szCs w:val="16"/>
            </w:rPr>
            <w:t xml:space="preserve"> </w:t>
          </w:r>
          <w:r w:rsidRPr="00AB5A1B">
            <w:rPr>
              <w:rFonts w:ascii="Arial" w:eastAsia="MS Gothic" w:hAnsi="Arial" w:cs="Arial" w:hint="eastAsia"/>
              <w:b/>
              <w:bCs/>
              <w:sz w:val="16"/>
              <w:szCs w:val="16"/>
            </w:rPr>
            <w:fldChar w:fldCharType="begin"/>
          </w:r>
          <w:r w:rsidRPr="00AB5A1B">
            <w:rPr>
              <w:rFonts w:ascii="Arial" w:eastAsia="MS Gothic" w:hAnsi="Arial" w:cs="Arial" w:hint="eastAsia"/>
              <w:b/>
              <w:bCs/>
              <w:sz w:val="16"/>
              <w:szCs w:val="16"/>
            </w:rPr>
            <w:instrText>PAGE  \* Arabic  \* MERGEFORMAT</w:instrText>
          </w:r>
          <w:r w:rsidRPr="00AB5A1B">
            <w:rPr>
              <w:rFonts w:ascii="Arial" w:eastAsia="MS Gothic" w:hAnsi="Arial" w:cs="Arial" w:hint="eastAsia"/>
              <w:b/>
              <w:bCs/>
              <w:sz w:val="16"/>
              <w:szCs w:val="16"/>
            </w:rPr>
            <w:fldChar w:fldCharType="separate"/>
          </w:r>
          <w:r w:rsidR="00D7499F">
            <w:rPr>
              <w:rFonts w:ascii="Arial" w:eastAsia="MS Gothic" w:hAnsi="Arial" w:cs="Arial"/>
              <w:b/>
              <w:bCs/>
              <w:noProof/>
              <w:sz w:val="16"/>
              <w:szCs w:val="16"/>
            </w:rPr>
            <w:t>1</w:t>
          </w:r>
          <w:r w:rsidRPr="00AB5A1B">
            <w:rPr>
              <w:rFonts w:ascii="Arial" w:eastAsia="MS Gothic" w:hAnsi="Arial" w:cs="Arial" w:hint="eastAsia"/>
              <w:b/>
              <w:bCs/>
              <w:sz w:val="16"/>
              <w:szCs w:val="16"/>
            </w:rPr>
            <w:fldChar w:fldCharType="end"/>
          </w:r>
          <w:r w:rsidRPr="00AB5A1B">
            <w:rPr>
              <w:rFonts w:ascii="Arial" w:eastAsia="MS Gothic" w:hAnsi="Arial" w:hint="eastAsia"/>
            </w:rPr>
            <w:t xml:space="preserve"> / </w:t>
          </w:r>
          <w:r w:rsidRPr="00AB5A1B">
            <w:rPr>
              <w:rFonts w:ascii="Arial" w:eastAsia="MS Gothic" w:hAnsi="Arial" w:cs="Arial" w:hint="eastAsia"/>
              <w:b/>
              <w:bCs/>
              <w:sz w:val="16"/>
              <w:szCs w:val="16"/>
            </w:rPr>
            <w:fldChar w:fldCharType="begin"/>
          </w:r>
          <w:r w:rsidRPr="00AB5A1B">
            <w:rPr>
              <w:rFonts w:ascii="Arial" w:eastAsia="MS Gothic" w:hAnsi="Arial" w:cs="Arial" w:hint="eastAsia"/>
              <w:b/>
              <w:bCs/>
              <w:sz w:val="16"/>
              <w:szCs w:val="16"/>
            </w:rPr>
            <w:instrText>NUMPAGES  \* Arabic  \* MERGEFORMAT</w:instrText>
          </w:r>
          <w:r w:rsidRPr="00AB5A1B">
            <w:rPr>
              <w:rFonts w:ascii="Arial" w:eastAsia="MS Gothic" w:hAnsi="Arial" w:cs="Arial" w:hint="eastAsia"/>
              <w:b/>
              <w:bCs/>
              <w:sz w:val="16"/>
              <w:szCs w:val="16"/>
            </w:rPr>
            <w:fldChar w:fldCharType="separate"/>
          </w:r>
          <w:r w:rsidR="00D7499F">
            <w:rPr>
              <w:rFonts w:ascii="Arial" w:eastAsia="MS Gothic" w:hAnsi="Arial" w:cs="Arial"/>
              <w:b/>
              <w:bCs/>
              <w:noProof/>
              <w:sz w:val="16"/>
              <w:szCs w:val="16"/>
            </w:rPr>
            <w:t>4</w:t>
          </w:r>
          <w:r w:rsidRPr="00AB5A1B">
            <w:rPr>
              <w:rFonts w:ascii="Arial" w:eastAsia="MS Gothic" w:hAnsi="Arial" w:cs="Arial" w:hint="eastAsia"/>
              <w:b/>
              <w:bCs/>
              <w:sz w:val="16"/>
              <w:szCs w:val="16"/>
            </w:rPr>
            <w:fldChar w:fldCharType="end"/>
          </w:r>
        </w:p>
      </w:tc>
      <w:tc>
        <w:tcPr>
          <w:tcW w:w="2977" w:type="dxa"/>
        </w:tcPr>
        <w:p w14:paraId="74C195ED" w14:textId="77777777" w:rsidR="003C4170" w:rsidRPr="00AB5A1B" w:rsidRDefault="003C4170" w:rsidP="003C4170">
          <w:pPr>
            <w:pStyle w:val="Header"/>
            <w:tabs>
              <w:tab w:val="clear" w:pos="4703"/>
            </w:tabs>
            <w:rPr>
              <w:rFonts w:ascii="Arial" w:eastAsia="MS Gothic" w:hAnsi="Arial"/>
              <w:sz w:val="16"/>
            </w:rPr>
          </w:pPr>
          <w:r w:rsidRPr="00AB5A1B">
            <w:rPr>
              <w:rFonts w:ascii="Arial" w:eastAsia="MS Gothic" w:hAnsi="Arial" w:hint="eastAsia"/>
              <w:sz w:val="16"/>
            </w:rPr>
            <w:t>KRAIBURG TPE TECHNOLOGY</w:t>
          </w:r>
        </w:p>
        <w:p w14:paraId="41A1A633" w14:textId="77777777" w:rsidR="003C4170" w:rsidRPr="00AB5A1B" w:rsidRDefault="003C4170" w:rsidP="003C4170">
          <w:pPr>
            <w:pStyle w:val="Header"/>
            <w:tabs>
              <w:tab w:val="clear" w:pos="4703"/>
            </w:tabs>
            <w:rPr>
              <w:rFonts w:ascii="Arial" w:eastAsia="MS Gothic" w:hAnsi="Arial" w:cs="Arial"/>
              <w:sz w:val="16"/>
              <w:szCs w:val="16"/>
            </w:rPr>
          </w:pPr>
          <w:r w:rsidRPr="00AB5A1B">
            <w:rPr>
              <w:rFonts w:ascii="Arial" w:eastAsia="MS Gothic" w:hAnsi="Arial" w:hint="eastAsia"/>
              <w:sz w:val="16"/>
            </w:rPr>
            <w:t>(M) SDN.BHD.</w:t>
          </w:r>
        </w:p>
        <w:p w14:paraId="7171CB2A" w14:textId="77777777" w:rsidR="003C4170" w:rsidRPr="00AB5A1B" w:rsidRDefault="003C4170" w:rsidP="003C4170">
          <w:pPr>
            <w:pStyle w:val="Header"/>
            <w:tabs>
              <w:tab w:val="clear" w:pos="4703"/>
            </w:tabs>
            <w:rPr>
              <w:rFonts w:ascii="Arial" w:eastAsia="MS Gothic" w:hAnsi="Arial" w:cs="Arial"/>
              <w:sz w:val="16"/>
              <w:szCs w:val="16"/>
            </w:rPr>
          </w:pPr>
          <w:r w:rsidRPr="00AB5A1B">
            <w:rPr>
              <w:rFonts w:ascii="Arial" w:eastAsia="MS Gothic" w:hAnsi="Arial" w:hint="eastAsia"/>
              <w:sz w:val="16"/>
              <w:szCs w:val="16"/>
            </w:rPr>
            <w:t>Lot 1839 Jalan KPB 6</w:t>
          </w:r>
        </w:p>
        <w:p w14:paraId="358C05E4" w14:textId="77777777" w:rsidR="003C4170" w:rsidRPr="00AB5A1B" w:rsidRDefault="003C4170" w:rsidP="003C4170">
          <w:pPr>
            <w:pStyle w:val="Header"/>
            <w:tabs>
              <w:tab w:val="clear" w:pos="4703"/>
            </w:tabs>
            <w:rPr>
              <w:rFonts w:ascii="Arial" w:eastAsia="MS Gothic" w:hAnsi="Arial" w:cs="Arial"/>
              <w:sz w:val="16"/>
              <w:szCs w:val="16"/>
            </w:rPr>
          </w:pPr>
          <w:r w:rsidRPr="00AB5A1B">
            <w:rPr>
              <w:rFonts w:ascii="Arial" w:eastAsia="MS Gothic" w:hAnsi="Arial" w:hint="eastAsia"/>
              <w:sz w:val="16"/>
              <w:szCs w:val="16"/>
            </w:rPr>
            <w:t xml:space="preserve">Kawasan Perindustrian </w:t>
          </w:r>
          <w:proofErr w:type="spellStart"/>
          <w:r w:rsidRPr="00AB5A1B">
            <w:rPr>
              <w:rFonts w:ascii="Arial" w:eastAsia="MS Gothic" w:hAnsi="Arial" w:hint="eastAsia"/>
              <w:sz w:val="16"/>
              <w:szCs w:val="16"/>
            </w:rPr>
            <w:t>Balakong</w:t>
          </w:r>
          <w:proofErr w:type="spellEnd"/>
        </w:p>
        <w:p w14:paraId="57CACA94" w14:textId="77777777" w:rsidR="003C4170" w:rsidRPr="00AB5A1B" w:rsidRDefault="003C4170" w:rsidP="003C4170">
          <w:pPr>
            <w:pStyle w:val="Header"/>
            <w:tabs>
              <w:tab w:val="clear" w:pos="4703"/>
            </w:tabs>
            <w:rPr>
              <w:rFonts w:ascii="Arial" w:eastAsia="MS Gothic" w:hAnsi="Arial" w:cs="Arial"/>
              <w:sz w:val="16"/>
              <w:szCs w:val="16"/>
            </w:rPr>
          </w:pPr>
          <w:r w:rsidRPr="00AB5A1B">
            <w:rPr>
              <w:rFonts w:ascii="Arial" w:eastAsia="MS Gothic" w:hAnsi="Arial" w:hint="eastAsia"/>
              <w:sz w:val="16"/>
              <w:szCs w:val="16"/>
            </w:rPr>
            <w:t xml:space="preserve">43300 Seri Kembangan, Selangor, Malaysia </w:t>
          </w:r>
        </w:p>
        <w:p w14:paraId="19CA65F0" w14:textId="77777777" w:rsidR="003C4170" w:rsidRPr="00AB5A1B" w:rsidRDefault="003C4170" w:rsidP="003C4170">
          <w:pPr>
            <w:pStyle w:val="Header"/>
            <w:tabs>
              <w:tab w:val="clear" w:pos="4703"/>
            </w:tabs>
            <w:rPr>
              <w:rFonts w:ascii="Arial" w:eastAsia="MS Gothic" w:hAnsi="Arial" w:cs="Arial"/>
              <w:sz w:val="16"/>
              <w:szCs w:val="16"/>
            </w:rPr>
          </w:pPr>
          <w:r w:rsidRPr="00AB5A1B">
            <w:rPr>
              <w:rFonts w:ascii="Arial" w:eastAsia="MS Gothic" w:hAnsi="Arial" w:hint="eastAsia"/>
              <w:sz w:val="16"/>
              <w:szCs w:val="16"/>
            </w:rPr>
            <w:t>マレーシア</w:t>
          </w:r>
        </w:p>
        <w:p w14:paraId="04B55752" w14:textId="77777777" w:rsidR="003C4170" w:rsidRPr="00AB5A1B" w:rsidRDefault="003C4170" w:rsidP="003C4170">
          <w:pPr>
            <w:pStyle w:val="Header"/>
            <w:tabs>
              <w:tab w:val="clear" w:pos="4703"/>
            </w:tabs>
            <w:rPr>
              <w:rFonts w:ascii="Arial" w:eastAsia="MS Gothic" w:hAnsi="Arial" w:cs="Arial"/>
              <w:sz w:val="16"/>
              <w:szCs w:val="16"/>
            </w:rPr>
          </w:pPr>
        </w:p>
        <w:p w14:paraId="3BE3A1EE" w14:textId="77777777" w:rsidR="003C4170" w:rsidRPr="00AB5A1B" w:rsidRDefault="003C4170" w:rsidP="003C4170">
          <w:pPr>
            <w:pStyle w:val="Header"/>
            <w:tabs>
              <w:tab w:val="clear" w:pos="4703"/>
            </w:tabs>
            <w:rPr>
              <w:rFonts w:ascii="Arial" w:eastAsia="MS Gothic" w:hAnsi="Arial" w:cs="Arial"/>
              <w:sz w:val="16"/>
              <w:szCs w:val="16"/>
            </w:rPr>
          </w:pPr>
          <w:r w:rsidRPr="00AB5A1B">
            <w:rPr>
              <w:rFonts w:ascii="Arial" w:eastAsia="MS Gothic" w:hAnsi="Arial" w:hint="eastAsia"/>
              <w:sz w:val="16"/>
            </w:rPr>
            <w:t xml:space="preserve">電話　</w:t>
          </w:r>
          <w:r w:rsidRPr="00AB5A1B">
            <w:rPr>
              <w:rFonts w:ascii="Arial" w:eastAsia="MS Gothic" w:hAnsi="Arial" w:hint="eastAsia"/>
              <w:sz w:val="16"/>
            </w:rPr>
            <w:t>+60 3 95456393</w:t>
          </w:r>
        </w:p>
        <w:p w14:paraId="6328AA28" w14:textId="77777777" w:rsidR="003C4170" w:rsidRPr="00AB5A1B" w:rsidRDefault="003C4170" w:rsidP="003C4170">
          <w:pPr>
            <w:pStyle w:val="Header"/>
            <w:tabs>
              <w:tab w:val="clear" w:pos="4703"/>
            </w:tabs>
            <w:rPr>
              <w:rFonts w:ascii="Arial" w:eastAsia="MS Gothic" w:hAnsi="Arial" w:cs="Arial"/>
              <w:sz w:val="16"/>
              <w:szCs w:val="16"/>
            </w:rPr>
          </w:pPr>
        </w:p>
        <w:p w14:paraId="2A14BF16" w14:textId="77777777" w:rsidR="003C4170" w:rsidRPr="00AB5A1B" w:rsidRDefault="003C4170" w:rsidP="003C4170">
          <w:pPr>
            <w:pStyle w:val="Header"/>
            <w:tabs>
              <w:tab w:val="clear" w:pos="4703"/>
            </w:tabs>
            <w:rPr>
              <w:rFonts w:ascii="Arial" w:eastAsia="MS Gothic" w:hAnsi="Arial" w:cs="Arial"/>
              <w:sz w:val="16"/>
              <w:szCs w:val="16"/>
            </w:rPr>
          </w:pPr>
          <w:r w:rsidRPr="00AB5A1B">
            <w:rPr>
              <w:rFonts w:ascii="Arial" w:eastAsia="MS Gothic" w:hAnsi="Arial" w:hint="eastAsia"/>
              <w:sz w:val="16"/>
            </w:rPr>
            <w:t>Info-asia@kraiburg-tpe.com</w:t>
          </w:r>
        </w:p>
        <w:p w14:paraId="768EAA4F" w14:textId="78F380D0" w:rsidR="003C4170" w:rsidRPr="00AB5A1B" w:rsidRDefault="003C4170" w:rsidP="003C4170">
          <w:pPr>
            <w:pStyle w:val="Header"/>
            <w:tabs>
              <w:tab w:val="clear" w:pos="4703"/>
              <w:tab w:val="clear" w:pos="9406"/>
            </w:tabs>
            <w:rPr>
              <w:rFonts w:ascii="Arial" w:eastAsia="MS Gothic" w:hAnsi="Arial"/>
              <w:sz w:val="20"/>
            </w:rPr>
          </w:pPr>
          <w:r w:rsidRPr="00AB5A1B">
            <w:rPr>
              <w:rFonts w:ascii="Arial" w:eastAsia="MS Gothic" w:hAnsi="Arial" w:hint="eastAsia"/>
              <w:sz w:val="16"/>
            </w:rPr>
            <w:t>www.kraiburg-tpe.com</w:t>
          </w:r>
        </w:p>
      </w:tc>
    </w:tr>
  </w:tbl>
  <w:p w14:paraId="63AF59F4" w14:textId="7608B2B8" w:rsidR="00F125F3" w:rsidRPr="00AB5A1B" w:rsidRDefault="00AB5A1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734BE2D">
              <wp:simplePos x="0" y="0"/>
              <wp:positionH relativeFrom="column">
                <wp:posOffset>4349115</wp:posOffset>
              </wp:positionH>
              <wp:positionV relativeFrom="paragraph">
                <wp:posOffset>3219451</wp:posOffset>
              </wp:positionV>
              <wp:extent cx="1885950" cy="3600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0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AB5A1B" w:rsidRDefault="00073D11" w:rsidP="0044562F">
                          <w:pPr>
                            <w:pStyle w:val="Header"/>
                            <w:rPr>
                              <w:rFonts w:ascii="Arial" w:eastAsia="MS Gothic" w:hAnsi="Arial" w:cs="Arial"/>
                              <w:b/>
                              <w:sz w:val="16"/>
                              <w:szCs w:val="16"/>
                            </w:rPr>
                          </w:pPr>
                          <w:r w:rsidRPr="00AB5A1B">
                            <w:rPr>
                              <w:rFonts w:ascii="Arial" w:eastAsia="MS Gothic" w:hAnsi="Arial" w:hint="eastAsia"/>
                              <w:b/>
                              <w:sz w:val="16"/>
                              <w:szCs w:val="16"/>
                            </w:rPr>
                            <w:t>メディア連絡先：</w:t>
                          </w:r>
                        </w:p>
                        <w:p w14:paraId="6F7A1730" w14:textId="77777777" w:rsidR="00073D11" w:rsidRPr="00AB5A1B" w:rsidRDefault="00073D11" w:rsidP="0044562F">
                          <w:pPr>
                            <w:pStyle w:val="Header"/>
                            <w:spacing w:line="120" w:lineRule="exact"/>
                            <w:rPr>
                              <w:rFonts w:ascii="Arial" w:eastAsia="MS Gothic" w:hAnsi="Arial" w:cs="Arial"/>
                              <w:sz w:val="16"/>
                              <w:szCs w:val="16"/>
                            </w:rPr>
                          </w:pPr>
                        </w:p>
                        <w:p w14:paraId="3DFB73B6" w14:textId="77777777" w:rsidR="00EC7126" w:rsidRPr="00AB5A1B" w:rsidRDefault="00EC7126" w:rsidP="001E1888">
                          <w:pPr>
                            <w:pStyle w:val="BodyTextIndent"/>
                            <w:ind w:left="0"/>
                            <w:rPr>
                              <w:rFonts w:eastAsia="MS Gothic"/>
                              <w:bCs/>
                              <w:sz w:val="16"/>
                              <w:szCs w:val="16"/>
                            </w:rPr>
                          </w:pPr>
                        </w:p>
                        <w:p w14:paraId="7292DA5E" w14:textId="09481F1C" w:rsidR="00EC7126" w:rsidRPr="00AB5A1B" w:rsidRDefault="00395377" w:rsidP="00EC7126">
                          <w:pPr>
                            <w:pStyle w:val="BodyTextIndent"/>
                            <w:ind w:left="0"/>
                            <w:rPr>
                              <w:rFonts w:eastAsia="MS Gothic"/>
                              <w:i w:val="0"/>
                              <w:sz w:val="16"/>
                            </w:rPr>
                          </w:pPr>
                          <w:r w:rsidRPr="00AB5A1B">
                            <w:rPr>
                              <w:rFonts w:eastAsia="MS Gothic" w:hint="eastAsia"/>
                              <w:i w:val="0"/>
                              <w:sz w:val="16"/>
                            </w:rPr>
                            <w:t>Marlen Sittner</w:t>
                          </w:r>
                          <w:r w:rsidRPr="00AB5A1B">
                            <w:rPr>
                              <w:rFonts w:eastAsia="MS Gothic" w:hint="eastAsia"/>
                              <w:i w:val="0"/>
                              <w:sz w:val="16"/>
                            </w:rPr>
                            <w:t>（マーレン・シットナー）</w:t>
                          </w:r>
                        </w:p>
                        <w:p w14:paraId="2EDE32C4" w14:textId="485B0BDD" w:rsidR="00395377" w:rsidRPr="00AB5A1B" w:rsidRDefault="00395377" w:rsidP="00EC7126">
                          <w:pPr>
                            <w:pStyle w:val="BodyTextIndent"/>
                            <w:ind w:left="0"/>
                            <w:rPr>
                              <w:rFonts w:eastAsia="MS Gothic"/>
                              <w:i w:val="0"/>
                              <w:sz w:val="16"/>
                              <w:szCs w:val="16"/>
                            </w:rPr>
                          </w:pPr>
                          <w:r w:rsidRPr="00AB5A1B">
                            <w:rPr>
                              <w:rFonts w:eastAsia="MS Gothic" w:hint="eastAsia"/>
                              <w:i w:val="0"/>
                              <w:sz w:val="16"/>
                            </w:rPr>
                            <w:t>ヘッド・オブ・デジタル・マーケティング</w:t>
                          </w:r>
                        </w:p>
                        <w:p w14:paraId="06D02C68" w14:textId="1A42A1DB" w:rsidR="00EC7126" w:rsidRPr="00AB5A1B" w:rsidRDefault="00395377" w:rsidP="00EC7126">
                          <w:pPr>
                            <w:pStyle w:val="BodyTextIndent"/>
                            <w:ind w:left="0"/>
                            <w:rPr>
                              <w:rFonts w:eastAsia="MS Gothic"/>
                              <w:i w:val="0"/>
                              <w:sz w:val="16"/>
                              <w:szCs w:val="16"/>
                            </w:rPr>
                          </w:pPr>
                          <w:r w:rsidRPr="00AB5A1B">
                            <w:rPr>
                              <w:rFonts w:eastAsia="MS Gothic" w:hint="eastAsia"/>
                              <w:i w:val="0"/>
                              <w:sz w:val="16"/>
                            </w:rPr>
                            <w:t>コーポレート・コミュニケーション・チーム</w:t>
                          </w:r>
                        </w:p>
                        <w:p w14:paraId="7B4446C1" w14:textId="33F02DA1" w:rsidR="00EC7126" w:rsidRPr="00AB5A1B" w:rsidRDefault="00EC7126" w:rsidP="00EC7126">
                          <w:pPr>
                            <w:pStyle w:val="BodyTextIndent"/>
                            <w:ind w:left="0"/>
                            <w:rPr>
                              <w:rFonts w:eastAsia="MS Gothic"/>
                              <w:i w:val="0"/>
                              <w:sz w:val="16"/>
                              <w:szCs w:val="16"/>
                            </w:rPr>
                          </w:pPr>
                          <w:r w:rsidRPr="00AB5A1B">
                            <w:rPr>
                              <w:rFonts w:eastAsia="MS Gothic" w:hint="eastAsia"/>
                              <w:i w:val="0"/>
                              <w:sz w:val="16"/>
                            </w:rPr>
                            <w:t>Phone: +49 8638 9810-272</w:t>
                          </w:r>
                        </w:p>
                        <w:p w14:paraId="055B4411" w14:textId="4B079E7B" w:rsidR="00EC7126" w:rsidRPr="00AB5A1B" w:rsidRDefault="00F64CD2" w:rsidP="00EC7126">
                          <w:pPr>
                            <w:pStyle w:val="Header"/>
                            <w:spacing w:line="360" w:lineRule="auto"/>
                            <w:rPr>
                              <w:rFonts w:ascii="Arial" w:eastAsia="MS Gothic" w:hAnsi="Arial" w:cs="Arial"/>
                              <w:sz w:val="16"/>
                              <w:szCs w:val="16"/>
                            </w:rPr>
                          </w:pPr>
                          <w:hyperlink r:id="rId2" w:history="1">
                            <w:r w:rsidR="00B214A3" w:rsidRPr="00AB5A1B">
                              <w:rPr>
                                <w:rStyle w:val="Hyperlink"/>
                                <w:rFonts w:ascii="Arial" w:eastAsia="MS Gothic" w:hAnsi="Arial" w:hint="eastAsia"/>
                                <w:sz w:val="16"/>
                                <w:szCs w:val="16"/>
                              </w:rPr>
                              <w:t>marlen.sittner@kraiburg-tpe.com</w:t>
                            </w:r>
                          </w:hyperlink>
                        </w:p>
                        <w:p w14:paraId="040029B1" w14:textId="77777777" w:rsidR="00EC7126" w:rsidRPr="00AB5A1B" w:rsidRDefault="00EC7126" w:rsidP="001E1888">
                          <w:pPr>
                            <w:pStyle w:val="BodyTextIndent"/>
                            <w:ind w:left="0"/>
                            <w:rPr>
                              <w:rFonts w:eastAsia="MS Gothic"/>
                              <w:bCs/>
                              <w:sz w:val="16"/>
                              <w:szCs w:val="16"/>
                            </w:rPr>
                          </w:pPr>
                        </w:p>
                        <w:p w14:paraId="3C084A6B" w14:textId="194EEDA9" w:rsidR="001E1888" w:rsidRPr="00AB5A1B" w:rsidRDefault="001E1888" w:rsidP="001E1888">
                          <w:pPr>
                            <w:pStyle w:val="BodyTextIndent"/>
                            <w:ind w:left="0"/>
                            <w:rPr>
                              <w:rFonts w:eastAsia="MS Gothic"/>
                              <w:bCs/>
                              <w:sz w:val="16"/>
                              <w:szCs w:val="16"/>
                            </w:rPr>
                          </w:pPr>
                          <w:r w:rsidRPr="00AB5A1B">
                            <w:rPr>
                              <w:rFonts w:eastAsia="MS Gothic" w:hint="eastAsia"/>
                              <w:bCs/>
                              <w:sz w:val="16"/>
                              <w:szCs w:val="16"/>
                            </w:rPr>
                            <w:t>アジア太平洋地域：</w:t>
                          </w:r>
                        </w:p>
                        <w:p w14:paraId="251BCDA1" w14:textId="77777777" w:rsidR="001E1888" w:rsidRPr="00AB5A1B" w:rsidRDefault="001E1888" w:rsidP="001E1888">
                          <w:pPr>
                            <w:pStyle w:val="Header"/>
                            <w:spacing w:line="360" w:lineRule="auto"/>
                            <w:rPr>
                              <w:rFonts w:ascii="Arial" w:eastAsia="MS Gothic" w:hAnsi="Arial" w:cs="Arial"/>
                              <w:bCs/>
                              <w:iCs/>
                              <w:sz w:val="16"/>
                              <w:szCs w:val="16"/>
                            </w:rPr>
                          </w:pPr>
                          <w:r w:rsidRPr="00AB5A1B">
                            <w:rPr>
                              <w:rFonts w:ascii="Arial" w:eastAsia="MS Gothic" w:hAnsi="Arial" w:hint="eastAsia"/>
                              <w:bCs/>
                              <w:iCs/>
                              <w:sz w:val="16"/>
                              <w:szCs w:val="16"/>
                            </w:rPr>
                            <w:t>Bridget Ngang</w:t>
                          </w:r>
                          <w:r w:rsidRPr="00AB5A1B">
                            <w:rPr>
                              <w:rFonts w:ascii="Arial" w:eastAsia="MS Gothic" w:hAnsi="Arial" w:hint="eastAsia"/>
                              <w:bCs/>
                              <w:iCs/>
                              <w:sz w:val="16"/>
                              <w:szCs w:val="16"/>
                            </w:rPr>
                            <w:t>（ブリジット・ナン）</w:t>
                          </w:r>
                        </w:p>
                        <w:p w14:paraId="36AC5C66" w14:textId="77777777" w:rsidR="001E1888" w:rsidRPr="00AB5A1B" w:rsidRDefault="001E1888" w:rsidP="001E1888">
                          <w:pPr>
                            <w:pStyle w:val="Header"/>
                            <w:spacing w:line="360" w:lineRule="auto"/>
                            <w:rPr>
                              <w:rFonts w:ascii="Arial" w:eastAsia="MS Gothic" w:hAnsi="Arial" w:cs="Arial"/>
                              <w:bCs/>
                              <w:iCs/>
                              <w:sz w:val="16"/>
                              <w:szCs w:val="16"/>
                            </w:rPr>
                          </w:pPr>
                          <w:r w:rsidRPr="00AB5A1B">
                            <w:rPr>
                              <w:rFonts w:ascii="Arial" w:eastAsia="MS Gothic" w:hAnsi="Arial" w:hint="eastAsia"/>
                              <w:bCs/>
                              <w:iCs/>
                              <w:sz w:val="16"/>
                              <w:szCs w:val="16"/>
                            </w:rPr>
                            <w:t>アジア太平洋地域　マーケティング・マネージャー</w:t>
                          </w:r>
                        </w:p>
                        <w:p w14:paraId="0D6196C4" w14:textId="77777777" w:rsidR="001E1888" w:rsidRPr="00AB5A1B" w:rsidRDefault="001E1888" w:rsidP="001E1888">
                          <w:pPr>
                            <w:pStyle w:val="Header"/>
                            <w:spacing w:line="360" w:lineRule="auto"/>
                            <w:rPr>
                              <w:rFonts w:ascii="Arial" w:eastAsia="MS Gothic" w:hAnsi="Arial" w:cs="Arial"/>
                              <w:bCs/>
                              <w:iCs/>
                              <w:sz w:val="16"/>
                              <w:szCs w:val="16"/>
                            </w:rPr>
                          </w:pPr>
                          <w:r w:rsidRPr="00AB5A1B">
                            <w:rPr>
                              <w:rFonts w:ascii="Arial" w:eastAsia="MS Gothic" w:hAnsi="Arial" w:hint="eastAsia"/>
                              <w:bCs/>
                              <w:iCs/>
                              <w:sz w:val="16"/>
                              <w:szCs w:val="16"/>
                            </w:rPr>
                            <w:t>Phone: +603 9545 6301</w:t>
                          </w:r>
                        </w:p>
                        <w:p w14:paraId="73E18B48" w14:textId="77777777" w:rsidR="001E1888" w:rsidRPr="00AB5A1B" w:rsidRDefault="00F64CD2" w:rsidP="001E1888">
                          <w:pPr>
                            <w:pStyle w:val="Header"/>
                            <w:spacing w:line="360" w:lineRule="auto"/>
                            <w:rPr>
                              <w:rFonts w:ascii="Arial" w:eastAsia="MS Gothic" w:hAnsi="Arial" w:cs="Arial"/>
                              <w:bCs/>
                              <w:iCs/>
                              <w:sz w:val="16"/>
                              <w:szCs w:val="16"/>
                            </w:rPr>
                          </w:pPr>
                          <w:hyperlink r:id="rId3" w:history="1">
                            <w:r w:rsidR="00B214A3" w:rsidRPr="00AB5A1B">
                              <w:rPr>
                                <w:rStyle w:val="Hyperlink"/>
                                <w:rFonts w:ascii="Arial" w:eastAsia="MS Gothic" w:hAnsi="Arial" w:hint="eastAsia"/>
                                <w:bCs/>
                                <w:iCs/>
                                <w:sz w:val="16"/>
                                <w:szCs w:val="16"/>
                              </w:rPr>
                              <w:t>bridget.ngang@kraiburg-tpe.com</w:t>
                            </w:r>
                          </w:hyperlink>
                        </w:p>
                        <w:p w14:paraId="2EA93E32" w14:textId="77777777" w:rsidR="001E1888" w:rsidRPr="00AB5A1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3.5pt;width:14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" stroked="f">
              <v:textbox inset=",0,,0">
                <w:txbxContent>
                  <w:p w14:paraId="563CA45B" w14:textId="77777777" w:rsidR="00C97AAF" w:rsidRPr="00AB5A1B" w:rsidRDefault="00073D11" w:rsidP="0044562F">
                    <w:pPr>
                      <w:pStyle w:val="a5"/>
                      <w:rPr>
                        <w:rFonts w:ascii="Arial" w:eastAsia="ＭＳ ゴシック" w:hAnsi="Arial" w:cs="Arial"/>
                        <w:b/>
                        <w:sz w:val="16"/>
                        <w:szCs w:val="16"/>
                      </w:rPr>
                    </w:pPr>
                    <w:r w:rsidRPr="00AB5A1B">
                      <w:rPr>
                        <w:rFonts w:ascii="Arial" w:eastAsia="ＭＳ ゴシック" w:hAnsi="Arial" w:hint="eastAsia"/>
                        <w:b/>
                        <w:sz w:val="16"/>
                        <w:szCs w:val="16"/>
                      </w:rPr>
                      <w:t>メディア連絡先：</w:t>
                    </w:r>
                  </w:p>
                  <w:p w14:paraId="6F7A1730" w14:textId="77777777" w:rsidR="00073D11" w:rsidRPr="00AB5A1B" w:rsidRDefault="00073D11" w:rsidP="0044562F">
                    <w:pPr>
                      <w:pStyle w:val="a5"/>
                      <w:spacing w:line="120" w:lineRule="exact"/>
                      <w:rPr>
                        <w:rFonts w:ascii="Arial" w:eastAsia="ＭＳ ゴシック" w:hAnsi="Arial" w:cs="Arial"/>
                        <w:sz w:val="16"/>
                        <w:szCs w:val="16"/>
                      </w:rPr>
                    </w:pPr>
                  </w:p>
                  <w:p w14:paraId="3DFB73B6" w14:textId="77777777" w:rsidR="00EC7126" w:rsidRPr="00AB5A1B" w:rsidRDefault="00EC7126" w:rsidP="001E1888">
                    <w:pPr>
                      <w:pStyle w:val="a9"/>
                      <w:ind w:left="0"/>
                      <w:rPr>
                        <w:rFonts w:eastAsia="ＭＳ ゴシック"/>
                        <w:bCs/>
                        <w:sz w:val="16"/>
                        <w:szCs w:val="16"/>
                      </w:rPr>
                    </w:pPr>
                  </w:p>
                  <w:p w14:paraId="7292DA5E" w14:textId="09481F1C" w:rsidR="00EC7126" w:rsidRPr="00AB5A1B" w:rsidRDefault="00395377" w:rsidP="00EC7126">
                    <w:pPr>
                      <w:pStyle w:val="a9"/>
                      <w:ind w:left="0"/>
                      <w:rPr>
                        <w:rFonts w:eastAsia="ＭＳ ゴシック"/>
                        <w:i w:val="0"/>
                        <w:sz w:val="16"/>
                      </w:rPr>
                    </w:pPr>
                    <w:proofErr w:type="spellStart"/>
                    <w:r w:rsidRPr="00AB5A1B">
                      <w:rPr>
                        <w:rFonts w:eastAsia="ＭＳ ゴシック" w:hint="eastAsia"/>
                        <w:i w:val="0"/>
                        <w:sz w:val="16"/>
                      </w:rPr>
                      <w:t>Marlen</w:t>
                    </w:r>
                    <w:proofErr w:type="spellEnd"/>
                    <w:r w:rsidRPr="00AB5A1B">
                      <w:rPr>
                        <w:rFonts w:eastAsia="ＭＳ ゴシック" w:hint="eastAsia"/>
                        <w:i w:val="0"/>
                        <w:sz w:val="16"/>
                      </w:rPr>
                      <w:t xml:space="preserve"> </w:t>
                    </w:r>
                    <w:proofErr w:type="spellStart"/>
                    <w:r w:rsidRPr="00AB5A1B">
                      <w:rPr>
                        <w:rFonts w:eastAsia="ＭＳ ゴシック" w:hint="eastAsia"/>
                        <w:i w:val="0"/>
                        <w:sz w:val="16"/>
                      </w:rPr>
                      <w:t>Sittner</w:t>
                    </w:r>
                    <w:proofErr w:type="spellEnd"/>
                    <w:r w:rsidRPr="00AB5A1B">
                      <w:rPr>
                        <w:rFonts w:eastAsia="ＭＳ ゴシック" w:hint="eastAsia"/>
                        <w:i w:val="0"/>
                        <w:sz w:val="16"/>
                      </w:rPr>
                      <w:t>（マーレン・シットナー）</w:t>
                    </w:r>
                  </w:p>
                  <w:p w14:paraId="2EDE32C4" w14:textId="485B0BDD" w:rsidR="00395377" w:rsidRPr="00AB5A1B" w:rsidRDefault="00395377" w:rsidP="00EC7126">
                    <w:pPr>
                      <w:pStyle w:val="a9"/>
                      <w:ind w:left="0"/>
                      <w:rPr>
                        <w:rFonts w:eastAsia="ＭＳ ゴシック"/>
                        <w:i w:val="0"/>
                        <w:sz w:val="16"/>
                        <w:szCs w:val="16"/>
                      </w:rPr>
                    </w:pPr>
                    <w:r w:rsidRPr="00AB5A1B">
                      <w:rPr>
                        <w:rFonts w:eastAsia="ＭＳ ゴシック" w:hint="eastAsia"/>
                        <w:i w:val="0"/>
                        <w:sz w:val="16"/>
                      </w:rPr>
                      <w:t>ヘッド・オブ・デジタル・マーケティング</w:t>
                    </w:r>
                  </w:p>
                  <w:p w14:paraId="06D02C68" w14:textId="1A42A1DB" w:rsidR="00EC7126" w:rsidRPr="00AB5A1B" w:rsidRDefault="00395377" w:rsidP="00EC7126">
                    <w:pPr>
                      <w:pStyle w:val="a9"/>
                      <w:ind w:left="0"/>
                      <w:rPr>
                        <w:rFonts w:eastAsia="ＭＳ ゴシック"/>
                        <w:i w:val="0"/>
                        <w:sz w:val="16"/>
                        <w:szCs w:val="16"/>
                      </w:rPr>
                    </w:pPr>
                    <w:r w:rsidRPr="00AB5A1B">
                      <w:rPr>
                        <w:rFonts w:eastAsia="ＭＳ ゴシック" w:hint="eastAsia"/>
                        <w:i w:val="0"/>
                        <w:sz w:val="16"/>
                      </w:rPr>
                      <w:t>コーポレート・コミュニケーション・チーム</w:t>
                    </w:r>
                  </w:p>
                  <w:p w14:paraId="7B4446C1" w14:textId="33F02DA1" w:rsidR="00EC7126" w:rsidRPr="00AB5A1B" w:rsidRDefault="00EC7126" w:rsidP="00EC7126">
                    <w:pPr>
                      <w:pStyle w:val="a9"/>
                      <w:ind w:left="0"/>
                      <w:rPr>
                        <w:rFonts w:eastAsia="ＭＳ ゴシック"/>
                        <w:i w:val="0"/>
                        <w:sz w:val="16"/>
                        <w:szCs w:val="16"/>
                      </w:rPr>
                    </w:pPr>
                    <w:r w:rsidRPr="00AB5A1B">
                      <w:rPr>
                        <w:rFonts w:eastAsia="ＭＳ ゴシック" w:hint="eastAsia"/>
                        <w:i w:val="0"/>
                        <w:sz w:val="16"/>
                      </w:rPr>
                      <w:t>Phone: +49 8638 9810-272</w:t>
                    </w:r>
                  </w:p>
                  <w:p w14:paraId="055B4411" w14:textId="4B079E7B" w:rsidR="00EC7126" w:rsidRPr="00AB5A1B" w:rsidRDefault="00AB5A1B" w:rsidP="00EC7126">
                    <w:pPr>
                      <w:pStyle w:val="a5"/>
                      <w:spacing w:line="360" w:lineRule="auto"/>
                      <w:rPr>
                        <w:rFonts w:ascii="Arial" w:eastAsia="ＭＳ ゴシック" w:hAnsi="Arial" w:cs="Arial"/>
                        <w:sz w:val="16"/>
                        <w:szCs w:val="16"/>
                      </w:rPr>
                    </w:pPr>
                    <w:hyperlink r:id="rId4" w:history="1">
                      <w:r w:rsidR="00B214A3" w:rsidRPr="00AB5A1B">
                        <w:rPr>
                          <w:rStyle w:val="af5"/>
                          <w:rFonts w:ascii="Arial" w:eastAsia="ＭＳ ゴシック" w:hAnsi="Arial" w:hint="eastAsia"/>
                          <w:sz w:val="16"/>
                          <w:szCs w:val="16"/>
                        </w:rPr>
                        <w:t>marlen.sittner@kraiburg-tpe.com</w:t>
                      </w:r>
                    </w:hyperlink>
                  </w:p>
                  <w:p w14:paraId="040029B1" w14:textId="77777777" w:rsidR="00EC7126" w:rsidRPr="00AB5A1B" w:rsidRDefault="00EC7126" w:rsidP="001E1888">
                    <w:pPr>
                      <w:pStyle w:val="a9"/>
                      <w:ind w:left="0"/>
                      <w:rPr>
                        <w:rFonts w:eastAsia="ＭＳ ゴシック"/>
                        <w:bCs/>
                        <w:sz w:val="16"/>
                        <w:szCs w:val="16"/>
                      </w:rPr>
                    </w:pPr>
                  </w:p>
                  <w:p w14:paraId="3C084A6B" w14:textId="194EEDA9" w:rsidR="001E1888" w:rsidRPr="00AB5A1B" w:rsidRDefault="001E1888" w:rsidP="001E1888">
                    <w:pPr>
                      <w:pStyle w:val="a9"/>
                      <w:ind w:left="0"/>
                      <w:rPr>
                        <w:rFonts w:eastAsia="ＭＳ ゴシック"/>
                        <w:bCs/>
                        <w:sz w:val="16"/>
                        <w:szCs w:val="16"/>
                      </w:rPr>
                    </w:pPr>
                    <w:r w:rsidRPr="00AB5A1B">
                      <w:rPr>
                        <w:rFonts w:eastAsia="ＭＳ ゴシック" w:hint="eastAsia"/>
                        <w:bCs/>
                        <w:sz w:val="16"/>
                        <w:szCs w:val="16"/>
                      </w:rPr>
                      <w:t>アジア太平洋地域：</w:t>
                    </w:r>
                  </w:p>
                  <w:p w14:paraId="251BCDA1" w14:textId="77777777" w:rsidR="001E1888" w:rsidRPr="00AB5A1B" w:rsidRDefault="001E1888" w:rsidP="001E1888">
                    <w:pPr>
                      <w:pStyle w:val="a5"/>
                      <w:spacing w:line="360" w:lineRule="auto"/>
                      <w:rPr>
                        <w:rFonts w:ascii="Arial" w:eastAsia="ＭＳ ゴシック" w:hAnsi="Arial" w:cs="Arial"/>
                        <w:bCs/>
                        <w:iCs/>
                        <w:sz w:val="16"/>
                        <w:szCs w:val="16"/>
                      </w:rPr>
                    </w:pPr>
                    <w:r w:rsidRPr="00AB5A1B">
                      <w:rPr>
                        <w:rFonts w:ascii="Arial" w:eastAsia="ＭＳ ゴシック" w:hAnsi="Arial" w:hint="eastAsia"/>
                        <w:bCs/>
                        <w:iCs/>
                        <w:sz w:val="16"/>
                        <w:szCs w:val="16"/>
                      </w:rPr>
                      <w:t xml:space="preserve">Bridget </w:t>
                    </w:r>
                    <w:proofErr w:type="spellStart"/>
                    <w:r w:rsidRPr="00AB5A1B">
                      <w:rPr>
                        <w:rFonts w:ascii="Arial" w:eastAsia="ＭＳ ゴシック" w:hAnsi="Arial" w:hint="eastAsia"/>
                        <w:bCs/>
                        <w:iCs/>
                        <w:sz w:val="16"/>
                        <w:szCs w:val="16"/>
                      </w:rPr>
                      <w:t>Ngang</w:t>
                    </w:r>
                    <w:proofErr w:type="spellEnd"/>
                    <w:r w:rsidRPr="00AB5A1B">
                      <w:rPr>
                        <w:rFonts w:ascii="Arial" w:eastAsia="ＭＳ ゴシック" w:hAnsi="Arial" w:hint="eastAsia"/>
                        <w:bCs/>
                        <w:iCs/>
                        <w:sz w:val="16"/>
                        <w:szCs w:val="16"/>
                      </w:rPr>
                      <w:t>（ブリジット・ナン）</w:t>
                    </w:r>
                  </w:p>
                  <w:p w14:paraId="36AC5C66" w14:textId="77777777" w:rsidR="001E1888" w:rsidRPr="00AB5A1B" w:rsidRDefault="001E1888" w:rsidP="001E1888">
                    <w:pPr>
                      <w:pStyle w:val="a5"/>
                      <w:spacing w:line="360" w:lineRule="auto"/>
                      <w:rPr>
                        <w:rFonts w:ascii="Arial" w:eastAsia="ＭＳ ゴシック" w:hAnsi="Arial" w:cs="Arial"/>
                        <w:bCs/>
                        <w:iCs/>
                        <w:sz w:val="16"/>
                        <w:szCs w:val="16"/>
                      </w:rPr>
                    </w:pPr>
                    <w:r w:rsidRPr="00AB5A1B">
                      <w:rPr>
                        <w:rFonts w:ascii="Arial" w:eastAsia="ＭＳ ゴシック" w:hAnsi="Arial" w:hint="eastAsia"/>
                        <w:bCs/>
                        <w:iCs/>
                        <w:sz w:val="16"/>
                        <w:szCs w:val="16"/>
                      </w:rPr>
                      <w:t>アジア太平洋地域　マーケティング・マネージャー</w:t>
                    </w:r>
                  </w:p>
                  <w:p w14:paraId="0D6196C4" w14:textId="77777777" w:rsidR="001E1888" w:rsidRPr="00AB5A1B" w:rsidRDefault="001E1888" w:rsidP="001E1888">
                    <w:pPr>
                      <w:pStyle w:val="a5"/>
                      <w:spacing w:line="360" w:lineRule="auto"/>
                      <w:rPr>
                        <w:rFonts w:ascii="Arial" w:eastAsia="ＭＳ ゴシック" w:hAnsi="Arial" w:cs="Arial"/>
                        <w:bCs/>
                        <w:iCs/>
                        <w:sz w:val="16"/>
                        <w:szCs w:val="16"/>
                      </w:rPr>
                    </w:pPr>
                    <w:r w:rsidRPr="00AB5A1B">
                      <w:rPr>
                        <w:rFonts w:ascii="Arial" w:eastAsia="ＭＳ ゴシック" w:hAnsi="Arial" w:hint="eastAsia"/>
                        <w:bCs/>
                        <w:iCs/>
                        <w:sz w:val="16"/>
                        <w:szCs w:val="16"/>
                      </w:rPr>
                      <w:t>Phone: +603 9545 6301</w:t>
                    </w:r>
                  </w:p>
                  <w:p w14:paraId="73E18B48" w14:textId="77777777" w:rsidR="001E1888" w:rsidRPr="00AB5A1B" w:rsidRDefault="00AB5A1B" w:rsidP="001E1888">
                    <w:pPr>
                      <w:pStyle w:val="a5"/>
                      <w:spacing w:line="360" w:lineRule="auto"/>
                      <w:rPr>
                        <w:rFonts w:ascii="Arial" w:eastAsia="ＭＳ ゴシック" w:hAnsi="Arial" w:cs="Arial"/>
                        <w:bCs/>
                        <w:iCs/>
                        <w:sz w:val="16"/>
                        <w:szCs w:val="16"/>
                      </w:rPr>
                    </w:pPr>
                    <w:hyperlink r:id="rId5" w:history="1">
                      <w:r w:rsidR="00B214A3" w:rsidRPr="00AB5A1B">
                        <w:rPr>
                          <w:rStyle w:val="af5"/>
                          <w:rFonts w:ascii="Arial" w:eastAsia="ＭＳ ゴシック" w:hAnsi="Arial" w:hint="eastAsia"/>
                          <w:bCs/>
                          <w:iCs/>
                          <w:sz w:val="16"/>
                          <w:szCs w:val="16"/>
                        </w:rPr>
                        <w:t>bridget.ngang@kraiburg-tpe.com</w:t>
                      </w:r>
                    </w:hyperlink>
                  </w:p>
                  <w:p w14:paraId="2EA93E32" w14:textId="77777777" w:rsidR="001E1888" w:rsidRPr="00AB5A1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6107189">
    <w:abstractNumId w:val="3"/>
  </w:num>
  <w:num w:numId="2" w16cid:durableId="276640177">
    <w:abstractNumId w:val="10"/>
  </w:num>
  <w:num w:numId="3" w16cid:durableId="989288098">
    <w:abstractNumId w:val="2"/>
  </w:num>
  <w:num w:numId="4" w16cid:durableId="2104065622">
    <w:abstractNumId w:val="22"/>
  </w:num>
  <w:num w:numId="5" w16cid:durableId="483474653">
    <w:abstractNumId w:val="14"/>
  </w:num>
  <w:num w:numId="6" w16cid:durableId="201945378">
    <w:abstractNumId w:val="18"/>
  </w:num>
  <w:num w:numId="7" w16cid:durableId="1439135139">
    <w:abstractNumId w:val="7"/>
  </w:num>
  <w:num w:numId="8" w16cid:durableId="1660302882">
    <w:abstractNumId w:val="20"/>
  </w:num>
  <w:num w:numId="9" w16cid:durableId="899756587">
    <w:abstractNumId w:val="15"/>
  </w:num>
  <w:num w:numId="10" w16cid:durableId="270363662">
    <w:abstractNumId w:val="1"/>
  </w:num>
  <w:num w:numId="11" w16cid:durableId="958880841">
    <w:abstractNumId w:val="12"/>
  </w:num>
  <w:num w:numId="12" w16cid:durableId="18177177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1538296">
    <w:abstractNumId w:val="5"/>
  </w:num>
  <w:num w:numId="14" w16cid:durableId="1087968561">
    <w:abstractNumId w:val="17"/>
  </w:num>
  <w:num w:numId="15" w16cid:durableId="359164507">
    <w:abstractNumId w:val="11"/>
  </w:num>
  <w:num w:numId="16" w16cid:durableId="892816723">
    <w:abstractNumId w:val="13"/>
  </w:num>
  <w:num w:numId="17" w16cid:durableId="382795868">
    <w:abstractNumId w:val="9"/>
  </w:num>
  <w:num w:numId="18" w16cid:durableId="355740253">
    <w:abstractNumId w:val="8"/>
  </w:num>
  <w:num w:numId="19" w16cid:durableId="311251411">
    <w:abstractNumId w:val="16"/>
  </w:num>
  <w:num w:numId="20" w16cid:durableId="1859345915">
    <w:abstractNumId w:val="6"/>
  </w:num>
  <w:num w:numId="21" w16cid:durableId="1249003554">
    <w:abstractNumId w:val="4"/>
  </w:num>
  <w:num w:numId="22" w16cid:durableId="477572172">
    <w:abstractNumId w:val="19"/>
  </w:num>
  <w:num w:numId="23" w16cid:durableId="614170395">
    <w:abstractNumId w:val="21"/>
  </w:num>
  <w:num w:numId="24" w16cid:durableId="1771704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B56"/>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57E1"/>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07E3"/>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6834"/>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B5A1B"/>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14A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66CBF"/>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7499F"/>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085"/>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www.w3.org/XML/1998/namespace"/>
    <ds:schemaRef ds:uri="http://purl.org/dc/dcmitype/"/>
    <ds:schemaRef ds:uri="http://purl.org/dc/terms/"/>
    <ds:schemaRef ds:uri="http://schemas.microsoft.com/office/2006/documentManagement/types"/>
    <ds:schemaRef ds:uri="b0aac98f-77e3-488e-b1d0-e526279ba76f"/>
    <ds:schemaRef ds:uri="http://schemas.microsoft.com/office/infopath/2007/PartnerControls"/>
    <ds:schemaRef ds:uri="http://schemas.openxmlformats.org/package/2006/metadata/core-properties"/>
    <ds:schemaRef ds:uri="8d3818be-6f21-4c29-ab13-78e30dc982d3"/>
    <ds:schemaRef ds:uri="http://purl.org/dc/elements/1.1/"/>
  </ds:schemaRefs>
</ds:datastoreItem>
</file>

<file path=customXml/itemProps3.xml><?xml version="1.0" encoding="utf-8"?>
<ds:datastoreItem xmlns:ds="http://schemas.openxmlformats.org/officeDocument/2006/customXml" ds:itemID="{3D44DBB1-B5B2-4E4F-9FE3-9C3F865096E5}">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301</Words>
  <Characters>1718</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2024-10-07T00:34:00Z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