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0FACF" w14:textId="77777777" w:rsidR="005402A9" w:rsidRDefault="005402A9" w:rsidP="00526446">
      <w:pPr>
        <w:keepLines/>
        <w:spacing w:after="0" w:line="360" w:lineRule="auto"/>
        <w:ind w:right="1701"/>
        <w:jc w:val="both"/>
        <w:rPr>
          <w:rFonts w:ascii="Arial" w:hAnsi="Arial"/>
          <w:b/>
          <w:sz w:val="24"/>
        </w:rPr>
      </w:pPr>
      <w:r w:rsidRPr="005402A9">
        <w:rPr>
          <w:rFonts w:ascii="Arial" w:hAnsi="Arial"/>
          <w:b/>
          <w:sz w:val="24"/>
        </w:rPr>
        <w:t>KRAIBURG TPE UK Ltd Official Opening and Personnel Announcement</w:t>
      </w:r>
    </w:p>
    <w:p w14:paraId="0FF2B385" w14:textId="77777777" w:rsidR="005402A9" w:rsidRDefault="005402A9" w:rsidP="00526446">
      <w:pPr>
        <w:keepLines/>
        <w:spacing w:after="0" w:line="360" w:lineRule="auto"/>
        <w:ind w:right="1701"/>
        <w:jc w:val="both"/>
        <w:rPr>
          <w:rFonts w:ascii="Arial" w:hAnsi="Arial"/>
          <w:b/>
          <w:sz w:val="24"/>
        </w:rPr>
      </w:pPr>
    </w:p>
    <w:p w14:paraId="0730A44D" w14:textId="715F35CE" w:rsidR="003C1AA8" w:rsidRDefault="005402A9" w:rsidP="00526446">
      <w:pPr>
        <w:keepLines/>
        <w:spacing w:after="0" w:line="360" w:lineRule="auto"/>
        <w:ind w:right="1701"/>
        <w:jc w:val="both"/>
        <w:rPr>
          <w:rFonts w:ascii="Arial" w:hAnsi="Arial"/>
          <w:b/>
          <w:sz w:val="20"/>
        </w:rPr>
      </w:pPr>
      <w:r w:rsidRPr="005402A9">
        <w:rPr>
          <w:rFonts w:ascii="Arial" w:hAnsi="Arial"/>
          <w:b/>
          <w:sz w:val="20"/>
        </w:rPr>
        <w:t xml:space="preserve">KRAIBURG TPE, a global </w:t>
      </w:r>
      <w:r>
        <w:rPr>
          <w:rFonts w:ascii="Arial" w:hAnsi="Arial"/>
          <w:b/>
          <w:sz w:val="20"/>
        </w:rPr>
        <w:t xml:space="preserve">competence </w:t>
      </w:r>
      <w:r w:rsidRPr="005402A9">
        <w:rPr>
          <w:rFonts w:ascii="Arial" w:hAnsi="Arial"/>
          <w:b/>
          <w:sz w:val="20"/>
        </w:rPr>
        <w:t xml:space="preserve">leader in </w:t>
      </w:r>
      <w:r w:rsidR="00F35EB5">
        <w:rPr>
          <w:rFonts w:ascii="Arial" w:hAnsi="Arial"/>
          <w:b/>
          <w:sz w:val="20"/>
        </w:rPr>
        <w:t>T</w:t>
      </w:r>
      <w:r w:rsidRPr="005402A9">
        <w:rPr>
          <w:rFonts w:ascii="Arial" w:hAnsi="Arial"/>
          <w:b/>
          <w:sz w:val="20"/>
        </w:rPr>
        <w:t xml:space="preserve">hermoplastic </w:t>
      </w:r>
      <w:r w:rsidR="00F35EB5">
        <w:rPr>
          <w:rFonts w:ascii="Arial" w:hAnsi="Arial"/>
          <w:b/>
          <w:sz w:val="20"/>
        </w:rPr>
        <w:t>E</w:t>
      </w:r>
      <w:r w:rsidRPr="005402A9">
        <w:rPr>
          <w:rFonts w:ascii="Arial" w:hAnsi="Arial"/>
          <w:b/>
          <w:sz w:val="20"/>
        </w:rPr>
        <w:t>lastome</w:t>
      </w:r>
      <w:r w:rsidR="00F35EB5">
        <w:rPr>
          <w:rFonts w:ascii="Arial" w:hAnsi="Arial"/>
          <w:b/>
          <w:sz w:val="20"/>
        </w:rPr>
        <w:t>rs</w:t>
      </w:r>
      <w:r w:rsidRPr="005402A9">
        <w:rPr>
          <w:rFonts w:ascii="Arial" w:hAnsi="Arial"/>
          <w:b/>
          <w:sz w:val="20"/>
        </w:rPr>
        <w:t xml:space="preserve">, announces the official opening of its subsidiary, </w:t>
      </w:r>
      <w:bookmarkStart w:id="0" w:name="_Hlk166854413"/>
      <w:r w:rsidRPr="005402A9">
        <w:rPr>
          <w:rFonts w:ascii="Arial" w:hAnsi="Arial"/>
          <w:b/>
          <w:sz w:val="20"/>
        </w:rPr>
        <w:t xml:space="preserve">KRAIBURG TPE UK Ltd. This strategic move underscores </w:t>
      </w:r>
      <w:r>
        <w:rPr>
          <w:rFonts w:ascii="Arial" w:hAnsi="Arial"/>
          <w:b/>
          <w:sz w:val="20"/>
        </w:rPr>
        <w:t>the company’s</w:t>
      </w:r>
      <w:r w:rsidRPr="005402A9">
        <w:rPr>
          <w:rFonts w:ascii="Arial" w:hAnsi="Arial"/>
          <w:b/>
          <w:sz w:val="20"/>
        </w:rPr>
        <w:t xml:space="preserve"> commitment to serving the </w:t>
      </w:r>
      <w:r w:rsidR="00F35EB5">
        <w:rPr>
          <w:rFonts w:ascii="Arial" w:hAnsi="Arial"/>
          <w:b/>
          <w:sz w:val="20"/>
        </w:rPr>
        <w:t>important</w:t>
      </w:r>
      <w:r w:rsidRPr="005402A9">
        <w:rPr>
          <w:rFonts w:ascii="Arial" w:hAnsi="Arial"/>
          <w:b/>
          <w:sz w:val="20"/>
        </w:rPr>
        <w:t xml:space="preserve"> UK market</w:t>
      </w:r>
      <w:r w:rsidR="00F35EB5">
        <w:rPr>
          <w:rFonts w:ascii="Arial" w:hAnsi="Arial"/>
          <w:b/>
          <w:sz w:val="20"/>
        </w:rPr>
        <w:t xml:space="preserve"> directly</w:t>
      </w:r>
      <w:bookmarkEnd w:id="0"/>
      <w:r w:rsidR="00A516D4">
        <w:rPr>
          <w:rFonts w:ascii="Arial" w:hAnsi="Arial"/>
          <w:b/>
          <w:sz w:val="20"/>
        </w:rPr>
        <w:t>. It</w:t>
      </w:r>
      <w:r w:rsidRPr="005402A9">
        <w:rPr>
          <w:rFonts w:ascii="Arial" w:hAnsi="Arial"/>
          <w:b/>
          <w:sz w:val="20"/>
        </w:rPr>
        <w:t xml:space="preserve"> marks a pivotal milestone in </w:t>
      </w:r>
      <w:r w:rsidR="00F35EB5">
        <w:rPr>
          <w:rFonts w:ascii="Arial" w:hAnsi="Arial"/>
          <w:b/>
          <w:sz w:val="20"/>
        </w:rPr>
        <w:t>the</w:t>
      </w:r>
      <w:r w:rsidRPr="005402A9">
        <w:rPr>
          <w:rFonts w:ascii="Arial" w:hAnsi="Arial"/>
          <w:b/>
          <w:sz w:val="20"/>
        </w:rPr>
        <w:t xml:space="preserve"> company's </w:t>
      </w:r>
      <w:r w:rsidR="00F35EB5">
        <w:rPr>
          <w:rFonts w:ascii="Arial" w:hAnsi="Arial"/>
          <w:b/>
          <w:sz w:val="20"/>
        </w:rPr>
        <w:t>development to further enhance local customer services</w:t>
      </w:r>
      <w:r w:rsidRPr="005402A9">
        <w:rPr>
          <w:rFonts w:ascii="Arial" w:hAnsi="Arial"/>
          <w:b/>
          <w:sz w:val="20"/>
        </w:rPr>
        <w:t>.</w:t>
      </w:r>
    </w:p>
    <w:p w14:paraId="49FFFA04" w14:textId="77777777" w:rsidR="005402A9" w:rsidRPr="00681B16" w:rsidRDefault="005402A9" w:rsidP="00526446">
      <w:pPr>
        <w:keepLines/>
        <w:spacing w:after="0" w:line="360" w:lineRule="auto"/>
        <w:ind w:right="1701"/>
        <w:jc w:val="both"/>
        <w:rPr>
          <w:rFonts w:ascii="Arial" w:hAnsi="Arial"/>
          <w:b/>
          <w:sz w:val="20"/>
          <w:lang w:val="en-GB"/>
        </w:rPr>
      </w:pPr>
    </w:p>
    <w:p w14:paraId="3CFE3F2A" w14:textId="5B1B6F9A" w:rsidR="005402A9" w:rsidRDefault="005402A9" w:rsidP="005402A9">
      <w:pPr>
        <w:keepLines/>
        <w:spacing w:after="0" w:line="360" w:lineRule="auto"/>
        <w:ind w:right="1701"/>
        <w:jc w:val="both"/>
        <w:rPr>
          <w:rFonts w:ascii="Arial" w:hAnsi="Arial"/>
          <w:sz w:val="20"/>
        </w:rPr>
      </w:pPr>
      <w:r w:rsidRPr="005402A9">
        <w:rPr>
          <w:rFonts w:ascii="Arial" w:hAnsi="Arial"/>
          <w:sz w:val="20"/>
        </w:rPr>
        <w:t>The United Kingdom has long been a pivotal market for KRAIBURG TPE</w:t>
      </w:r>
      <w:r w:rsidR="00F35EB5">
        <w:rPr>
          <w:rFonts w:ascii="Arial" w:hAnsi="Arial"/>
          <w:sz w:val="20"/>
        </w:rPr>
        <w:t xml:space="preserve"> with</w:t>
      </w:r>
      <w:r w:rsidRPr="005402A9">
        <w:rPr>
          <w:rFonts w:ascii="Arial" w:hAnsi="Arial"/>
          <w:sz w:val="20"/>
        </w:rPr>
        <w:t xml:space="preserve"> numerous </w:t>
      </w:r>
      <w:r w:rsidR="00F35EB5">
        <w:rPr>
          <w:rFonts w:ascii="Arial" w:hAnsi="Arial"/>
          <w:sz w:val="20"/>
        </w:rPr>
        <w:t>well-known</w:t>
      </w:r>
      <w:r w:rsidRPr="005402A9">
        <w:rPr>
          <w:rFonts w:ascii="Arial" w:hAnsi="Arial"/>
          <w:sz w:val="20"/>
        </w:rPr>
        <w:t xml:space="preserve"> clients and successful collaborations. However, evolving dynamics presented challenges in maintaining optimal service standard</w:t>
      </w:r>
      <w:r w:rsidRPr="00E1003B">
        <w:rPr>
          <w:rFonts w:ascii="Arial" w:hAnsi="Arial"/>
          <w:sz w:val="20"/>
        </w:rPr>
        <w:t xml:space="preserve">s since </w:t>
      </w:r>
      <w:r w:rsidR="00592EC7" w:rsidRPr="00E1003B">
        <w:rPr>
          <w:rFonts w:ascii="Arial" w:hAnsi="Arial"/>
          <w:sz w:val="20"/>
        </w:rPr>
        <w:t>2020</w:t>
      </w:r>
      <w:r w:rsidRPr="00E1003B">
        <w:rPr>
          <w:rFonts w:ascii="Arial" w:hAnsi="Arial"/>
          <w:sz w:val="20"/>
        </w:rPr>
        <w:t>. Collaborating</w:t>
      </w:r>
      <w:r w:rsidRPr="00621112">
        <w:rPr>
          <w:rFonts w:ascii="Arial" w:hAnsi="Arial"/>
          <w:sz w:val="20"/>
        </w:rPr>
        <w:t xml:space="preserve"> closely with the longstanding partner, Abbey Polymers, KRAIBURG TPE diligently addressed these challenges. In January 2024,</w:t>
      </w:r>
      <w:r w:rsidRPr="005402A9">
        <w:rPr>
          <w:rFonts w:ascii="Arial" w:hAnsi="Arial"/>
          <w:sz w:val="20"/>
        </w:rPr>
        <w:t xml:space="preserve"> KRAIBURG TPE UK Ltd. initiated its business and warehousing operations. With a dedicated sales office in Stafford and a strategically located warehouse in Stoke-on-Trent, </w:t>
      </w:r>
      <w:r w:rsidR="00F35EB5">
        <w:rPr>
          <w:rFonts w:ascii="Arial" w:hAnsi="Arial"/>
          <w:sz w:val="20"/>
        </w:rPr>
        <w:t>it is</w:t>
      </w:r>
      <w:r w:rsidRPr="005402A9">
        <w:rPr>
          <w:rFonts w:ascii="Arial" w:hAnsi="Arial"/>
          <w:sz w:val="20"/>
        </w:rPr>
        <w:t xml:space="preserve"> poised to deliver customer-centric solutions</w:t>
      </w:r>
      <w:r w:rsidR="00546ABB">
        <w:rPr>
          <w:rFonts w:ascii="Arial" w:hAnsi="Arial"/>
          <w:sz w:val="20"/>
        </w:rPr>
        <w:t xml:space="preserve"> </w:t>
      </w:r>
      <w:r w:rsidRPr="005402A9">
        <w:rPr>
          <w:rFonts w:ascii="Arial" w:hAnsi="Arial"/>
          <w:sz w:val="20"/>
        </w:rPr>
        <w:t xml:space="preserve">and uphold </w:t>
      </w:r>
      <w:r w:rsidR="00546ABB">
        <w:rPr>
          <w:rFonts w:ascii="Arial" w:hAnsi="Arial"/>
          <w:sz w:val="20"/>
        </w:rPr>
        <w:t>its</w:t>
      </w:r>
      <w:r w:rsidRPr="005402A9">
        <w:rPr>
          <w:rFonts w:ascii="Arial" w:hAnsi="Arial"/>
          <w:sz w:val="20"/>
        </w:rPr>
        <w:t xml:space="preserve"> hallmark service excellence. This strategic expansion reflects </w:t>
      </w:r>
      <w:r w:rsidR="00BE36F9">
        <w:rPr>
          <w:rFonts w:ascii="Arial" w:hAnsi="Arial"/>
          <w:sz w:val="20"/>
        </w:rPr>
        <w:t>KRAIBURG TPE’s</w:t>
      </w:r>
      <w:r w:rsidRPr="005402A9">
        <w:rPr>
          <w:rFonts w:ascii="Arial" w:hAnsi="Arial"/>
          <w:sz w:val="20"/>
        </w:rPr>
        <w:t xml:space="preserve"> unwavering commitment to meeting the evolving needs of clients and </w:t>
      </w:r>
      <w:r w:rsidR="00F35EB5">
        <w:rPr>
          <w:rFonts w:ascii="Arial" w:hAnsi="Arial"/>
          <w:sz w:val="20"/>
        </w:rPr>
        <w:t>further expand the company’s</w:t>
      </w:r>
      <w:r w:rsidRPr="005402A9">
        <w:rPr>
          <w:rFonts w:ascii="Arial" w:hAnsi="Arial"/>
          <w:sz w:val="20"/>
        </w:rPr>
        <w:t xml:space="preserve"> presence in the UK market</w:t>
      </w:r>
      <w:r>
        <w:rPr>
          <w:rFonts w:ascii="Arial" w:hAnsi="Arial"/>
          <w:sz w:val="20"/>
        </w:rPr>
        <w:t>.</w:t>
      </w:r>
    </w:p>
    <w:p w14:paraId="3069DFF2" w14:textId="77777777" w:rsidR="005402A9" w:rsidRPr="005402A9" w:rsidRDefault="005402A9" w:rsidP="005402A9">
      <w:pPr>
        <w:keepLines/>
        <w:spacing w:after="0" w:line="360" w:lineRule="auto"/>
        <w:ind w:right="1701"/>
        <w:jc w:val="both"/>
        <w:rPr>
          <w:rFonts w:ascii="Arial" w:hAnsi="Arial"/>
          <w:sz w:val="20"/>
        </w:rPr>
      </w:pPr>
    </w:p>
    <w:p w14:paraId="00C9FE83" w14:textId="77777777" w:rsidR="005402A9" w:rsidRPr="005402A9" w:rsidRDefault="005402A9" w:rsidP="005402A9">
      <w:pPr>
        <w:keepLines/>
        <w:spacing w:after="0" w:line="360" w:lineRule="auto"/>
        <w:ind w:right="1701"/>
        <w:jc w:val="both"/>
        <w:rPr>
          <w:rFonts w:ascii="Arial" w:hAnsi="Arial"/>
          <w:b/>
          <w:bCs/>
          <w:sz w:val="20"/>
        </w:rPr>
      </w:pPr>
      <w:r w:rsidRPr="005402A9">
        <w:rPr>
          <w:rFonts w:ascii="Arial" w:hAnsi="Arial"/>
          <w:b/>
          <w:bCs/>
          <w:sz w:val="20"/>
        </w:rPr>
        <w:t>Appointment of Michal Mucha</w:t>
      </w:r>
    </w:p>
    <w:p w14:paraId="6035894E" w14:textId="77777777" w:rsidR="005402A9" w:rsidRPr="005402A9" w:rsidRDefault="005402A9" w:rsidP="005402A9">
      <w:pPr>
        <w:keepLines/>
        <w:spacing w:after="0" w:line="360" w:lineRule="auto"/>
        <w:ind w:right="1701"/>
        <w:jc w:val="both"/>
        <w:rPr>
          <w:rFonts w:ascii="Arial" w:hAnsi="Arial"/>
          <w:sz w:val="20"/>
        </w:rPr>
      </w:pPr>
    </w:p>
    <w:p w14:paraId="62E5DD99" w14:textId="35BD1240" w:rsidR="005402A9" w:rsidRDefault="00DB3151" w:rsidP="005402A9">
      <w:pPr>
        <w:keepLines/>
        <w:spacing w:after="0" w:line="360" w:lineRule="auto"/>
        <w:ind w:right="1701"/>
        <w:jc w:val="both"/>
        <w:rPr>
          <w:rFonts w:ascii="Arial" w:hAnsi="Arial"/>
          <w:sz w:val="20"/>
        </w:rPr>
      </w:pPr>
      <w:r>
        <w:rPr>
          <w:rFonts w:ascii="Arial" w:hAnsi="Arial"/>
          <w:sz w:val="20"/>
        </w:rPr>
        <w:lastRenderedPageBreak/>
        <w:t>KRAIBURG TPE is</w:t>
      </w:r>
      <w:r w:rsidR="005402A9" w:rsidRPr="005402A9">
        <w:rPr>
          <w:rFonts w:ascii="Arial" w:hAnsi="Arial"/>
          <w:sz w:val="20"/>
        </w:rPr>
        <w:t xml:space="preserve"> delighted to announce Michal Mucha as the main UK representative for KRAIBURG TPE UK Ltd. With a wealth of experience spanning over a decade in plastics and automotive sectors, Michal is primed to </w:t>
      </w:r>
      <w:r w:rsidR="00F35EB5">
        <w:rPr>
          <w:rFonts w:ascii="Arial" w:hAnsi="Arial"/>
          <w:sz w:val="20"/>
        </w:rPr>
        <w:t>further extend the company’s</w:t>
      </w:r>
      <w:r>
        <w:rPr>
          <w:rFonts w:ascii="Arial" w:hAnsi="Arial"/>
          <w:sz w:val="20"/>
        </w:rPr>
        <w:t xml:space="preserve"> </w:t>
      </w:r>
      <w:r w:rsidR="001648AC">
        <w:rPr>
          <w:rFonts w:ascii="Arial" w:hAnsi="Arial"/>
          <w:sz w:val="20"/>
        </w:rPr>
        <w:t>presence</w:t>
      </w:r>
      <w:r w:rsidR="005402A9" w:rsidRPr="005402A9">
        <w:rPr>
          <w:rFonts w:ascii="Arial" w:hAnsi="Arial"/>
          <w:sz w:val="20"/>
        </w:rPr>
        <w:t xml:space="preserve"> in the UK market. His appointment underscores </w:t>
      </w:r>
      <w:r>
        <w:rPr>
          <w:rFonts w:ascii="Arial" w:hAnsi="Arial"/>
          <w:sz w:val="20"/>
        </w:rPr>
        <w:t>the company’s</w:t>
      </w:r>
      <w:r w:rsidR="005402A9" w:rsidRPr="005402A9">
        <w:rPr>
          <w:rFonts w:ascii="Arial" w:hAnsi="Arial"/>
          <w:sz w:val="20"/>
        </w:rPr>
        <w:t xml:space="preserve"> commitment to delivering exceptional customer experiences and fostering partnerships. </w:t>
      </w:r>
      <w:r w:rsidR="00A47FD5">
        <w:rPr>
          <w:rFonts w:ascii="Arial" w:hAnsi="Arial"/>
          <w:sz w:val="20"/>
        </w:rPr>
        <w:t xml:space="preserve">Michal </w:t>
      </w:r>
      <w:r w:rsidR="00BE36F9">
        <w:rPr>
          <w:rFonts w:ascii="Arial" w:hAnsi="Arial"/>
          <w:sz w:val="20"/>
        </w:rPr>
        <w:t xml:space="preserve">Mucha </w:t>
      </w:r>
      <w:r w:rsidR="00A47FD5">
        <w:rPr>
          <w:rFonts w:ascii="Arial" w:hAnsi="Arial"/>
          <w:sz w:val="20"/>
        </w:rPr>
        <w:t xml:space="preserve">is supported in his role by Philip Jahn, Technical Sales Manager EMEA, who </w:t>
      </w:r>
      <w:r w:rsidR="00DD23E9">
        <w:rPr>
          <w:rFonts w:ascii="Arial" w:hAnsi="Arial"/>
          <w:sz w:val="20"/>
        </w:rPr>
        <w:t xml:space="preserve">has been in charge of the UK market </w:t>
      </w:r>
      <w:r w:rsidR="00DD66AE">
        <w:rPr>
          <w:rFonts w:ascii="Arial" w:hAnsi="Arial"/>
          <w:sz w:val="20"/>
        </w:rPr>
        <w:t xml:space="preserve">for KRAIBURG TPE </w:t>
      </w:r>
      <w:r w:rsidR="00DD23E9">
        <w:rPr>
          <w:rFonts w:ascii="Arial" w:hAnsi="Arial"/>
          <w:sz w:val="20"/>
        </w:rPr>
        <w:t>since 2020</w:t>
      </w:r>
      <w:r w:rsidR="00DD66AE">
        <w:rPr>
          <w:rFonts w:ascii="Arial" w:hAnsi="Arial"/>
          <w:sz w:val="20"/>
        </w:rPr>
        <w:t xml:space="preserve"> and who has extensive experience of the local requirements.</w:t>
      </w:r>
    </w:p>
    <w:p w14:paraId="6D5C73BE" w14:textId="77777777" w:rsidR="005402A9" w:rsidRPr="005402A9" w:rsidRDefault="005402A9" w:rsidP="005402A9">
      <w:pPr>
        <w:keepLines/>
        <w:spacing w:after="0" w:line="360" w:lineRule="auto"/>
        <w:ind w:right="1701"/>
        <w:jc w:val="both"/>
        <w:rPr>
          <w:rFonts w:ascii="Arial" w:hAnsi="Arial"/>
          <w:sz w:val="20"/>
        </w:rPr>
      </w:pPr>
    </w:p>
    <w:p w14:paraId="45B487A3" w14:textId="72E58495" w:rsidR="005402A9" w:rsidRPr="005402A9" w:rsidRDefault="005402A9" w:rsidP="005402A9">
      <w:pPr>
        <w:keepLines/>
        <w:spacing w:after="0" w:line="360" w:lineRule="auto"/>
        <w:ind w:right="1701"/>
        <w:jc w:val="both"/>
        <w:rPr>
          <w:rFonts w:ascii="Arial" w:hAnsi="Arial"/>
          <w:sz w:val="20"/>
        </w:rPr>
      </w:pPr>
      <w:r w:rsidRPr="005402A9">
        <w:rPr>
          <w:rFonts w:ascii="Arial" w:hAnsi="Arial"/>
          <w:sz w:val="20"/>
        </w:rPr>
        <w:t xml:space="preserve">Expanding operations in the UK not only reinforces </w:t>
      </w:r>
      <w:r w:rsidR="00441E29">
        <w:rPr>
          <w:rFonts w:ascii="Arial" w:hAnsi="Arial"/>
          <w:sz w:val="20"/>
        </w:rPr>
        <w:t>the company’s</w:t>
      </w:r>
      <w:r w:rsidRPr="005402A9">
        <w:rPr>
          <w:rFonts w:ascii="Arial" w:hAnsi="Arial"/>
          <w:sz w:val="20"/>
        </w:rPr>
        <w:t xml:space="preserve"> commitment to the region but also streamlines the purchasing process for customers. By establishing a local presence, </w:t>
      </w:r>
      <w:r w:rsidR="00441E29">
        <w:rPr>
          <w:rFonts w:ascii="Arial" w:hAnsi="Arial"/>
          <w:sz w:val="20"/>
        </w:rPr>
        <w:t xml:space="preserve">lead times </w:t>
      </w:r>
      <w:r w:rsidR="00441E29" w:rsidRPr="005402A9">
        <w:rPr>
          <w:rFonts w:ascii="Arial" w:hAnsi="Arial"/>
          <w:sz w:val="20"/>
        </w:rPr>
        <w:t>and shipping costs</w:t>
      </w:r>
      <w:r w:rsidR="00441E29">
        <w:rPr>
          <w:rFonts w:ascii="Arial" w:hAnsi="Arial"/>
          <w:sz w:val="20"/>
        </w:rPr>
        <w:t xml:space="preserve"> are</w:t>
      </w:r>
      <w:r w:rsidRPr="005402A9">
        <w:rPr>
          <w:rFonts w:ascii="Arial" w:hAnsi="Arial"/>
          <w:sz w:val="20"/>
        </w:rPr>
        <w:t xml:space="preserve"> significantly reduce</w:t>
      </w:r>
      <w:r w:rsidR="00441E29">
        <w:rPr>
          <w:rFonts w:ascii="Arial" w:hAnsi="Arial"/>
          <w:sz w:val="20"/>
        </w:rPr>
        <w:t>d</w:t>
      </w:r>
      <w:r w:rsidRPr="005402A9">
        <w:rPr>
          <w:rFonts w:ascii="Arial" w:hAnsi="Arial"/>
          <w:sz w:val="20"/>
        </w:rPr>
        <w:t xml:space="preserve">, providing customers with greater convenience and efficiency in their procurement journey. This localization strategy aligns with the growing trend towards regionalization in supply chain management, enabling </w:t>
      </w:r>
      <w:r w:rsidR="00441E29">
        <w:rPr>
          <w:rFonts w:ascii="Arial" w:hAnsi="Arial"/>
          <w:sz w:val="20"/>
        </w:rPr>
        <w:t>KRAIBURG TPE</w:t>
      </w:r>
      <w:r w:rsidRPr="005402A9">
        <w:rPr>
          <w:rFonts w:ascii="Arial" w:hAnsi="Arial"/>
          <w:sz w:val="20"/>
        </w:rPr>
        <w:t xml:space="preserve"> to respond swiftly to market demands and </w:t>
      </w:r>
      <w:r w:rsidR="00BE36F9">
        <w:rPr>
          <w:rFonts w:ascii="Arial" w:hAnsi="Arial"/>
          <w:sz w:val="20"/>
        </w:rPr>
        <w:t>expand</w:t>
      </w:r>
      <w:r w:rsidRPr="005402A9">
        <w:rPr>
          <w:rFonts w:ascii="Arial" w:hAnsi="Arial"/>
          <w:sz w:val="20"/>
        </w:rPr>
        <w:t xml:space="preserve"> overall service levels.</w:t>
      </w:r>
      <w:r w:rsidR="008C45AB">
        <w:rPr>
          <w:rFonts w:ascii="Arial" w:hAnsi="Arial"/>
          <w:sz w:val="20"/>
        </w:rPr>
        <w:t xml:space="preserve"> </w:t>
      </w:r>
      <w:r w:rsidRPr="005402A9">
        <w:rPr>
          <w:rFonts w:ascii="Arial" w:hAnsi="Arial"/>
          <w:sz w:val="20"/>
        </w:rPr>
        <w:t xml:space="preserve">Moreover, </w:t>
      </w:r>
      <w:r w:rsidR="008C45AB">
        <w:rPr>
          <w:rFonts w:ascii="Arial" w:hAnsi="Arial"/>
          <w:sz w:val="20"/>
        </w:rPr>
        <w:t xml:space="preserve">customers benefit from seamless navigation in </w:t>
      </w:r>
      <w:r w:rsidR="008C45AB" w:rsidRPr="005402A9">
        <w:rPr>
          <w:rFonts w:ascii="Arial" w:hAnsi="Arial"/>
          <w:sz w:val="20"/>
        </w:rPr>
        <w:t>regulatory frameworks</w:t>
      </w:r>
      <w:r w:rsidRPr="005402A9">
        <w:rPr>
          <w:rFonts w:ascii="Arial" w:hAnsi="Arial"/>
          <w:sz w:val="20"/>
        </w:rPr>
        <w:t xml:space="preserve">, ensuring compliance with local standards and regulations. By understanding and adhering to UK-specific requirements, </w:t>
      </w:r>
      <w:r w:rsidR="008C45AB">
        <w:rPr>
          <w:rFonts w:ascii="Arial" w:hAnsi="Arial"/>
          <w:sz w:val="20"/>
        </w:rPr>
        <w:t>KRAIBURG TPE</w:t>
      </w:r>
      <w:r w:rsidRPr="005402A9">
        <w:rPr>
          <w:rFonts w:ascii="Arial" w:hAnsi="Arial"/>
          <w:sz w:val="20"/>
        </w:rPr>
        <w:t xml:space="preserve"> provide</w:t>
      </w:r>
      <w:r w:rsidR="008C45AB">
        <w:rPr>
          <w:rFonts w:ascii="Arial" w:hAnsi="Arial"/>
          <w:sz w:val="20"/>
        </w:rPr>
        <w:t>s</w:t>
      </w:r>
      <w:r w:rsidRPr="005402A9">
        <w:rPr>
          <w:rFonts w:ascii="Arial" w:hAnsi="Arial"/>
          <w:sz w:val="20"/>
        </w:rPr>
        <w:t xml:space="preserve"> customers with products that meet their exact specifications and regulatory needs, further enhancing trust and confidence in our brand</w:t>
      </w:r>
      <w:r w:rsidR="008C45AB">
        <w:rPr>
          <w:rFonts w:ascii="Arial" w:hAnsi="Arial"/>
          <w:sz w:val="20"/>
        </w:rPr>
        <w:t>.</w:t>
      </w:r>
    </w:p>
    <w:p w14:paraId="39C45713" w14:textId="77777777" w:rsidR="005402A9" w:rsidRPr="005402A9" w:rsidRDefault="005402A9" w:rsidP="005402A9">
      <w:pPr>
        <w:keepLines/>
        <w:spacing w:after="0" w:line="360" w:lineRule="auto"/>
        <w:ind w:right="1701"/>
        <w:jc w:val="both"/>
        <w:rPr>
          <w:rFonts w:ascii="Arial" w:hAnsi="Arial"/>
          <w:sz w:val="20"/>
        </w:rPr>
      </w:pPr>
    </w:p>
    <w:p w14:paraId="7C6D0689" w14:textId="77777777" w:rsidR="005402A9" w:rsidRPr="005402A9" w:rsidRDefault="005402A9" w:rsidP="005402A9">
      <w:pPr>
        <w:keepLines/>
        <w:spacing w:after="0" w:line="360" w:lineRule="auto"/>
        <w:ind w:right="1701"/>
        <w:jc w:val="both"/>
        <w:rPr>
          <w:rFonts w:ascii="Arial" w:hAnsi="Arial"/>
          <w:sz w:val="20"/>
        </w:rPr>
      </w:pPr>
    </w:p>
    <w:p w14:paraId="4F31FFBF" w14:textId="3695B37F" w:rsidR="008C45AB" w:rsidRDefault="001D3E86" w:rsidP="005402A9">
      <w:pPr>
        <w:keepLines/>
        <w:spacing w:after="0" w:line="360" w:lineRule="auto"/>
        <w:ind w:right="1701"/>
        <w:jc w:val="both"/>
        <w:rPr>
          <w:rFonts w:ascii="Arial" w:hAnsi="Arial"/>
          <w:sz w:val="20"/>
        </w:rPr>
      </w:pPr>
      <w:r>
        <w:rPr>
          <w:rFonts w:ascii="Arial" w:hAnsi="Arial"/>
          <w:sz w:val="20"/>
        </w:rPr>
        <w:lastRenderedPageBreak/>
        <w:t>Nikolaus</w:t>
      </w:r>
      <w:r w:rsidR="008C45AB">
        <w:rPr>
          <w:rFonts w:ascii="Arial" w:hAnsi="Arial"/>
          <w:sz w:val="20"/>
        </w:rPr>
        <w:t xml:space="preserve"> Weiss, Head of Sales</w:t>
      </w:r>
      <w:r>
        <w:rPr>
          <w:rFonts w:ascii="Arial" w:hAnsi="Arial"/>
          <w:sz w:val="20"/>
        </w:rPr>
        <w:t xml:space="preserve"> at KRAIBURG TPE in EMEA</w:t>
      </w:r>
      <w:r w:rsidR="008C45AB">
        <w:rPr>
          <w:rFonts w:ascii="Arial" w:hAnsi="Arial"/>
          <w:sz w:val="20"/>
        </w:rPr>
        <w:t xml:space="preserve">: “We want to welcome Michal to the team and we’re very glad to have him on board. </w:t>
      </w:r>
      <w:r w:rsidR="005402A9" w:rsidRPr="005402A9">
        <w:rPr>
          <w:rFonts w:ascii="Arial" w:hAnsi="Arial"/>
          <w:sz w:val="20"/>
        </w:rPr>
        <w:t>In essence, our expansion into the UK market signifies not only our commitment to serving UK customers but also our recognition of the unique challenges and opportunities within the region. By establishing a local presence, we aim to streamline operations, enhance customer experiences, and drive sustainable growth while maintaining unwavering service excellence. Together, we look forward to shaping the future of the TPE industry in the UK and beyond.</w:t>
      </w:r>
      <w:r w:rsidR="008C45AB">
        <w:rPr>
          <w:rFonts w:ascii="Arial" w:hAnsi="Arial"/>
          <w:sz w:val="20"/>
        </w:rPr>
        <w:t>”</w:t>
      </w:r>
    </w:p>
    <w:p w14:paraId="7C0AC9F0" w14:textId="77777777" w:rsidR="008C45AB" w:rsidRDefault="008C45AB" w:rsidP="005402A9">
      <w:pPr>
        <w:keepLines/>
        <w:spacing w:after="0" w:line="360" w:lineRule="auto"/>
        <w:ind w:right="1701"/>
        <w:jc w:val="both"/>
        <w:rPr>
          <w:rFonts w:ascii="Arial" w:hAnsi="Arial"/>
          <w:sz w:val="20"/>
        </w:rPr>
      </w:pPr>
    </w:p>
    <w:p w14:paraId="107270D7" w14:textId="77777777" w:rsidR="008C45AB" w:rsidRDefault="008C45AB" w:rsidP="005402A9">
      <w:pPr>
        <w:keepLines/>
        <w:spacing w:after="0" w:line="360" w:lineRule="auto"/>
        <w:ind w:right="1701"/>
        <w:jc w:val="both"/>
        <w:rPr>
          <w:rFonts w:ascii="Arial" w:hAnsi="Arial"/>
          <w:sz w:val="20"/>
        </w:rPr>
      </w:pPr>
    </w:p>
    <w:p w14:paraId="3BC5FF88" w14:textId="3C1CBC99" w:rsidR="00671D92" w:rsidRPr="00287A90" w:rsidRDefault="3255D2FB" w:rsidP="005402A9">
      <w:pPr>
        <w:keepLines/>
        <w:spacing w:after="0" w:line="360" w:lineRule="auto"/>
        <w:ind w:right="1701"/>
        <w:jc w:val="both"/>
        <w:rPr>
          <w:rFonts w:ascii="Arial" w:hAnsi="Arial" w:cs="Arial"/>
          <w:i/>
          <w:iCs/>
          <w:color w:val="000000" w:themeColor="text1"/>
          <w:sz w:val="20"/>
          <w:szCs w:val="20"/>
        </w:rPr>
      </w:pPr>
      <w:r>
        <w:rPr>
          <w:noProof/>
        </w:rPr>
        <w:drawing>
          <wp:inline distT="0" distB="0" distL="0" distR="0" wp14:anchorId="73859CC7" wp14:editId="77A1613A">
            <wp:extent cx="4163917" cy="2343150"/>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3917" cy="2343150"/>
                    </a:xfrm>
                    <a:prstGeom prst="rect">
                      <a:avLst/>
                    </a:prstGeom>
                  </pic:spPr>
                </pic:pic>
              </a:graphicData>
            </a:graphic>
          </wp:inline>
        </w:drawing>
      </w:r>
      <w:r>
        <w:rPr>
          <w:rFonts w:ascii="Arial" w:hAnsi="Arial"/>
          <w:b/>
          <w:color w:val="000000" w:themeColor="text1"/>
          <w:sz w:val="21"/>
        </w:rPr>
        <w:t xml:space="preserve">Image: </w:t>
      </w:r>
      <w:r w:rsidR="00E1003B" w:rsidRPr="00E1003B">
        <w:rPr>
          <w:rFonts w:ascii="Arial" w:hAnsi="Arial"/>
          <w:bCs/>
          <w:color w:val="000000" w:themeColor="text1"/>
          <w:sz w:val="21"/>
        </w:rPr>
        <w:t>The o</w:t>
      </w:r>
      <w:r w:rsidR="00E1003B" w:rsidRPr="00E1003B">
        <w:rPr>
          <w:rFonts w:ascii="Arial" w:hAnsi="Arial"/>
          <w:bCs/>
          <w:sz w:val="20"/>
        </w:rPr>
        <w:t>fficial</w:t>
      </w:r>
      <w:r w:rsidR="00E1003B" w:rsidRPr="00E1003B">
        <w:rPr>
          <w:rFonts w:ascii="Arial" w:hAnsi="Arial"/>
          <w:sz w:val="20"/>
        </w:rPr>
        <w:t xml:space="preserve"> </w:t>
      </w:r>
      <w:r w:rsidR="00E1003B">
        <w:rPr>
          <w:rFonts w:ascii="Arial" w:hAnsi="Arial"/>
          <w:sz w:val="20"/>
        </w:rPr>
        <w:t>o</w:t>
      </w:r>
      <w:r w:rsidR="00E1003B" w:rsidRPr="00E1003B">
        <w:rPr>
          <w:rFonts w:ascii="Arial" w:hAnsi="Arial"/>
          <w:sz w:val="20"/>
        </w:rPr>
        <w:t>pening</w:t>
      </w:r>
      <w:r w:rsidR="00E1003B">
        <w:rPr>
          <w:rFonts w:ascii="Arial" w:hAnsi="Arial"/>
          <w:sz w:val="20"/>
        </w:rPr>
        <w:t xml:space="preserve"> of </w:t>
      </w:r>
      <w:r w:rsidR="00E1003B" w:rsidRPr="00E1003B">
        <w:rPr>
          <w:rFonts w:ascii="Arial" w:hAnsi="Arial"/>
          <w:sz w:val="20"/>
        </w:rPr>
        <w:t>KRAIBURG TPE UK Ltd underscores the company’s commitment to serving the important UK market directly</w:t>
      </w:r>
      <w:r w:rsidR="00287A90">
        <w:rPr>
          <w:rFonts w:ascii="Arial" w:hAnsi="Arial"/>
          <w:sz w:val="20"/>
        </w:rPr>
        <w:t xml:space="preserve">. </w:t>
      </w:r>
      <w:r w:rsidR="00287A90" w:rsidRPr="00287A90">
        <w:rPr>
          <w:rFonts w:ascii="Arial" w:hAnsi="Arial"/>
          <w:sz w:val="20"/>
        </w:rPr>
        <w:t>Michal Mucha</w:t>
      </w:r>
      <w:r w:rsidR="00287A90">
        <w:rPr>
          <w:rFonts w:ascii="Arial" w:hAnsi="Arial"/>
          <w:sz w:val="20"/>
        </w:rPr>
        <w:t>, Technical Sales Manager UK,</w:t>
      </w:r>
      <w:r w:rsidR="00287A90" w:rsidRPr="00287A90">
        <w:rPr>
          <w:rFonts w:ascii="Arial" w:hAnsi="Arial"/>
          <w:sz w:val="20"/>
        </w:rPr>
        <w:t xml:space="preserve"> is supported </w:t>
      </w:r>
      <w:r w:rsidR="00287A90">
        <w:rPr>
          <w:rFonts w:ascii="Arial" w:hAnsi="Arial"/>
          <w:sz w:val="20"/>
        </w:rPr>
        <w:t>by</w:t>
      </w:r>
      <w:r w:rsidR="00287A90" w:rsidRPr="00287A90">
        <w:rPr>
          <w:rFonts w:ascii="Arial" w:hAnsi="Arial"/>
          <w:sz w:val="20"/>
        </w:rPr>
        <w:t xml:space="preserve"> Philip Jahn</w:t>
      </w:r>
      <w:r w:rsidR="00287A90">
        <w:rPr>
          <w:rFonts w:ascii="Arial" w:hAnsi="Arial"/>
          <w:sz w:val="20"/>
        </w:rPr>
        <w:t>, Technical Sales Manager, and both report directly to</w:t>
      </w:r>
      <w:r w:rsidR="00287A90" w:rsidRPr="00287A90">
        <w:rPr>
          <w:rFonts w:ascii="Arial" w:hAnsi="Arial"/>
          <w:sz w:val="20"/>
        </w:rPr>
        <w:t xml:space="preserve"> Nikolaus Weiss</w:t>
      </w:r>
      <w:r w:rsidR="00287A90">
        <w:rPr>
          <w:rFonts w:ascii="Arial" w:hAnsi="Arial"/>
          <w:sz w:val="20"/>
        </w:rPr>
        <w:t>, Head of Sales at KRAIBURG TPE</w:t>
      </w:r>
      <w:r w:rsidR="00287A90" w:rsidRPr="00287A90">
        <w:rPr>
          <w:rFonts w:ascii="Arial" w:hAnsi="Arial"/>
          <w:sz w:val="20"/>
        </w:rPr>
        <w:t xml:space="preserve"> </w:t>
      </w:r>
      <w:r w:rsidRPr="00287A90">
        <w:rPr>
          <w:rFonts w:ascii="Arial" w:hAnsi="Arial"/>
          <w:sz w:val="20"/>
        </w:rPr>
        <w:t>(</w:t>
      </w:r>
      <w:r w:rsidR="00287A90" w:rsidRPr="00287A90">
        <w:rPr>
          <w:rFonts w:ascii="Arial" w:hAnsi="Arial"/>
          <w:i/>
          <w:iCs/>
          <w:sz w:val="20"/>
        </w:rPr>
        <w:t>f. l. t. r., i</w:t>
      </w:r>
      <w:r w:rsidRPr="00287A90">
        <w:rPr>
          <w:rFonts w:ascii="Arial" w:hAnsi="Arial"/>
          <w:i/>
          <w:iCs/>
          <w:sz w:val="20"/>
        </w:rPr>
        <w:t>mage</w:t>
      </w:r>
      <w:r w:rsidRPr="00287A90">
        <w:rPr>
          <w:rFonts w:ascii="Arial" w:hAnsi="Arial"/>
          <w:sz w:val="20"/>
        </w:rPr>
        <w:t>:</w:t>
      </w:r>
      <w:r w:rsidRPr="00287A90">
        <w:rPr>
          <w:rFonts w:ascii="Arial" w:hAnsi="Arial"/>
          <w:i/>
          <w:sz w:val="20"/>
        </w:rPr>
        <w:t xml:space="preserve"> KRAIBURG TPE)</w:t>
      </w:r>
    </w:p>
    <w:p w14:paraId="680CE49B" w14:textId="237A4946" w:rsidR="00F320FD" w:rsidRPr="00287A90" w:rsidRDefault="00F320FD" w:rsidP="19D0F793">
      <w:pPr>
        <w:keepLines/>
        <w:spacing w:after="0" w:line="360" w:lineRule="auto"/>
        <w:ind w:right="1701"/>
        <w:jc w:val="both"/>
        <w:rPr>
          <w:rFonts w:ascii="Arial" w:hAnsi="Arial" w:cs="Arial"/>
          <w:b/>
          <w:bCs/>
          <w:color w:val="000000"/>
          <w:sz w:val="21"/>
          <w:szCs w:val="21"/>
        </w:rPr>
      </w:pPr>
    </w:p>
    <w:p w14:paraId="41A2E88F" w14:textId="642DF93C" w:rsidR="00DC3BD9" w:rsidRPr="00287A90" w:rsidRDefault="00DC3BD9">
      <w:pPr>
        <w:rPr>
          <w:rFonts w:ascii="Arial" w:hAnsi="Arial" w:cs="Arial"/>
          <w:b/>
          <w:color w:val="000000"/>
          <w:sz w:val="21"/>
          <w:szCs w:val="21"/>
        </w:rPr>
      </w:pPr>
      <w:r w:rsidRPr="00287A90">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 for press representatives</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2D54F1" w:rsidP="00DC3BD9">
      <w:pPr>
        <w:rPr>
          <w:rFonts w:ascii="Arial" w:hAnsi="Arial" w:cs="Arial"/>
          <w:b/>
          <w:color w:val="000000"/>
          <w:sz w:val="21"/>
          <w:szCs w:val="21"/>
        </w:rPr>
      </w:pPr>
      <w:hyperlink r:id="rId11" w:history="1">
        <w:r w:rsidR="00690AB0">
          <w:rPr>
            <w:rStyle w:val="Hyperlink"/>
            <w:rFonts w:ascii="Arial" w:hAnsi="Arial"/>
            <w:b/>
            <w:sz w:val="21"/>
          </w:rPr>
          <w:t>Images</w:t>
        </w:r>
      </w:hyperlink>
    </w:p>
    <w:p w14:paraId="4D18B18A" w14:textId="77777777" w:rsidR="00C627CC" w:rsidRPr="005402A9"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096BCA20">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Default="00DC3BD9" w:rsidP="00DC3BD9">
      <w:pPr>
        <w:rPr>
          <w:rFonts w:ascii="Arial" w:hAnsi="Arial" w:cs="Arial"/>
          <w:b/>
          <w:color w:val="000000"/>
          <w:sz w:val="21"/>
          <w:szCs w:val="21"/>
          <w:lang w:val="de-DE"/>
        </w:rPr>
      </w:pPr>
    </w:p>
    <w:p w14:paraId="4A31C9C3" w14:textId="77777777" w:rsidR="00D879DF" w:rsidRPr="00231380" w:rsidRDefault="00D879DF" w:rsidP="00D879DF">
      <w:pPr>
        <w:rPr>
          <w:rFonts w:ascii="Arial" w:hAnsi="Arial" w:cs="Arial"/>
          <w:b/>
          <w:bCs/>
          <w:sz w:val="20"/>
          <w:szCs w:val="20"/>
        </w:rPr>
      </w:pPr>
      <w:r w:rsidRPr="00231380">
        <w:rPr>
          <w:rFonts w:ascii="Arial" w:hAnsi="Arial" w:cs="Arial"/>
          <w:b/>
          <w:bCs/>
          <w:sz w:val="20"/>
          <w:szCs w:val="20"/>
        </w:rPr>
        <w:t>About KRAIBURG TPE</w:t>
      </w:r>
    </w:p>
    <w:p w14:paraId="73160A1E" w14:textId="58B0A291" w:rsidR="00D879DF" w:rsidRPr="008C7A22" w:rsidRDefault="00D879DF" w:rsidP="00D879DF">
      <w:pPr>
        <w:keepLines/>
        <w:spacing w:after="0" w:line="360" w:lineRule="auto"/>
        <w:ind w:right="1701"/>
        <w:jc w:val="both"/>
        <w:rPr>
          <w:rFonts w:ascii="Arial" w:hAnsi="Arial"/>
          <w:sz w:val="20"/>
        </w:rPr>
      </w:pPr>
      <w:r w:rsidRPr="008C7A22">
        <w:rPr>
          <w:rFonts w:ascii="Arial" w:hAnsi="Arial"/>
          <w:sz w:val="20"/>
        </w:rPr>
        <w:t>KRAIBURG TPE (</w:t>
      </w:r>
      <w:hyperlink r:id="rId22" w:history="1">
        <w:r w:rsidRPr="008C7A22">
          <w:rPr>
            <w:rStyle w:val="Hyperlink"/>
            <w:rFonts w:ascii="Arial" w:hAnsi="Arial"/>
            <w:sz w:val="20"/>
          </w:rPr>
          <w:t>www.kraiburg-tpe.com</w:t>
        </w:r>
      </w:hyperlink>
      <w:r w:rsidRPr="008C7A22">
        <w:rPr>
          <w:rFonts w:ascii="Arial" w:hAnsi="Arial"/>
          <w:sz w:val="20"/>
        </w:rPr>
        <w:t>)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ED348D">
        <w:rPr>
          <w:rFonts w:ascii="Arial" w:hAnsi="Arial"/>
          <w:sz w:val="20"/>
        </w:rPr>
        <w:t>6</w:t>
      </w:r>
      <w:r w:rsidRPr="008C7A22">
        <w:rPr>
          <w:rFonts w:ascii="Arial" w:hAnsi="Arial"/>
          <w:sz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A679AF">
        <w:rPr>
          <w:rFonts w:ascii="Arial" w:hAnsi="Arial"/>
          <w:sz w:val="20"/>
          <w:vertAlign w:val="superscript"/>
        </w:rPr>
        <w:t>®</w:t>
      </w:r>
      <w:r w:rsidRPr="008C7A22">
        <w:rPr>
          <w:rFonts w:ascii="Arial" w:hAnsi="Arial"/>
          <w:sz w:val="20"/>
        </w:rPr>
        <w:t>, COPEC</w:t>
      </w:r>
      <w:r w:rsidRPr="00A679AF">
        <w:rPr>
          <w:rFonts w:ascii="Arial" w:hAnsi="Arial"/>
          <w:sz w:val="20"/>
          <w:vertAlign w:val="superscript"/>
        </w:rPr>
        <w:t>®</w:t>
      </w:r>
      <w:r w:rsidRPr="008C7A22">
        <w:rPr>
          <w:rFonts w:ascii="Arial" w:hAnsi="Arial"/>
          <w:sz w:val="20"/>
        </w:rPr>
        <w:t>, HIPEX</w:t>
      </w:r>
      <w:r w:rsidRPr="00A679AF">
        <w:rPr>
          <w:rFonts w:ascii="Arial" w:hAnsi="Arial"/>
          <w:sz w:val="20"/>
          <w:vertAlign w:val="superscript"/>
        </w:rPr>
        <w:t>®</w:t>
      </w:r>
      <w:r w:rsidRPr="008C7A22">
        <w:rPr>
          <w:rFonts w:ascii="Arial" w:hAnsi="Arial"/>
          <w:sz w:val="20"/>
        </w:rPr>
        <w:t xml:space="preserve"> and For Tec E</w:t>
      </w:r>
      <w:r w:rsidRPr="00A679AF">
        <w:rPr>
          <w:rFonts w:ascii="Arial" w:hAnsi="Arial"/>
          <w:sz w:val="20"/>
          <w:vertAlign w:val="superscript"/>
        </w:rPr>
        <w:t>®</w:t>
      </w:r>
      <w:r w:rsidRPr="008C7A22">
        <w:rPr>
          <w:rFonts w:ascii="Arial" w:hAnsi="Arial"/>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01895A7" w14:textId="51D0BE54" w:rsidR="00D879DF" w:rsidRPr="00D879DF" w:rsidRDefault="002D63EA" w:rsidP="00DC3BD9">
      <w:pPr>
        <w:rPr>
          <w:rFonts w:ascii="Arial" w:hAnsi="Arial" w:cs="Arial"/>
          <w:b/>
          <w:color w:val="000000"/>
          <w:sz w:val="21"/>
          <w:szCs w:val="21"/>
        </w:rPr>
      </w:pPr>
      <w:r>
        <w:rPr>
          <w:rFonts w:ascii="Arial" w:hAnsi="Arial" w:cs="Arial"/>
          <w:b/>
          <w:color w:val="000000"/>
          <w:sz w:val="21"/>
          <w:szCs w:val="21"/>
        </w:rPr>
        <w:tab/>
      </w:r>
    </w:p>
    <w:p w14:paraId="52BF50FB" w14:textId="77777777" w:rsidR="002C07D0" w:rsidRPr="00D879DF" w:rsidRDefault="002C07D0">
      <w:pPr>
        <w:rPr>
          <w:rFonts w:ascii="Arial" w:hAnsi="Arial" w:cs="Arial"/>
          <w:b/>
          <w:color w:val="000000"/>
          <w:sz w:val="21"/>
          <w:szCs w:val="21"/>
        </w:rPr>
      </w:pPr>
    </w:p>
    <w:sectPr w:rsidR="002C07D0" w:rsidRPr="00D879DF"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DFDAD" w14:textId="77777777" w:rsidR="00EC25AD" w:rsidRDefault="00EC25AD" w:rsidP="00784C57">
      <w:pPr>
        <w:spacing w:after="0" w:line="240" w:lineRule="auto"/>
      </w:pPr>
      <w:r>
        <w:separator/>
      </w:r>
    </w:p>
  </w:endnote>
  <w:endnote w:type="continuationSeparator" w:id="0">
    <w:p w14:paraId="65716533" w14:textId="77777777" w:rsidR="00EC25AD" w:rsidRDefault="00EC25AD" w:rsidP="00784C57">
      <w:pPr>
        <w:spacing w:after="0" w:line="240" w:lineRule="auto"/>
      </w:pPr>
      <w:r>
        <w:continuationSeparator/>
      </w:r>
    </w:p>
  </w:endnote>
  <w:endnote w:type="continuationNotice" w:id="1">
    <w:p w14:paraId="353036F1" w14:textId="77777777" w:rsidR="00EC25AD" w:rsidRDefault="00EC25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15026" w14:textId="77777777" w:rsidR="00EC25AD" w:rsidRDefault="00EC25AD" w:rsidP="00784C57">
      <w:pPr>
        <w:spacing w:after="0" w:line="240" w:lineRule="auto"/>
      </w:pPr>
      <w:r>
        <w:separator/>
      </w:r>
    </w:p>
  </w:footnote>
  <w:footnote w:type="continuationSeparator" w:id="0">
    <w:p w14:paraId="4413A8BA" w14:textId="77777777" w:rsidR="00EC25AD" w:rsidRDefault="00EC25AD" w:rsidP="00784C57">
      <w:pPr>
        <w:spacing w:after="0" w:line="240" w:lineRule="auto"/>
      </w:pPr>
      <w:r>
        <w:continuationSeparator/>
      </w:r>
    </w:p>
  </w:footnote>
  <w:footnote w:type="continuationNotice" w:id="1">
    <w:p w14:paraId="521CB318" w14:textId="77777777" w:rsidR="00EC25AD" w:rsidRDefault="00EC25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7992D7FB" w14:textId="77777777" w:rsidR="00F35EB5" w:rsidRDefault="00F35EB5" w:rsidP="00F35EB5">
          <w:pPr>
            <w:spacing w:after="0" w:line="360" w:lineRule="auto"/>
            <w:jc w:val="both"/>
            <w:rPr>
              <w:rFonts w:ascii="Arial" w:hAnsi="Arial"/>
              <w:b/>
              <w:sz w:val="16"/>
            </w:rPr>
          </w:pPr>
          <w:r w:rsidRPr="00F35EB5">
            <w:rPr>
              <w:rFonts w:ascii="Arial" w:hAnsi="Arial"/>
              <w:b/>
              <w:sz w:val="16"/>
            </w:rPr>
            <w:t>KRAIBURG TPE UK Ltd Official Opening and Personnel Announcement</w:t>
          </w:r>
        </w:p>
        <w:p w14:paraId="1174BA7D" w14:textId="77777777" w:rsidR="00F35EB5" w:rsidRPr="00014BB3" w:rsidRDefault="00F35EB5" w:rsidP="00F35EB5">
          <w:pPr>
            <w:spacing w:after="0" w:line="360" w:lineRule="auto"/>
            <w:jc w:val="both"/>
            <w:rPr>
              <w:rFonts w:ascii="Arial" w:hAnsi="Arial" w:cs="Arial"/>
              <w:b/>
              <w:bCs/>
              <w:sz w:val="16"/>
              <w:szCs w:val="16"/>
            </w:rPr>
          </w:pPr>
          <w:r>
            <w:rPr>
              <w:rFonts w:ascii="Arial" w:hAnsi="Arial"/>
              <w:b/>
              <w:sz w:val="16"/>
            </w:rPr>
            <w:t>Waldkraiburg, June 2024</w:t>
          </w:r>
        </w:p>
        <w:p w14:paraId="4F16FFE5" w14:textId="486738B7" w:rsidR="00502615" w:rsidRPr="00C71DA0" w:rsidRDefault="00E30016" w:rsidP="00E3001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1</w:t>
          </w:r>
          <w:r w:rsidRPr="00C71DA0">
            <w:rPr>
              <w:rFonts w:ascii="Arial" w:hAnsi="Arial" w:cs="Arial"/>
              <w:b/>
              <w:sz w:val="16"/>
            </w:rPr>
            <w:fldChar w:fldCharType="end"/>
          </w:r>
          <w:r>
            <w:rPr>
              <w:rFonts w:ascii="Arial" w:hAnsi="Arial"/>
              <w:b/>
              <w:sz w:val="16"/>
            </w:rPr>
            <w:t xml:space="preserve"> of </w:t>
          </w:r>
          <w:r w:rsidRPr="00E30016">
            <w:rPr>
              <w:rFonts w:ascii="Arial" w:hAnsi="Arial" w:cs="Arial"/>
              <w:b/>
              <w:bCs/>
              <w:sz w:val="16"/>
              <w:szCs w:val="16"/>
            </w:rPr>
            <w:fldChar w:fldCharType="begin"/>
          </w:r>
          <w:r w:rsidRPr="00E30016">
            <w:rPr>
              <w:rFonts w:ascii="Arial" w:hAnsi="Arial" w:cs="Arial"/>
              <w:b/>
              <w:bCs/>
              <w:sz w:val="16"/>
              <w:szCs w:val="16"/>
            </w:rPr>
            <w:instrText>NUMPAGES  \* Arabic  \* MERGEFORMAT</w:instrText>
          </w:r>
          <w:r w:rsidRPr="00E30016">
            <w:rPr>
              <w:rFonts w:ascii="Arial" w:hAnsi="Arial" w:cs="Arial"/>
              <w:b/>
              <w:bCs/>
              <w:sz w:val="16"/>
              <w:szCs w:val="16"/>
            </w:rPr>
            <w:fldChar w:fldCharType="separate"/>
          </w:r>
          <w:r w:rsidRPr="00E30016">
            <w:rPr>
              <w:rFonts w:ascii="Arial" w:hAnsi="Arial" w:cs="Arial"/>
              <w:b/>
              <w:bCs/>
              <w:sz w:val="16"/>
              <w:szCs w:val="16"/>
            </w:rPr>
            <w:t>2</w:t>
          </w:r>
          <w:r w:rsidRPr="00E30016">
            <w:rPr>
              <w:rFonts w:ascii="Arial" w:hAnsi="Arial" w:cs="Arial"/>
              <w:b/>
              <w:bCs/>
              <w:sz w:val="16"/>
              <w:szCs w:val="16"/>
            </w:rPr>
            <w:fldChar w:fldCharType="end"/>
          </w:r>
        </w:p>
      </w:tc>
    </w:tr>
  </w:tbl>
  <w:p w14:paraId="5195E70D" w14:textId="77777777" w:rsidR="00502615" w:rsidRPr="00E30016" w:rsidRDefault="00502615" w:rsidP="00502615">
    <w:pPr>
      <w:pStyle w:val="Kopfzeile"/>
      <w:tabs>
        <w:tab w:val="clear" w:pos="4703"/>
        <w:tab w:val="clear" w:pos="9406"/>
      </w:tabs>
      <w:rPr>
        <w:rFonts w:ascii="Arial" w:hAnsi="Arial" w:cs="Arial"/>
        <w:sz w:val="20"/>
        <w:szCs w:val="20"/>
      </w:rPr>
    </w:pPr>
  </w:p>
  <w:p w14:paraId="7ECDAEA4"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3BFB0697" w14:textId="77777777" w:rsidR="00F35EB5" w:rsidRDefault="00F35EB5" w:rsidP="00502615">
          <w:pPr>
            <w:spacing w:after="0" w:line="360" w:lineRule="auto"/>
            <w:jc w:val="both"/>
            <w:rPr>
              <w:rFonts w:ascii="Arial" w:hAnsi="Arial"/>
              <w:b/>
              <w:sz w:val="16"/>
            </w:rPr>
          </w:pPr>
          <w:r w:rsidRPr="00F35EB5">
            <w:rPr>
              <w:rFonts w:ascii="Arial" w:hAnsi="Arial"/>
              <w:b/>
              <w:sz w:val="16"/>
            </w:rPr>
            <w:t>KRAIBURG TPE UK Ltd Official Opening and Personnel Announcement</w:t>
          </w:r>
        </w:p>
        <w:p w14:paraId="7CA21669" w14:textId="7232D307" w:rsidR="00502615" w:rsidRPr="00014BB3" w:rsidRDefault="00502615" w:rsidP="00502615">
          <w:pPr>
            <w:spacing w:after="0" w:line="360" w:lineRule="auto"/>
            <w:jc w:val="both"/>
            <w:rPr>
              <w:rFonts w:ascii="Arial" w:hAnsi="Arial" w:cs="Arial"/>
              <w:b/>
              <w:bCs/>
              <w:sz w:val="16"/>
              <w:szCs w:val="16"/>
            </w:rPr>
          </w:pPr>
          <w:r>
            <w:rPr>
              <w:rFonts w:ascii="Arial" w:hAnsi="Arial"/>
              <w:b/>
              <w:sz w:val="16"/>
            </w:rPr>
            <w:t xml:space="preserve">Waldkraiburg, </w:t>
          </w:r>
          <w:r w:rsidR="00F35EB5">
            <w:rPr>
              <w:rFonts w:ascii="Arial" w:hAnsi="Arial"/>
              <w:b/>
              <w:sz w:val="16"/>
            </w:rPr>
            <w:t>June</w:t>
          </w:r>
          <w:r>
            <w:rPr>
              <w:rFonts w:ascii="Arial" w:hAnsi="Arial"/>
              <w:b/>
              <w:sz w:val="16"/>
            </w:rPr>
            <w:t xml:space="preserve"> 202</w:t>
          </w:r>
          <w:r w:rsidR="00F35EB5">
            <w:rPr>
              <w:rFonts w:ascii="Arial" w:hAnsi="Arial"/>
              <w:b/>
              <w:sz w:val="16"/>
            </w:rPr>
            <w:t>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4B7B97" w:rsidRDefault="00502615" w:rsidP="00502615">
          <w:pPr>
            <w:pStyle w:val="Kopfzeile"/>
            <w:tabs>
              <w:tab w:val="clear" w:pos="4703"/>
              <w:tab w:val="clear" w:pos="9406"/>
            </w:tabs>
            <w:rPr>
              <w:rFonts w:ascii="Arial" w:hAnsi="Arial" w:cs="Arial"/>
              <w:sz w:val="16"/>
              <w:szCs w:val="16"/>
              <w:lang w:val="de-DE"/>
            </w:rPr>
          </w:pPr>
          <w:r w:rsidRPr="004B7B97">
            <w:rPr>
              <w:rFonts w:ascii="Arial" w:hAnsi="Arial"/>
              <w:sz w:val="16"/>
              <w:lang w:val="de-DE"/>
            </w:rPr>
            <w:t>KRAIBURG TPE GmbH &amp; Co. KG</w:t>
          </w:r>
        </w:p>
        <w:p w14:paraId="2143F276" w14:textId="77777777" w:rsidR="00502615" w:rsidRPr="00681B16" w:rsidRDefault="00502615" w:rsidP="00502615">
          <w:pPr>
            <w:pStyle w:val="Kopfzeile"/>
            <w:tabs>
              <w:tab w:val="clear" w:pos="4703"/>
              <w:tab w:val="clear" w:pos="9406"/>
            </w:tabs>
            <w:rPr>
              <w:rFonts w:ascii="Arial" w:hAnsi="Arial" w:cs="Arial"/>
              <w:sz w:val="16"/>
              <w:szCs w:val="16"/>
              <w:lang w:val="de-DE"/>
            </w:rPr>
          </w:pPr>
          <w:r w:rsidRPr="00681B16">
            <w:rPr>
              <w:rFonts w:ascii="Arial" w:hAnsi="Arial"/>
              <w:sz w:val="16"/>
              <w:lang w:val="de-DE"/>
            </w:rPr>
            <w:t>Friedrich-Schmidt-</w:t>
          </w:r>
          <w:proofErr w:type="spellStart"/>
          <w:r w:rsidRPr="00681B16">
            <w:rPr>
              <w:rFonts w:ascii="Arial" w:hAnsi="Arial"/>
              <w:sz w:val="16"/>
              <w:lang w:val="de-DE"/>
            </w:rPr>
            <w:t>Strasse</w:t>
          </w:r>
          <w:proofErr w:type="spellEnd"/>
          <w:r w:rsidRPr="00681B16">
            <w:rPr>
              <w:rFonts w:ascii="Arial" w:hAnsi="Arial"/>
              <w:sz w:val="16"/>
              <w:lang w:val="de-DE"/>
            </w:rPr>
            <w:t xml:space="preserve"> 2</w:t>
          </w:r>
        </w:p>
        <w:p w14:paraId="46B96D3D" w14:textId="77777777" w:rsidR="00502615" w:rsidRPr="004B7B97" w:rsidRDefault="00502615" w:rsidP="00502615">
          <w:pPr>
            <w:pStyle w:val="Kopfzeile"/>
            <w:tabs>
              <w:tab w:val="clear" w:pos="4703"/>
              <w:tab w:val="clear" w:pos="9406"/>
            </w:tabs>
            <w:rPr>
              <w:rFonts w:ascii="Arial" w:hAnsi="Arial" w:cs="Arial"/>
              <w:sz w:val="16"/>
              <w:szCs w:val="16"/>
              <w:lang w:val="en-GB"/>
            </w:rPr>
          </w:pPr>
          <w:r w:rsidRPr="004B7B97">
            <w:rPr>
              <w:rFonts w:ascii="Arial" w:hAnsi="Arial"/>
              <w:sz w:val="16"/>
              <w:lang w:val="en-GB"/>
            </w:rPr>
            <w:t>84478 Waldkraiburg</w:t>
          </w:r>
        </w:p>
        <w:p w14:paraId="52A084DE" w14:textId="77777777" w:rsidR="00502615" w:rsidRPr="004B7B97" w:rsidRDefault="00FB6011" w:rsidP="00502615">
          <w:pPr>
            <w:pStyle w:val="Kopfzeile"/>
            <w:tabs>
              <w:tab w:val="clear" w:pos="4703"/>
              <w:tab w:val="clear" w:pos="9406"/>
            </w:tabs>
            <w:rPr>
              <w:rFonts w:ascii="Arial" w:hAnsi="Arial" w:cs="Arial"/>
              <w:sz w:val="16"/>
              <w:szCs w:val="16"/>
              <w:lang w:val="en-GB"/>
            </w:rPr>
          </w:pPr>
          <w:r w:rsidRPr="004B7B97">
            <w:rPr>
              <w:rFonts w:ascii="Arial" w:hAnsi="Arial"/>
              <w:sz w:val="16"/>
              <w:lang w:val="en-GB"/>
            </w:rPr>
            <w:t>Germany</w:t>
          </w:r>
        </w:p>
        <w:p w14:paraId="73160BF7" w14:textId="77777777" w:rsidR="00502615" w:rsidRPr="004B7B97" w:rsidRDefault="00502615" w:rsidP="00502615">
          <w:pPr>
            <w:pStyle w:val="Kopfzeile"/>
            <w:tabs>
              <w:tab w:val="clear" w:pos="4703"/>
              <w:tab w:val="clear" w:pos="9406"/>
            </w:tabs>
            <w:rPr>
              <w:rFonts w:ascii="Arial" w:hAnsi="Arial" w:cs="Arial"/>
              <w:sz w:val="16"/>
              <w:szCs w:val="16"/>
              <w:lang w:val="en-GB"/>
            </w:rPr>
          </w:pPr>
        </w:p>
        <w:p w14:paraId="2FD60256" w14:textId="77777777" w:rsidR="00C97AAF" w:rsidRPr="004B7B97" w:rsidRDefault="00C97AAF" w:rsidP="00C97AAF">
          <w:pPr>
            <w:pStyle w:val="Kopfzeile"/>
            <w:tabs>
              <w:tab w:val="clear" w:pos="4703"/>
              <w:tab w:val="clear" w:pos="9406"/>
            </w:tabs>
            <w:rPr>
              <w:rFonts w:ascii="Arial" w:hAnsi="Arial" w:cs="Arial"/>
              <w:sz w:val="16"/>
              <w:szCs w:val="16"/>
              <w:lang w:val="en-GB"/>
            </w:rPr>
          </w:pPr>
          <w:r w:rsidRPr="004B7B97">
            <w:rPr>
              <w:rFonts w:ascii="Arial" w:hAnsi="Arial"/>
              <w:sz w:val="16"/>
              <w:lang w:val="en-GB"/>
            </w:rPr>
            <w:t>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681B16" w:rsidRDefault="00502615" w:rsidP="00502615">
          <w:pPr>
            <w:pStyle w:val="Kopfzeile"/>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3642145B">
              <wp:simplePos x="0" y="0"/>
              <wp:positionH relativeFrom="column">
                <wp:posOffset>4329311</wp:posOffset>
              </wp:positionH>
              <wp:positionV relativeFrom="paragraph">
                <wp:posOffset>2549619</wp:posOffset>
              </wp:positionV>
              <wp:extent cx="1979930" cy="4677153"/>
              <wp:effectExtent l="0" t="0" r="127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77153"/>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681B16" w:rsidRDefault="006A7575" w:rsidP="006A7575">
                          <w:pPr>
                            <w:pStyle w:val="Textkrper-Zeileneinzug"/>
                            <w:ind w:left="0"/>
                            <w:rPr>
                              <w:bCs/>
                              <w:sz w:val="16"/>
                              <w:szCs w:val="16"/>
                              <w:lang w:val="en-GB"/>
                            </w:rPr>
                          </w:pPr>
                        </w:p>
                        <w:p w14:paraId="2011A577" w14:textId="77777777" w:rsidR="00D31482" w:rsidRDefault="00D31482" w:rsidP="00D31482">
                          <w:pPr>
                            <w:pStyle w:val="Textkrper-Zeileneinzug"/>
                            <w:ind w:left="0"/>
                            <w:rPr>
                              <w:i w:val="0"/>
                              <w:sz w:val="16"/>
                              <w:szCs w:val="16"/>
                            </w:rPr>
                          </w:pPr>
                          <w:r>
                            <w:rPr>
                              <w:bCs/>
                              <w:sz w:val="16"/>
                              <w:szCs w:val="16"/>
                            </w:rPr>
                            <w:t>Americas</w:t>
                          </w:r>
                        </w:p>
                        <w:p w14:paraId="600595BA" w14:textId="77777777" w:rsidR="00D31482" w:rsidRDefault="00D31482" w:rsidP="00D31482">
                          <w:pPr>
                            <w:pStyle w:val="Textkrper-Zeileneinzug"/>
                            <w:ind w:left="0"/>
                            <w:rPr>
                              <w:i w:val="0"/>
                              <w:sz w:val="16"/>
                              <w:szCs w:val="16"/>
                            </w:rPr>
                          </w:pPr>
                          <w:r>
                            <w:rPr>
                              <w:i w:val="0"/>
                              <w:sz w:val="16"/>
                              <w:szCs w:val="16"/>
                            </w:rPr>
                            <w:t>Mirna Pina</w:t>
                          </w:r>
                        </w:p>
                        <w:p w14:paraId="514DF60F" w14:textId="77777777" w:rsidR="00D31482" w:rsidRPr="00AB2371" w:rsidRDefault="00D31482" w:rsidP="00D31482">
                          <w:pPr>
                            <w:pStyle w:val="Textkrper-Zeileneinzug"/>
                            <w:ind w:left="0"/>
                            <w:rPr>
                              <w:i w:val="0"/>
                              <w:sz w:val="16"/>
                              <w:szCs w:val="16"/>
                            </w:rPr>
                          </w:pPr>
                          <w:r>
                            <w:rPr>
                              <w:i w:val="0"/>
                              <w:sz w:val="16"/>
                              <w:szCs w:val="16"/>
                            </w:rPr>
                            <w:t>Marketing Specialist</w:t>
                          </w:r>
                        </w:p>
                        <w:p w14:paraId="36E57019" w14:textId="77777777" w:rsidR="00D31482" w:rsidRPr="00AB2371" w:rsidRDefault="00D31482" w:rsidP="00D31482">
                          <w:pPr>
                            <w:pStyle w:val="Textkrper-Zeileneinzug"/>
                            <w:ind w:left="0"/>
                            <w:rPr>
                              <w:i w:val="0"/>
                              <w:sz w:val="16"/>
                              <w:szCs w:val="16"/>
                            </w:rPr>
                          </w:pPr>
                          <w:r>
                            <w:rPr>
                              <w:i w:val="0"/>
                              <w:sz w:val="16"/>
                              <w:szCs w:val="16"/>
                            </w:rPr>
                            <w:t xml:space="preserve">Phone: </w:t>
                          </w:r>
                          <w:r w:rsidRPr="0049493C">
                            <w:rPr>
                              <w:i w:val="0"/>
                              <w:sz w:val="16"/>
                              <w:szCs w:val="16"/>
                            </w:rPr>
                            <w:t>+1 (470) 514-2458</w:t>
                          </w:r>
                        </w:p>
                        <w:p w14:paraId="1B0A2FF9" w14:textId="77777777" w:rsidR="00D31482" w:rsidRPr="000F23AF" w:rsidRDefault="002D54F1" w:rsidP="00D31482">
                          <w:pPr>
                            <w:pStyle w:val="Kopfzeile"/>
                            <w:spacing w:line="360" w:lineRule="auto"/>
                            <w:rPr>
                              <w:rFonts w:ascii="Arial" w:hAnsi="Arial" w:cs="Arial"/>
                              <w:sz w:val="16"/>
                              <w:szCs w:val="16"/>
                            </w:rPr>
                          </w:pPr>
                          <w:hyperlink r:id="rId2" w:history="1">
                            <w:r w:rsidR="00D31482" w:rsidRPr="00E83A34">
                              <w:rPr>
                                <w:rStyle w:val="Hyperlink"/>
                                <w:rFonts w:ascii="Arial" w:hAnsi="Arial"/>
                                <w:sz w:val="16"/>
                                <w:szCs w:val="16"/>
                              </w:rPr>
                              <w:t>Mirna.pina@kraiburg-tpe.com</w:t>
                            </w:r>
                          </w:hyperlink>
                        </w:p>
                        <w:p w14:paraId="038D9704" w14:textId="77777777" w:rsidR="00D31482" w:rsidRDefault="00D31482" w:rsidP="00280BA4">
                          <w:pPr>
                            <w:pStyle w:val="Textkrper-Zeileneinzug"/>
                            <w:ind w:left="0"/>
                            <w:rPr>
                              <w:sz w:val="16"/>
                            </w:rPr>
                          </w:pPr>
                        </w:p>
                        <w:p w14:paraId="26F685D4" w14:textId="77777777" w:rsidR="005258F8" w:rsidRPr="005258F8" w:rsidRDefault="005258F8" w:rsidP="005258F8">
                          <w:pPr>
                            <w:pStyle w:val="Textkrper-Zeileneinzug"/>
                            <w:ind w:left="0"/>
                            <w:rPr>
                              <w:sz w:val="16"/>
                            </w:rPr>
                          </w:pPr>
                          <w:r>
                            <w:rPr>
                              <w:sz w:val="16"/>
                            </w:rPr>
                            <w:t>Asia Pacific</w:t>
                          </w:r>
                        </w:p>
                        <w:p w14:paraId="5A78CAFD" w14:textId="77777777" w:rsidR="005258F8" w:rsidRPr="005258F8" w:rsidRDefault="005258F8" w:rsidP="005258F8">
                          <w:pPr>
                            <w:pStyle w:val="Textkrper-Zeileneinzug"/>
                            <w:ind w:left="0"/>
                            <w:rPr>
                              <w:i w:val="0"/>
                              <w:iCs w:val="0"/>
                              <w:sz w:val="16"/>
                            </w:rPr>
                          </w:pPr>
                          <w:r w:rsidRPr="005258F8">
                            <w:rPr>
                              <w:i w:val="0"/>
                              <w:iCs w:val="0"/>
                              <w:sz w:val="16"/>
                            </w:rPr>
                            <w:t>Bridget Ngang</w:t>
                          </w:r>
                        </w:p>
                        <w:p w14:paraId="671035DB" w14:textId="77777777" w:rsidR="005258F8" w:rsidRPr="005258F8" w:rsidRDefault="005258F8" w:rsidP="005258F8">
                          <w:pPr>
                            <w:pStyle w:val="Textkrper-Zeileneinzug"/>
                            <w:ind w:left="0"/>
                            <w:rPr>
                              <w:i w:val="0"/>
                              <w:iCs w:val="0"/>
                              <w:sz w:val="16"/>
                            </w:rPr>
                          </w:pPr>
                          <w:r w:rsidRPr="005258F8">
                            <w:rPr>
                              <w:i w:val="0"/>
                              <w:iCs w:val="0"/>
                              <w:sz w:val="16"/>
                            </w:rPr>
                            <w:t>Marketing Manager Asia Pacific</w:t>
                          </w:r>
                        </w:p>
                        <w:p w14:paraId="73EF0C9D" w14:textId="77777777" w:rsidR="005258F8" w:rsidRPr="005258F8" w:rsidRDefault="005258F8" w:rsidP="005258F8">
                          <w:pPr>
                            <w:pStyle w:val="Textkrper-Zeileneinzug"/>
                            <w:ind w:left="0"/>
                            <w:rPr>
                              <w:i w:val="0"/>
                              <w:iCs w:val="0"/>
                              <w:sz w:val="16"/>
                            </w:rPr>
                          </w:pPr>
                          <w:r w:rsidRPr="005258F8">
                            <w:rPr>
                              <w:i w:val="0"/>
                              <w:iCs w:val="0"/>
                              <w:sz w:val="16"/>
                            </w:rPr>
                            <w:t>Phone: +6039545 6301</w:t>
                          </w:r>
                        </w:p>
                        <w:p w14:paraId="34C3DF1E" w14:textId="77777777" w:rsidR="005258F8" w:rsidRDefault="002D54F1" w:rsidP="005258F8">
                          <w:pPr>
                            <w:pStyle w:val="Kopfzeile"/>
                            <w:rPr>
                              <w:rStyle w:val="Hyperlink"/>
                              <w:rFonts w:ascii="Arial" w:hAnsi="Arial" w:cs="Arial"/>
                              <w:sz w:val="16"/>
                              <w:szCs w:val="16"/>
                            </w:rPr>
                          </w:pPr>
                          <w:hyperlink r:id="rId3" w:history="1">
                            <w:r w:rsidR="005258F8">
                              <w:rPr>
                                <w:rStyle w:val="Hyperlink"/>
                                <w:rFonts w:ascii="Arial" w:hAnsi="Arial"/>
                                <w:sz w:val="16"/>
                              </w:rPr>
                              <w:t>bridget.ngang@kraiburg-tpe.com</w:t>
                            </w:r>
                          </w:hyperlink>
                        </w:p>
                        <w:p w14:paraId="6E64AABA" w14:textId="77777777" w:rsidR="005258F8" w:rsidRDefault="005258F8" w:rsidP="00280BA4">
                          <w:pPr>
                            <w:pStyle w:val="Textkrper-Zeileneinzug"/>
                            <w:ind w:left="0"/>
                            <w:rPr>
                              <w:sz w:val="16"/>
                            </w:rPr>
                          </w:pPr>
                        </w:p>
                        <w:p w14:paraId="2C38D2DB" w14:textId="77777777" w:rsidR="005258F8" w:rsidRDefault="005258F8" w:rsidP="00280BA4">
                          <w:pPr>
                            <w:pStyle w:val="Textkrper-Zeileneinzug"/>
                            <w:ind w:left="0"/>
                            <w:rPr>
                              <w:sz w:val="16"/>
                            </w:rPr>
                          </w:pPr>
                        </w:p>
                        <w:p w14:paraId="627A4EBC" w14:textId="1BED8ED7"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D879DF" w:rsidRDefault="00EE4CEE" w:rsidP="00E07B9C">
                          <w:pPr>
                            <w:pStyle w:val="Textkrper-Zeileneinzug"/>
                            <w:ind w:left="0"/>
                            <w:rPr>
                              <w:i w:val="0"/>
                              <w:sz w:val="16"/>
                              <w:szCs w:val="16"/>
                              <w:lang w:val="fr-FR"/>
                            </w:rPr>
                          </w:pPr>
                          <w:r w:rsidRPr="00D879DF">
                            <w:rPr>
                              <w:i w:val="0"/>
                              <w:sz w:val="16"/>
                              <w:lang w:val="fr-FR"/>
                            </w:rPr>
                            <w:t>M.A. Juliane Schmidhuber</w:t>
                          </w:r>
                        </w:p>
                        <w:p w14:paraId="63A4EC68" w14:textId="77777777" w:rsidR="00E07B9C" w:rsidRPr="00D879DF" w:rsidRDefault="00E07B9C" w:rsidP="00E07B9C">
                          <w:pPr>
                            <w:pStyle w:val="Textkrper-Zeileneinzug"/>
                            <w:ind w:left="0"/>
                            <w:rPr>
                              <w:i w:val="0"/>
                              <w:sz w:val="16"/>
                              <w:szCs w:val="16"/>
                              <w:lang w:val="fr-FR"/>
                            </w:rPr>
                          </w:pPr>
                          <w:r w:rsidRPr="00D879DF">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153DCFEA" w:rsidR="00A94995" w:rsidRPr="00A94995" w:rsidRDefault="002D54F1" w:rsidP="00A94995">
                          <w:pPr>
                            <w:spacing w:after="0" w:line="360" w:lineRule="auto"/>
                            <w:rPr>
                              <w:rFonts w:ascii="Arial" w:hAnsi="Arial" w:cs="Arial"/>
                              <w:sz w:val="16"/>
                              <w:szCs w:val="16"/>
                            </w:rPr>
                          </w:pPr>
                          <w:hyperlink r:id="rId4" w:history="1">
                            <w:r w:rsidR="00690AB0">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317C8DE1" w14:textId="77777777" w:rsidR="00015E8C" w:rsidRPr="00E150A6" w:rsidRDefault="00015E8C" w:rsidP="00015E8C">
                          <w:pPr>
                            <w:spacing w:after="0" w:line="360" w:lineRule="auto"/>
                            <w:rPr>
                              <w:rFonts w:ascii="Arial" w:hAnsi="Arial"/>
                              <w:i/>
                              <w:sz w:val="16"/>
                              <w:lang w:val="it-IT"/>
                            </w:rPr>
                          </w:pPr>
                          <w:r w:rsidRPr="00E150A6">
                            <w:rPr>
                              <w:rFonts w:ascii="Arial" w:hAnsi="Arial"/>
                              <w:i/>
                              <w:sz w:val="16"/>
                              <w:lang w:val="it-IT"/>
                            </w:rPr>
                            <w:t>EMG</w:t>
                          </w:r>
                        </w:p>
                        <w:p w14:paraId="125BAB69" w14:textId="77777777" w:rsidR="00015E8C" w:rsidRPr="002068DB" w:rsidRDefault="00015E8C" w:rsidP="00015E8C">
                          <w:pPr>
                            <w:spacing w:after="0" w:line="360" w:lineRule="auto"/>
                            <w:rPr>
                              <w:rFonts w:ascii="Arial" w:hAnsi="Arial"/>
                              <w:iCs/>
                              <w:sz w:val="16"/>
                              <w:lang w:val="it-IT"/>
                            </w:rPr>
                          </w:pPr>
                          <w:r w:rsidRPr="002068DB">
                            <w:rPr>
                              <w:rFonts w:ascii="Arial" w:hAnsi="Arial"/>
                              <w:iCs/>
                              <w:sz w:val="16"/>
                              <w:lang w:val="it-IT"/>
                            </w:rPr>
                            <w:t>Vera Kiseleva</w:t>
                          </w:r>
                        </w:p>
                        <w:p w14:paraId="61CB973C" w14:textId="47EE4C0C" w:rsidR="00015E8C" w:rsidRPr="002068DB" w:rsidRDefault="00015E8C" w:rsidP="00015E8C">
                          <w:pPr>
                            <w:spacing w:after="0" w:line="360" w:lineRule="auto"/>
                            <w:rPr>
                              <w:rFonts w:ascii="Arial" w:hAnsi="Arial"/>
                              <w:iCs/>
                              <w:sz w:val="16"/>
                              <w:lang w:val="it-IT"/>
                            </w:rPr>
                          </w:pPr>
                          <w:r>
                            <w:rPr>
                              <w:rFonts w:ascii="Arial" w:hAnsi="Arial"/>
                              <w:iCs/>
                              <w:sz w:val="16"/>
                              <w:lang w:val="it-IT"/>
                            </w:rPr>
                            <w:t xml:space="preserve">Phone: </w:t>
                          </w:r>
                          <w:r w:rsidRPr="002068DB">
                            <w:rPr>
                              <w:rFonts w:ascii="Arial" w:hAnsi="Arial"/>
                              <w:iCs/>
                              <w:sz w:val="16"/>
                              <w:lang w:val="it-IT"/>
                            </w:rPr>
                            <w:t xml:space="preserve">+31 645 092 735 </w:t>
                          </w:r>
                        </w:p>
                        <w:p w14:paraId="5A75CC8F" w14:textId="77777777" w:rsidR="00015E8C" w:rsidRPr="002068DB" w:rsidRDefault="002D54F1" w:rsidP="00015E8C">
                          <w:pPr>
                            <w:spacing w:after="0" w:line="360" w:lineRule="auto"/>
                            <w:rPr>
                              <w:rFonts w:ascii="Arial" w:hAnsi="Arial" w:cs="Arial"/>
                              <w:iCs/>
                              <w:sz w:val="16"/>
                              <w:szCs w:val="16"/>
                              <w:lang w:val="it-IT"/>
                            </w:rPr>
                          </w:pPr>
                          <w:hyperlink r:id="rId5" w:history="1">
                            <w:r w:rsidR="00015E8C" w:rsidRPr="008A3007">
                              <w:rPr>
                                <w:rStyle w:val="Hyperlink"/>
                                <w:rFonts w:ascii="Arial" w:hAnsi="Arial"/>
                                <w:iCs/>
                                <w:sz w:val="16"/>
                                <w:lang w:val="it-IT"/>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pt;margin-top:200.75pt;width:155.9pt;height:368.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681B16" w:rsidRDefault="006A7575" w:rsidP="006A7575">
                    <w:pPr>
                      <w:pStyle w:val="Textkrper-Zeileneinzug"/>
                      <w:ind w:left="0"/>
                      <w:rPr>
                        <w:bCs/>
                        <w:sz w:val="16"/>
                        <w:szCs w:val="16"/>
                        <w:lang w:val="en-GB"/>
                      </w:rPr>
                    </w:pPr>
                  </w:p>
                  <w:p w14:paraId="2011A577" w14:textId="77777777" w:rsidR="00D31482" w:rsidRDefault="00D31482" w:rsidP="00D31482">
                    <w:pPr>
                      <w:pStyle w:val="Textkrper-Zeileneinzug"/>
                      <w:ind w:left="0"/>
                      <w:rPr>
                        <w:i w:val="0"/>
                        <w:sz w:val="16"/>
                        <w:szCs w:val="16"/>
                      </w:rPr>
                    </w:pPr>
                    <w:r>
                      <w:rPr>
                        <w:bCs/>
                        <w:sz w:val="16"/>
                        <w:szCs w:val="16"/>
                      </w:rPr>
                      <w:t>Americas</w:t>
                    </w:r>
                  </w:p>
                  <w:p w14:paraId="600595BA" w14:textId="77777777" w:rsidR="00D31482" w:rsidRDefault="00D31482" w:rsidP="00D31482">
                    <w:pPr>
                      <w:pStyle w:val="Textkrper-Zeileneinzug"/>
                      <w:ind w:left="0"/>
                      <w:rPr>
                        <w:i w:val="0"/>
                        <w:sz w:val="16"/>
                        <w:szCs w:val="16"/>
                      </w:rPr>
                    </w:pPr>
                    <w:r>
                      <w:rPr>
                        <w:i w:val="0"/>
                        <w:sz w:val="16"/>
                        <w:szCs w:val="16"/>
                      </w:rPr>
                      <w:t>Mirna Pina</w:t>
                    </w:r>
                  </w:p>
                  <w:p w14:paraId="514DF60F" w14:textId="77777777" w:rsidR="00D31482" w:rsidRPr="00AB2371" w:rsidRDefault="00D31482" w:rsidP="00D31482">
                    <w:pPr>
                      <w:pStyle w:val="Textkrper-Zeileneinzug"/>
                      <w:ind w:left="0"/>
                      <w:rPr>
                        <w:i w:val="0"/>
                        <w:sz w:val="16"/>
                        <w:szCs w:val="16"/>
                      </w:rPr>
                    </w:pPr>
                    <w:r>
                      <w:rPr>
                        <w:i w:val="0"/>
                        <w:sz w:val="16"/>
                        <w:szCs w:val="16"/>
                      </w:rPr>
                      <w:t>Marketing Specialist</w:t>
                    </w:r>
                  </w:p>
                  <w:p w14:paraId="36E57019" w14:textId="77777777" w:rsidR="00D31482" w:rsidRPr="00AB2371" w:rsidRDefault="00D31482" w:rsidP="00D31482">
                    <w:pPr>
                      <w:pStyle w:val="Textkrper-Zeileneinzug"/>
                      <w:ind w:left="0"/>
                      <w:rPr>
                        <w:i w:val="0"/>
                        <w:sz w:val="16"/>
                        <w:szCs w:val="16"/>
                      </w:rPr>
                    </w:pPr>
                    <w:r>
                      <w:rPr>
                        <w:i w:val="0"/>
                        <w:sz w:val="16"/>
                        <w:szCs w:val="16"/>
                      </w:rPr>
                      <w:t xml:space="preserve">Phone: </w:t>
                    </w:r>
                    <w:r w:rsidRPr="0049493C">
                      <w:rPr>
                        <w:i w:val="0"/>
                        <w:sz w:val="16"/>
                        <w:szCs w:val="16"/>
                      </w:rPr>
                      <w:t>+1 (470) 514-2458</w:t>
                    </w:r>
                  </w:p>
                  <w:p w14:paraId="1B0A2FF9" w14:textId="77777777" w:rsidR="00D31482" w:rsidRPr="000F23AF" w:rsidRDefault="00BF31B3" w:rsidP="00D31482">
                    <w:pPr>
                      <w:pStyle w:val="Kopfzeile"/>
                      <w:spacing w:line="360" w:lineRule="auto"/>
                      <w:rPr>
                        <w:rFonts w:ascii="Arial" w:hAnsi="Arial" w:cs="Arial"/>
                        <w:sz w:val="16"/>
                        <w:szCs w:val="16"/>
                      </w:rPr>
                    </w:pPr>
                    <w:hyperlink r:id="rId6" w:history="1">
                      <w:r w:rsidR="00D31482" w:rsidRPr="00E83A34">
                        <w:rPr>
                          <w:rStyle w:val="Hyperlink"/>
                          <w:rFonts w:ascii="Arial" w:hAnsi="Arial"/>
                          <w:sz w:val="16"/>
                          <w:szCs w:val="16"/>
                        </w:rPr>
                        <w:t>Mirna.pina@kraiburg-tpe.com</w:t>
                      </w:r>
                    </w:hyperlink>
                  </w:p>
                  <w:p w14:paraId="038D9704" w14:textId="77777777" w:rsidR="00D31482" w:rsidRDefault="00D31482" w:rsidP="00280BA4">
                    <w:pPr>
                      <w:pStyle w:val="Textkrper-Zeileneinzug"/>
                      <w:ind w:left="0"/>
                      <w:rPr>
                        <w:sz w:val="16"/>
                      </w:rPr>
                    </w:pPr>
                  </w:p>
                  <w:p w14:paraId="26F685D4" w14:textId="77777777" w:rsidR="005258F8" w:rsidRPr="005258F8" w:rsidRDefault="005258F8" w:rsidP="005258F8">
                    <w:pPr>
                      <w:pStyle w:val="Textkrper-Zeileneinzug"/>
                      <w:ind w:left="0"/>
                      <w:rPr>
                        <w:sz w:val="16"/>
                      </w:rPr>
                    </w:pPr>
                    <w:r>
                      <w:rPr>
                        <w:sz w:val="16"/>
                      </w:rPr>
                      <w:t>Asia Pacific</w:t>
                    </w:r>
                  </w:p>
                  <w:p w14:paraId="5A78CAFD" w14:textId="77777777" w:rsidR="005258F8" w:rsidRPr="005258F8" w:rsidRDefault="005258F8" w:rsidP="005258F8">
                    <w:pPr>
                      <w:pStyle w:val="Textkrper-Zeileneinzug"/>
                      <w:ind w:left="0"/>
                      <w:rPr>
                        <w:i w:val="0"/>
                        <w:iCs w:val="0"/>
                        <w:sz w:val="16"/>
                      </w:rPr>
                    </w:pPr>
                    <w:r w:rsidRPr="005258F8">
                      <w:rPr>
                        <w:i w:val="0"/>
                        <w:iCs w:val="0"/>
                        <w:sz w:val="16"/>
                      </w:rPr>
                      <w:t>Bridget Ngang</w:t>
                    </w:r>
                  </w:p>
                  <w:p w14:paraId="671035DB" w14:textId="77777777" w:rsidR="005258F8" w:rsidRPr="005258F8" w:rsidRDefault="005258F8" w:rsidP="005258F8">
                    <w:pPr>
                      <w:pStyle w:val="Textkrper-Zeileneinzug"/>
                      <w:ind w:left="0"/>
                      <w:rPr>
                        <w:i w:val="0"/>
                        <w:iCs w:val="0"/>
                        <w:sz w:val="16"/>
                      </w:rPr>
                    </w:pPr>
                    <w:r w:rsidRPr="005258F8">
                      <w:rPr>
                        <w:i w:val="0"/>
                        <w:iCs w:val="0"/>
                        <w:sz w:val="16"/>
                      </w:rPr>
                      <w:t>Marketing Manager Asia Pacific</w:t>
                    </w:r>
                  </w:p>
                  <w:p w14:paraId="73EF0C9D" w14:textId="77777777" w:rsidR="005258F8" w:rsidRPr="005258F8" w:rsidRDefault="005258F8" w:rsidP="005258F8">
                    <w:pPr>
                      <w:pStyle w:val="Textkrper-Zeileneinzug"/>
                      <w:ind w:left="0"/>
                      <w:rPr>
                        <w:i w:val="0"/>
                        <w:iCs w:val="0"/>
                        <w:sz w:val="16"/>
                      </w:rPr>
                    </w:pPr>
                    <w:r w:rsidRPr="005258F8">
                      <w:rPr>
                        <w:i w:val="0"/>
                        <w:iCs w:val="0"/>
                        <w:sz w:val="16"/>
                      </w:rPr>
                      <w:t>Phone: +6039545 6301</w:t>
                    </w:r>
                  </w:p>
                  <w:p w14:paraId="34C3DF1E" w14:textId="77777777" w:rsidR="005258F8" w:rsidRDefault="00BF31B3" w:rsidP="005258F8">
                    <w:pPr>
                      <w:pStyle w:val="Kopfzeile"/>
                      <w:rPr>
                        <w:rStyle w:val="Hyperlink"/>
                        <w:rFonts w:ascii="Arial" w:hAnsi="Arial" w:cs="Arial"/>
                        <w:sz w:val="16"/>
                        <w:szCs w:val="16"/>
                      </w:rPr>
                    </w:pPr>
                    <w:hyperlink r:id="rId7" w:history="1">
                      <w:r w:rsidR="005258F8">
                        <w:rPr>
                          <w:rStyle w:val="Hyperlink"/>
                          <w:rFonts w:ascii="Arial" w:hAnsi="Arial"/>
                          <w:sz w:val="16"/>
                        </w:rPr>
                        <w:t>bridget.ngang@kraiburg-tpe.com</w:t>
                      </w:r>
                    </w:hyperlink>
                  </w:p>
                  <w:p w14:paraId="6E64AABA" w14:textId="77777777" w:rsidR="005258F8" w:rsidRDefault="005258F8" w:rsidP="00280BA4">
                    <w:pPr>
                      <w:pStyle w:val="Textkrper-Zeileneinzug"/>
                      <w:ind w:left="0"/>
                      <w:rPr>
                        <w:sz w:val="16"/>
                      </w:rPr>
                    </w:pPr>
                  </w:p>
                  <w:p w14:paraId="2C38D2DB" w14:textId="77777777" w:rsidR="005258F8" w:rsidRDefault="005258F8" w:rsidP="00280BA4">
                    <w:pPr>
                      <w:pStyle w:val="Textkrper-Zeileneinzug"/>
                      <w:ind w:left="0"/>
                      <w:rPr>
                        <w:sz w:val="16"/>
                      </w:rPr>
                    </w:pPr>
                  </w:p>
                  <w:p w14:paraId="627A4EBC" w14:textId="1BED8ED7"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D879DF" w:rsidRDefault="00EE4CEE" w:rsidP="00E07B9C">
                    <w:pPr>
                      <w:pStyle w:val="Textkrper-Zeileneinzug"/>
                      <w:ind w:left="0"/>
                      <w:rPr>
                        <w:i w:val="0"/>
                        <w:sz w:val="16"/>
                        <w:szCs w:val="16"/>
                        <w:lang w:val="fr-FR"/>
                      </w:rPr>
                    </w:pPr>
                    <w:r w:rsidRPr="00D879DF">
                      <w:rPr>
                        <w:i w:val="0"/>
                        <w:sz w:val="16"/>
                        <w:lang w:val="fr-FR"/>
                      </w:rPr>
                      <w:t>M.A. Juliane Schmidhuber</w:t>
                    </w:r>
                  </w:p>
                  <w:p w14:paraId="63A4EC68" w14:textId="77777777" w:rsidR="00E07B9C" w:rsidRPr="00D879DF" w:rsidRDefault="00E07B9C" w:rsidP="00E07B9C">
                    <w:pPr>
                      <w:pStyle w:val="Textkrper-Zeileneinzug"/>
                      <w:ind w:left="0"/>
                      <w:rPr>
                        <w:i w:val="0"/>
                        <w:sz w:val="16"/>
                        <w:szCs w:val="16"/>
                        <w:lang w:val="fr-FR"/>
                      </w:rPr>
                    </w:pPr>
                    <w:r w:rsidRPr="00D879DF">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153DCFEA" w:rsidR="00A94995" w:rsidRPr="00A94995" w:rsidRDefault="00BF31B3" w:rsidP="00A94995">
                    <w:pPr>
                      <w:spacing w:after="0" w:line="360" w:lineRule="auto"/>
                      <w:rPr>
                        <w:rFonts w:ascii="Arial" w:hAnsi="Arial" w:cs="Arial"/>
                        <w:sz w:val="16"/>
                        <w:szCs w:val="16"/>
                      </w:rPr>
                    </w:pPr>
                    <w:hyperlink r:id="rId8" w:history="1">
                      <w:r w:rsidR="00690AB0">
                        <w:rPr>
                          <w:rStyle w:val="Hyperlink"/>
                          <w:rFonts w:ascii="Arial" w:hAnsi="Arial"/>
                          <w:sz w:val="16"/>
                        </w:rPr>
                        <w:t>Juliane.Schmidhuber@kraiburg-tpe.com</w:t>
                      </w:r>
                    </w:hyperlink>
                  </w:p>
                  <w:p w14:paraId="07C4BA2C" w14:textId="77777777" w:rsidR="006A7575" w:rsidRPr="00D879DF"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317C8DE1" w14:textId="77777777" w:rsidR="00015E8C" w:rsidRPr="00E150A6" w:rsidRDefault="00015E8C" w:rsidP="00015E8C">
                    <w:pPr>
                      <w:spacing w:after="0" w:line="360" w:lineRule="auto"/>
                      <w:rPr>
                        <w:rFonts w:ascii="Arial" w:hAnsi="Arial"/>
                        <w:i/>
                        <w:sz w:val="16"/>
                        <w:lang w:val="it-IT"/>
                      </w:rPr>
                    </w:pPr>
                    <w:r w:rsidRPr="00E150A6">
                      <w:rPr>
                        <w:rFonts w:ascii="Arial" w:hAnsi="Arial"/>
                        <w:i/>
                        <w:sz w:val="16"/>
                        <w:lang w:val="it-IT"/>
                      </w:rPr>
                      <w:t>EMG</w:t>
                    </w:r>
                  </w:p>
                  <w:p w14:paraId="125BAB69" w14:textId="77777777" w:rsidR="00015E8C" w:rsidRPr="002068DB" w:rsidRDefault="00015E8C" w:rsidP="00015E8C">
                    <w:pPr>
                      <w:spacing w:after="0" w:line="360" w:lineRule="auto"/>
                      <w:rPr>
                        <w:rFonts w:ascii="Arial" w:hAnsi="Arial"/>
                        <w:iCs/>
                        <w:sz w:val="16"/>
                        <w:lang w:val="it-IT"/>
                      </w:rPr>
                    </w:pPr>
                    <w:r w:rsidRPr="002068DB">
                      <w:rPr>
                        <w:rFonts w:ascii="Arial" w:hAnsi="Arial"/>
                        <w:iCs/>
                        <w:sz w:val="16"/>
                        <w:lang w:val="it-IT"/>
                      </w:rPr>
                      <w:t>Vera Kiseleva</w:t>
                    </w:r>
                  </w:p>
                  <w:p w14:paraId="61CB973C" w14:textId="47EE4C0C" w:rsidR="00015E8C" w:rsidRPr="002068DB" w:rsidRDefault="00015E8C" w:rsidP="00015E8C">
                    <w:pPr>
                      <w:spacing w:after="0" w:line="360" w:lineRule="auto"/>
                      <w:rPr>
                        <w:rFonts w:ascii="Arial" w:hAnsi="Arial"/>
                        <w:iCs/>
                        <w:sz w:val="16"/>
                        <w:lang w:val="it-IT"/>
                      </w:rPr>
                    </w:pPr>
                    <w:r>
                      <w:rPr>
                        <w:rFonts w:ascii="Arial" w:hAnsi="Arial"/>
                        <w:iCs/>
                        <w:sz w:val="16"/>
                        <w:lang w:val="it-IT"/>
                      </w:rPr>
                      <w:t xml:space="preserve">Phone: </w:t>
                    </w:r>
                    <w:r w:rsidRPr="002068DB">
                      <w:rPr>
                        <w:rFonts w:ascii="Arial" w:hAnsi="Arial"/>
                        <w:iCs/>
                        <w:sz w:val="16"/>
                        <w:lang w:val="it-IT"/>
                      </w:rPr>
                      <w:t xml:space="preserve">+31 645 092 735 </w:t>
                    </w:r>
                  </w:p>
                  <w:p w14:paraId="5A75CC8F" w14:textId="77777777" w:rsidR="00015E8C" w:rsidRPr="002068DB" w:rsidRDefault="00BF31B3" w:rsidP="00015E8C">
                    <w:pPr>
                      <w:spacing w:after="0" w:line="360" w:lineRule="auto"/>
                      <w:rPr>
                        <w:rFonts w:ascii="Arial" w:hAnsi="Arial" w:cs="Arial"/>
                        <w:iCs/>
                        <w:sz w:val="16"/>
                        <w:szCs w:val="16"/>
                        <w:lang w:val="it-IT"/>
                      </w:rPr>
                    </w:pPr>
                    <w:hyperlink r:id="rId9" w:history="1">
                      <w:r w:rsidR="00015E8C" w:rsidRPr="008A3007">
                        <w:rPr>
                          <w:rStyle w:val="Hyperlink"/>
                          <w:rFonts w:ascii="Arial" w:hAnsi="Arial"/>
                          <w:iCs/>
                          <w:sz w:val="16"/>
                          <w:lang w:val="it-IT"/>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C6634"/>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48AC"/>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3E86"/>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87A90"/>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54F1"/>
    <w:rsid w:val="002D60DC"/>
    <w:rsid w:val="002D63EA"/>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37801"/>
    <w:rsid w:val="00441E29"/>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58F8"/>
    <w:rsid w:val="00526446"/>
    <w:rsid w:val="005317AF"/>
    <w:rsid w:val="005402A9"/>
    <w:rsid w:val="005433AE"/>
    <w:rsid w:val="005437AB"/>
    <w:rsid w:val="00546ABB"/>
    <w:rsid w:val="00550C61"/>
    <w:rsid w:val="005534CB"/>
    <w:rsid w:val="00555B94"/>
    <w:rsid w:val="0055768D"/>
    <w:rsid w:val="00560E1A"/>
    <w:rsid w:val="005654C9"/>
    <w:rsid w:val="00581A9E"/>
    <w:rsid w:val="00581F95"/>
    <w:rsid w:val="005901AD"/>
    <w:rsid w:val="00592EC7"/>
    <w:rsid w:val="00593A32"/>
    <w:rsid w:val="005940F8"/>
    <w:rsid w:val="005946B2"/>
    <w:rsid w:val="0059674D"/>
    <w:rsid w:val="005A4CFB"/>
    <w:rsid w:val="005B5DDE"/>
    <w:rsid w:val="005D2E8E"/>
    <w:rsid w:val="005D3E07"/>
    <w:rsid w:val="005D467D"/>
    <w:rsid w:val="005E1C3F"/>
    <w:rsid w:val="005E3CE9"/>
    <w:rsid w:val="005F1B7D"/>
    <w:rsid w:val="005F6E8A"/>
    <w:rsid w:val="005F7F23"/>
    <w:rsid w:val="00600CFF"/>
    <w:rsid w:val="0060594A"/>
    <w:rsid w:val="00607392"/>
    <w:rsid w:val="00614013"/>
    <w:rsid w:val="006162F9"/>
    <w:rsid w:val="00621112"/>
    <w:rsid w:val="00621DDB"/>
    <w:rsid w:val="0063151E"/>
    <w:rsid w:val="00637255"/>
    <w:rsid w:val="006407F3"/>
    <w:rsid w:val="006460E3"/>
    <w:rsid w:val="006462D1"/>
    <w:rsid w:val="006600AB"/>
    <w:rsid w:val="00661BAB"/>
    <w:rsid w:val="00662F4F"/>
    <w:rsid w:val="00664104"/>
    <w:rsid w:val="006709AB"/>
    <w:rsid w:val="00671D92"/>
    <w:rsid w:val="006744C3"/>
    <w:rsid w:val="00681B16"/>
    <w:rsid w:val="00681B2F"/>
    <w:rsid w:val="00686F7A"/>
    <w:rsid w:val="00690257"/>
    <w:rsid w:val="00690AB0"/>
    <w:rsid w:val="00694298"/>
    <w:rsid w:val="006A7575"/>
    <w:rsid w:val="006B0D90"/>
    <w:rsid w:val="006B1267"/>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51E0E"/>
    <w:rsid w:val="008608DF"/>
    <w:rsid w:val="00861ADB"/>
    <w:rsid w:val="0086480E"/>
    <w:rsid w:val="00865241"/>
    <w:rsid w:val="008716E5"/>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45AB"/>
    <w:rsid w:val="008C6A03"/>
    <w:rsid w:val="008D6339"/>
    <w:rsid w:val="008E22FE"/>
    <w:rsid w:val="008E2B4D"/>
    <w:rsid w:val="008E477D"/>
    <w:rsid w:val="008E5B5F"/>
    <w:rsid w:val="008E6EAE"/>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24505"/>
    <w:rsid w:val="00A257CB"/>
    <w:rsid w:val="00A2616A"/>
    <w:rsid w:val="00A27B0F"/>
    <w:rsid w:val="00A47FD5"/>
    <w:rsid w:val="00A516D4"/>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36F9"/>
    <w:rsid w:val="00BE5349"/>
    <w:rsid w:val="00BE7E16"/>
    <w:rsid w:val="00BF28D4"/>
    <w:rsid w:val="00BF318C"/>
    <w:rsid w:val="00BF31B3"/>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64880"/>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482"/>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879DF"/>
    <w:rsid w:val="00D90742"/>
    <w:rsid w:val="00D9749E"/>
    <w:rsid w:val="00DA1D5F"/>
    <w:rsid w:val="00DB0FEE"/>
    <w:rsid w:val="00DB12A2"/>
    <w:rsid w:val="00DB15CA"/>
    <w:rsid w:val="00DB2468"/>
    <w:rsid w:val="00DB3151"/>
    <w:rsid w:val="00DC10C6"/>
    <w:rsid w:val="00DC32CA"/>
    <w:rsid w:val="00DC3BD9"/>
    <w:rsid w:val="00DC680C"/>
    <w:rsid w:val="00DD01DF"/>
    <w:rsid w:val="00DD23E9"/>
    <w:rsid w:val="00DD4AA4"/>
    <w:rsid w:val="00DD66AE"/>
    <w:rsid w:val="00DD717F"/>
    <w:rsid w:val="00DE150A"/>
    <w:rsid w:val="00DE16AF"/>
    <w:rsid w:val="00DE256F"/>
    <w:rsid w:val="00DE2B45"/>
    <w:rsid w:val="00DE348C"/>
    <w:rsid w:val="00DE4F36"/>
    <w:rsid w:val="00DF0C76"/>
    <w:rsid w:val="00DF7AAD"/>
    <w:rsid w:val="00E01D16"/>
    <w:rsid w:val="00E0247F"/>
    <w:rsid w:val="00E039D8"/>
    <w:rsid w:val="00E07B9C"/>
    <w:rsid w:val="00E1003B"/>
    <w:rsid w:val="00E1188E"/>
    <w:rsid w:val="00E15EEF"/>
    <w:rsid w:val="00E16767"/>
    <w:rsid w:val="00E17CAC"/>
    <w:rsid w:val="00E260DD"/>
    <w:rsid w:val="00E27982"/>
    <w:rsid w:val="00E30016"/>
    <w:rsid w:val="00E35509"/>
    <w:rsid w:val="00E533F6"/>
    <w:rsid w:val="00E62EBC"/>
    <w:rsid w:val="00E74526"/>
    <w:rsid w:val="00E7553E"/>
    <w:rsid w:val="00E802D6"/>
    <w:rsid w:val="00E87218"/>
    <w:rsid w:val="00E87BF6"/>
    <w:rsid w:val="00E908C9"/>
    <w:rsid w:val="00E90938"/>
    <w:rsid w:val="00EA1FD4"/>
    <w:rsid w:val="00EB28CB"/>
    <w:rsid w:val="00EC09D3"/>
    <w:rsid w:val="00EC1FA0"/>
    <w:rsid w:val="00EC25AD"/>
    <w:rsid w:val="00ED0CB9"/>
    <w:rsid w:val="00ED134C"/>
    <w:rsid w:val="00ED26CC"/>
    <w:rsid w:val="00ED348D"/>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35EB5"/>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1">
    <w:name w:val="heading 1"/>
    <w:basedOn w:val="Standard"/>
    <w:next w:val="Standard"/>
    <w:link w:val="berschrift1Zchn"/>
    <w:uiPriority w:val="9"/>
    <w:qFormat/>
    <w:rsid w:val="005402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character" w:customStyle="1" w:styleId="berschrift1Zchn">
    <w:name w:val="Überschrift 1 Zchn"/>
    <w:basedOn w:val="Absatz-Standardschriftart"/>
    <w:link w:val="berschrift1"/>
    <w:uiPriority w:val="9"/>
    <w:rsid w:val="005402A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59474">
      <w:bodyDiv w:val="1"/>
      <w:marLeft w:val="0"/>
      <w:marRight w:val="0"/>
      <w:marTop w:val="0"/>
      <w:marBottom w:val="0"/>
      <w:divBdr>
        <w:top w:val="none" w:sz="0" w:space="0" w:color="auto"/>
        <w:left w:val="none" w:sz="0" w:space="0" w:color="auto"/>
        <w:bottom w:val="none" w:sz="0" w:space="0" w:color="auto"/>
        <w:right w:val="none" w:sz="0" w:space="0" w:color="auto"/>
      </w:divBdr>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71408821">
      <w:bodyDiv w:val="1"/>
      <w:marLeft w:val="0"/>
      <w:marRight w:val="0"/>
      <w:marTop w:val="0"/>
      <w:marBottom w:val="0"/>
      <w:divBdr>
        <w:top w:val="none" w:sz="0" w:space="0" w:color="auto"/>
        <w:left w:val="none" w:sz="0" w:space="0" w:color="auto"/>
        <w:bottom w:val="none" w:sz="0" w:space="0" w:color="auto"/>
        <w:right w:val="none" w:sz="0" w:space="0" w:color="auto"/>
      </w:divBdr>
    </w:div>
    <w:div w:id="163853259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8.jpeg"/><Relationship Id="rId6" Type="http://schemas.openxmlformats.org/officeDocument/2006/relationships/hyperlink" Target="mailto:Mirna.pina@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701</Words>
  <Characters>4418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2024-06-06T08:57:00Z</dcterms:created>
  <dcterms:modified xsi:type="dcterms:W3CDTF">2024-06-06T08:57:00Z</dcterms:modified>
  <cp:category/>
</cp:coreProperties>
</file>