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FB71F3" w14:textId="3FAB34C7" w:rsidR="00D162E4" w:rsidRDefault="00D162E4" w:rsidP="00526446">
      <w:pPr>
        <w:keepLines/>
        <w:spacing w:after="0" w:line="360" w:lineRule="auto"/>
        <w:ind w:right="1701"/>
        <w:jc w:val="both"/>
        <w:rPr>
          <w:rFonts w:ascii="Arial" w:hAnsi="Arial" w:cs="Arial"/>
          <w:b/>
          <w:bCs/>
          <w:sz w:val="24"/>
          <w:szCs w:val="24"/>
        </w:rPr>
      </w:pPr>
      <w:r w:rsidRPr="00D162E4">
        <w:rPr>
          <w:rFonts w:ascii="Arial" w:hAnsi="Arial" w:cs="Arial"/>
          <w:b/>
          <w:bCs/>
          <w:sz w:val="24"/>
          <w:szCs w:val="24"/>
        </w:rPr>
        <w:t>KRAIBURG TPE chào đón giám đốc điều hành mới khu vực Châu Mỹ: Henning Karbstein</w:t>
      </w:r>
    </w:p>
    <w:p w14:paraId="7EFD6C86" w14:textId="77777777" w:rsidR="00BE7493" w:rsidRDefault="00BE7493" w:rsidP="00833F78">
      <w:pPr>
        <w:keepLines/>
        <w:spacing w:after="0" w:line="360" w:lineRule="auto"/>
        <w:ind w:right="1701"/>
        <w:jc w:val="both"/>
        <w:rPr>
          <w:rFonts w:ascii="Arial" w:hAnsi="Arial"/>
          <w:b/>
          <w:sz w:val="20"/>
        </w:rPr>
      </w:pPr>
    </w:p>
    <w:p w14:paraId="3BB5BB90" w14:textId="1F0431F6" w:rsidR="00833F78" w:rsidRDefault="00F70025" w:rsidP="00833F78">
      <w:pPr>
        <w:keepLines/>
        <w:spacing w:after="0" w:line="360" w:lineRule="auto"/>
        <w:ind w:right="1701"/>
        <w:jc w:val="both"/>
        <w:rPr>
          <w:rFonts w:ascii="Arial" w:hAnsi="Arial"/>
          <w:b/>
          <w:sz w:val="20"/>
          <w:lang w:val="en-GB"/>
        </w:rPr>
      </w:pPr>
      <w:r w:rsidRPr="00F70025">
        <w:rPr>
          <w:rFonts w:ascii="Arial" w:hAnsi="Arial"/>
          <w:b/>
          <w:sz w:val="20"/>
          <w:lang w:val="en-GB"/>
        </w:rPr>
        <w:t>Henning Karbstein sẽ tiếp quản việc quản lý KRAIBURG TPE cho khu vực Bắc, Trung và Nam Mỹ kể từ ngày 1 tháng 10 năm 2024. Ông sẽ quản lý hoạt động kinh doanh của nhà sản xuất TPE toàn cầu từ địa điểm ở Atlanta, Georgia. Ông Karbstein có nhiều kinh nghiệm trong ngành công nghiệp ô tô và kỹ thuật và sẽ tiếp quản</w:t>
      </w:r>
      <w:r w:rsidR="005B742A">
        <w:rPr>
          <w:rFonts w:ascii="Arial" w:hAnsi="Arial"/>
          <w:b/>
          <w:sz w:val="20"/>
          <w:lang w:val="en-GB"/>
        </w:rPr>
        <w:t xml:space="preserve"> thay</w:t>
      </w:r>
      <w:r w:rsidRPr="00F70025">
        <w:rPr>
          <w:rFonts w:ascii="Arial" w:hAnsi="Arial"/>
          <w:b/>
          <w:sz w:val="20"/>
          <w:lang w:val="en-GB"/>
        </w:rPr>
        <w:t xml:space="preserve"> Jeff Frankish, người sắp nghỉ hưu sau 17 năm thành công.</w:t>
      </w:r>
    </w:p>
    <w:p w14:paraId="62F8FCB0" w14:textId="77777777" w:rsidR="00F70025" w:rsidRPr="001003EE" w:rsidRDefault="00F70025" w:rsidP="00833F78">
      <w:pPr>
        <w:keepLines/>
        <w:spacing w:after="0" w:line="360" w:lineRule="auto"/>
        <w:ind w:right="1701"/>
        <w:jc w:val="both"/>
        <w:rPr>
          <w:rFonts w:ascii="Arial" w:hAnsi="Arial"/>
          <w:b/>
          <w:sz w:val="20"/>
          <w:lang w:val="en-GB"/>
        </w:rPr>
      </w:pPr>
    </w:p>
    <w:p w14:paraId="071DE717" w14:textId="62063908" w:rsidR="005017A8" w:rsidRDefault="005017A8" w:rsidP="00833F78">
      <w:pPr>
        <w:keepLines/>
        <w:spacing w:after="0" w:line="360" w:lineRule="auto"/>
        <w:ind w:right="1701"/>
        <w:jc w:val="both"/>
        <w:rPr>
          <w:rFonts w:ascii="Arial" w:hAnsi="Arial"/>
          <w:bCs/>
          <w:sz w:val="20"/>
        </w:rPr>
      </w:pPr>
      <w:bookmarkStart w:id="0" w:name="_Hlk173325111"/>
      <w:r w:rsidRPr="005017A8">
        <w:rPr>
          <w:rFonts w:ascii="Arial" w:hAnsi="Arial"/>
          <w:bCs/>
          <w:sz w:val="20"/>
        </w:rPr>
        <w:t>Henning Karbstein sẽ tiếp quản quyền quản lý KRAIBURG TPE cho khu vực Bắc, Trung và Nam Mỹ (“Châu Mỹ”) kể từ ngày 1 tháng 10 năm 2024. Ông Karbstein sẽ quản lý hoạt động kinh doanh của nhà sản xuất TPE toàn cầu từ địa điểm ở Atlanta, Georgia của Hoa Kỳ. Anh ấy đã được đào tạo chuyên sâu và được giới thiệu về các lĩnh vực trách nhiệm mới của mình kể từ ngày 1 tháng 4 năm 2024 – cả tại trụ sở chính của chi nhánh Hoa Kỳ và tại trụ sở chính của công ty ở Waldkraiburg, Bavaria, Đức. Ông sẽ có toàn quyền hoạt động ở vị trí mới kể từ đầu quý 4 năm 2024.</w:t>
      </w:r>
    </w:p>
    <w:p w14:paraId="52DE2787" w14:textId="77777777" w:rsidR="004503C9" w:rsidRDefault="004503C9" w:rsidP="00833F78">
      <w:pPr>
        <w:keepLines/>
        <w:spacing w:after="0" w:line="360" w:lineRule="auto"/>
        <w:ind w:right="1701"/>
        <w:jc w:val="both"/>
        <w:rPr>
          <w:rFonts w:ascii="Arial" w:hAnsi="Arial"/>
          <w:sz w:val="20"/>
        </w:rPr>
      </w:pPr>
    </w:p>
    <w:p w14:paraId="2C0D559A" w14:textId="43E9523D" w:rsidR="00833F78" w:rsidRDefault="00CB461A" w:rsidP="00833F78">
      <w:pPr>
        <w:keepLines/>
        <w:spacing w:after="0" w:line="360" w:lineRule="auto"/>
        <w:ind w:right="1701"/>
        <w:jc w:val="both"/>
        <w:rPr>
          <w:rFonts w:ascii="Arial" w:hAnsi="Arial"/>
          <w:bCs/>
          <w:sz w:val="20"/>
          <w:lang w:val="en-GB"/>
        </w:rPr>
      </w:pPr>
      <w:r w:rsidRPr="00CB461A">
        <w:rPr>
          <w:rFonts w:ascii="Arial" w:hAnsi="Arial"/>
          <w:bCs/>
          <w:sz w:val="20"/>
          <w:lang w:val="en-GB"/>
        </w:rPr>
        <w:t>Ông Karbstein sẽ đảm nhận vị trí và nhiệm vụ từ người tiền nhiệm Jeff Frankish. Ông Frankish đã thực hiện thành công vai trò giám đốc điều hành của mình trong 17 năm và sẽ nghỉ hưu sau giai đoạn chuyển tiếp kéo dài sáu tháng kết thúc vào ngày 30 tháng 9 năm 2024.</w:t>
      </w:r>
    </w:p>
    <w:p w14:paraId="021B2DF2" w14:textId="77777777" w:rsidR="00F20A70" w:rsidRDefault="00F20A70" w:rsidP="00833F78">
      <w:pPr>
        <w:keepLines/>
        <w:spacing w:after="0" w:line="360" w:lineRule="auto"/>
        <w:ind w:right="1701"/>
        <w:jc w:val="both"/>
        <w:rPr>
          <w:rFonts w:ascii="Arial" w:eastAsia="SimSun" w:hAnsi="Arial"/>
          <w:bCs/>
          <w:sz w:val="20"/>
          <w:lang w:val="en-GB" w:eastAsia="zh-CN"/>
        </w:rPr>
      </w:pPr>
    </w:p>
    <w:p w14:paraId="1579B93F" w14:textId="3940B2E1" w:rsidR="00540D8A" w:rsidRDefault="00540D8A" w:rsidP="00833F78">
      <w:pPr>
        <w:keepLines/>
        <w:spacing w:after="0" w:line="360" w:lineRule="auto"/>
        <w:ind w:right="1701"/>
        <w:jc w:val="both"/>
        <w:rPr>
          <w:rFonts w:ascii="Arial" w:hAnsi="Arial"/>
          <w:bCs/>
          <w:sz w:val="20"/>
          <w:lang w:val="vi-VN"/>
        </w:rPr>
      </w:pPr>
      <w:r w:rsidRPr="00540D8A">
        <w:rPr>
          <w:rFonts w:ascii="Arial" w:hAnsi="Arial"/>
          <w:bCs/>
          <w:sz w:val="20"/>
          <w:lang w:val="en-GB"/>
        </w:rPr>
        <w:t>Oliver Zintner, Giám đốc điều hành của KRAIBURG TPE: “Jeff đã thực hiện công việc tiên phong ở Châu Mỹ và đã thúc đẩy sự phát triển các lĩnh vực kinh doanh của chúng tôi ở Châu Mỹ ở mức cao. Điều này và thành tích phi thường của anh ấy để lại ấn tượng lâu dài trong toàn công ty. tin tưởng rằng người kế nhiệm Henning Karbstein sẽ tiếp tục đi trên con đường thành công này theo truyền thống tốt nhất và dựa trên kinh nghiệm của ông trong ngành công nghiệp ô tô và quản lý kỹ thuật cũng như kiến ​​thức chuyên môn về ngành sẽ đưa chúng ta bước vào giai đoạn tăng trưởng tiếp theo ở Hoa Kỳ."</w:t>
      </w:r>
    </w:p>
    <w:p w14:paraId="0B104162" w14:textId="77777777" w:rsidR="00833F78" w:rsidRDefault="00833F78" w:rsidP="00833F78">
      <w:pPr>
        <w:keepLines/>
        <w:spacing w:after="0" w:line="360" w:lineRule="auto"/>
        <w:ind w:right="1701"/>
        <w:jc w:val="both"/>
        <w:rPr>
          <w:rFonts w:ascii="Arial" w:hAnsi="Arial"/>
          <w:bCs/>
          <w:sz w:val="20"/>
          <w:lang w:val="vi-VN"/>
        </w:rPr>
      </w:pPr>
    </w:p>
    <w:p w14:paraId="157BBE2A" w14:textId="71F879BD" w:rsidR="004A41DE" w:rsidRDefault="004A41DE" w:rsidP="00833F78">
      <w:pPr>
        <w:keepLines/>
        <w:spacing w:after="0" w:line="360" w:lineRule="auto"/>
        <w:ind w:right="1701"/>
        <w:jc w:val="both"/>
        <w:rPr>
          <w:rFonts w:ascii="Arial" w:hAnsi="Arial"/>
          <w:bCs/>
          <w:sz w:val="20"/>
          <w:lang w:val="vi-VN"/>
        </w:rPr>
      </w:pPr>
      <w:r w:rsidRPr="004A41DE">
        <w:rPr>
          <w:rFonts w:ascii="Arial" w:hAnsi="Arial"/>
          <w:bCs/>
          <w:sz w:val="20"/>
          <w:lang w:val="vi-VN"/>
        </w:rPr>
        <w:t>Năm 1996, Hennig Karbstein tốt nghiệp ngành kỹ sư cơ khí tại Karlsruhe, Đức và hoàn thành luận án tốt nghiệp mang tên “Phát triển động cơ xăng loại V” tại bộ phận thiết kế của Mercedes-Benz AG, trước khi làm việc tại Tập đoàn Schaeffler (Công ty ô tô hạng A). ) bắt đầu sự nghiệp của mình. Nhà cung cấp có trụ sở tại Herzogenaurach, Đức. Tại đây, ban đầu ông làm việc trong lĩnh vực kỹ thuật ứng dụng và quản lý sản phẩm cho các bộ phận của hệ thống van trước khi chuyển đến khu vực Detroit, Michigan, Hoa Kỳ vào năm 2001. Ông gia nhập bộ phận “Hệ thống Động cơ” vào năm 2002 với tư cách là Giám đốc Dự án, lãnh đạo một nhóm dự án toàn cầu.</w:t>
      </w:r>
    </w:p>
    <w:p w14:paraId="32D0F84F" w14:textId="77777777" w:rsidR="00833F78" w:rsidRPr="00F20A70" w:rsidRDefault="00833F78" w:rsidP="00833F78">
      <w:pPr>
        <w:keepLines/>
        <w:spacing w:after="0" w:line="360" w:lineRule="auto"/>
        <w:ind w:right="1701"/>
        <w:jc w:val="both"/>
        <w:rPr>
          <w:rFonts w:ascii="Arial" w:eastAsia="SimSun" w:hAnsi="Arial"/>
          <w:bCs/>
          <w:sz w:val="20"/>
          <w:lang w:val="vi-VN" w:eastAsia="zh-CN"/>
        </w:rPr>
      </w:pPr>
    </w:p>
    <w:p w14:paraId="3397FE49" w14:textId="573A59EE" w:rsidR="00225F8D" w:rsidRPr="00F20A70" w:rsidRDefault="00225F8D" w:rsidP="00833F78">
      <w:pPr>
        <w:keepLines/>
        <w:spacing w:after="0" w:line="360" w:lineRule="auto"/>
        <w:ind w:right="1701"/>
        <w:jc w:val="both"/>
        <w:rPr>
          <w:rFonts w:ascii="Arial" w:hAnsi="Arial"/>
          <w:bCs/>
          <w:sz w:val="20"/>
          <w:lang w:val="vi-VN"/>
        </w:rPr>
      </w:pPr>
      <w:r w:rsidRPr="00225F8D">
        <w:rPr>
          <w:rFonts w:ascii="Arial" w:hAnsi="Arial"/>
          <w:bCs/>
          <w:sz w:val="20"/>
          <w:lang w:val="vi-VN"/>
        </w:rPr>
        <w:t>Năm 2005, ông chuyển đến Schaeffler Group USA ở Fort Mill, Nam Carolina và năm 2007 đảm nhận vị trí Giám đốc Quy trình Tinh gọn cho trụ sở chính của địa điểm và tất cả các địa điểm sản xuất ở Bắc Mỹ. Vào năm 2012, ông Karbstein chuyển đến Bắc Carolina từ Schaeffler đến BASF ở Charlotte, nơi ông giữ chức vụ Giám đốc Quản lý Sáng tạo và Phát triển Kinh doanh Mới cho Chất phân tán và Nhựa, chịu trách nhiệm phát triển kinh doanh của bộ phận ở Bắc Mỹ. Năm 2019, anh chuyển đến Badische Stahl Engineering ở Charlotte với tư cách là phó chủ tịch bán hàng, chịu trách nhiệm về Bắc Mỹ.</w:t>
      </w:r>
    </w:p>
    <w:p w14:paraId="6A817CD7" w14:textId="77777777" w:rsidR="003F2FC2" w:rsidRPr="00F20A70" w:rsidRDefault="003F2FC2" w:rsidP="00833F78">
      <w:pPr>
        <w:keepLines/>
        <w:spacing w:after="0" w:line="360" w:lineRule="auto"/>
        <w:ind w:right="1701"/>
        <w:jc w:val="both"/>
        <w:rPr>
          <w:rFonts w:ascii="Arial" w:hAnsi="Arial"/>
          <w:bCs/>
          <w:sz w:val="20"/>
          <w:lang w:val="vi-VN"/>
        </w:rPr>
      </w:pPr>
    </w:p>
    <w:p w14:paraId="0BDC71A8" w14:textId="3548C2B5" w:rsidR="00263FF8" w:rsidRPr="00F20A70" w:rsidRDefault="00263FF8" w:rsidP="00833F78">
      <w:pPr>
        <w:keepLines/>
        <w:spacing w:after="0" w:line="360" w:lineRule="auto"/>
        <w:ind w:right="1701"/>
        <w:jc w:val="both"/>
        <w:rPr>
          <w:rFonts w:ascii="Arial" w:hAnsi="Arial"/>
          <w:bCs/>
          <w:sz w:val="20"/>
          <w:lang w:val="vi-VN"/>
        </w:rPr>
      </w:pPr>
      <w:r w:rsidRPr="00F20A70">
        <w:rPr>
          <w:rFonts w:ascii="Arial" w:hAnsi="Arial"/>
          <w:bCs/>
          <w:sz w:val="20"/>
          <w:lang w:val="vi-VN"/>
        </w:rPr>
        <w:t>Henning Karbstein: “KRAIBURG TPE từ lâu đã là một công ty lớn trong ngành chế biến nhựa của khu vực. Nhìn về tương lai, tôi muốn mở rộng hơn nữa hoạt động kinh doanh của mình ở Bắc, Trung và Nam Mỹ để chúng tôi có thể dần dần khai thác hết tiềm năng ở đó."</w:t>
      </w:r>
    </w:p>
    <w:bookmarkEnd w:id="0"/>
    <w:p w14:paraId="5308006F" w14:textId="77777777" w:rsidR="00833F78" w:rsidRPr="00F20A70" w:rsidRDefault="00833F78" w:rsidP="00833F78">
      <w:pPr>
        <w:keepLines/>
        <w:spacing w:after="0" w:line="360" w:lineRule="auto"/>
        <w:ind w:right="1701"/>
        <w:jc w:val="both"/>
        <w:rPr>
          <w:rFonts w:ascii="Arial" w:hAnsi="Arial"/>
          <w:sz w:val="20"/>
          <w:lang w:val="vi-VN"/>
        </w:rPr>
      </w:pPr>
    </w:p>
    <w:p w14:paraId="750576FE" w14:textId="77777777" w:rsidR="00833F78" w:rsidRDefault="00833F78" w:rsidP="00833F78">
      <w:pPr>
        <w:keepLines/>
        <w:spacing w:after="0" w:line="360" w:lineRule="auto"/>
        <w:ind w:right="1701"/>
        <w:jc w:val="both"/>
        <w:rPr>
          <w:rFonts w:ascii="Arial" w:hAnsi="Arial" w:cs="Arial"/>
          <w:b/>
          <w:bCs/>
          <w:color w:val="000000" w:themeColor="text1"/>
          <w:sz w:val="21"/>
          <w:szCs w:val="21"/>
        </w:rPr>
      </w:pPr>
      <w:r>
        <w:rPr>
          <w:noProof/>
        </w:rPr>
        <w:lastRenderedPageBreak/>
        <w:drawing>
          <wp:inline distT="0" distB="0" distL="0" distR="0" wp14:anchorId="00298179" wp14:editId="5358BA60">
            <wp:extent cx="3329940" cy="2339340"/>
            <wp:effectExtent l="0" t="0" r="3810" b="3810"/>
            <wp:docPr id="11128967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29940" cy="2339340"/>
                    </a:xfrm>
                    <a:prstGeom prst="rect">
                      <a:avLst/>
                    </a:prstGeom>
                    <a:noFill/>
                    <a:ln>
                      <a:noFill/>
                    </a:ln>
                  </pic:spPr>
                </pic:pic>
              </a:graphicData>
            </a:graphic>
          </wp:inline>
        </w:drawing>
      </w:r>
    </w:p>
    <w:p w14:paraId="680CE49B" w14:textId="7303064B" w:rsidR="00F320FD" w:rsidRPr="00833F78" w:rsidRDefault="008119C2" w:rsidP="19D0F793">
      <w:pPr>
        <w:keepLines/>
        <w:spacing w:after="0" w:line="360" w:lineRule="auto"/>
        <w:ind w:right="1701"/>
        <w:jc w:val="both"/>
        <w:rPr>
          <w:rFonts w:ascii="Arial" w:hAnsi="Arial" w:cs="Arial"/>
          <w:b/>
          <w:bCs/>
          <w:color w:val="000000"/>
          <w:sz w:val="21"/>
          <w:szCs w:val="21"/>
        </w:rPr>
      </w:pPr>
      <w:r w:rsidRPr="008119C2">
        <w:rPr>
          <w:rFonts w:ascii="Arial" w:hAnsi="Arial" w:cs="Arial"/>
          <w:b/>
          <w:bCs/>
          <w:color w:val="000000"/>
          <w:sz w:val="21"/>
          <w:szCs w:val="21"/>
        </w:rPr>
        <w:t>Hình ảnh: Từ ngày 1 tháng 10 năm 2024, Henning Karbstein sẽ quản lý hoạt động của nhà sản xuất TPE toàn cầu tại Atlanta, Georgia (Ảnh: KRAIBURG TPE).</w:t>
      </w:r>
    </w:p>
    <w:p w14:paraId="739AC62E" w14:textId="77777777" w:rsidR="00A14BD2" w:rsidRDefault="00A14BD2" w:rsidP="00DC3BD9">
      <w:pPr>
        <w:rPr>
          <w:lang w:val="vi-VN"/>
        </w:rPr>
      </w:pPr>
    </w:p>
    <w:p w14:paraId="622D0D83" w14:textId="67BE45F9" w:rsidR="00DC3BD9" w:rsidRPr="00F20A70" w:rsidRDefault="00F66B6C" w:rsidP="00DC3BD9">
      <w:pPr>
        <w:rPr>
          <w:rFonts w:ascii="Arial" w:hAnsi="Arial" w:cs="Arial"/>
          <w:b/>
          <w:color w:val="000000"/>
          <w:sz w:val="21"/>
          <w:szCs w:val="21"/>
          <w:lang w:val="vi-VN"/>
        </w:rPr>
      </w:pPr>
      <w:r w:rsidRPr="00F66B6C">
        <w:rPr>
          <w:rFonts w:ascii="Arial" w:hAnsi="Arial" w:cs="Arial"/>
          <w:b/>
          <w:color w:val="000000"/>
          <w:sz w:val="21"/>
          <w:szCs w:val="21"/>
          <w:lang w:val="vi-VN"/>
        </w:rPr>
        <w:t>Thông tin dành cho đại diện báo chí</w:t>
      </w:r>
      <w:r w:rsidR="00DC3BD9">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2EE91361" w:rsidR="00DC3BD9" w:rsidRDefault="009A3114" w:rsidP="00DC3BD9">
      <w:pPr>
        <w:rPr>
          <w:rFonts w:ascii="Arial" w:hAnsi="Arial" w:cs="Arial"/>
          <w:b/>
          <w:color w:val="000000"/>
          <w:sz w:val="21"/>
          <w:szCs w:val="21"/>
        </w:rPr>
      </w:pPr>
      <w:hyperlink r:id="rId11" w:history="1">
        <w:r w:rsidR="00E566AF">
          <w:rPr>
            <w:rStyle w:val="Hyperlink"/>
            <w:rFonts w:ascii="Arial" w:hAnsi="Arial"/>
            <w:b/>
            <w:sz w:val="21"/>
          </w:rPr>
          <w:t>Images</w:t>
        </w:r>
      </w:hyperlink>
    </w:p>
    <w:p w14:paraId="4D18B18A" w14:textId="77777777" w:rsidR="00C627CC" w:rsidRPr="00790E85" w:rsidRDefault="00C627CC" w:rsidP="00DC3BD9">
      <w:pPr>
        <w:rPr>
          <w:rFonts w:ascii="Arial" w:hAnsi="Arial" w:cs="Arial"/>
          <w:b/>
          <w:color w:val="000000"/>
          <w:sz w:val="21"/>
          <w:szCs w:val="21"/>
          <w:lang w:val="en-GB"/>
        </w:rPr>
      </w:pPr>
    </w:p>
    <w:p w14:paraId="7F0D59D0" w14:textId="77777777" w:rsidR="00C44053" w:rsidRPr="005B742A" w:rsidRDefault="00C44053" w:rsidP="00C44053">
      <w:pPr>
        <w:rPr>
          <w:rFonts w:ascii="Arial" w:hAnsi="Arial" w:cs="Arial"/>
          <w:b/>
          <w:color w:val="000000"/>
          <w:sz w:val="21"/>
          <w:szCs w:val="21"/>
          <w:lang w:val="vi-VN"/>
        </w:rPr>
      </w:pPr>
      <w:r w:rsidRPr="005B742A">
        <w:rPr>
          <w:rFonts w:ascii="Arial" w:hAnsi="Arial" w:cs="Arial"/>
          <w:b/>
          <w:color w:val="000000"/>
          <w:sz w:val="21"/>
          <w:szCs w:val="21"/>
          <w:lang w:val="vi-VN"/>
        </w:rPr>
        <w:t>Truyền thông xã hội:</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58536EA7" wp14:editId="05635C20">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139F5656" w14:textId="58B88C73" w:rsidR="007862F7" w:rsidRPr="00C44053" w:rsidRDefault="007862F7" w:rsidP="007862F7">
      <w:pPr>
        <w:rPr>
          <w:rFonts w:ascii="Arial" w:hAnsi="Arial" w:cs="Arial"/>
          <w:b/>
          <w:color w:val="000000"/>
          <w:sz w:val="21"/>
          <w:szCs w:val="21"/>
        </w:rPr>
      </w:pPr>
      <w:r w:rsidRPr="005B742A">
        <w:rPr>
          <w:rFonts w:ascii="Arial" w:hAnsi="Arial" w:cs="Arial"/>
          <w:b/>
          <w:color w:val="000000"/>
          <w:sz w:val="21"/>
          <w:szCs w:val="21"/>
          <w:lang w:val="vi-VN"/>
        </w:rPr>
        <w:t xml:space="preserve"> </w:t>
      </w:r>
    </w:p>
    <w:p w14:paraId="62BFD1F2" w14:textId="77777777" w:rsidR="007862F7" w:rsidRPr="005B742A" w:rsidRDefault="007862F7" w:rsidP="007862F7">
      <w:pPr>
        <w:rPr>
          <w:rFonts w:ascii="Arial" w:hAnsi="Arial" w:cs="Arial"/>
          <w:b/>
          <w:color w:val="000000"/>
          <w:sz w:val="21"/>
          <w:szCs w:val="21"/>
          <w:lang w:val="vi-VN"/>
        </w:rPr>
      </w:pPr>
      <w:r w:rsidRPr="005B742A">
        <w:rPr>
          <w:rFonts w:ascii="Arial" w:hAnsi="Arial" w:cs="Arial"/>
          <w:b/>
          <w:color w:val="000000"/>
          <w:sz w:val="21"/>
          <w:szCs w:val="21"/>
          <w:lang w:val="vi-VN"/>
        </w:rPr>
        <w:t>Giới thiệu về KRAIBURG TPE</w:t>
      </w:r>
    </w:p>
    <w:p w14:paraId="43030F30" w14:textId="77777777" w:rsidR="00B532C6" w:rsidRPr="005B742A" w:rsidRDefault="00B532C6" w:rsidP="00B532C6">
      <w:pPr>
        <w:spacing w:after="0" w:line="360" w:lineRule="auto"/>
        <w:ind w:right="1559"/>
        <w:jc w:val="both"/>
        <w:rPr>
          <w:rFonts w:ascii="Arial" w:hAnsi="Arial" w:cs="Arial"/>
          <w:b/>
          <w:sz w:val="20"/>
          <w:szCs w:val="20"/>
          <w:lang w:val="vi-VN"/>
        </w:rPr>
      </w:pPr>
      <w:r w:rsidRPr="005B742A">
        <w:rPr>
          <w:rFonts w:ascii="Arial" w:hAnsi="Arial" w:cs="Arial"/>
          <w:sz w:val="20"/>
          <w:szCs w:val="20"/>
          <w:lang w:val="vi-VN"/>
        </w:rPr>
        <w:t xml:space="preserve">KRAIBURG TPE (www.kraiburg-tpe.com) là nhà sản xuất toàn cầu về vật liệu nhựa nhiệt dẻo đàn hồi. KRAIBURG TPE thành lập năm 2001 với hoạt động kinh doanh độc lập trong tập đoàn KRAIBURG và hiện tại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 660 nhận sự trên toàn thế giới và 3 nhà máy tại Đức, Mỹ và Malaysia, công ty có danh mục đa </w:t>
      </w:r>
      <w:r w:rsidRPr="005B742A">
        <w:rPr>
          <w:rFonts w:ascii="Arial" w:hAnsi="Arial" w:cs="Arial"/>
          <w:sz w:val="20"/>
          <w:szCs w:val="20"/>
          <w:lang w:val="vi-VN"/>
        </w:rPr>
        <w:lastRenderedPageBreak/>
        <w:t>dạng các loại sản phẩm phù hợp trong ngành ô tô xe máy, công nghiệp, tiêu dùng cũng như yêu cầu khắt khe trong lĩnh vực y tế. Các dòng sản phẩm mang thương hiệu THERMOLAST®, COPEC®, HIPEX® và For Tec E®trong ép phun và ép đùn không chỉ đem lại nhiều ích lợi trong quá trình sản xuất mà cả thiết kế của sản phẩm. KRAIBURG TPE được biết đến với năng lực đổi mới, hướng tới khách hàng toàn cầu, các giải pháp ưu việt cho sản phẩm của khách hàng và dịch vụ tận tâm. Công ty đạt chứng chỉ ISO 50001 tại trụ sở ở Đức và ISO 9001, ISO 14001 tại các nhà máy khác trên thế giới.</w:t>
      </w:r>
    </w:p>
    <w:p w14:paraId="52BF50FB" w14:textId="592D898F" w:rsidR="002C07D0" w:rsidRPr="005B742A" w:rsidRDefault="002C07D0" w:rsidP="00B532C6">
      <w:pPr>
        <w:ind w:right="1703"/>
        <w:rPr>
          <w:rFonts w:ascii="Arial" w:hAnsi="Arial"/>
          <w:color w:val="000000" w:themeColor="text1"/>
          <w:sz w:val="20"/>
          <w:lang w:val="vi-VN"/>
        </w:rPr>
      </w:pPr>
    </w:p>
    <w:sectPr w:rsidR="002C07D0" w:rsidRPr="005B742A" w:rsidSect="00F125F3">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E1E6A" w14:textId="77777777" w:rsidR="00F90647" w:rsidRDefault="00F90647" w:rsidP="00784C57">
      <w:pPr>
        <w:spacing w:after="0" w:line="240" w:lineRule="auto"/>
      </w:pPr>
      <w:r>
        <w:separator/>
      </w:r>
    </w:p>
  </w:endnote>
  <w:endnote w:type="continuationSeparator" w:id="0">
    <w:p w14:paraId="5CA9ACFF" w14:textId="77777777" w:rsidR="00F90647" w:rsidRDefault="00F90647" w:rsidP="00784C57">
      <w:pPr>
        <w:spacing w:after="0" w:line="240" w:lineRule="auto"/>
      </w:pPr>
      <w:r>
        <w:continuationSeparator/>
      </w:r>
    </w:p>
  </w:endnote>
  <w:endnote w:type="continuationNotice" w:id="1">
    <w:p w14:paraId="6AEF4E1A" w14:textId="77777777" w:rsidR="00F90647" w:rsidRDefault="00F906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48302C" w14:textId="77777777" w:rsidR="00F90647" w:rsidRDefault="00F90647" w:rsidP="00784C57">
      <w:pPr>
        <w:spacing w:after="0" w:line="240" w:lineRule="auto"/>
      </w:pPr>
      <w:r>
        <w:separator/>
      </w:r>
    </w:p>
  </w:footnote>
  <w:footnote w:type="continuationSeparator" w:id="0">
    <w:p w14:paraId="6BE75DF3" w14:textId="77777777" w:rsidR="00F90647" w:rsidRDefault="00F90647" w:rsidP="00784C57">
      <w:pPr>
        <w:spacing w:after="0" w:line="240" w:lineRule="auto"/>
      </w:pPr>
      <w:r>
        <w:continuationSeparator/>
      </w:r>
    </w:p>
  </w:footnote>
  <w:footnote w:type="continuationNotice" w:id="1">
    <w:p w14:paraId="398DB08F" w14:textId="77777777" w:rsidR="00F90647" w:rsidRDefault="00F906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936C1" w14:paraId="4063D958" w14:textId="77777777" w:rsidTr="00502615">
      <w:tc>
        <w:tcPr>
          <w:tcW w:w="6912" w:type="dxa"/>
        </w:tcPr>
        <w:p w14:paraId="30D5695E" w14:textId="77777777" w:rsidR="00F20A70" w:rsidRPr="00BE7493" w:rsidRDefault="00F20A70" w:rsidP="00F20A70">
          <w:pPr>
            <w:spacing w:after="0" w:line="360" w:lineRule="auto"/>
            <w:jc w:val="both"/>
            <w:rPr>
              <w:rFonts w:ascii="Arial" w:eastAsia="SimSun" w:hAnsi="Arial" w:cs="Arial"/>
              <w:b/>
              <w:bCs/>
              <w:color w:val="365F91"/>
              <w:sz w:val="40"/>
              <w:szCs w:val="40"/>
              <w:lang w:val="vi-VN" w:eastAsia="zh-CN"/>
            </w:rPr>
          </w:pPr>
          <w:r>
            <w:rPr>
              <w:rFonts w:ascii="Arial" w:hAnsi="Arial" w:cs="Arial"/>
              <w:b/>
              <w:color w:val="365F91"/>
              <w:sz w:val="40"/>
              <w:szCs w:val="40"/>
            </w:rPr>
            <w:t>Thông</w:t>
          </w:r>
          <w:r>
            <w:rPr>
              <w:rFonts w:ascii="Arial" w:hAnsi="Arial" w:cs="Arial"/>
              <w:b/>
              <w:color w:val="365F91"/>
              <w:sz w:val="40"/>
              <w:szCs w:val="40"/>
              <w:lang w:val="vi-VN"/>
            </w:rPr>
            <w:t xml:space="preserve"> Cáo Báo Chí</w:t>
          </w:r>
        </w:p>
        <w:p w14:paraId="06381BA9" w14:textId="77777777" w:rsidR="00F20A70" w:rsidRDefault="00F20A70" w:rsidP="00F20A70">
          <w:pPr>
            <w:spacing w:after="0" w:line="360" w:lineRule="auto"/>
            <w:jc w:val="both"/>
            <w:rPr>
              <w:rFonts w:ascii="Arial" w:hAnsi="Arial" w:cs="Arial"/>
              <w:b/>
              <w:sz w:val="16"/>
              <w:szCs w:val="16"/>
            </w:rPr>
          </w:pPr>
          <w:r w:rsidRPr="005D1E06">
            <w:rPr>
              <w:rFonts w:ascii="Arial" w:hAnsi="Arial" w:cs="Arial"/>
              <w:b/>
              <w:sz w:val="16"/>
              <w:szCs w:val="16"/>
            </w:rPr>
            <w:t>Henning Karbstein sẽ đảm nhận vị trí giám đốc điều hành của KRAIBURG TPE Americas</w:t>
          </w:r>
        </w:p>
        <w:p w14:paraId="3189D413" w14:textId="77777777" w:rsidR="00F20A70" w:rsidRPr="00014BB3" w:rsidRDefault="00F20A70" w:rsidP="00F20A70">
          <w:pPr>
            <w:spacing w:after="0" w:line="360" w:lineRule="auto"/>
            <w:jc w:val="both"/>
            <w:rPr>
              <w:rFonts w:ascii="Arial" w:hAnsi="Arial" w:cs="Arial"/>
              <w:b/>
              <w:bCs/>
              <w:sz w:val="16"/>
              <w:szCs w:val="16"/>
            </w:rPr>
          </w:pPr>
          <w:r>
            <w:rPr>
              <w:rFonts w:ascii="Arial" w:hAnsi="Arial"/>
              <w:b/>
              <w:sz w:val="16"/>
            </w:rPr>
            <w:t>Waldkraiburg, tháng</w:t>
          </w:r>
          <w:r>
            <w:rPr>
              <w:rFonts w:ascii="Arial" w:hAnsi="Arial"/>
              <w:b/>
              <w:sz w:val="16"/>
              <w:lang w:val="vi-VN"/>
            </w:rPr>
            <w:t xml:space="preserve"> 9 năm </w:t>
          </w:r>
          <w:r>
            <w:rPr>
              <w:rFonts w:ascii="Arial" w:hAnsi="Arial"/>
              <w:b/>
              <w:sz w:val="16"/>
            </w:rPr>
            <w:t>2024</w:t>
          </w:r>
        </w:p>
        <w:p w14:paraId="4F16FFE5" w14:textId="4619302C" w:rsidR="00502615" w:rsidRPr="00C71DA0" w:rsidRDefault="00F20A70" w:rsidP="003C3836">
          <w:pPr>
            <w:spacing w:after="0" w:line="360" w:lineRule="auto"/>
            <w:jc w:val="both"/>
            <w:rPr>
              <w:rFonts w:ascii="Arial" w:hAnsi="Arial" w:cs="Arial"/>
              <w:b/>
              <w:bCs/>
              <w:sz w:val="16"/>
              <w:szCs w:val="16"/>
            </w:rPr>
          </w:pPr>
          <w:r>
            <w:rPr>
              <w:rFonts w:ascii="Arial" w:eastAsia="SimSun" w:hAnsi="Arial" w:hint="eastAsia"/>
              <w:b/>
              <w:sz w:val="16"/>
              <w:lang w:eastAsia="zh-CN"/>
            </w:rPr>
            <w:t>Trang</w:t>
          </w:r>
          <w:r w:rsidR="001E7076">
            <w:rPr>
              <w:rFonts w:ascii="Arial" w:hAnsi="Arial"/>
              <w:b/>
              <w:sz w:val="16"/>
            </w:rPr>
            <w:t xml:space="preserve"> </w:t>
          </w:r>
          <w:r w:rsidR="001E7076" w:rsidRPr="00C71DA0">
            <w:rPr>
              <w:rFonts w:ascii="Arial" w:hAnsi="Arial" w:cs="Arial"/>
              <w:b/>
              <w:sz w:val="16"/>
            </w:rPr>
            <w:fldChar w:fldCharType="begin"/>
          </w:r>
          <w:r w:rsidR="001E7076" w:rsidRPr="00C71DA0">
            <w:rPr>
              <w:rFonts w:ascii="Arial" w:hAnsi="Arial" w:cs="Arial"/>
              <w:b/>
              <w:sz w:val="16"/>
            </w:rPr>
            <w:instrText>PAGE  \* Arabic  \* MERGEFORMAT</w:instrText>
          </w:r>
          <w:r w:rsidR="001E7076" w:rsidRPr="00C71DA0">
            <w:rPr>
              <w:rFonts w:ascii="Arial" w:hAnsi="Arial" w:cs="Arial"/>
              <w:b/>
              <w:sz w:val="16"/>
            </w:rPr>
            <w:fldChar w:fldCharType="separate"/>
          </w:r>
          <w:r w:rsidR="001E7076" w:rsidRPr="001E7076">
            <w:rPr>
              <w:rFonts w:ascii="Arial" w:hAnsi="Arial" w:cs="Arial"/>
              <w:b/>
              <w:sz w:val="16"/>
            </w:rPr>
            <w:t>1</w:t>
          </w:r>
          <w:r w:rsidR="001E7076" w:rsidRPr="00C71DA0">
            <w:rPr>
              <w:rFonts w:ascii="Arial" w:hAnsi="Arial" w:cs="Arial"/>
              <w:b/>
              <w:sz w:val="16"/>
            </w:rPr>
            <w:fldChar w:fldCharType="end"/>
          </w:r>
          <w:r w:rsidR="001E7076">
            <w:rPr>
              <w:rFonts w:ascii="Arial" w:hAnsi="Arial"/>
              <w:b/>
              <w:sz w:val="16"/>
            </w:rPr>
            <w:t xml:space="preserve"> </w:t>
          </w:r>
          <w:r>
            <w:rPr>
              <w:rFonts w:ascii="Arial" w:eastAsia="SimSun" w:hAnsi="Arial" w:hint="eastAsia"/>
              <w:b/>
              <w:sz w:val="16"/>
              <w:lang w:eastAsia="zh-CN"/>
            </w:rPr>
            <w:t>/</w:t>
          </w:r>
          <w:r w:rsidR="001E7076">
            <w:rPr>
              <w:rFonts w:ascii="Arial" w:hAnsi="Arial"/>
              <w:b/>
              <w:sz w:val="16"/>
            </w:rPr>
            <w:t xml:space="preserve"> </w:t>
          </w:r>
          <w:r w:rsidR="001E7076" w:rsidRPr="001E7076">
            <w:rPr>
              <w:rFonts w:ascii="Arial" w:hAnsi="Arial" w:cs="Arial"/>
              <w:b/>
              <w:sz w:val="16"/>
            </w:rPr>
            <w:fldChar w:fldCharType="begin"/>
          </w:r>
          <w:r w:rsidR="001E7076" w:rsidRPr="001E7076">
            <w:rPr>
              <w:rFonts w:ascii="Arial" w:hAnsi="Arial" w:cs="Arial"/>
              <w:b/>
              <w:sz w:val="16"/>
            </w:rPr>
            <w:instrText>NUMPAGES  \* Arabic  \* MERGEFORMAT</w:instrText>
          </w:r>
          <w:r w:rsidR="001E7076" w:rsidRPr="001E7076">
            <w:rPr>
              <w:rFonts w:ascii="Arial" w:hAnsi="Arial" w:cs="Arial"/>
              <w:b/>
              <w:sz w:val="16"/>
            </w:rPr>
            <w:fldChar w:fldCharType="separate"/>
          </w:r>
          <w:r w:rsidR="001E7076" w:rsidRPr="001E7076">
            <w:rPr>
              <w:rFonts w:ascii="Arial" w:hAnsi="Arial" w:cs="Arial"/>
              <w:b/>
              <w:sz w:val="16"/>
            </w:rPr>
            <w:t>2</w:t>
          </w:r>
          <w:r w:rsidR="001E7076" w:rsidRPr="001E7076">
            <w:rPr>
              <w:rFonts w:ascii="Arial" w:hAnsi="Arial" w:cs="Arial"/>
              <w:b/>
              <w:sz w:val="16"/>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7A4D" w14:textId="54D69021"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4A0806E4" w14:textId="77777777" w:rsidR="00F20A70" w:rsidRPr="00BE7493" w:rsidRDefault="00F20A70" w:rsidP="00F20A70">
          <w:pPr>
            <w:spacing w:after="0" w:line="360" w:lineRule="auto"/>
            <w:jc w:val="both"/>
            <w:rPr>
              <w:rFonts w:ascii="Arial" w:eastAsia="SimSun" w:hAnsi="Arial" w:cs="Arial"/>
              <w:b/>
              <w:bCs/>
              <w:color w:val="365F91"/>
              <w:sz w:val="40"/>
              <w:szCs w:val="40"/>
              <w:lang w:val="vi-VN" w:eastAsia="zh-CN"/>
            </w:rPr>
          </w:pPr>
          <w:r>
            <w:rPr>
              <w:rFonts w:ascii="Arial" w:hAnsi="Arial" w:cs="Arial"/>
              <w:b/>
              <w:color w:val="365F91"/>
              <w:sz w:val="40"/>
              <w:szCs w:val="40"/>
            </w:rPr>
            <w:t>Thông</w:t>
          </w:r>
          <w:r>
            <w:rPr>
              <w:rFonts w:ascii="Arial" w:hAnsi="Arial" w:cs="Arial"/>
              <w:b/>
              <w:color w:val="365F91"/>
              <w:sz w:val="40"/>
              <w:szCs w:val="40"/>
              <w:lang w:val="vi-VN"/>
            </w:rPr>
            <w:t xml:space="preserve"> Cáo Báo Chí</w:t>
          </w:r>
        </w:p>
        <w:p w14:paraId="30FD3FC8" w14:textId="77777777" w:rsidR="00F20A70" w:rsidRDefault="00F20A70" w:rsidP="00F20A70">
          <w:pPr>
            <w:spacing w:after="0" w:line="360" w:lineRule="auto"/>
            <w:jc w:val="both"/>
            <w:rPr>
              <w:rFonts w:ascii="Arial" w:hAnsi="Arial" w:cs="Arial"/>
              <w:b/>
              <w:sz w:val="16"/>
              <w:szCs w:val="16"/>
            </w:rPr>
          </w:pPr>
          <w:r w:rsidRPr="005D1E06">
            <w:rPr>
              <w:rFonts w:ascii="Arial" w:hAnsi="Arial" w:cs="Arial"/>
              <w:b/>
              <w:sz w:val="16"/>
              <w:szCs w:val="16"/>
            </w:rPr>
            <w:t>Henning Karbstein sẽ đảm nhận vị trí giám đốc điều hành của KRAIBURG TPE Americas</w:t>
          </w:r>
        </w:p>
        <w:p w14:paraId="7E84A528" w14:textId="77777777" w:rsidR="00F20A70" w:rsidRPr="00014BB3" w:rsidRDefault="00F20A70" w:rsidP="00F20A70">
          <w:pPr>
            <w:spacing w:after="0" w:line="360" w:lineRule="auto"/>
            <w:jc w:val="both"/>
            <w:rPr>
              <w:rFonts w:ascii="Arial" w:hAnsi="Arial" w:cs="Arial"/>
              <w:b/>
              <w:bCs/>
              <w:sz w:val="16"/>
              <w:szCs w:val="16"/>
            </w:rPr>
          </w:pPr>
          <w:r>
            <w:rPr>
              <w:rFonts w:ascii="Arial" w:hAnsi="Arial"/>
              <w:b/>
              <w:sz w:val="16"/>
            </w:rPr>
            <w:t>Waldkraiburg, tháng</w:t>
          </w:r>
          <w:r>
            <w:rPr>
              <w:rFonts w:ascii="Arial" w:hAnsi="Arial"/>
              <w:b/>
              <w:sz w:val="16"/>
              <w:lang w:val="vi-VN"/>
            </w:rPr>
            <w:t xml:space="preserve"> 9 năm </w:t>
          </w:r>
          <w:r>
            <w:rPr>
              <w:rFonts w:ascii="Arial" w:hAnsi="Arial"/>
              <w:b/>
              <w:sz w:val="16"/>
            </w:rPr>
            <w:t>2024</w:t>
          </w:r>
        </w:p>
        <w:p w14:paraId="7142AAD6" w14:textId="41C0F700" w:rsidR="00502615" w:rsidRPr="00BE7493" w:rsidRDefault="00F20A70" w:rsidP="00F20A70">
          <w:pPr>
            <w:spacing w:after="0" w:line="360" w:lineRule="auto"/>
            <w:jc w:val="both"/>
            <w:rPr>
              <w:rFonts w:ascii="Arial" w:hAnsi="Arial" w:cs="Arial"/>
              <w:b/>
              <w:bCs/>
              <w:sz w:val="16"/>
              <w:szCs w:val="16"/>
              <w:lang w:val="vi-VN"/>
            </w:rPr>
          </w:pPr>
          <w:r>
            <w:rPr>
              <w:rFonts w:ascii="Arial" w:eastAsia="SimSun" w:hAnsi="Arial" w:hint="eastAsia"/>
              <w:b/>
              <w:sz w:val="16"/>
              <w:lang w:eastAsia="zh-CN"/>
            </w:rPr>
            <w:t>Trang</w:t>
          </w:r>
          <w:r>
            <w:rPr>
              <w:rFonts w:ascii="Arial" w:hAnsi="Arial"/>
              <w:b/>
              <w:sz w:val="16"/>
            </w:rPr>
            <w:t xml:space="preserve">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Pr>
              <w:rFonts w:ascii="Arial" w:hAnsi="Arial" w:cs="Arial"/>
              <w:b/>
              <w:sz w:val="16"/>
            </w:rPr>
            <w:t>2</w:t>
          </w:r>
          <w:r w:rsidRPr="00C71DA0">
            <w:rPr>
              <w:rFonts w:ascii="Arial" w:hAnsi="Arial" w:cs="Arial"/>
              <w:b/>
              <w:sz w:val="16"/>
            </w:rPr>
            <w:fldChar w:fldCharType="end"/>
          </w:r>
          <w:r>
            <w:rPr>
              <w:rFonts w:ascii="Arial" w:hAnsi="Arial"/>
              <w:b/>
              <w:sz w:val="16"/>
            </w:rPr>
            <w:t xml:space="preserve"> </w:t>
          </w:r>
          <w:r>
            <w:rPr>
              <w:rFonts w:ascii="Arial" w:eastAsia="SimSun" w:hAnsi="Arial" w:hint="eastAsia"/>
              <w:b/>
              <w:sz w:val="16"/>
              <w:lang w:eastAsia="zh-CN"/>
            </w:rPr>
            <w:t>/</w:t>
          </w:r>
          <w:r>
            <w:rPr>
              <w:rFonts w:ascii="Arial" w:hAnsi="Arial"/>
              <w:b/>
              <w:sz w:val="16"/>
            </w:rPr>
            <w:t xml:space="preserve"> </w:t>
          </w:r>
          <w:r w:rsidRPr="001E7076">
            <w:rPr>
              <w:rFonts w:ascii="Arial" w:hAnsi="Arial" w:cs="Arial"/>
              <w:b/>
              <w:sz w:val="16"/>
            </w:rPr>
            <w:fldChar w:fldCharType="begin"/>
          </w:r>
          <w:r w:rsidRPr="001E7076">
            <w:rPr>
              <w:rFonts w:ascii="Arial" w:hAnsi="Arial" w:cs="Arial"/>
              <w:b/>
              <w:sz w:val="16"/>
            </w:rPr>
            <w:instrText>NUMPAGES  \* Arabic  \* MERGEFORMAT</w:instrText>
          </w:r>
          <w:r w:rsidRPr="001E7076">
            <w:rPr>
              <w:rFonts w:ascii="Arial" w:hAnsi="Arial" w:cs="Arial"/>
              <w:b/>
              <w:sz w:val="16"/>
            </w:rPr>
            <w:fldChar w:fldCharType="separate"/>
          </w:r>
          <w:r>
            <w:rPr>
              <w:rFonts w:ascii="Arial" w:hAnsi="Arial" w:cs="Arial"/>
              <w:b/>
              <w:sz w:val="16"/>
            </w:rPr>
            <w:t>4</w:t>
          </w:r>
          <w:r w:rsidRPr="001E7076">
            <w:rPr>
              <w:rFonts w:ascii="Arial" w:hAnsi="Arial" w:cs="Arial"/>
              <w:b/>
              <w:sz w:val="16"/>
            </w:rPr>
            <w:fldChar w:fldCharType="end"/>
          </w:r>
        </w:p>
      </w:tc>
      <w:tc>
        <w:tcPr>
          <w:tcW w:w="2977" w:type="dxa"/>
        </w:tcPr>
        <w:p w14:paraId="25A0B4C7" w14:textId="77777777" w:rsidR="00502615" w:rsidRPr="00833F78" w:rsidRDefault="00502615" w:rsidP="00502615">
          <w:pPr>
            <w:pStyle w:val="Kopfzeile"/>
            <w:tabs>
              <w:tab w:val="clear" w:pos="4703"/>
              <w:tab w:val="clear" w:pos="9406"/>
            </w:tabs>
            <w:rPr>
              <w:rFonts w:ascii="Arial" w:hAnsi="Arial" w:cs="Arial"/>
              <w:sz w:val="16"/>
              <w:szCs w:val="16"/>
              <w:lang w:val="de-DE"/>
            </w:rPr>
          </w:pPr>
          <w:r w:rsidRPr="00833F78">
            <w:rPr>
              <w:rFonts w:ascii="Arial" w:hAnsi="Arial"/>
              <w:sz w:val="16"/>
              <w:lang w:val="de-DE"/>
            </w:rPr>
            <w:t>KRAIBURG TPE GmbH &amp; Co. KG</w:t>
          </w:r>
        </w:p>
        <w:p w14:paraId="2143F276" w14:textId="77777777" w:rsidR="00502615" w:rsidRPr="00790E85" w:rsidRDefault="00502615" w:rsidP="00502615">
          <w:pPr>
            <w:pStyle w:val="Kopfzeile"/>
            <w:tabs>
              <w:tab w:val="clear" w:pos="4703"/>
              <w:tab w:val="clear" w:pos="9406"/>
            </w:tabs>
            <w:rPr>
              <w:rFonts w:ascii="Arial" w:hAnsi="Arial" w:cs="Arial"/>
              <w:sz w:val="16"/>
              <w:szCs w:val="16"/>
              <w:lang w:val="de-DE"/>
            </w:rPr>
          </w:pPr>
          <w:r w:rsidRPr="00790E85">
            <w:rPr>
              <w:rFonts w:ascii="Arial" w:hAnsi="Arial"/>
              <w:sz w:val="16"/>
              <w:lang w:val="de-DE"/>
            </w:rPr>
            <w:t>Friedrich-Schmidt-Strasse 2</w:t>
          </w:r>
        </w:p>
        <w:p w14:paraId="46B96D3D" w14:textId="77777777" w:rsidR="00502615" w:rsidRPr="00833F78" w:rsidRDefault="00502615" w:rsidP="00502615">
          <w:pPr>
            <w:pStyle w:val="Kopfzeile"/>
            <w:tabs>
              <w:tab w:val="clear" w:pos="4703"/>
              <w:tab w:val="clear" w:pos="9406"/>
            </w:tabs>
            <w:rPr>
              <w:rFonts w:ascii="Arial" w:hAnsi="Arial" w:cs="Arial"/>
              <w:sz w:val="16"/>
              <w:szCs w:val="16"/>
              <w:lang w:val="en-GB"/>
            </w:rPr>
          </w:pPr>
          <w:r w:rsidRPr="00833F78">
            <w:rPr>
              <w:rFonts w:ascii="Arial" w:hAnsi="Arial"/>
              <w:sz w:val="16"/>
              <w:lang w:val="en-GB"/>
            </w:rPr>
            <w:t>84478 Waldkraiburg</w:t>
          </w:r>
        </w:p>
        <w:p w14:paraId="52A084DE" w14:textId="77777777" w:rsidR="00502615" w:rsidRPr="00833F78" w:rsidRDefault="00FB6011" w:rsidP="00502615">
          <w:pPr>
            <w:pStyle w:val="Kopfzeile"/>
            <w:tabs>
              <w:tab w:val="clear" w:pos="4703"/>
              <w:tab w:val="clear" w:pos="9406"/>
            </w:tabs>
            <w:rPr>
              <w:rFonts w:ascii="Arial" w:hAnsi="Arial" w:cs="Arial"/>
              <w:sz w:val="16"/>
              <w:szCs w:val="16"/>
              <w:lang w:val="en-GB"/>
            </w:rPr>
          </w:pPr>
          <w:r w:rsidRPr="00833F78">
            <w:rPr>
              <w:rFonts w:ascii="Arial" w:hAnsi="Arial"/>
              <w:sz w:val="16"/>
              <w:lang w:val="en-GB"/>
            </w:rPr>
            <w:t>Germany</w:t>
          </w:r>
        </w:p>
        <w:p w14:paraId="73160BF7" w14:textId="77777777" w:rsidR="00502615" w:rsidRPr="00833F78" w:rsidRDefault="00502615" w:rsidP="00502615">
          <w:pPr>
            <w:pStyle w:val="Kopfzeile"/>
            <w:tabs>
              <w:tab w:val="clear" w:pos="4703"/>
              <w:tab w:val="clear" w:pos="9406"/>
            </w:tabs>
            <w:rPr>
              <w:rFonts w:ascii="Arial" w:hAnsi="Arial" w:cs="Arial"/>
              <w:sz w:val="16"/>
              <w:szCs w:val="16"/>
              <w:lang w:val="en-GB"/>
            </w:rPr>
          </w:pPr>
        </w:p>
        <w:p w14:paraId="2FD60256" w14:textId="77777777" w:rsidR="00C97AAF" w:rsidRPr="00833F78" w:rsidRDefault="00C97AAF" w:rsidP="00C97AAF">
          <w:pPr>
            <w:pStyle w:val="Kopfzeile"/>
            <w:tabs>
              <w:tab w:val="clear" w:pos="4703"/>
              <w:tab w:val="clear" w:pos="9406"/>
            </w:tabs>
            <w:rPr>
              <w:rFonts w:ascii="Arial" w:hAnsi="Arial" w:cs="Arial"/>
              <w:sz w:val="16"/>
              <w:szCs w:val="16"/>
              <w:lang w:val="en-GB"/>
            </w:rPr>
          </w:pPr>
          <w:r w:rsidRPr="00833F78">
            <w:rPr>
              <w:rFonts w:ascii="Arial" w:hAnsi="Arial"/>
              <w:sz w:val="16"/>
              <w:lang w:val="en-GB"/>
            </w:rPr>
            <w:t>Phone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9810- 310</w:t>
          </w:r>
        </w:p>
        <w:p w14:paraId="4E27DE45" w14:textId="77777777" w:rsidR="00502615" w:rsidRPr="00790E85" w:rsidRDefault="00502615" w:rsidP="00502615">
          <w:pPr>
            <w:pStyle w:val="Kopfzeile"/>
            <w:tabs>
              <w:tab w:val="clear" w:pos="4703"/>
              <w:tab w:val="clear" w:pos="9406"/>
            </w:tabs>
            <w:rPr>
              <w:rFonts w:ascii="Arial" w:hAnsi="Arial" w:cs="Arial"/>
              <w:sz w:val="16"/>
              <w:szCs w:val="16"/>
              <w:lang w:val="en-GB"/>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4643DD0B">
              <wp:simplePos x="0" y="0"/>
              <wp:positionH relativeFrom="column">
                <wp:posOffset>4330065</wp:posOffset>
              </wp:positionH>
              <wp:positionV relativeFrom="paragraph">
                <wp:posOffset>2135469</wp:posOffset>
              </wp:positionV>
              <wp:extent cx="1979930" cy="5091392"/>
              <wp:effectExtent l="0" t="0" r="127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5091392"/>
                      </a:xfrm>
                      <a:prstGeom prst="rect">
                        <a:avLst/>
                      </a:prstGeom>
                      <a:solidFill>
                        <a:srgbClr val="FFFFFF"/>
                      </a:solidFill>
                      <a:ln>
                        <a:noFill/>
                      </a:ln>
                    </wps:spPr>
                    <wps:txbx>
                      <w:txbxContent>
                        <w:p w14:paraId="00FABE77" w14:textId="77777777" w:rsidR="000356E8" w:rsidRDefault="000356E8" w:rsidP="000356E8">
                          <w:pPr>
                            <w:pStyle w:val="Kopfzeile"/>
                            <w:rPr>
                              <w:rFonts w:ascii="Arial" w:hAnsi="Arial" w:cs="Arial"/>
                              <w:b/>
                              <w:sz w:val="16"/>
                              <w:szCs w:val="16"/>
                            </w:rPr>
                          </w:pPr>
                          <w:r>
                            <w:rPr>
                              <w:rFonts w:ascii="Arial" w:hAnsi="Arial"/>
                              <w:b/>
                              <w:sz w:val="16"/>
                            </w:rPr>
                            <w:t>Press contact</w:t>
                          </w:r>
                        </w:p>
                        <w:p w14:paraId="2E6985DE" w14:textId="77777777" w:rsidR="000356E8" w:rsidRDefault="000356E8" w:rsidP="000356E8">
                          <w:pPr>
                            <w:pStyle w:val="Textkrper-Zeileneinzug"/>
                            <w:ind w:left="0"/>
                            <w:rPr>
                              <w:bCs/>
                              <w:sz w:val="16"/>
                              <w:szCs w:val="16"/>
                              <w:lang w:val="en-GB"/>
                            </w:rPr>
                          </w:pPr>
                        </w:p>
                        <w:p w14:paraId="214156B1" w14:textId="77777777" w:rsidR="000356E8" w:rsidRDefault="000356E8" w:rsidP="000356E8">
                          <w:pPr>
                            <w:pStyle w:val="Textkrper-Zeileneinzug"/>
                            <w:ind w:left="0"/>
                            <w:rPr>
                              <w:i w:val="0"/>
                              <w:sz w:val="16"/>
                              <w:szCs w:val="16"/>
                            </w:rPr>
                          </w:pPr>
                          <w:r>
                            <w:rPr>
                              <w:bCs/>
                              <w:sz w:val="16"/>
                              <w:szCs w:val="16"/>
                            </w:rPr>
                            <w:t>Americas</w:t>
                          </w:r>
                        </w:p>
                        <w:p w14:paraId="62A77663" w14:textId="77777777" w:rsidR="000356E8" w:rsidRDefault="000356E8" w:rsidP="000356E8">
                          <w:pPr>
                            <w:pStyle w:val="Textkrper-Zeileneinzug"/>
                            <w:ind w:left="0"/>
                            <w:rPr>
                              <w:i w:val="0"/>
                              <w:sz w:val="16"/>
                              <w:szCs w:val="16"/>
                            </w:rPr>
                          </w:pPr>
                          <w:r>
                            <w:rPr>
                              <w:i w:val="0"/>
                              <w:sz w:val="16"/>
                              <w:szCs w:val="16"/>
                            </w:rPr>
                            <w:t>Mirna Pina</w:t>
                          </w:r>
                        </w:p>
                        <w:p w14:paraId="4D75B15B" w14:textId="77777777" w:rsidR="000356E8" w:rsidRDefault="000356E8" w:rsidP="000356E8">
                          <w:pPr>
                            <w:pStyle w:val="Textkrper-Zeileneinzug"/>
                            <w:ind w:left="0"/>
                            <w:rPr>
                              <w:i w:val="0"/>
                              <w:sz w:val="16"/>
                              <w:szCs w:val="16"/>
                            </w:rPr>
                          </w:pPr>
                          <w:r>
                            <w:rPr>
                              <w:i w:val="0"/>
                              <w:sz w:val="16"/>
                              <w:szCs w:val="16"/>
                            </w:rPr>
                            <w:t>Marketing Specialist</w:t>
                          </w:r>
                        </w:p>
                        <w:p w14:paraId="3721DC1B" w14:textId="77777777" w:rsidR="000356E8" w:rsidRDefault="000356E8" w:rsidP="000356E8">
                          <w:pPr>
                            <w:pStyle w:val="Textkrper-Zeileneinzug"/>
                            <w:ind w:left="0"/>
                            <w:rPr>
                              <w:i w:val="0"/>
                              <w:sz w:val="16"/>
                              <w:szCs w:val="16"/>
                            </w:rPr>
                          </w:pPr>
                          <w:r>
                            <w:rPr>
                              <w:i w:val="0"/>
                              <w:sz w:val="16"/>
                              <w:szCs w:val="16"/>
                            </w:rPr>
                            <w:t>Phone: +1 (470) 514-2458</w:t>
                          </w:r>
                        </w:p>
                        <w:p w14:paraId="2905CECD" w14:textId="77777777" w:rsidR="000356E8" w:rsidRDefault="009A3114" w:rsidP="000356E8">
                          <w:pPr>
                            <w:pStyle w:val="Kopfzeile"/>
                            <w:spacing w:line="360" w:lineRule="auto"/>
                            <w:rPr>
                              <w:rFonts w:ascii="Arial" w:hAnsi="Arial" w:cs="Arial"/>
                              <w:sz w:val="16"/>
                              <w:szCs w:val="16"/>
                            </w:rPr>
                          </w:pPr>
                          <w:hyperlink r:id="rId2" w:history="1">
                            <w:r w:rsidR="000356E8">
                              <w:rPr>
                                <w:rStyle w:val="Hyperlink"/>
                                <w:rFonts w:ascii="Arial" w:hAnsi="Arial"/>
                                <w:sz w:val="16"/>
                                <w:szCs w:val="16"/>
                              </w:rPr>
                              <w:t>Mirna.pina@kraiburg-tpe.com</w:t>
                            </w:r>
                          </w:hyperlink>
                        </w:p>
                        <w:p w14:paraId="7C1B92B5" w14:textId="77777777" w:rsidR="000356E8" w:rsidRPr="000356E8" w:rsidRDefault="000356E8"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sz w:val="16"/>
                            </w:rPr>
                            <w:t>Europe, Middle East, Africa</w:t>
                          </w:r>
                        </w:p>
                        <w:p w14:paraId="092B77F0" w14:textId="3B03EDCF" w:rsidR="00E07B9C" w:rsidRPr="00574A07" w:rsidRDefault="00EE4CEE" w:rsidP="00E07B9C">
                          <w:pPr>
                            <w:pStyle w:val="Textkrper-Zeileneinzug"/>
                            <w:ind w:left="0"/>
                            <w:rPr>
                              <w:i w:val="0"/>
                              <w:sz w:val="16"/>
                              <w:szCs w:val="16"/>
                              <w:lang w:val="fr-FR"/>
                            </w:rPr>
                          </w:pPr>
                          <w:r w:rsidRPr="00574A07">
                            <w:rPr>
                              <w:i w:val="0"/>
                              <w:sz w:val="16"/>
                              <w:lang w:val="fr-FR"/>
                            </w:rPr>
                            <w:t>M.A. Juliane Schmidhuber</w:t>
                          </w:r>
                        </w:p>
                        <w:p w14:paraId="63A4EC68" w14:textId="77777777" w:rsidR="00E07B9C" w:rsidRPr="00A63FC8" w:rsidRDefault="00E07B9C" w:rsidP="00E07B9C">
                          <w:pPr>
                            <w:pStyle w:val="Textkrper-Zeileneinzug"/>
                            <w:ind w:left="0"/>
                            <w:rPr>
                              <w:i w:val="0"/>
                              <w:sz w:val="16"/>
                              <w:szCs w:val="16"/>
                              <w:lang w:val="fr-FR"/>
                            </w:rPr>
                          </w:pPr>
                          <w:r w:rsidRPr="00A63FC8">
                            <w:rPr>
                              <w:i w:val="0"/>
                              <w:sz w:val="16"/>
                              <w:lang w:val="fr-FR"/>
                            </w:rPr>
                            <w:t>PR &amp; Communications Manager</w:t>
                          </w:r>
                        </w:p>
                        <w:p w14:paraId="490E30CA" w14:textId="77777777" w:rsidR="00E07B9C" w:rsidRPr="00574A07" w:rsidRDefault="00E07B9C" w:rsidP="00E07B9C">
                          <w:pPr>
                            <w:pStyle w:val="Textkrper-Zeileneinzug"/>
                            <w:ind w:left="0"/>
                            <w:rPr>
                              <w:i w:val="0"/>
                              <w:sz w:val="16"/>
                              <w:szCs w:val="16"/>
                            </w:rPr>
                          </w:pPr>
                          <w:r w:rsidRPr="00574A07">
                            <w:rPr>
                              <w:i w:val="0"/>
                              <w:sz w:val="16"/>
                            </w:rPr>
                            <w:t>Phone: +49 8638 9810 568</w:t>
                          </w:r>
                        </w:p>
                        <w:p w14:paraId="727ACC92" w14:textId="481029D4" w:rsidR="00574A07" w:rsidRPr="009A3114" w:rsidRDefault="009A3114" w:rsidP="00574A07">
                          <w:pPr>
                            <w:spacing w:after="0" w:line="360" w:lineRule="auto"/>
                            <w:rPr>
                              <w:rFonts w:ascii="Arial" w:hAnsi="Arial" w:cs="Arial"/>
                              <w:sz w:val="16"/>
                              <w:szCs w:val="16"/>
                            </w:rPr>
                          </w:pPr>
                          <w:hyperlink r:id="rId3" w:history="1">
                            <w:r w:rsidR="00E566AF" w:rsidRPr="009A3114">
                              <w:rPr>
                                <w:rStyle w:val="Hyperlink"/>
                                <w:rFonts w:ascii="Arial" w:hAnsi="Arial"/>
                                <w:sz w:val="16"/>
                              </w:rPr>
                              <w:t>Juliane.Schmidhuber@kraiburg-tpe.com</w:t>
                            </w:r>
                          </w:hyperlink>
                          <w:r w:rsidR="00574A07" w:rsidRPr="009A3114">
                            <w:rPr>
                              <w:rStyle w:val="Hyperlink"/>
                              <w:rFonts w:ascii="Arial" w:hAnsi="Arial"/>
                              <w:sz w:val="16"/>
                            </w:rPr>
                            <w:br/>
                          </w:r>
                          <w:r w:rsidR="00574A07" w:rsidRPr="009A3114">
                            <w:rPr>
                              <w:rStyle w:val="Hyperlink"/>
                              <w:rFonts w:ascii="Arial" w:hAnsi="Arial"/>
                              <w:sz w:val="16"/>
                            </w:rPr>
                            <w:br/>
                          </w:r>
                          <w:r w:rsidR="00574A07" w:rsidRPr="009A3114">
                            <w:rPr>
                              <w:rFonts w:ascii="Arial" w:hAnsi="Arial" w:cs="Arial"/>
                              <w:i/>
                              <w:iCs/>
                              <w:sz w:val="16"/>
                              <w:szCs w:val="16"/>
                            </w:rPr>
                            <w:t>Asia Pacific</w:t>
                          </w:r>
                        </w:p>
                        <w:p w14:paraId="6C06E3B0" w14:textId="77777777" w:rsidR="00574A07" w:rsidRPr="00574A07" w:rsidRDefault="00574A07" w:rsidP="00574A07">
                          <w:pPr>
                            <w:spacing w:after="0" w:line="360" w:lineRule="auto"/>
                            <w:rPr>
                              <w:rFonts w:ascii="Arial" w:hAnsi="Arial" w:cs="Arial"/>
                              <w:sz w:val="16"/>
                              <w:szCs w:val="16"/>
                            </w:rPr>
                          </w:pPr>
                          <w:r w:rsidRPr="00574A07">
                            <w:rPr>
                              <w:rFonts w:ascii="Arial" w:hAnsi="Arial" w:cs="Arial"/>
                              <w:sz w:val="16"/>
                              <w:szCs w:val="16"/>
                            </w:rPr>
                            <w:t>Bridget Ngang</w:t>
                          </w:r>
                        </w:p>
                        <w:p w14:paraId="5F59D172" w14:textId="77777777" w:rsidR="00574A07" w:rsidRPr="00574A07" w:rsidRDefault="00574A07" w:rsidP="00574A07">
                          <w:pPr>
                            <w:spacing w:after="0" w:line="360" w:lineRule="auto"/>
                            <w:rPr>
                              <w:rFonts w:ascii="Arial" w:hAnsi="Arial" w:cs="Arial"/>
                              <w:sz w:val="16"/>
                              <w:szCs w:val="16"/>
                            </w:rPr>
                          </w:pPr>
                          <w:r w:rsidRPr="00574A07">
                            <w:rPr>
                              <w:rFonts w:ascii="Arial" w:hAnsi="Arial" w:cs="Arial"/>
                              <w:sz w:val="16"/>
                              <w:szCs w:val="16"/>
                            </w:rPr>
                            <w:t>Marketing Manager Asia Pacific</w:t>
                          </w:r>
                        </w:p>
                        <w:p w14:paraId="13C4DBA8" w14:textId="4F32915B" w:rsidR="00574A07" w:rsidRPr="009A3114" w:rsidRDefault="00574A07" w:rsidP="00574A07">
                          <w:pPr>
                            <w:spacing w:after="0" w:line="360" w:lineRule="auto"/>
                            <w:rPr>
                              <w:rFonts w:ascii="Arial" w:hAnsi="Arial" w:cs="Arial"/>
                              <w:sz w:val="16"/>
                              <w:szCs w:val="16"/>
                            </w:rPr>
                          </w:pPr>
                          <w:r w:rsidRPr="009A3114">
                            <w:rPr>
                              <w:rFonts w:ascii="Arial" w:hAnsi="Arial" w:cs="Arial"/>
                              <w:sz w:val="16"/>
                              <w:szCs w:val="16"/>
                            </w:rPr>
                            <w:t>Phone: +603 9545 6301</w:t>
                          </w:r>
                        </w:p>
                        <w:p w14:paraId="385DF4B2" w14:textId="7EE80288" w:rsidR="00A94995" w:rsidRPr="009A3114" w:rsidRDefault="009A3114" w:rsidP="00574A07">
                          <w:pPr>
                            <w:spacing w:after="0" w:line="360" w:lineRule="auto"/>
                            <w:rPr>
                              <w:rFonts w:ascii="Arial" w:hAnsi="Arial" w:cs="Arial"/>
                              <w:sz w:val="16"/>
                              <w:szCs w:val="16"/>
                            </w:rPr>
                          </w:pPr>
                          <w:hyperlink r:id="rId4" w:history="1">
                            <w:r w:rsidR="00574A07" w:rsidRPr="009A3114">
                              <w:rPr>
                                <w:rStyle w:val="Hyperlink"/>
                                <w:rFonts w:ascii="Arial" w:hAnsi="Arial" w:cs="Arial"/>
                                <w:sz w:val="16"/>
                                <w:szCs w:val="16"/>
                              </w:rPr>
                              <w:t>bridget.ngang@kraiburg-tpe.com</w:t>
                            </w:r>
                          </w:hyperlink>
                        </w:p>
                        <w:p w14:paraId="07C4BA2C" w14:textId="77777777" w:rsidR="006A7575" w:rsidRPr="009A3114" w:rsidRDefault="006A7575" w:rsidP="006A7575">
                          <w:pPr>
                            <w:pStyle w:val="Textkrper-Zeileneinzug"/>
                            <w:ind w:left="0"/>
                            <w:rPr>
                              <w:bCs/>
                              <w:sz w:val="16"/>
                              <w:szCs w:val="16"/>
                            </w:rPr>
                          </w:pPr>
                        </w:p>
                        <w:p w14:paraId="4AFBB7A3" w14:textId="77777777" w:rsidR="00574A07" w:rsidRPr="009A3114" w:rsidRDefault="00574A07"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b/>
                              <w:i w:val="0"/>
                              <w:sz w:val="16"/>
                            </w:rPr>
                            <w:t>Communications agency</w:t>
                          </w:r>
                        </w:p>
                        <w:p w14:paraId="2EA1E128" w14:textId="77777777" w:rsidR="008B5E2E" w:rsidRPr="00574A07" w:rsidRDefault="008B5E2E" w:rsidP="008B5E2E">
                          <w:pPr>
                            <w:spacing w:after="0" w:line="360" w:lineRule="auto"/>
                            <w:rPr>
                              <w:rFonts w:ascii="Arial" w:hAnsi="Arial"/>
                              <w:i/>
                              <w:sz w:val="16"/>
                              <w:lang w:val="it-IT"/>
                            </w:rPr>
                          </w:pPr>
                          <w:r w:rsidRPr="00574A07">
                            <w:rPr>
                              <w:rFonts w:ascii="Arial" w:hAnsi="Arial"/>
                              <w:i/>
                              <w:sz w:val="16"/>
                              <w:lang w:val="it-IT"/>
                            </w:rPr>
                            <w:t>EMG</w:t>
                          </w:r>
                        </w:p>
                        <w:p w14:paraId="13479094" w14:textId="77777777" w:rsidR="008B5E2E" w:rsidRPr="00574A07" w:rsidRDefault="008B5E2E" w:rsidP="008B5E2E">
                          <w:pPr>
                            <w:spacing w:after="0" w:line="360" w:lineRule="auto"/>
                            <w:rPr>
                              <w:rFonts w:ascii="Arial" w:hAnsi="Arial"/>
                              <w:iCs/>
                              <w:sz w:val="16"/>
                              <w:lang w:val="it-IT"/>
                            </w:rPr>
                          </w:pPr>
                          <w:r w:rsidRPr="00574A07">
                            <w:rPr>
                              <w:rFonts w:ascii="Arial" w:hAnsi="Arial"/>
                              <w:sz w:val="16"/>
                              <w:lang w:val="it-IT"/>
                            </w:rPr>
                            <w:t>Vera Kiseleva</w:t>
                          </w:r>
                        </w:p>
                        <w:p w14:paraId="3B823776" w14:textId="5A1C3E08" w:rsidR="008B5E2E" w:rsidRPr="00574A07" w:rsidRDefault="008B5E2E" w:rsidP="008B5E2E">
                          <w:pPr>
                            <w:spacing w:after="0" w:line="360" w:lineRule="auto"/>
                            <w:rPr>
                              <w:rFonts w:ascii="Arial" w:hAnsi="Arial"/>
                              <w:iCs/>
                              <w:sz w:val="16"/>
                              <w:lang w:val="it-IT"/>
                            </w:rPr>
                          </w:pPr>
                          <w:r w:rsidRPr="00574A07">
                            <w:rPr>
                              <w:rFonts w:ascii="Arial" w:hAnsi="Arial"/>
                              <w:sz w:val="16"/>
                              <w:lang w:val="it-IT"/>
                            </w:rPr>
                            <w:t xml:space="preserve">Phone: +31 645 092 735 </w:t>
                          </w:r>
                        </w:p>
                        <w:p w14:paraId="59E5EE0D" w14:textId="023205CB" w:rsidR="00DC3BD9" w:rsidRPr="00574A07" w:rsidRDefault="009A3114" w:rsidP="008B5E2E">
                          <w:pPr>
                            <w:spacing w:after="0" w:line="360" w:lineRule="auto"/>
                            <w:rPr>
                              <w:rStyle w:val="Hyperlink"/>
                              <w:rFonts w:ascii="Arial" w:hAnsi="Arial"/>
                              <w:sz w:val="16"/>
                              <w:lang w:val="it-IT"/>
                            </w:rPr>
                          </w:pPr>
                          <w:hyperlink r:id="rId5" w:history="1">
                            <w:r w:rsidR="00E566AF" w:rsidRPr="00574A07">
                              <w:rPr>
                                <w:rStyle w:val="Hyperlink"/>
                                <w:rFonts w:ascii="Arial" w:hAnsi="Arial"/>
                                <w:sz w:val="16"/>
                                <w:lang w:val="it-IT"/>
                              </w:rPr>
                              <w:t>vkiseleva@emg-marcom.com</w:t>
                            </w:r>
                          </w:hyperlink>
                        </w:p>
                        <w:p w14:paraId="17CDD2DE" w14:textId="77777777" w:rsidR="000356E8" w:rsidRPr="00574A07" w:rsidRDefault="000356E8" w:rsidP="008B5E2E">
                          <w:pPr>
                            <w:spacing w:after="0" w:line="360" w:lineRule="auto"/>
                            <w:rPr>
                              <w:rFonts w:ascii="Arial" w:hAnsi="Arial" w:cs="Arial"/>
                              <w:iCs/>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168.15pt;width:155.9pt;height:400.9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" stroked="f">
              <v:textbox inset=",0,,0">
                <w:txbxContent>
                  <w:p w14:paraId="00FABE77" w14:textId="77777777" w:rsidR="000356E8" w:rsidRDefault="000356E8" w:rsidP="000356E8">
                    <w:pPr>
                      <w:pStyle w:val="Kopfzeile"/>
                      <w:rPr>
                        <w:rFonts w:ascii="Arial" w:hAnsi="Arial" w:cs="Arial"/>
                        <w:b/>
                        <w:sz w:val="16"/>
                        <w:szCs w:val="16"/>
                      </w:rPr>
                    </w:pPr>
                    <w:r>
                      <w:rPr>
                        <w:rFonts w:ascii="Arial" w:hAnsi="Arial"/>
                        <w:b/>
                        <w:sz w:val="16"/>
                      </w:rPr>
                      <w:t>Press contact</w:t>
                    </w:r>
                  </w:p>
                  <w:p w14:paraId="2E6985DE" w14:textId="77777777" w:rsidR="000356E8" w:rsidRDefault="000356E8" w:rsidP="000356E8">
                    <w:pPr>
                      <w:pStyle w:val="Textkrper-Zeileneinzug"/>
                      <w:ind w:left="0"/>
                      <w:rPr>
                        <w:bCs/>
                        <w:sz w:val="16"/>
                        <w:szCs w:val="16"/>
                        <w:lang w:val="en-GB"/>
                      </w:rPr>
                    </w:pPr>
                  </w:p>
                  <w:p w14:paraId="214156B1" w14:textId="77777777" w:rsidR="000356E8" w:rsidRDefault="000356E8" w:rsidP="000356E8">
                    <w:pPr>
                      <w:pStyle w:val="Textkrper-Zeileneinzug"/>
                      <w:ind w:left="0"/>
                      <w:rPr>
                        <w:i w:val="0"/>
                        <w:sz w:val="16"/>
                        <w:szCs w:val="16"/>
                      </w:rPr>
                    </w:pPr>
                    <w:r>
                      <w:rPr>
                        <w:bCs/>
                        <w:sz w:val="16"/>
                        <w:szCs w:val="16"/>
                      </w:rPr>
                      <w:t>Americas</w:t>
                    </w:r>
                  </w:p>
                  <w:p w14:paraId="62A77663" w14:textId="77777777" w:rsidR="000356E8" w:rsidRDefault="000356E8" w:rsidP="000356E8">
                    <w:pPr>
                      <w:pStyle w:val="Textkrper-Zeileneinzug"/>
                      <w:ind w:left="0"/>
                      <w:rPr>
                        <w:i w:val="0"/>
                        <w:sz w:val="16"/>
                        <w:szCs w:val="16"/>
                      </w:rPr>
                    </w:pPr>
                    <w:r>
                      <w:rPr>
                        <w:i w:val="0"/>
                        <w:sz w:val="16"/>
                        <w:szCs w:val="16"/>
                      </w:rPr>
                      <w:t>Mirna Pina</w:t>
                    </w:r>
                  </w:p>
                  <w:p w14:paraId="4D75B15B" w14:textId="77777777" w:rsidR="000356E8" w:rsidRDefault="000356E8" w:rsidP="000356E8">
                    <w:pPr>
                      <w:pStyle w:val="Textkrper-Zeileneinzug"/>
                      <w:ind w:left="0"/>
                      <w:rPr>
                        <w:i w:val="0"/>
                        <w:sz w:val="16"/>
                        <w:szCs w:val="16"/>
                      </w:rPr>
                    </w:pPr>
                    <w:r>
                      <w:rPr>
                        <w:i w:val="0"/>
                        <w:sz w:val="16"/>
                        <w:szCs w:val="16"/>
                      </w:rPr>
                      <w:t>Marketing Specialist</w:t>
                    </w:r>
                  </w:p>
                  <w:p w14:paraId="3721DC1B" w14:textId="77777777" w:rsidR="000356E8" w:rsidRDefault="000356E8" w:rsidP="000356E8">
                    <w:pPr>
                      <w:pStyle w:val="Textkrper-Zeileneinzug"/>
                      <w:ind w:left="0"/>
                      <w:rPr>
                        <w:i w:val="0"/>
                        <w:sz w:val="16"/>
                        <w:szCs w:val="16"/>
                      </w:rPr>
                    </w:pPr>
                    <w:r>
                      <w:rPr>
                        <w:i w:val="0"/>
                        <w:sz w:val="16"/>
                        <w:szCs w:val="16"/>
                      </w:rPr>
                      <w:t>Phone: +1 (470) 514-2458</w:t>
                    </w:r>
                  </w:p>
                  <w:p w14:paraId="2905CECD" w14:textId="77777777" w:rsidR="000356E8" w:rsidRDefault="009A3114" w:rsidP="000356E8">
                    <w:pPr>
                      <w:pStyle w:val="Kopfzeile"/>
                      <w:spacing w:line="360" w:lineRule="auto"/>
                      <w:rPr>
                        <w:rFonts w:ascii="Arial" w:hAnsi="Arial" w:cs="Arial"/>
                        <w:sz w:val="16"/>
                        <w:szCs w:val="16"/>
                      </w:rPr>
                    </w:pPr>
                    <w:hyperlink r:id="rId6" w:history="1">
                      <w:r w:rsidR="000356E8">
                        <w:rPr>
                          <w:rStyle w:val="Hyperlink"/>
                          <w:rFonts w:ascii="Arial" w:hAnsi="Arial"/>
                          <w:sz w:val="16"/>
                          <w:szCs w:val="16"/>
                        </w:rPr>
                        <w:t>Mirna.pina@kraiburg-tpe.com</w:t>
                      </w:r>
                    </w:hyperlink>
                  </w:p>
                  <w:p w14:paraId="7C1B92B5" w14:textId="77777777" w:rsidR="000356E8" w:rsidRPr="000356E8" w:rsidRDefault="000356E8"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sz w:val="16"/>
                      </w:rPr>
                      <w:t>Europe, Middle East, Africa</w:t>
                    </w:r>
                  </w:p>
                  <w:p w14:paraId="092B77F0" w14:textId="3B03EDCF" w:rsidR="00E07B9C" w:rsidRPr="00574A07" w:rsidRDefault="00EE4CEE" w:rsidP="00E07B9C">
                    <w:pPr>
                      <w:pStyle w:val="Textkrper-Zeileneinzug"/>
                      <w:ind w:left="0"/>
                      <w:rPr>
                        <w:i w:val="0"/>
                        <w:sz w:val="16"/>
                        <w:szCs w:val="16"/>
                        <w:lang w:val="fr-FR"/>
                      </w:rPr>
                    </w:pPr>
                    <w:r w:rsidRPr="00574A07">
                      <w:rPr>
                        <w:i w:val="0"/>
                        <w:sz w:val="16"/>
                        <w:lang w:val="fr-FR"/>
                      </w:rPr>
                      <w:t>M.A. Juliane Schmidhuber</w:t>
                    </w:r>
                  </w:p>
                  <w:p w14:paraId="63A4EC68" w14:textId="77777777" w:rsidR="00E07B9C" w:rsidRPr="00A63FC8" w:rsidRDefault="00E07B9C" w:rsidP="00E07B9C">
                    <w:pPr>
                      <w:pStyle w:val="Textkrper-Zeileneinzug"/>
                      <w:ind w:left="0"/>
                      <w:rPr>
                        <w:i w:val="0"/>
                        <w:sz w:val="16"/>
                        <w:szCs w:val="16"/>
                        <w:lang w:val="fr-FR"/>
                      </w:rPr>
                    </w:pPr>
                    <w:r w:rsidRPr="00A63FC8">
                      <w:rPr>
                        <w:i w:val="0"/>
                        <w:sz w:val="16"/>
                        <w:lang w:val="fr-FR"/>
                      </w:rPr>
                      <w:t>PR &amp; Communications Manager</w:t>
                    </w:r>
                  </w:p>
                  <w:p w14:paraId="490E30CA" w14:textId="77777777" w:rsidR="00E07B9C" w:rsidRPr="00574A07" w:rsidRDefault="00E07B9C" w:rsidP="00E07B9C">
                    <w:pPr>
                      <w:pStyle w:val="Textkrper-Zeileneinzug"/>
                      <w:ind w:left="0"/>
                      <w:rPr>
                        <w:i w:val="0"/>
                        <w:sz w:val="16"/>
                        <w:szCs w:val="16"/>
                      </w:rPr>
                    </w:pPr>
                    <w:r w:rsidRPr="00574A07">
                      <w:rPr>
                        <w:i w:val="0"/>
                        <w:sz w:val="16"/>
                      </w:rPr>
                      <w:t>Phone: +49 8638 9810 568</w:t>
                    </w:r>
                  </w:p>
                  <w:p w14:paraId="727ACC92" w14:textId="481029D4" w:rsidR="00574A07" w:rsidRPr="009A3114" w:rsidRDefault="009A3114" w:rsidP="00574A07">
                    <w:pPr>
                      <w:spacing w:after="0" w:line="360" w:lineRule="auto"/>
                      <w:rPr>
                        <w:rFonts w:ascii="Arial" w:hAnsi="Arial" w:cs="Arial"/>
                        <w:sz w:val="16"/>
                        <w:szCs w:val="16"/>
                      </w:rPr>
                    </w:pPr>
                    <w:hyperlink r:id="rId7" w:history="1">
                      <w:r w:rsidR="00E566AF" w:rsidRPr="009A3114">
                        <w:rPr>
                          <w:rStyle w:val="Hyperlink"/>
                          <w:rFonts w:ascii="Arial" w:hAnsi="Arial"/>
                          <w:sz w:val="16"/>
                        </w:rPr>
                        <w:t>Juliane.Schmidhuber@kraiburg-tpe.com</w:t>
                      </w:r>
                    </w:hyperlink>
                    <w:r w:rsidR="00574A07" w:rsidRPr="009A3114">
                      <w:rPr>
                        <w:rStyle w:val="Hyperlink"/>
                        <w:rFonts w:ascii="Arial" w:hAnsi="Arial"/>
                        <w:sz w:val="16"/>
                      </w:rPr>
                      <w:br/>
                    </w:r>
                    <w:r w:rsidR="00574A07" w:rsidRPr="009A3114">
                      <w:rPr>
                        <w:rStyle w:val="Hyperlink"/>
                        <w:rFonts w:ascii="Arial" w:hAnsi="Arial"/>
                        <w:sz w:val="16"/>
                      </w:rPr>
                      <w:br/>
                    </w:r>
                    <w:r w:rsidR="00574A07" w:rsidRPr="009A3114">
                      <w:rPr>
                        <w:rFonts w:ascii="Arial" w:hAnsi="Arial" w:cs="Arial"/>
                        <w:i/>
                        <w:iCs/>
                        <w:sz w:val="16"/>
                        <w:szCs w:val="16"/>
                      </w:rPr>
                      <w:t>Asia Pacific</w:t>
                    </w:r>
                  </w:p>
                  <w:p w14:paraId="6C06E3B0" w14:textId="77777777" w:rsidR="00574A07" w:rsidRPr="00574A07" w:rsidRDefault="00574A07" w:rsidP="00574A07">
                    <w:pPr>
                      <w:spacing w:after="0" w:line="360" w:lineRule="auto"/>
                      <w:rPr>
                        <w:rFonts w:ascii="Arial" w:hAnsi="Arial" w:cs="Arial"/>
                        <w:sz w:val="16"/>
                        <w:szCs w:val="16"/>
                      </w:rPr>
                    </w:pPr>
                    <w:r w:rsidRPr="00574A07">
                      <w:rPr>
                        <w:rFonts w:ascii="Arial" w:hAnsi="Arial" w:cs="Arial"/>
                        <w:sz w:val="16"/>
                        <w:szCs w:val="16"/>
                      </w:rPr>
                      <w:t>Bridget Ngang</w:t>
                    </w:r>
                  </w:p>
                  <w:p w14:paraId="5F59D172" w14:textId="77777777" w:rsidR="00574A07" w:rsidRPr="00574A07" w:rsidRDefault="00574A07" w:rsidP="00574A07">
                    <w:pPr>
                      <w:spacing w:after="0" w:line="360" w:lineRule="auto"/>
                      <w:rPr>
                        <w:rFonts w:ascii="Arial" w:hAnsi="Arial" w:cs="Arial"/>
                        <w:sz w:val="16"/>
                        <w:szCs w:val="16"/>
                      </w:rPr>
                    </w:pPr>
                    <w:r w:rsidRPr="00574A07">
                      <w:rPr>
                        <w:rFonts w:ascii="Arial" w:hAnsi="Arial" w:cs="Arial"/>
                        <w:sz w:val="16"/>
                        <w:szCs w:val="16"/>
                      </w:rPr>
                      <w:t>Marketing Manager Asia Pacific</w:t>
                    </w:r>
                  </w:p>
                  <w:p w14:paraId="13C4DBA8" w14:textId="4F32915B" w:rsidR="00574A07" w:rsidRPr="009A3114" w:rsidRDefault="00574A07" w:rsidP="00574A07">
                    <w:pPr>
                      <w:spacing w:after="0" w:line="360" w:lineRule="auto"/>
                      <w:rPr>
                        <w:rFonts w:ascii="Arial" w:hAnsi="Arial" w:cs="Arial"/>
                        <w:sz w:val="16"/>
                        <w:szCs w:val="16"/>
                      </w:rPr>
                    </w:pPr>
                    <w:r w:rsidRPr="009A3114">
                      <w:rPr>
                        <w:rFonts w:ascii="Arial" w:hAnsi="Arial" w:cs="Arial"/>
                        <w:sz w:val="16"/>
                        <w:szCs w:val="16"/>
                      </w:rPr>
                      <w:t>Phone: +603 9545 6301</w:t>
                    </w:r>
                  </w:p>
                  <w:p w14:paraId="385DF4B2" w14:textId="7EE80288" w:rsidR="00A94995" w:rsidRPr="009A3114" w:rsidRDefault="009A3114" w:rsidP="00574A07">
                    <w:pPr>
                      <w:spacing w:after="0" w:line="360" w:lineRule="auto"/>
                      <w:rPr>
                        <w:rFonts w:ascii="Arial" w:hAnsi="Arial" w:cs="Arial"/>
                        <w:sz w:val="16"/>
                        <w:szCs w:val="16"/>
                      </w:rPr>
                    </w:pPr>
                    <w:hyperlink r:id="rId8" w:history="1">
                      <w:r w:rsidR="00574A07" w:rsidRPr="009A3114">
                        <w:rPr>
                          <w:rStyle w:val="Hyperlink"/>
                          <w:rFonts w:ascii="Arial" w:hAnsi="Arial" w:cs="Arial"/>
                          <w:sz w:val="16"/>
                          <w:szCs w:val="16"/>
                        </w:rPr>
                        <w:t>bridget.ngang@kraiburg-tpe.com</w:t>
                      </w:r>
                    </w:hyperlink>
                  </w:p>
                  <w:p w14:paraId="07C4BA2C" w14:textId="77777777" w:rsidR="006A7575" w:rsidRPr="009A3114" w:rsidRDefault="006A7575" w:rsidP="006A7575">
                    <w:pPr>
                      <w:pStyle w:val="Textkrper-Zeileneinzug"/>
                      <w:ind w:left="0"/>
                      <w:rPr>
                        <w:bCs/>
                        <w:sz w:val="16"/>
                        <w:szCs w:val="16"/>
                      </w:rPr>
                    </w:pPr>
                  </w:p>
                  <w:p w14:paraId="4AFBB7A3" w14:textId="77777777" w:rsidR="00574A07" w:rsidRPr="009A3114" w:rsidRDefault="00574A07"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b/>
                        <w:i w:val="0"/>
                        <w:sz w:val="16"/>
                      </w:rPr>
                      <w:t>Communications agency</w:t>
                    </w:r>
                  </w:p>
                  <w:p w14:paraId="2EA1E128" w14:textId="77777777" w:rsidR="008B5E2E" w:rsidRPr="00574A07" w:rsidRDefault="008B5E2E" w:rsidP="008B5E2E">
                    <w:pPr>
                      <w:spacing w:after="0" w:line="360" w:lineRule="auto"/>
                      <w:rPr>
                        <w:rFonts w:ascii="Arial" w:hAnsi="Arial"/>
                        <w:i/>
                        <w:sz w:val="16"/>
                        <w:lang w:val="it-IT"/>
                      </w:rPr>
                    </w:pPr>
                    <w:r w:rsidRPr="00574A07">
                      <w:rPr>
                        <w:rFonts w:ascii="Arial" w:hAnsi="Arial"/>
                        <w:i/>
                        <w:sz w:val="16"/>
                        <w:lang w:val="it-IT"/>
                      </w:rPr>
                      <w:t>EMG</w:t>
                    </w:r>
                  </w:p>
                  <w:p w14:paraId="13479094" w14:textId="77777777" w:rsidR="008B5E2E" w:rsidRPr="00574A07" w:rsidRDefault="008B5E2E" w:rsidP="008B5E2E">
                    <w:pPr>
                      <w:spacing w:after="0" w:line="360" w:lineRule="auto"/>
                      <w:rPr>
                        <w:rFonts w:ascii="Arial" w:hAnsi="Arial"/>
                        <w:iCs/>
                        <w:sz w:val="16"/>
                        <w:lang w:val="it-IT"/>
                      </w:rPr>
                    </w:pPr>
                    <w:r w:rsidRPr="00574A07">
                      <w:rPr>
                        <w:rFonts w:ascii="Arial" w:hAnsi="Arial"/>
                        <w:sz w:val="16"/>
                        <w:lang w:val="it-IT"/>
                      </w:rPr>
                      <w:t>Vera Kiseleva</w:t>
                    </w:r>
                  </w:p>
                  <w:p w14:paraId="3B823776" w14:textId="5A1C3E08" w:rsidR="008B5E2E" w:rsidRPr="00574A07" w:rsidRDefault="008B5E2E" w:rsidP="008B5E2E">
                    <w:pPr>
                      <w:spacing w:after="0" w:line="360" w:lineRule="auto"/>
                      <w:rPr>
                        <w:rFonts w:ascii="Arial" w:hAnsi="Arial"/>
                        <w:iCs/>
                        <w:sz w:val="16"/>
                        <w:lang w:val="it-IT"/>
                      </w:rPr>
                    </w:pPr>
                    <w:r w:rsidRPr="00574A07">
                      <w:rPr>
                        <w:rFonts w:ascii="Arial" w:hAnsi="Arial"/>
                        <w:sz w:val="16"/>
                        <w:lang w:val="it-IT"/>
                      </w:rPr>
                      <w:t xml:space="preserve">Phone: +31 645 092 735 </w:t>
                    </w:r>
                  </w:p>
                  <w:p w14:paraId="59E5EE0D" w14:textId="023205CB" w:rsidR="00DC3BD9" w:rsidRPr="00574A07" w:rsidRDefault="009A3114" w:rsidP="008B5E2E">
                    <w:pPr>
                      <w:spacing w:after="0" w:line="360" w:lineRule="auto"/>
                      <w:rPr>
                        <w:rStyle w:val="Hyperlink"/>
                        <w:rFonts w:ascii="Arial" w:hAnsi="Arial"/>
                        <w:sz w:val="16"/>
                        <w:lang w:val="it-IT"/>
                      </w:rPr>
                    </w:pPr>
                    <w:hyperlink r:id="rId9" w:history="1">
                      <w:r w:rsidR="00E566AF" w:rsidRPr="00574A07">
                        <w:rPr>
                          <w:rStyle w:val="Hyperlink"/>
                          <w:rFonts w:ascii="Arial" w:hAnsi="Arial"/>
                          <w:sz w:val="16"/>
                          <w:lang w:val="it-IT"/>
                        </w:rPr>
                        <w:t>vkiseleva@emg-marcom.com</w:t>
                      </w:r>
                    </w:hyperlink>
                  </w:p>
                  <w:p w14:paraId="17CDD2DE" w14:textId="77777777" w:rsidR="000356E8" w:rsidRPr="00574A07" w:rsidRDefault="000356E8" w:rsidP="008B5E2E">
                    <w:pPr>
                      <w:spacing w:after="0" w:line="360" w:lineRule="auto"/>
                      <w:rPr>
                        <w:rFonts w:ascii="Arial" w:hAnsi="Arial" w:cs="Arial"/>
                        <w:iCs/>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179FB"/>
    <w:rsid w:val="00017BB5"/>
    <w:rsid w:val="000356E8"/>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570C"/>
    <w:rsid w:val="000B6A97"/>
    <w:rsid w:val="000D12E7"/>
    <w:rsid w:val="000D178A"/>
    <w:rsid w:val="000D1F42"/>
    <w:rsid w:val="000D56B8"/>
    <w:rsid w:val="000D6F23"/>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6EA1"/>
    <w:rsid w:val="00180F66"/>
    <w:rsid w:val="001936C1"/>
    <w:rsid w:val="00195CDF"/>
    <w:rsid w:val="00196F78"/>
    <w:rsid w:val="001A1A47"/>
    <w:rsid w:val="001A4A31"/>
    <w:rsid w:val="001A4BDC"/>
    <w:rsid w:val="001A51A3"/>
    <w:rsid w:val="001A66B1"/>
    <w:rsid w:val="001A6E61"/>
    <w:rsid w:val="001A78BB"/>
    <w:rsid w:val="001B2387"/>
    <w:rsid w:val="001B470F"/>
    <w:rsid w:val="001C3731"/>
    <w:rsid w:val="001C4762"/>
    <w:rsid w:val="001C4BCE"/>
    <w:rsid w:val="001C4EAE"/>
    <w:rsid w:val="001D24E4"/>
    <w:rsid w:val="001D4181"/>
    <w:rsid w:val="001D4898"/>
    <w:rsid w:val="001D646F"/>
    <w:rsid w:val="001D726A"/>
    <w:rsid w:val="001E21C8"/>
    <w:rsid w:val="001E7076"/>
    <w:rsid w:val="001F5C9D"/>
    <w:rsid w:val="00200183"/>
    <w:rsid w:val="00201710"/>
    <w:rsid w:val="00201B6E"/>
    <w:rsid w:val="00202851"/>
    <w:rsid w:val="002067F5"/>
    <w:rsid w:val="00210494"/>
    <w:rsid w:val="002114A7"/>
    <w:rsid w:val="002122C6"/>
    <w:rsid w:val="00214303"/>
    <w:rsid w:val="00214A1E"/>
    <w:rsid w:val="00214B53"/>
    <w:rsid w:val="00215C37"/>
    <w:rsid w:val="0022188E"/>
    <w:rsid w:val="00224863"/>
    <w:rsid w:val="00225F8D"/>
    <w:rsid w:val="00225FD8"/>
    <w:rsid w:val="002343E8"/>
    <w:rsid w:val="00235BA5"/>
    <w:rsid w:val="002366DB"/>
    <w:rsid w:val="00240359"/>
    <w:rsid w:val="0024283A"/>
    <w:rsid w:val="002478DE"/>
    <w:rsid w:val="0024F52C"/>
    <w:rsid w:val="002515EF"/>
    <w:rsid w:val="00251693"/>
    <w:rsid w:val="002565BC"/>
    <w:rsid w:val="00257B55"/>
    <w:rsid w:val="00257EC8"/>
    <w:rsid w:val="002631F5"/>
    <w:rsid w:val="00263FF8"/>
    <w:rsid w:val="002668B2"/>
    <w:rsid w:val="00273369"/>
    <w:rsid w:val="0027449B"/>
    <w:rsid w:val="0027478F"/>
    <w:rsid w:val="00274EF6"/>
    <w:rsid w:val="00277755"/>
    <w:rsid w:val="002808EE"/>
    <w:rsid w:val="00280BA4"/>
    <w:rsid w:val="002829A8"/>
    <w:rsid w:val="00285982"/>
    <w:rsid w:val="00286268"/>
    <w:rsid w:val="00290773"/>
    <w:rsid w:val="00290789"/>
    <w:rsid w:val="00291DB2"/>
    <w:rsid w:val="0029752E"/>
    <w:rsid w:val="002A1B2F"/>
    <w:rsid w:val="002A37DD"/>
    <w:rsid w:val="002A3D9D"/>
    <w:rsid w:val="002A5F4F"/>
    <w:rsid w:val="002A65FA"/>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2F65C9"/>
    <w:rsid w:val="00300C4A"/>
    <w:rsid w:val="00300CB5"/>
    <w:rsid w:val="00301B08"/>
    <w:rsid w:val="0030299D"/>
    <w:rsid w:val="00303C99"/>
    <w:rsid w:val="0030448E"/>
    <w:rsid w:val="00320C11"/>
    <w:rsid w:val="003212CD"/>
    <w:rsid w:val="003226D8"/>
    <w:rsid w:val="003257EA"/>
    <w:rsid w:val="00330540"/>
    <w:rsid w:val="00334615"/>
    <w:rsid w:val="00334E61"/>
    <w:rsid w:val="0035315F"/>
    <w:rsid w:val="00354068"/>
    <w:rsid w:val="00357AA0"/>
    <w:rsid w:val="00357E90"/>
    <w:rsid w:val="0037152D"/>
    <w:rsid w:val="00374BDA"/>
    <w:rsid w:val="00375FE5"/>
    <w:rsid w:val="00384DF4"/>
    <w:rsid w:val="00385A9C"/>
    <w:rsid w:val="0038731F"/>
    <w:rsid w:val="00391D56"/>
    <w:rsid w:val="003A70E9"/>
    <w:rsid w:val="003A75EF"/>
    <w:rsid w:val="003B4466"/>
    <w:rsid w:val="003C1AA8"/>
    <w:rsid w:val="003C1CBC"/>
    <w:rsid w:val="003C2A07"/>
    <w:rsid w:val="003C3836"/>
    <w:rsid w:val="003C6DEF"/>
    <w:rsid w:val="003C78DA"/>
    <w:rsid w:val="003D7BD7"/>
    <w:rsid w:val="003E19EE"/>
    <w:rsid w:val="003F2FC2"/>
    <w:rsid w:val="004002A2"/>
    <w:rsid w:val="00406C85"/>
    <w:rsid w:val="004133D7"/>
    <w:rsid w:val="00437801"/>
    <w:rsid w:val="004443C9"/>
    <w:rsid w:val="004503C9"/>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41DE"/>
    <w:rsid w:val="004A5D65"/>
    <w:rsid w:val="004A62E0"/>
    <w:rsid w:val="004B07D9"/>
    <w:rsid w:val="004B1856"/>
    <w:rsid w:val="004C11DC"/>
    <w:rsid w:val="004C1410"/>
    <w:rsid w:val="004C3B9A"/>
    <w:rsid w:val="004C52C6"/>
    <w:rsid w:val="004C6E24"/>
    <w:rsid w:val="004D3357"/>
    <w:rsid w:val="004D4F32"/>
    <w:rsid w:val="004D50FB"/>
    <w:rsid w:val="004D5BAF"/>
    <w:rsid w:val="004E0549"/>
    <w:rsid w:val="004E5994"/>
    <w:rsid w:val="004F6098"/>
    <w:rsid w:val="005011E4"/>
    <w:rsid w:val="005017A8"/>
    <w:rsid w:val="00502615"/>
    <w:rsid w:val="00503694"/>
    <w:rsid w:val="0050419E"/>
    <w:rsid w:val="00507217"/>
    <w:rsid w:val="00524D79"/>
    <w:rsid w:val="00526446"/>
    <w:rsid w:val="005317AF"/>
    <w:rsid w:val="005369EA"/>
    <w:rsid w:val="00540D8A"/>
    <w:rsid w:val="005433AE"/>
    <w:rsid w:val="005437AB"/>
    <w:rsid w:val="00550C61"/>
    <w:rsid w:val="005534CB"/>
    <w:rsid w:val="00555B94"/>
    <w:rsid w:val="0055768D"/>
    <w:rsid w:val="00560E1A"/>
    <w:rsid w:val="005654C9"/>
    <w:rsid w:val="00574A07"/>
    <w:rsid w:val="00581A9E"/>
    <w:rsid w:val="00581F95"/>
    <w:rsid w:val="005901AD"/>
    <w:rsid w:val="00593A32"/>
    <w:rsid w:val="005940F8"/>
    <w:rsid w:val="005946B2"/>
    <w:rsid w:val="0059674D"/>
    <w:rsid w:val="005A4CFB"/>
    <w:rsid w:val="005B5DDE"/>
    <w:rsid w:val="005B742A"/>
    <w:rsid w:val="005D1E06"/>
    <w:rsid w:val="005D2E8E"/>
    <w:rsid w:val="005D3E07"/>
    <w:rsid w:val="005D467D"/>
    <w:rsid w:val="005E1C3F"/>
    <w:rsid w:val="005E3CE9"/>
    <w:rsid w:val="005E68BA"/>
    <w:rsid w:val="005F3139"/>
    <w:rsid w:val="005F621B"/>
    <w:rsid w:val="005F6E8A"/>
    <w:rsid w:val="005F7F23"/>
    <w:rsid w:val="00600CFF"/>
    <w:rsid w:val="0060594A"/>
    <w:rsid w:val="00607392"/>
    <w:rsid w:val="00614013"/>
    <w:rsid w:val="006162F9"/>
    <w:rsid w:val="00621DDB"/>
    <w:rsid w:val="0063151E"/>
    <w:rsid w:val="00637255"/>
    <w:rsid w:val="006407F3"/>
    <w:rsid w:val="006460E3"/>
    <w:rsid w:val="006462D1"/>
    <w:rsid w:val="006600AB"/>
    <w:rsid w:val="00661BAB"/>
    <w:rsid w:val="00662F4F"/>
    <w:rsid w:val="00664104"/>
    <w:rsid w:val="006709AB"/>
    <w:rsid w:val="00671D92"/>
    <w:rsid w:val="006744C3"/>
    <w:rsid w:val="00681B2F"/>
    <w:rsid w:val="00685792"/>
    <w:rsid w:val="00686F7A"/>
    <w:rsid w:val="00690257"/>
    <w:rsid w:val="00694298"/>
    <w:rsid w:val="006A7138"/>
    <w:rsid w:val="006A7575"/>
    <w:rsid w:val="006B0D90"/>
    <w:rsid w:val="006B10F3"/>
    <w:rsid w:val="006B1DAF"/>
    <w:rsid w:val="006B33D8"/>
    <w:rsid w:val="006B483F"/>
    <w:rsid w:val="006C0F50"/>
    <w:rsid w:val="006C59A3"/>
    <w:rsid w:val="006D081E"/>
    <w:rsid w:val="006D0902"/>
    <w:rsid w:val="006D26D0"/>
    <w:rsid w:val="006E0C1F"/>
    <w:rsid w:val="006E4B80"/>
    <w:rsid w:val="006E65CF"/>
    <w:rsid w:val="006F0D4D"/>
    <w:rsid w:val="006F3297"/>
    <w:rsid w:val="00702D45"/>
    <w:rsid w:val="007076A6"/>
    <w:rsid w:val="00710039"/>
    <w:rsid w:val="00710352"/>
    <w:rsid w:val="0071575E"/>
    <w:rsid w:val="00716833"/>
    <w:rsid w:val="007174AC"/>
    <w:rsid w:val="007175CD"/>
    <w:rsid w:val="00717F62"/>
    <w:rsid w:val="00724DF8"/>
    <w:rsid w:val="007373AD"/>
    <w:rsid w:val="0073740D"/>
    <w:rsid w:val="00744F3B"/>
    <w:rsid w:val="00746212"/>
    <w:rsid w:val="00747ABD"/>
    <w:rsid w:val="0075191D"/>
    <w:rsid w:val="00773A09"/>
    <w:rsid w:val="00775C8C"/>
    <w:rsid w:val="0078239C"/>
    <w:rsid w:val="007831E2"/>
    <w:rsid w:val="00784C57"/>
    <w:rsid w:val="007862F7"/>
    <w:rsid w:val="00790E85"/>
    <w:rsid w:val="00792739"/>
    <w:rsid w:val="00794FE0"/>
    <w:rsid w:val="007A7155"/>
    <w:rsid w:val="007B09EE"/>
    <w:rsid w:val="007B2DDE"/>
    <w:rsid w:val="007B4C2D"/>
    <w:rsid w:val="007D2F24"/>
    <w:rsid w:val="007D7444"/>
    <w:rsid w:val="007E5B8A"/>
    <w:rsid w:val="007F1877"/>
    <w:rsid w:val="007F3DBF"/>
    <w:rsid w:val="007F53DE"/>
    <w:rsid w:val="00801767"/>
    <w:rsid w:val="00801792"/>
    <w:rsid w:val="0080281F"/>
    <w:rsid w:val="00802E55"/>
    <w:rsid w:val="00803A0C"/>
    <w:rsid w:val="0080401A"/>
    <w:rsid w:val="00805FA2"/>
    <w:rsid w:val="008119C2"/>
    <w:rsid w:val="008255D9"/>
    <w:rsid w:val="0082686D"/>
    <w:rsid w:val="00833F78"/>
    <w:rsid w:val="00841E97"/>
    <w:rsid w:val="00851E0E"/>
    <w:rsid w:val="008608DF"/>
    <w:rsid w:val="00861ADB"/>
    <w:rsid w:val="0086480E"/>
    <w:rsid w:val="00865241"/>
    <w:rsid w:val="00875758"/>
    <w:rsid w:val="00883577"/>
    <w:rsid w:val="0088592F"/>
    <w:rsid w:val="00885B5F"/>
    <w:rsid w:val="00885B63"/>
    <w:rsid w:val="00885E31"/>
    <w:rsid w:val="00893ECA"/>
    <w:rsid w:val="008A294C"/>
    <w:rsid w:val="008A4E99"/>
    <w:rsid w:val="008B0A74"/>
    <w:rsid w:val="008B1F30"/>
    <w:rsid w:val="008B2E96"/>
    <w:rsid w:val="008B4FB8"/>
    <w:rsid w:val="008B5E2E"/>
    <w:rsid w:val="008B6AFF"/>
    <w:rsid w:val="008B7564"/>
    <w:rsid w:val="008C10E6"/>
    <w:rsid w:val="008C2B79"/>
    <w:rsid w:val="008C43CA"/>
    <w:rsid w:val="008C6A03"/>
    <w:rsid w:val="008D6339"/>
    <w:rsid w:val="008E22FE"/>
    <w:rsid w:val="008E2B4D"/>
    <w:rsid w:val="008E477D"/>
    <w:rsid w:val="008E5B5F"/>
    <w:rsid w:val="008E74E5"/>
    <w:rsid w:val="008F3AA4"/>
    <w:rsid w:val="00904014"/>
    <w:rsid w:val="009123DD"/>
    <w:rsid w:val="009134D8"/>
    <w:rsid w:val="00923D2E"/>
    <w:rsid w:val="00925B60"/>
    <w:rsid w:val="0093119A"/>
    <w:rsid w:val="00937972"/>
    <w:rsid w:val="00941320"/>
    <w:rsid w:val="009446AF"/>
    <w:rsid w:val="0094694B"/>
    <w:rsid w:val="00947D55"/>
    <w:rsid w:val="00952CE4"/>
    <w:rsid w:val="0096067A"/>
    <w:rsid w:val="00964C40"/>
    <w:rsid w:val="00967F84"/>
    <w:rsid w:val="00971AD6"/>
    <w:rsid w:val="00972DC1"/>
    <w:rsid w:val="0097658C"/>
    <w:rsid w:val="00980DBB"/>
    <w:rsid w:val="00986F50"/>
    <w:rsid w:val="0099038A"/>
    <w:rsid w:val="00990A80"/>
    <w:rsid w:val="00997B60"/>
    <w:rsid w:val="009A211A"/>
    <w:rsid w:val="009A22DE"/>
    <w:rsid w:val="009A3114"/>
    <w:rsid w:val="009A649A"/>
    <w:rsid w:val="009B2597"/>
    <w:rsid w:val="009B2E8F"/>
    <w:rsid w:val="009D1170"/>
    <w:rsid w:val="009E26B7"/>
    <w:rsid w:val="009E3E9B"/>
    <w:rsid w:val="009E74A0"/>
    <w:rsid w:val="00A03235"/>
    <w:rsid w:val="00A065BF"/>
    <w:rsid w:val="00A12422"/>
    <w:rsid w:val="00A1473E"/>
    <w:rsid w:val="00A14BD2"/>
    <w:rsid w:val="00A202E1"/>
    <w:rsid w:val="00A24505"/>
    <w:rsid w:val="00A257CB"/>
    <w:rsid w:val="00A2616A"/>
    <w:rsid w:val="00A27B0F"/>
    <w:rsid w:val="00A554D8"/>
    <w:rsid w:val="00A55724"/>
    <w:rsid w:val="00A57CD6"/>
    <w:rsid w:val="00A60662"/>
    <w:rsid w:val="00A63FC8"/>
    <w:rsid w:val="00A67CA6"/>
    <w:rsid w:val="00A709B8"/>
    <w:rsid w:val="00A70C8C"/>
    <w:rsid w:val="00A713E3"/>
    <w:rsid w:val="00A761E1"/>
    <w:rsid w:val="00A805C3"/>
    <w:rsid w:val="00A805F6"/>
    <w:rsid w:val="00A81252"/>
    <w:rsid w:val="00A832FB"/>
    <w:rsid w:val="00A8437E"/>
    <w:rsid w:val="00A9092C"/>
    <w:rsid w:val="00A94995"/>
    <w:rsid w:val="00AA1705"/>
    <w:rsid w:val="00AA5E68"/>
    <w:rsid w:val="00AB0CC7"/>
    <w:rsid w:val="00AB100C"/>
    <w:rsid w:val="00AB3412"/>
    <w:rsid w:val="00AB48F2"/>
    <w:rsid w:val="00AD13B3"/>
    <w:rsid w:val="00AD7505"/>
    <w:rsid w:val="00AD78DE"/>
    <w:rsid w:val="00AF51F3"/>
    <w:rsid w:val="00AF706E"/>
    <w:rsid w:val="00B068E3"/>
    <w:rsid w:val="00B06BE1"/>
    <w:rsid w:val="00B0703C"/>
    <w:rsid w:val="00B13C1C"/>
    <w:rsid w:val="00B20583"/>
    <w:rsid w:val="00B20D0E"/>
    <w:rsid w:val="00B21133"/>
    <w:rsid w:val="00B3026B"/>
    <w:rsid w:val="00B311D7"/>
    <w:rsid w:val="00B40D73"/>
    <w:rsid w:val="00B43FD8"/>
    <w:rsid w:val="00B453D1"/>
    <w:rsid w:val="00B532C6"/>
    <w:rsid w:val="00B56E79"/>
    <w:rsid w:val="00B626BD"/>
    <w:rsid w:val="00B71FAC"/>
    <w:rsid w:val="00B81B58"/>
    <w:rsid w:val="00B82730"/>
    <w:rsid w:val="00B83B92"/>
    <w:rsid w:val="00B858DE"/>
    <w:rsid w:val="00B95DE0"/>
    <w:rsid w:val="00BA2BC5"/>
    <w:rsid w:val="00BA6369"/>
    <w:rsid w:val="00BA6825"/>
    <w:rsid w:val="00BB66CA"/>
    <w:rsid w:val="00BC1A81"/>
    <w:rsid w:val="00BC1F19"/>
    <w:rsid w:val="00BC28EF"/>
    <w:rsid w:val="00BC43F8"/>
    <w:rsid w:val="00BC5625"/>
    <w:rsid w:val="00BC74AB"/>
    <w:rsid w:val="00BD0E38"/>
    <w:rsid w:val="00BD2F23"/>
    <w:rsid w:val="00BD55DC"/>
    <w:rsid w:val="00BD6EAB"/>
    <w:rsid w:val="00BE5349"/>
    <w:rsid w:val="00BE7493"/>
    <w:rsid w:val="00BE7E16"/>
    <w:rsid w:val="00BF28D4"/>
    <w:rsid w:val="00BF318C"/>
    <w:rsid w:val="00BF38A1"/>
    <w:rsid w:val="00BF4C9B"/>
    <w:rsid w:val="00C0054B"/>
    <w:rsid w:val="00C01F57"/>
    <w:rsid w:val="00C03DF9"/>
    <w:rsid w:val="00C05716"/>
    <w:rsid w:val="00C07C8B"/>
    <w:rsid w:val="00C10035"/>
    <w:rsid w:val="00C11481"/>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44053"/>
    <w:rsid w:val="00C4642D"/>
    <w:rsid w:val="00C51ED8"/>
    <w:rsid w:val="00C52029"/>
    <w:rsid w:val="00C5660A"/>
    <w:rsid w:val="00C566EF"/>
    <w:rsid w:val="00C5730B"/>
    <w:rsid w:val="00C57A9D"/>
    <w:rsid w:val="00C627CC"/>
    <w:rsid w:val="00C70EBC"/>
    <w:rsid w:val="00C71DA0"/>
    <w:rsid w:val="00C72358"/>
    <w:rsid w:val="00C72F6D"/>
    <w:rsid w:val="00C73B88"/>
    <w:rsid w:val="00C75564"/>
    <w:rsid w:val="00C760BA"/>
    <w:rsid w:val="00C76D53"/>
    <w:rsid w:val="00C8056E"/>
    <w:rsid w:val="00C8574F"/>
    <w:rsid w:val="00C91A7C"/>
    <w:rsid w:val="00C9246B"/>
    <w:rsid w:val="00C95294"/>
    <w:rsid w:val="00C97AAF"/>
    <w:rsid w:val="00CA6724"/>
    <w:rsid w:val="00CB461A"/>
    <w:rsid w:val="00CC2BDA"/>
    <w:rsid w:val="00CC361A"/>
    <w:rsid w:val="00CC41F7"/>
    <w:rsid w:val="00CC42E3"/>
    <w:rsid w:val="00CC7667"/>
    <w:rsid w:val="00CC77C5"/>
    <w:rsid w:val="00CD3E9A"/>
    <w:rsid w:val="00CD6E46"/>
    <w:rsid w:val="00CE3169"/>
    <w:rsid w:val="00CE6C93"/>
    <w:rsid w:val="00CF1F82"/>
    <w:rsid w:val="00CF44E6"/>
    <w:rsid w:val="00CF7D46"/>
    <w:rsid w:val="00CF7DEB"/>
    <w:rsid w:val="00D01BA3"/>
    <w:rsid w:val="00D03AD8"/>
    <w:rsid w:val="00D0741D"/>
    <w:rsid w:val="00D1151C"/>
    <w:rsid w:val="00D138E6"/>
    <w:rsid w:val="00D14F71"/>
    <w:rsid w:val="00D162E4"/>
    <w:rsid w:val="00D2088E"/>
    <w:rsid w:val="00D2192F"/>
    <w:rsid w:val="00D238FD"/>
    <w:rsid w:val="00D26538"/>
    <w:rsid w:val="00D3229F"/>
    <w:rsid w:val="00D325A5"/>
    <w:rsid w:val="00D32D80"/>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90742"/>
    <w:rsid w:val="00D9749E"/>
    <w:rsid w:val="00DA1D5F"/>
    <w:rsid w:val="00DB0376"/>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B9C"/>
    <w:rsid w:val="00E1188E"/>
    <w:rsid w:val="00E15EEF"/>
    <w:rsid w:val="00E16767"/>
    <w:rsid w:val="00E17CAC"/>
    <w:rsid w:val="00E260DD"/>
    <w:rsid w:val="00E27982"/>
    <w:rsid w:val="00E4446B"/>
    <w:rsid w:val="00E533F6"/>
    <w:rsid w:val="00E566AF"/>
    <w:rsid w:val="00E62EBC"/>
    <w:rsid w:val="00E74526"/>
    <w:rsid w:val="00E7553E"/>
    <w:rsid w:val="00E802D6"/>
    <w:rsid w:val="00E87218"/>
    <w:rsid w:val="00E87BF6"/>
    <w:rsid w:val="00E908C9"/>
    <w:rsid w:val="00E90938"/>
    <w:rsid w:val="00EA1FD4"/>
    <w:rsid w:val="00EB28CB"/>
    <w:rsid w:val="00EC09D3"/>
    <w:rsid w:val="00EC5B1E"/>
    <w:rsid w:val="00ED03C0"/>
    <w:rsid w:val="00ED0CB9"/>
    <w:rsid w:val="00ED134C"/>
    <w:rsid w:val="00ED26CC"/>
    <w:rsid w:val="00ED392F"/>
    <w:rsid w:val="00ED7A78"/>
    <w:rsid w:val="00EE4CEE"/>
    <w:rsid w:val="00EE76D2"/>
    <w:rsid w:val="00EF1BC0"/>
    <w:rsid w:val="00EF7049"/>
    <w:rsid w:val="00F00FBC"/>
    <w:rsid w:val="00F0427C"/>
    <w:rsid w:val="00F07A01"/>
    <w:rsid w:val="00F11E25"/>
    <w:rsid w:val="00F125F3"/>
    <w:rsid w:val="00F14DFB"/>
    <w:rsid w:val="00F20A70"/>
    <w:rsid w:val="00F20F7E"/>
    <w:rsid w:val="00F228B0"/>
    <w:rsid w:val="00F22B0F"/>
    <w:rsid w:val="00F243BB"/>
    <w:rsid w:val="00F248D2"/>
    <w:rsid w:val="00F252E1"/>
    <w:rsid w:val="00F3200A"/>
    <w:rsid w:val="00F320FD"/>
    <w:rsid w:val="00F33088"/>
    <w:rsid w:val="00F42B6B"/>
    <w:rsid w:val="00F42C08"/>
    <w:rsid w:val="00F50B59"/>
    <w:rsid w:val="00F52BA1"/>
    <w:rsid w:val="00F53CBC"/>
    <w:rsid w:val="00F540D8"/>
    <w:rsid w:val="00F54D5B"/>
    <w:rsid w:val="00F56344"/>
    <w:rsid w:val="00F654FF"/>
    <w:rsid w:val="00F66B6C"/>
    <w:rsid w:val="00F70025"/>
    <w:rsid w:val="00F85CCD"/>
    <w:rsid w:val="00F90647"/>
    <w:rsid w:val="00F9469A"/>
    <w:rsid w:val="00F95E0C"/>
    <w:rsid w:val="00F96271"/>
    <w:rsid w:val="00F97DC4"/>
    <w:rsid w:val="00FA13B7"/>
    <w:rsid w:val="00FA1F87"/>
    <w:rsid w:val="00FA65AE"/>
    <w:rsid w:val="00FA6F07"/>
    <w:rsid w:val="00FB3717"/>
    <w:rsid w:val="00FB3FC6"/>
    <w:rsid w:val="00FB54E7"/>
    <w:rsid w:val="00FB5E05"/>
    <w:rsid w:val="00FB6011"/>
    <w:rsid w:val="00FC50D1"/>
    <w:rsid w:val="00FE0427"/>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793596037">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mailto:Juliane.Schmidhuber@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Mirna.pina@kraiburg-tpe.com" TargetMode="External"/><Relationship Id="rId1" Type="http://schemas.openxmlformats.org/officeDocument/2006/relationships/image" Target="media/image8.jpeg"/><Relationship Id="rId6" Type="http://schemas.openxmlformats.org/officeDocument/2006/relationships/hyperlink" Target="mailto:Mirna.pina@kraiburg-tpe.com" TargetMode="External"/><Relationship Id="rId5" Type="http://schemas.openxmlformats.org/officeDocument/2006/relationships/hyperlink" Target="mailto:vkiseleva@emg-marcom.com" TargetMode="External"/><Relationship Id="rId4" Type="http://schemas.openxmlformats.org/officeDocument/2006/relationships/hyperlink" Target="mailto:bridget.ngang@kraiburg-tpe.com" TargetMode="External"/><Relationship Id="rId9"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647</Words>
  <Characters>4079</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2024-08-12T08:51:00Z</dcterms:created>
  <dcterms:modified xsi:type="dcterms:W3CDTF">2024-08-29T11:55:00Z</dcterms:modified>
  <cp:category/>
</cp:coreProperties>
</file>