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C826C" w14:textId="77777777" w:rsidR="00A74C28" w:rsidRPr="00F431A4" w:rsidRDefault="00A74C28" w:rsidP="000F4AF2">
      <w:pPr>
        <w:spacing w:line="360" w:lineRule="auto"/>
        <w:ind w:right="1559"/>
        <w:jc w:val="both"/>
        <w:rPr>
          <w:rFonts w:ascii="Arial" w:eastAsia="MS Gothic" w:hAnsi="Arial" w:cs="Arial"/>
          <w:b/>
          <w:bCs/>
          <w:sz w:val="24"/>
          <w:szCs w:val="24"/>
        </w:rPr>
      </w:pPr>
      <w:r w:rsidRPr="00F431A4">
        <w:rPr>
          <w:rFonts w:ascii="Arial" w:eastAsia="MS Gothic" w:hAnsi="Arial" w:hint="eastAsia"/>
          <w:b/>
          <w:bCs/>
          <w:sz w:val="24"/>
          <w:szCs w:val="24"/>
        </w:rPr>
        <w:t>KRAIBURG TPE</w:t>
      </w:r>
      <w:r w:rsidRPr="00F431A4">
        <w:rPr>
          <w:rFonts w:ascii="Arial" w:eastAsia="MS Gothic" w:hAnsi="Arial" w:hint="eastAsia"/>
          <w:b/>
          <w:bCs/>
          <w:sz w:val="24"/>
          <w:szCs w:val="24"/>
        </w:rPr>
        <w:t>、美容液パッケージのための革新的で汎用性の高い</w:t>
      </w:r>
      <w:r w:rsidRPr="00F431A4">
        <w:rPr>
          <w:rFonts w:ascii="Arial" w:eastAsia="MS Gothic" w:hAnsi="Arial" w:hint="eastAsia"/>
          <w:b/>
          <w:bCs/>
          <w:sz w:val="24"/>
          <w:szCs w:val="24"/>
        </w:rPr>
        <w:t>TPE</w:t>
      </w:r>
      <w:r w:rsidRPr="00F431A4">
        <w:rPr>
          <w:rFonts w:ascii="Arial" w:eastAsia="MS Gothic" w:hAnsi="Arial" w:hint="eastAsia"/>
          <w:b/>
          <w:bCs/>
          <w:sz w:val="24"/>
          <w:szCs w:val="24"/>
        </w:rPr>
        <w:t>を発表</w:t>
      </w:r>
    </w:p>
    <w:p w14:paraId="5B7F914A" w14:textId="7FB82783" w:rsidR="00A74C28" w:rsidRDefault="00A74C28" w:rsidP="00A74C28">
      <w:pPr>
        <w:spacing w:line="360" w:lineRule="auto"/>
        <w:ind w:right="1559"/>
        <w:jc w:val="both"/>
        <w:rPr>
          <w:rFonts w:ascii="Arial" w:eastAsia="SimSun" w:hAnsi="Arial"/>
          <w:color w:val="000000" w:themeColor="text1"/>
          <w:sz w:val="20"/>
          <w:szCs w:val="20"/>
          <w:lang w:eastAsia="zh-CN"/>
        </w:rPr>
      </w:pPr>
      <w:r w:rsidRPr="00F431A4">
        <w:rPr>
          <w:rFonts w:ascii="Arial" w:eastAsia="MS Gothic" w:hAnsi="Arial" w:hint="eastAsia"/>
          <w:color w:val="000000" w:themeColor="text1"/>
          <w:sz w:val="20"/>
          <w:szCs w:val="20"/>
        </w:rPr>
        <w:t>様々な業界のために幅広い熱可塑性エラストマー（</w:t>
      </w:r>
      <w:r w:rsidRPr="00F431A4">
        <w:rPr>
          <w:rFonts w:ascii="Arial" w:eastAsia="MS Gothic" w:hAnsi="Arial" w:hint="eastAsia"/>
          <w:color w:val="000000" w:themeColor="text1"/>
          <w:sz w:val="20"/>
          <w:szCs w:val="20"/>
        </w:rPr>
        <w:t>TPE</w:t>
      </w:r>
      <w:r w:rsidRPr="00F431A4">
        <w:rPr>
          <w:rFonts w:ascii="Arial" w:eastAsia="MS Gothic" w:hAnsi="Arial" w:hint="eastAsia"/>
          <w:color w:val="000000" w:themeColor="text1"/>
          <w:sz w:val="20"/>
          <w:szCs w:val="20"/>
        </w:rPr>
        <w:t>）製品とカスタムソリューションを提供する世界的なメーカーである</w:t>
      </w:r>
      <w:r w:rsidRPr="00F431A4">
        <w:rPr>
          <w:rFonts w:ascii="Arial" w:eastAsia="MS Gothic" w:hAnsi="Arial" w:hint="eastAsia"/>
          <w:color w:val="000000" w:themeColor="text1"/>
          <w:sz w:val="20"/>
          <w:szCs w:val="20"/>
        </w:rPr>
        <w:t>KRAIBURG TPE</w:t>
      </w:r>
      <w:r w:rsidRPr="00F431A4">
        <w:rPr>
          <w:rFonts w:ascii="Arial" w:eastAsia="MS Gothic" w:hAnsi="Arial" w:hint="eastAsia"/>
          <w:color w:val="000000" w:themeColor="text1"/>
          <w:sz w:val="20"/>
          <w:szCs w:val="20"/>
        </w:rPr>
        <w:t>（クライブルク</w:t>
      </w:r>
      <w:r w:rsidRPr="00F431A4">
        <w:rPr>
          <w:rFonts w:ascii="Arial" w:eastAsia="MS Gothic" w:hAnsi="Arial" w:hint="eastAsia"/>
          <w:color w:val="000000" w:themeColor="text1"/>
          <w:sz w:val="20"/>
          <w:szCs w:val="20"/>
        </w:rPr>
        <w:t>TPE</w:t>
      </w:r>
      <w:r w:rsidRPr="00F431A4">
        <w:rPr>
          <w:rFonts w:ascii="Arial" w:eastAsia="MS Gothic" w:hAnsi="Arial" w:hint="eastAsia"/>
          <w:color w:val="000000" w:themeColor="text1"/>
          <w:sz w:val="20"/>
          <w:szCs w:val="20"/>
        </w:rPr>
        <w:t>）は、スキンケアパッケージング市場向けに、美しいパッケージを実現する高品質の</w:t>
      </w:r>
      <w:r w:rsidRPr="00F431A4">
        <w:rPr>
          <w:rFonts w:ascii="Arial" w:eastAsia="MS Gothic" w:hAnsi="Arial" w:hint="eastAsia"/>
          <w:color w:val="000000" w:themeColor="text1"/>
          <w:sz w:val="20"/>
          <w:szCs w:val="20"/>
        </w:rPr>
        <w:t>THERMOLAST® K</w:t>
      </w:r>
      <w:r w:rsidRPr="00F431A4">
        <w:rPr>
          <w:rFonts w:ascii="Arial" w:eastAsia="MS Gothic" w:hAnsi="Arial" w:hint="eastAsia"/>
          <w:color w:val="000000" w:themeColor="text1"/>
          <w:sz w:val="20"/>
          <w:szCs w:val="20"/>
        </w:rPr>
        <w:t>（サーモラスト</w:t>
      </w:r>
      <w:r w:rsidRPr="00F431A4">
        <w:rPr>
          <w:rFonts w:ascii="Arial" w:eastAsia="MS Gothic" w:hAnsi="Arial" w:hint="eastAsia"/>
          <w:color w:val="000000" w:themeColor="text1"/>
          <w:sz w:val="20"/>
          <w:szCs w:val="20"/>
        </w:rPr>
        <w:t>® K</w:t>
      </w:r>
      <w:r w:rsidRPr="00F431A4">
        <w:rPr>
          <w:rFonts w:ascii="Arial" w:eastAsia="MS Gothic" w:hAnsi="Arial" w:hint="eastAsia"/>
          <w:color w:val="000000" w:themeColor="text1"/>
          <w:sz w:val="20"/>
          <w:szCs w:val="20"/>
        </w:rPr>
        <w:t>）および</w:t>
      </w:r>
      <w:r w:rsidRPr="00F431A4">
        <w:rPr>
          <w:rFonts w:ascii="Arial" w:eastAsia="MS Gothic" w:hAnsi="Arial" w:hint="eastAsia"/>
          <w:color w:val="000000" w:themeColor="text1"/>
          <w:sz w:val="20"/>
          <w:szCs w:val="20"/>
        </w:rPr>
        <w:t>COPEC®</w:t>
      </w:r>
      <w:r w:rsidRPr="00F431A4">
        <w:rPr>
          <w:rFonts w:ascii="Arial" w:eastAsia="MS Gothic" w:hAnsi="Arial" w:hint="eastAsia"/>
          <w:color w:val="000000" w:themeColor="text1"/>
          <w:sz w:val="20"/>
          <w:szCs w:val="20"/>
        </w:rPr>
        <w:t>（コーペック</w:t>
      </w:r>
      <w:r w:rsidRPr="00F431A4">
        <w:rPr>
          <w:rFonts w:ascii="Arial" w:eastAsia="MS Gothic" w:hAnsi="Arial" w:hint="eastAsia"/>
          <w:color w:val="000000" w:themeColor="text1"/>
          <w:sz w:val="20"/>
          <w:szCs w:val="20"/>
        </w:rPr>
        <w:t>®</w:t>
      </w:r>
      <w:r w:rsidRPr="00F431A4">
        <w:rPr>
          <w:rFonts w:ascii="Arial" w:eastAsia="MS Gothic" w:hAnsi="Arial" w:hint="eastAsia"/>
          <w:color w:val="000000" w:themeColor="text1"/>
          <w:sz w:val="20"/>
          <w:szCs w:val="20"/>
        </w:rPr>
        <w:t>）</w:t>
      </w:r>
      <w:r w:rsidRPr="00F431A4">
        <w:rPr>
          <w:rFonts w:ascii="Arial" w:eastAsia="MS Gothic" w:hAnsi="Arial" w:hint="eastAsia"/>
          <w:color w:val="000000" w:themeColor="text1"/>
          <w:sz w:val="20"/>
          <w:szCs w:val="20"/>
        </w:rPr>
        <w:t xml:space="preserve"> </w:t>
      </w:r>
      <w:r w:rsidRPr="00F431A4">
        <w:rPr>
          <w:rFonts w:ascii="Arial" w:eastAsia="MS Gothic" w:hAnsi="Arial" w:hint="eastAsia"/>
          <w:color w:val="000000" w:themeColor="text1"/>
          <w:sz w:val="20"/>
          <w:szCs w:val="20"/>
        </w:rPr>
        <w:t>の厳選された</w:t>
      </w:r>
      <w:r w:rsidRPr="00F431A4">
        <w:rPr>
          <w:rFonts w:ascii="Arial" w:eastAsia="MS Gothic" w:hAnsi="Arial" w:hint="eastAsia"/>
          <w:color w:val="000000" w:themeColor="text1"/>
          <w:sz w:val="20"/>
          <w:szCs w:val="20"/>
        </w:rPr>
        <w:t>TPE</w:t>
      </w:r>
      <w:r w:rsidRPr="00F431A4">
        <w:rPr>
          <w:rFonts w:ascii="Arial" w:eastAsia="MS Gothic" w:hAnsi="Arial" w:hint="eastAsia"/>
          <w:color w:val="000000" w:themeColor="text1"/>
          <w:sz w:val="20"/>
          <w:szCs w:val="20"/>
        </w:rPr>
        <w:t>シリーズを提供し</w:t>
      </w:r>
      <w:r w:rsidR="00F431A4">
        <w:rPr>
          <w:rFonts w:ascii="Arial" w:eastAsia="MS Gothic" w:hAnsi="Arial" w:hint="eastAsia"/>
          <w:color w:val="000000" w:themeColor="text1"/>
          <w:sz w:val="20"/>
          <w:szCs w:val="20"/>
        </w:rPr>
        <w:t>てい</w:t>
      </w:r>
      <w:r w:rsidRPr="00F431A4">
        <w:rPr>
          <w:rFonts w:ascii="Arial" w:eastAsia="MS Gothic" w:hAnsi="Arial" w:hint="eastAsia"/>
          <w:color w:val="000000" w:themeColor="text1"/>
          <w:sz w:val="20"/>
          <w:szCs w:val="20"/>
        </w:rPr>
        <w:t>ます。</w:t>
      </w:r>
    </w:p>
    <w:p w14:paraId="11631D91" w14:textId="77777777" w:rsidR="0091392B" w:rsidRPr="0091392B" w:rsidRDefault="0091392B" w:rsidP="00A74C28">
      <w:pPr>
        <w:spacing w:line="360" w:lineRule="auto"/>
        <w:ind w:right="1559"/>
        <w:jc w:val="both"/>
        <w:rPr>
          <w:rFonts w:ascii="Arial" w:eastAsia="SimSun" w:hAnsi="Arial" w:cs="Arial" w:hint="eastAsia"/>
          <w:color w:val="000000" w:themeColor="text1"/>
          <w:sz w:val="6"/>
          <w:szCs w:val="6"/>
          <w:lang w:eastAsia="zh-CN"/>
        </w:rPr>
      </w:pPr>
    </w:p>
    <w:p w14:paraId="47F5A896" w14:textId="2E7BC780" w:rsidR="00A74C28" w:rsidRPr="0091392B" w:rsidRDefault="0091392B" w:rsidP="00A74C28">
      <w:pPr>
        <w:spacing w:line="360" w:lineRule="auto"/>
        <w:ind w:right="1559"/>
        <w:jc w:val="both"/>
        <w:rPr>
          <w:rFonts w:ascii="Arial" w:eastAsia="MS Gothic" w:hAnsi="Arial" w:cs="Arial"/>
          <w:color w:val="000000" w:themeColor="text1"/>
          <w:sz w:val="20"/>
          <w:szCs w:val="20"/>
        </w:rPr>
      </w:pPr>
      <w:hyperlink r:id="rId11" w:history="1">
        <w:r w:rsidR="00A74C28" w:rsidRPr="0091392B">
          <w:rPr>
            <w:rStyle w:val="Hyperlink"/>
            <w:rFonts w:ascii="Arial" w:eastAsia="MS Gothic" w:hAnsi="Arial" w:hint="eastAsia"/>
            <w:sz w:val="20"/>
            <w:szCs w:val="20"/>
          </w:rPr>
          <w:t>THERMOLAST® K</w:t>
        </w:r>
      </w:hyperlink>
      <w:r w:rsidR="00A74C28" w:rsidRPr="0091392B">
        <w:rPr>
          <w:rFonts w:ascii="Arial" w:eastAsia="MS Gothic" w:hAnsi="Arial" w:hint="eastAsia"/>
          <w:color w:val="000000" w:themeColor="text1"/>
          <w:sz w:val="20"/>
          <w:szCs w:val="20"/>
        </w:rPr>
        <w:t>および</w:t>
      </w:r>
      <w:hyperlink r:id="rId12" w:history="1">
        <w:r w:rsidR="00A74C28" w:rsidRPr="0091392B">
          <w:rPr>
            <w:rStyle w:val="Hyperlink"/>
            <w:rFonts w:ascii="Arial" w:eastAsia="MS Gothic" w:hAnsi="Arial" w:hint="eastAsia"/>
            <w:sz w:val="20"/>
            <w:szCs w:val="20"/>
          </w:rPr>
          <w:t>COPEC®</w:t>
        </w:r>
      </w:hyperlink>
      <w:r w:rsidRPr="0091392B">
        <w:rPr>
          <w:rFonts w:ascii="Arial" w:eastAsia="SimSun" w:hAnsi="Arial" w:hint="eastAsia"/>
          <w:color w:val="000000" w:themeColor="text1"/>
          <w:sz w:val="20"/>
          <w:szCs w:val="20"/>
          <w:lang w:eastAsia="zh-CN"/>
        </w:rPr>
        <w:t xml:space="preserve"> </w:t>
      </w:r>
      <w:r w:rsidR="00264EAF" w:rsidRPr="0091392B">
        <w:rPr>
          <w:rFonts w:ascii="Arial" w:eastAsia="MS Gothic" w:hAnsi="Arial" w:hint="eastAsia"/>
          <w:color w:val="000000" w:themeColor="text1"/>
          <w:sz w:val="20"/>
          <w:szCs w:val="20"/>
        </w:rPr>
        <w:t>の</w:t>
      </w:r>
      <w:r w:rsidR="00A74C28" w:rsidRPr="0091392B">
        <w:rPr>
          <w:rFonts w:ascii="Arial" w:eastAsia="MS Gothic" w:hAnsi="Arial" w:hint="eastAsia"/>
          <w:color w:val="000000" w:themeColor="text1"/>
          <w:sz w:val="20"/>
          <w:szCs w:val="20"/>
        </w:rPr>
        <w:t>選</w:t>
      </w:r>
      <w:r w:rsidR="00264EAF" w:rsidRPr="0091392B">
        <w:rPr>
          <w:rFonts w:ascii="Arial" w:eastAsia="MS Gothic" w:hAnsi="Arial" w:hint="eastAsia"/>
          <w:color w:val="000000" w:themeColor="text1"/>
          <w:sz w:val="20"/>
          <w:szCs w:val="20"/>
        </w:rPr>
        <w:t>ばれた</w:t>
      </w:r>
      <w:r w:rsidR="00A74C28" w:rsidRPr="0091392B">
        <w:rPr>
          <w:rFonts w:ascii="Arial" w:eastAsia="MS Gothic" w:hAnsi="Arial" w:hint="eastAsia"/>
          <w:color w:val="000000" w:themeColor="text1"/>
          <w:sz w:val="20"/>
          <w:szCs w:val="20"/>
        </w:rPr>
        <w:t>TPE</w:t>
      </w:r>
      <w:r w:rsidR="00A74C28" w:rsidRPr="0091392B">
        <w:rPr>
          <w:rFonts w:ascii="Arial" w:eastAsia="MS Gothic" w:hAnsi="Arial" w:hint="eastAsia"/>
          <w:color w:val="000000" w:themeColor="text1"/>
          <w:sz w:val="20"/>
          <w:szCs w:val="20"/>
        </w:rPr>
        <w:t>シリーズは、美容液パッケージに理想的な</w:t>
      </w:r>
      <w:r w:rsidR="00F431A4" w:rsidRPr="0091392B">
        <w:rPr>
          <w:rFonts w:ascii="Arial" w:eastAsia="MS Gothic" w:hAnsi="Arial" w:hint="eastAsia"/>
          <w:color w:val="000000" w:themeColor="text1"/>
          <w:sz w:val="20"/>
          <w:szCs w:val="20"/>
        </w:rPr>
        <w:t>選択肢となる</w:t>
      </w:r>
      <w:r w:rsidR="00A74C28" w:rsidRPr="0091392B">
        <w:rPr>
          <w:rFonts w:ascii="Arial" w:eastAsia="MS Gothic" w:hAnsi="Arial" w:hint="eastAsia"/>
          <w:color w:val="000000" w:themeColor="text1"/>
          <w:sz w:val="20"/>
          <w:szCs w:val="20"/>
        </w:rPr>
        <w:t>材料</w:t>
      </w:r>
      <w:r w:rsidR="00F431A4" w:rsidRPr="0091392B">
        <w:rPr>
          <w:rFonts w:ascii="Arial" w:eastAsia="MS Gothic" w:hAnsi="Arial" w:hint="eastAsia"/>
          <w:color w:val="000000" w:themeColor="text1"/>
          <w:sz w:val="20"/>
          <w:szCs w:val="20"/>
        </w:rPr>
        <w:t>です。</w:t>
      </w:r>
      <w:r w:rsidR="00A74C28" w:rsidRPr="0091392B">
        <w:rPr>
          <w:rFonts w:ascii="Arial" w:eastAsia="MS Gothic" w:hAnsi="Arial" w:hint="eastAsia"/>
          <w:color w:val="000000" w:themeColor="text1"/>
          <w:sz w:val="20"/>
          <w:szCs w:val="20"/>
        </w:rPr>
        <w:t>特に</w:t>
      </w:r>
      <w:r w:rsidR="00F431A4" w:rsidRPr="0091392B">
        <w:rPr>
          <w:rFonts w:ascii="Arial" w:eastAsia="MS Gothic" w:hAnsi="Arial" w:hint="eastAsia"/>
          <w:color w:val="000000" w:themeColor="text1"/>
          <w:sz w:val="20"/>
          <w:szCs w:val="20"/>
        </w:rPr>
        <w:t>、</w:t>
      </w:r>
      <w:r w:rsidR="00A74C28" w:rsidRPr="0091392B">
        <w:rPr>
          <w:rFonts w:ascii="Arial" w:eastAsia="MS Gothic" w:hAnsi="Arial" w:hint="eastAsia"/>
          <w:color w:val="000000" w:themeColor="text1"/>
          <w:sz w:val="20"/>
          <w:szCs w:val="20"/>
        </w:rPr>
        <w:t>最適化された圧縮歪み性能によ</w:t>
      </w:r>
      <w:r w:rsidR="00F431A4" w:rsidRPr="0091392B">
        <w:rPr>
          <w:rFonts w:ascii="Arial" w:eastAsia="MS Gothic" w:hAnsi="Arial" w:hint="eastAsia"/>
          <w:color w:val="000000" w:themeColor="text1"/>
          <w:sz w:val="20"/>
          <w:szCs w:val="20"/>
        </w:rPr>
        <w:t>って</w:t>
      </w:r>
      <w:r w:rsidR="00A74C28" w:rsidRPr="0091392B">
        <w:rPr>
          <w:rFonts w:ascii="Arial" w:eastAsia="MS Gothic" w:hAnsi="Arial" w:hint="eastAsia"/>
          <w:color w:val="000000" w:themeColor="text1"/>
          <w:sz w:val="20"/>
          <w:szCs w:val="20"/>
        </w:rPr>
        <w:t>ユーザーの快適性と製品の</w:t>
      </w:r>
      <w:r w:rsidR="00F431A4" w:rsidRPr="0091392B">
        <w:rPr>
          <w:rFonts w:ascii="Arial" w:eastAsia="MS Gothic" w:hAnsi="Arial" w:hint="eastAsia"/>
          <w:color w:val="000000" w:themeColor="text1"/>
          <w:sz w:val="20"/>
          <w:szCs w:val="20"/>
        </w:rPr>
        <w:t>品質</w:t>
      </w:r>
      <w:r w:rsidR="00A74C28" w:rsidRPr="0091392B">
        <w:rPr>
          <w:rFonts w:ascii="Arial" w:eastAsia="MS Gothic" w:hAnsi="Arial" w:hint="eastAsia"/>
          <w:color w:val="000000" w:themeColor="text1"/>
          <w:sz w:val="20"/>
          <w:szCs w:val="20"/>
        </w:rPr>
        <w:t>保護に重点を置</w:t>
      </w:r>
      <w:r w:rsidR="00F431A4" w:rsidRPr="0091392B">
        <w:rPr>
          <w:rFonts w:ascii="Arial" w:eastAsia="MS Gothic" w:hAnsi="Arial" w:hint="eastAsia"/>
          <w:color w:val="000000" w:themeColor="text1"/>
          <w:sz w:val="20"/>
          <w:szCs w:val="20"/>
        </w:rPr>
        <w:t>いており</w:t>
      </w:r>
      <w:r w:rsidR="00A74C28" w:rsidRPr="0091392B">
        <w:rPr>
          <w:rFonts w:ascii="Arial" w:eastAsia="MS Gothic" w:hAnsi="Arial" w:hint="eastAsia"/>
          <w:color w:val="000000" w:themeColor="text1"/>
          <w:sz w:val="20"/>
          <w:szCs w:val="20"/>
        </w:rPr>
        <w:t>、メーカーと消費者のニーズを満たします。</w:t>
      </w:r>
    </w:p>
    <w:p w14:paraId="36516121" w14:textId="77777777" w:rsidR="00A74C28" w:rsidRPr="0091392B" w:rsidRDefault="00A74C28" w:rsidP="00A74C28">
      <w:pPr>
        <w:spacing w:line="360" w:lineRule="auto"/>
        <w:ind w:right="1559"/>
        <w:jc w:val="both"/>
        <w:rPr>
          <w:rFonts w:ascii="Arial" w:eastAsia="MS Gothic" w:hAnsi="Arial" w:cs="Arial"/>
          <w:color w:val="000000" w:themeColor="text1"/>
          <w:sz w:val="6"/>
          <w:szCs w:val="6"/>
        </w:rPr>
      </w:pPr>
    </w:p>
    <w:p w14:paraId="6B07F246" w14:textId="09D3C1CB" w:rsidR="00A74C28" w:rsidRPr="0091392B" w:rsidRDefault="00A74C28" w:rsidP="00A74C28">
      <w:pPr>
        <w:spacing w:line="360" w:lineRule="auto"/>
        <w:ind w:right="1559"/>
        <w:jc w:val="both"/>
        <w:rPr>
          <w:rFonts w:ascii="Arial" w:eastAsia="MS Gothic" w:hAnsi="Arial" w:cs="Arial"/>
          <w:b/>
          <w:bCs/>
          <w:color w:val="000000" w:themeColor="text1"/>
          <w:sz w:val="20"/>
          <w:szCs w:val="20"/>
        </w:rPr>
      </w:pPr>
      <w:r w:rsidRPr="0091392B">
        <w:rPr>
          <w:rFonts w:ascii="Arial" w:eastAsia="MS Gothic" w:hAnsi="Arial" w:hint="eastAsia"/>
          <w:b/>
          <w:bCs/>
          <w:color w:val="000000" w:themeColor="text1"/>
          <w:sz w:val="20"/>
          <w:szCs w:val="20"/>
        </w:rPr>
        <w:t>材料の主な優位性：</w:t>
      </w:r>
    </w:p>
    <w:p w14:paraId="5F097E50" w14:textId="190EC66C" w:rsidR="00A74C28" w:rsidRPr="0091392B" w:rsidRDefault="00A74C28" w:rsidP="00A74C28">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b/>
          <w:bCs/>
          <w:color w:val="000000" w:themeColor="text1"/>
          <w:sz w:val="20"/>
          <w:szCs w:val="20"/>
        </w:rPr>
        <w:t>柔軟性：</w:t>
      </w:r>
      <w:r w:rsidRPr="0091392B">
        <w:rPr>
          <w:rFonts w:ascii="Arial" w:eastAsia="MS Gothic" w:hAnsi="Arial" w:hint="eastAsia"/>
          <w:color w:val="000000" w:themeColor="text1"/>
          <w:sz w:val="20"/>
          <w:szCs w:val="20"/>
        </w:rPr>
        <w:t>さまざまな形状やサイズに成形できるため、さまざまな美容液処方の具体的なニーズに合わせて包装ソリューションをカスタマイズできます。この柔軟性</w:t>
      </w:r>
      <w:r w:rsidR="00264EAF" w:rsidRPr="0091392B">
        <w:rPr>
          <w:rFonts w:ascii="Arial" w:eastAsia="MS Gothic" w:hAnsi="Arial" w:hint="eastAsia"/>
          <w:color w:val="000000" w:themeColor="text1"/>
          <w:sz w:val="20"/>
          <w:szCs w:val="20"/>
        </w:rPr>
        <w:t>が</w:t>
      </w:r>
      <w:r w:rsidRPr="0091392B">
        <w:rPr>
          <w:rFonts w:ascii="Arial" w:eastAsia="MS Gothic" w:hAnsi="Arial" w:hint="eastAsia"/>
          <w:color w:val="000000" w:themeColor="text1"/>
          <w:sz w:val="20"/>
          <w:szCs w:val="20"/>
        </w:rPr>
        <w:t>、機能性、美しい外観、そして</w:t>
      </w:r>
      <w:hyperlink r:id="rId13" w:history="1">
        <w:r w:rsidRPr="0091392B">
          <w:rPr>
            <w:rStyle w:val="Hyperlink"/>
            <w:rFonts w:ascii="Arial" w:eastAsia="MS Gothic" w:hAnsi="Arial" w:hint="eastAsia"/>
            <w:sz w:val="20"/>
            <w:szCs w:val="20"/>
          </w:rPr>
          <w:t>包装上のそれぞれの面</w:t>
        </w:r>
        <w:r w:rsidR="00264EAF" w:rsidRPr="0091392B">
          <w:rPr>
            <w:rStyle w:val="Hyperlink"/>
            <w:rFonts w:ascii="Arial" w:eastAsia="MS Gothic" w:hAnsi="Arial" w:hint="eastAsia"/>
            <w:sz w:val="20"/>
            <w:szCs w:val="20"/>
          </w:rPr>
          <w:t>に</w:t>
        </w:r>
        <w:r w:rsidRPr="0091392B">
          <w:rPr>
            <w:rStyle w:val="Hyperlink"/>
            <w:rFonts w:ascii="Arial" w:eastAsia="MS Gothic" w:hAnsi="Arial" w:hint="eastAsia"/>
            <w:sz w:val="20"/>
            <w:szCs w:val="20"/>
          </w:rPr>
          <w:t>メリット</w:t>
        </w:r>
      </w:hyperlink>
      <w:r w:rsidR="00264EAF" w:rsidRPr="0091392B">
        <w:rPr>
          <w:rFonts w:ascii="Arial" w:eastAsia="MS Gothic" w:hAnsi="Arial" w:hint="eastAsia"/>
          <w:color w:val="000000" w:themeColor="text1"/>
          <w:sz w:val="20"/>
          <w:szCs w:val="20"/>
        </w:rPr>
        <w:t>を生み出します</w:t>
      </w:r>
      <w:r w:rsidRPr="0091392B">
        <w:rPr>
          <w:rFonts w:ascii="Arial" w:eastAsia="MS Gothic" w:hAnsi="Arial" w:hint="eastAsia"/>
          <w:color w:val="000000" w:themeColor="text1"/>
          <w:sz w:val="20"/>
          <w:szCs w:val="20"/>
        </w:rPr>
        <w:t>。</w:t>
      </w:r>
    </w:p>
    <w:p w14:paraId="4519FF99" w14:textId="65368321" w:rsidR="00A74C28" w:rsidRPr="0091392B" w:rsidRDefault="00A74C28" w:rsidP="00A74C28">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b/>
          <w:bCs/>
          <w:color w:val="000000" w:themeColor="text1"/>
          <w:sz w:val="20"/>
          <w:szCs w:val="20"/>
        </w:rPr>
        <w:t>耐久性：</w:t>
      </w:r>
      <w:r w:rsidRPr="0091392B">
        <w:rPr>
          <w:rFonts w:ascii="Arial" w:eastAsia="MS Gothic" w:hAnsi="Arial" w:hint="eastAsia"/>
          <w:color w:val="000000" w:themeColor="text1"/>
          <w:sz w:val="20"/>
          <w:szCs w:val="20"/>
        </w:rPr>
        <w:t>耐摩耗性に優れ、出荷時や使用時のハンドリングを考慮しなければならないパッケージに適しています。この耐久性により、パッケージは製品のライフサイクルを通じて完全な性能を維持し、美容液をダメージから守ります。</w:t>
      </w:r>
    </w:p>
    <w:p w14:paraId="116F76A3" w14:textId="1BDA119B" w:rsidR="00A74C28" w:rsidRPr="0091392B" w:rsidRDefault="00A74C28" w:rsidP="00A74C28">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b/>
          <w:bCs/>
          <w:color w:val="000000" w:themeColor="text1"/>
          <w:sz w:val="20"/>
          <w:szCs w:val="20"/>
        </w:rPr>
        <w:t>シール性能：</w:t>
      </w:r>
      <w:r w:rsidRPr="0091392B">
        <w:rPr>
          <w:rFonts w:ascii="Arial" w:eastAsia="MS Gothic" w:hAnsi="Arial" w:hint="eastAsia"/>
          <w:color w:val="000000" w:themeColor="text1"/>
          <w:sz w:val="20"/>
          <w:szCs w:val="20"/>
        </w:rPr>
        <w:t>優れた密封性により、美容液の一貫した品質を保持</w:t>
      </w:r>
      <w:r w:rsidR="00264EAF" w:rsidRPr="0091392B">
        <w:rPr>
          <w:rFonts w:ascii="Arial" w:eastAsia="MS Gothic" w:hAnsi="Arial" w:hint="eastAsia"/>
          <w:color w:val="000000" w:themeColor="text1"/>
          <w:sz w:val="20"/>
          <w:szCs w:val="20"/>
        </w:rPr>
        <w:t>すると同時に</w:t>
      </w:r>
      <w:r w:rsidRPr="0091392B">
        <w:rPr>
          <w:rFonts w:ascii="Arial" w:eastAsia="MS Gothic" w:hAnsi="Arial" w:hint="eastAsia"/>
          <w:color w:val="000000" w:themeColor="text1"/>
          <w:sz w:val="20"/>
          <w:szCs w:val="20"/>
        </w:rPr>
        <w:t>漏れを防ぎ、二次汚染を防止して製品の安全性を確保します。</w:t>
      </w:r>
    </w:p>
    <w:p w14:paraId="0C04C605" w14:textId="44F559F1" w:rsidR="00A74C28" w:rsidRPr="0091392B" w:rsidRDefault="00A74C28" w:rsidP="00A74C28">
      <w:pPr>
        <w:pStyle w:val="ListParagraph"/>
        <w:numPr>
          <w:ilvl w:val="0"/>
          <w:numId w:val="24"/>
        </w:numPr>
        <w:spacing w:line="360" w:lineRule="auto"/>
        <w:ind w:right="1559"/>
        <w:jc w:val="both"/>
        <w:rPr>
          <w:rFonts w:ascii="Arial" w:eastAsia="MS Gothic" w:hAnsi="Arial" w:cs="Arial" w:hint="eastAsia"/>
          <w:color w:val="000000" w:themeColor="text1"/>
          <w:sz w:val="20"/>
          <w:szCs w:val="20"/>
        </w:rPr>
      </w:pPr>
      <w:r w:rsidRPr="0091392B">
        <w:rPr>
          <w:rFonts w:ascii="Arial" w:eastAsia="MS Gothic" w:hAnsi="Arial" w:hint="eastAsia"/>
          <w:b/>
          <w:bCs/>
          <w:color w:val="000000" w:themeColor="text1"/>
          <w:sz w:val="20"/>
          <w:szCs w:val="20"/>
        </w:rPr>
        <w:lastRenderedPageBreak/>
        <w:t>加工の容易さ：</w:t>
      </w:r>
      <w:r w:rsidRPr="0091392B">
        <w:rPr>
          <w:rFonts w:ascii="Arial" w:eastAsia="MS Gothic" w:hAnsi="Arial" w:hint="eastAsia"/>
          <w:color w:val="000000" w:themeColor="text1"/>
          <w:sz w:val="20"/>
          <w:szCs w:val="20"/>
        </w:rPr>
        <w:t>射出成形や押出成形などの一般的な製造技術を用いて容易に加工可能であり、安定した品質のパッケージ部品を効率的に生産することができます。</w:t>
      </w:r>
    </w:p>
    <w:p w14:paraId="2037C21F" w14:textId="34AAFA2F" w:rsidR="00A74C28" w:rsidRPr="0091392B" w:rsidRDefault="00A74C28" w:rsidP="00A74C28">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b/>
          <w:bCs/>
          <w:color w:val="000000" w:themeColor="text1"/>
          <w:sz w:val="20"/>
          <w:szCs w:val="20"/>
        </w:rPr>
        <w:t>耐化学品性：</w:t>
      </w:r>
      <w:r w:rsidRPr="0091392B">
        <w:rPr>
          <w:rFonts w:ascii="Arial" w:eastAsia="MS Gothic" w:hAnsi="Arial" w:hint="eastAsia"/>
          <w:color w:val="000000" w:themeColor="text1"/>
          <w:sz w:val="20"/>
          <w:szCs w:val="20"/>
        </w:rPr>
        <w:t>パッケージ材料は、妥協することなく様々な物質への暴露に耐えることが不可欠です。当社の</w:t>
      </w:r>
      <w:r w:rsidRPr="0091392B">
        <w:rPr>
          <w:rFonts w:ascii="Arial" w:eastAsia="MS Gothic" w:hAnsi="Arial" w:hint="eastAsia"/>
          <w:color w:val="000000" w:themeColor="text1"/>
          <w:sz w:val="20"/>
          <w:szCs w:val="20"/>
        </w:rPr>
        <w:t>TPE</w:t>
      </w:r>
      <w:r w:rsidRPr="0091392B">
        <w:rPr>
          <w:rFonts w:ascii="Arial" w:eastAsia="MS Gothic" w:hAnsi="Arial" w:hint="eastAsia"/>
          <w:color w:val="000000" w:themeColor="text1"/>
          <w:sz w:val="20"/>
          <w:szCs w:val="20"/>
        </w:rPr>
        <w:t>は、さまざまな化学物質にさらされても、スキンケアと化粧品パッケージの安全性と完全性を保証します。当社の厳選された</w:t>
      </w:r>
      <w:r w:rsidRPr="0091392B">
        <w:rPr>
          <w:rFonts w:ascii="Arial" w:eastAsia="MS Gothic" w:hAnsi="Arial" w:hint="eastAsia"/>
          <w:color w:val="000000" w:themeColor="text1"/>
          <w:sz w:val="20"/>
          <w:szCs w:val="20"/>
        </w:rPr>
        <w:t>TPE</w:t>
      </w:r>
      <w:r w:rsidRPr="0091392B">
        <w:rPr>
          <w:rFonts w:ascii="Arial" w:eastAsia="MS Gothic" w:hAnsi="Arial" w:hint="eastAsia"/>
          <w:color w:val="000000" w:themeColor="text1"/>
          <w:sz w:val="20"/>
          <w:szCs w:val="20"/>
        </w:rPr>
        <w:t>コンパウンドは、イソドデカンなどの一般的な化粧品の含有化学品に対して優れた耐久性を示し、製品の寿命と安全性を保証します。</w:t>
      </w:r>
    </w:p>
    <w:p w14:paraId="161ED4F3" w14:textId="77777777" w:rsidR="00A74C28" w:rsidRPr="0091392B" w:rsidRDefault="00A74C28" w:rsidP="00A74C28">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b/>
          <w:bCs/>
          <w:color w:val="000000" w:themeColor="text1"/>
          <w:sz w:val="20"/>
          <w:szCs w:val="20"/>
        </w:rPr>
        <w:t>プレミアムな表面品質：</w:t>
      </w:r>
      <w:r w:rsidRPr="0091392B">
        <w:rPr>
          <w:rFonts w:ascii="Arial" w:eastAsia="MS Gothic" w:hAnsi="Arial" w:hint="eastAsia"/>
          <w:color w:val="000000" w:themeColor="text1"/>
          <w:sz w:val="20"/>
          <w:szCs w:val="20"/>
        </w:rPr>
        <w:t>パッケージングの見た目の美しさは、実用的な品質と同じくらい重要です。これらの選ばれた</w:t>
      </w:r>
      <w:r w:rsidRPr="0091392B">
        <w:rPr>
          <w:rFonts w:ascii="Arial" w:eastAsia="MS Gothic" w:hAnsi="Arial" w:hint="eastAsia"/>
          <w:color w:val="000000" w:themeColor="text1"/>
          <w:sz w:val="20"/>
          <w:szCs w:val="20"/>
        </w:rPr>
        <w:t>TPE</w:t>
      </w:r>
      <w:r w:rsidRPr="0091392B">
        <w:rPr>
          <w:rFonts w:ascii="Arial" w:eastAsia="MS Gothic" w:hAnsi="Arial" w:hint="eastAsia"/>
          <w:color w:val="000000" w:themeColor="text1"/>
          <w:sz w:val="20"/>
          <w:szCs w:val="20"/>
        </w:rPr>
        <w:t>は、弾力性と復元性のあるプレミアムな表面品質を提供し、パッケージ全体の外観品質と感触を向上させます。</w:t>
      </w:r>
    </w:p>
    <w:p w14:paraId="154075D9" w14:textId="77777777" w:rsidR="00DB30A8" w:rsidRPr="0091392B" w:rsidRDefault="00DB30A8" w:rsidP="00A74C28">
      <w:pPr>
        <w:spacing w:line="360" w:lineRule="auto"/>
        <w:ind w:right="1559"/>
        <w:jc w:val="both"/>
        <w:rPr>
          <w:rFonts w:ascii="Arial" w:eastAsia="MS Gothic" w:hAnsi="Arial" w:cs="Arial"/>
          <w:color w:val="000000" w:themeColor="text1"/>
          <w:sz w:val="20"/>
          <w:szCs w:val="20"/>
        </w:rPr>
      </w:pPr>
    </w:p>
    <w:p w14:paraId="16BDC00C" w14:textId="77777777" w:rsidR="00A74C28" w:rsidRPr="0091392B" w:rsidRDefault="00A74C28" w:rsidP="00A74C28">
      <w:pPr>
        <w:spacing w:line="360" w:lineRule="auto"/>
        <w:ind w:right="1559"/>
        <w:jc w:val="both"/>
        <w:rPr>
          <w:rFonts w:ascii="Arial" w:eastAsia="MS Gothic" w:hAnsi="Arial" w:cs="Arial"/>
          <w:b/>
          <w:bCs/>
          <w:color w:val="000000" w:themeColor="text1"/>
          <w:sz w:val="20"/>
          <w:szCs w:val="20"/>
        </w:rPr>
      </w:pPr>
      <w:r w:rsidRPr="0091392B">
        <w:rPr>
          <w:rFonts w:ascii="Arial" w:eastAsia="MS Gothic" w:hAnsi="Arial" w:hint="eastAsia"/>
          <w:b/>
          <w:bCs/>
          <w:color w:val="000000" w:themeColor="text1"/>
          <w:sz w:val="20"/>
          <w:szCs w:val="20"/>
        </w:rPr>
        <w:t>理想的な用途：</w:t>
      </w:r>
    </w:p>
    <w:p w14:paraId="087D3F50" w14:textId="46F48994" w:rsidR="00A74C28" w:rsidRPr="00264EAF" w:rsidRDefault="00A74C28" w:rsidP="00A74C28">
      <w:pPr>
        <w:spacing w:line="360" w:lineRule="auto"/>
        <w:ind w:right="1559"/>
        <w:jc w:val="both"/>
        <w:rPr>
          <w:rFonts w:ascii="Arial" w:eastAsia="MS Gothic" w:hAnsi="Arial" w:cs="Arial"/>
          <w:color w:val="000000" w:themeColor="text1"/>
          <w:sz w:val="20"/>
          <w:szCs w:val="20"/>
        </w:rPr>
      </w:pPr>
      <w:r w:rsidRPr="0091392B">
        <w:rPr>
          <w:rFonts w:ascii="Arial" w:eastAsia="MS Gothic" w:hAnsi="Arial" w:hint="eastAsia"/>
          <w:color w:val="000000" w:themeColor="text1"/>
          <w:sz w:val="20"/>
          <w:szCs w:val="20"/>
        </w:rPr>
        <w:t>KRAIBURG TPE</w:t>
      </w:r>
      <w:r w:rsidRPr="0091392B">
        <w:rPr>
          <w:rFonts w:ascii="Arial" w:eastAsia="MS Gothic" w:hAnsi="Arial" w:hint="eastAsia"/>
          <w:color w:val="000000" w:themeColor="text1"/>
          <w:sz w:val="20"/>
          <w:szCs w:val="20"/>
        </w:rPr>
        <w:t>の革新的な</w:t>
      </w:r>
      <w:r w:rsidRPr="0091392B">
        <w:rPr>
          <w:rFonts w:ascii="Arial" w:eastAsia="MS Gothic" w:hAnsi="Arial" w:hint="eastAsia"/>
          <w:color w:val="000000" w:themeColor="text1"/>
          <w:sz w:val="20"/>
          <w:szCs w:val="20"/>
        </w:rPr>
        <w:t>TPE</w:t>
      </w:r>
      <w:r w:rsidRPr="0091392B">
        <w:rPr>
          <w:rFonts w:ascii="Arial" w:eastAsia="MS Gothic" w:hAnsi="Arial" w:hint="eastAsia"/>
          <w:color w:val="000000" w:themeColor="text1"/>
          <w:sz w:val="20"/>
          <w:szCs w:val="20"/>
        </w:rPr>
        <w:t>材料は、美容液パッケージ以外にも、幅広い美容</w:t>
      </w:r>
      <w:r w:rsidR="00264EAF" w:rsidRPr="0091392B">
        <w:rPr>
          <w:rFonts w:ascii="Arial" w:eastAsia="MS Gothic" w:hAnsi="Arial" w:hint="eastAsia"/>
          <w:color w:val="000000" w:themeColor="text1"/>
          <w:sz w:val="20"/>
          <w:szCs w:val="20"/>
        </w:rPr>
        <w:t>製品の</w:t>
      </w:r>
      <w:hyperlink r:id="rId14" w:history="1">
        <w:r w:rsidRPr="0091392B">
          <w:rPr>
            <w:rStyle w:val="Hyperlink"/>
            <w:rFonts w:ascii="Arial" w:eastAsia="MS Gothic" w:hAnsi="Arial" w:hint="eastAsia"/>
            <w:sz w:val="20"/>
            <w:szCs w:val="20"/>
          </w:rPr>
          <w:t>パッケージ用途</w:t>
        </w:r>
      </w:hyperlink>
      <w:r w:rsidRPr="0091392B">
        <w:rPr>
          <w:rFonts w:ascii="Arial" w:eastAsia="MS Gothic" w:hAnsi="Arial" w:hint="eastAsia"/>
          <w:color w:val="000000" w:themeColor="text1"/>
          <w:sz w:val="20"/>
          <w:szCs w:val="20"/>
        </w:rPr>
        <w:t>に最適</w:t>
      </w:r>
      <w:r w:rsidRPr="00F431A4">
        <w:rPr>
          <w:rFonts w:ascii="Arial" w:eastAsia="MS Gothic" w:hAnsi="Arial" w:hint="eastAsia"/>
          <w:color w:val="000000" w:themeColor="text1"/>
          <w:sz w:val="20"/>
          <w:szCs w:val="20"/>
        </w:rPr>
        <w:t>です。これらの材料はチューブ、キャップ、ディスペンサー、またさまざまなスキンケアや化粧品の包装部品に適しています。</w:t>
      </w:r>
      <w:r w:rsidRPr="00F431A4">
        <w:rPr>
          <w:rFonts w:ascii="Arial" w:eastAsia="MS Gothic" w:hAnsi="Arial" w:hint="eastAsia"/>
          <w:color w:val="000000" w:themeColor="text1"/>
          <w:sz w:val="20"/>
          <w:szCs w:val="20"/>
        </w:rPr>
        <w:t>TPE</w:t>
      </w:r>
      <w:r w:rsidRPr="00F431A4">
        <w:rPr>
          <w:rFonts w:ascii="Arial" w:eastAsia="MS Gothic" w:hAnsi="Arial" w:hint="eastAsia"/>
          <w:color w:val="000000" w:themeColor="text1"/>
          <w:sz w:val="20"/>
          <w:szCs w:val="20"/>
        </w:rPr>
        <w:t>の多用途性と優れた性能は、パッケージの品質、機能性、</w:t>
      </w:r>
      <w:r w:rsidRPr="00264EAF">
        <w:rPr>
          <w:rFonts w:ascii="Arial" w:eastAsia="MS Gothic" w:hAnsi="Arial" w:hint="eastAsia"/>
          <w:color w:val="000000" w:themeColor="text1"/>
          <w:sz w:val="20"/>
          <w:szCs w:val="20"/>
        </w:rPr>
        <w:t>審美性を高めたい美容ブランドにとって、優れた選択肢となります。</w:t>
      </w:r>
    </w:p>
    <w:p w14:paraId="47F2A752" w14:textId="08D49BD8" w:rsidR="00A74C28" w:rsidRPr="00264EAF" w:rsidRDefault="00A74C28" w:rsidP="00A74C28">
      <w:pPr>
        <w:spacing w:line="360" w:lineRule="auto"/>
        <w:ind w:right="1559"/>
        <w:jc w:val="both"/>
        <w:rPr>
          <w:rFonts w:ascii="Arial" w:eastAsia="MS Gothic" w:hAnsi="Arial" w:cs="Arial"/>
          <w:b/>
          <w:bCs/>
          <w:color w:val="000000" w:themeColor="text1"/>
          <w:sz w:val="20"/>
          <w:szCs w:val="20"/>
        </w:rPr>
      </w:pPr>
      <w:r w:rsidRPr="00264EAF">
        <w:rPr>
          <w:rFonts w:ascii="Arial" w:eastAsia="MS Gothic" w:hAnsi="Arial" w:hint="eastAsia"/>
          <w:b/>
          <w:sz w:val="20"/>
          <w:szCs w:val="20"/>
        </w:rPr>
        <w:t>KRAIBURG TPE</w:t>
      </w:r>
      <w:r w:rsidRPr="00264EAF">
        <w:rPr>
          <w:rFonts w:ascii="Arial" w:eastAsia="MS Gothic" w:hAnsi="Arial" w:hint="eastAsia"/>
          <w:b/>
          <w:sz w:val="20"/>
          <w:szCs w:val="20"/>
        </w:rPr>
        <w:t>のパッケージング向けソリューションの詳細については、ウェブサイト</w:t>
      </w:r>
      <w:hyperlink r:id="rId15" w:history="1">
        <w:r w:rsidRPr="00264EAF">
          <w:rPr>
            <w:rStyle w:val="Hyperlink"/>
            <w:rFonts w:ascii="Arial" w:eastAsia="MS Gothic" w:hAnsi="Arial" w:hint="eastAsia"/>
            <w:b/>
            <w:bCs/>
            <w:sz w:val="20"/>
            <w:szCs w:val="20"/>
          </w:rPr>
          <w:t>www.kraiburg-tpe.com</w:t>
        </w:r>
      </w:hyperlink>
      <w:r w:rsidRPr="00264EAF">
        <w:rPr>
          <w:rFonts w:ascii="Arial" w:eastAsia="MS Gothic" w:hAnsi="Arial" w:hint="eastAsia"/>
          <w:b/>
          <w:sz w:val="20"/>
          <w:szCs w:val="20"/>
        </w:rPr>
        <w:t>をご覧ください。</w:t>
      </w:r>
      <w:r w:rsidRPr="00264EAF">
        <w:rPr>
          <w:rFonts w:ascii="Arial" w:eastAsia="MS Gothic" w:hAnsi="Arial" w:hint="eastAsia"/>
          <w:b/>
          <w:bCs/>
          <w:color w:val="000000" w:themeColor="text1"/>
          <w:sz w:val="20"/>
          <w:szCs w:val="20"/>
        </w:rPr>
        <w:t xml:space="preserve"> </w:t>
      </w:r>
    </w:p>
    <w:p w14:paraId="10A95DB5" w14:textId="0047144B" w:rsidR="00A74C28" w:rsidRPr="00F431A4" w:rsidRDefault="00DB30A8" w:rsidP="0006085F">
      <w:pPr>
        <w:spacing w:line="360" w:lineRule="auto"/>
        <w:ind w:right="1559"/>
        <w:jc w:val="both"/>
        <w:rPr>
          <w:rFonts w:ascii="Arial" w:eastAsia="MS Gothic" w:hAnsi="Arial" w:cs="Arial"/>
          <w:b/>
          <w:bCs/>
          <w:sz w:val="20"/>
          <w:szCs w:val="20"/>
        </w:rPr>
      </w:pPr>
      <w:r w:rsidRPr="00F431A4">
        <w:rPr>
          <w:rFonts w:ascii="Arial" w:eastAsia="MS Gothic" w:hAnsi="Arial" w:hint="eastAsia"/>
          <w:noProof/>
          <w:lang w:bidi="ar-SA"/>
        </w:rPr>
        <w:lastRenderedPageBreak/>
        <w:drawing>
          <wp:inline distT="0" distB="0" distL="0" distR="0" wp14:anchorId="6D2BC27C" wp14:editId="4B1551CC">
            <wp:extent cx="4223462" cy="2336212"/>
            <wp:effectExtent l="0" t="0" r="5715" b="6985"/>
            <wp:docPr id="1058605724" name="Picture 1" descr="A close-up of two bott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05724" name="Picture 1" descr="A close-up of two bottle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45084" cy="2348172"/>
                    </a:xfrm>
                    <a:prstGeom prst="rect">
                      <a:avLst/>
                    </a:prstGeom>
                    <a:noFill/>
                    <a:ln>
                      <a:noFill/>
                    </a:ln>
                  </pic:spPr>
                </pic:pic>
              </a:graphicData>
            </a:graphic>
          </wp:inline>
        </w:drawing>
      </w:r>
    </w:p>
    <w:p w14:paraId="62F08EF9" w14:textId="115BFA98" w:rsidR="005320D5" w:rsidRPr="00F431A4" w:rsidRDefault="005320D5" w:rsidP="0006085F">
      <w:pPr>
        <w:spacing w:line="360" w:lineRule="auto"/>
        <w:ind w:right="1559"/>
        <w:jc w:val="both"/>
        <w:rPr>
          <w:rFonts w:ascii="Arial" w:eastAsia="MS Gothic" w:hAnsi="Arial" w:cs="Arial"/>
          <w:sz w:val="20"/>
          <w:szCs w:val="20"/>
        </w:rPr>
      </w:pPr>
      <w:r w:rsidRPr="00F431A4">
        <w:rPr>
          <w:rFonts w:ascii="Arial" w:eastAsia="MS Gothic" w:hAnsi="Arial" w:hint="eastAsia"/>
          <w:b/>
          <w:bCs/>
          <w:sz w:val="20"/>
          <w:szCs w:val="20"/>
        </w:rPr>
        <w:t>（写真：</w:t>
      </w:r>
      <w:r w:rsidRPr="00F431A4">
        <w:rPr>
          <w:rFonts w:ascii="Arial" w:eastAsia="MS Gothic" w:hAnsi="Arial" w:hint="eastAsia"/>
          <w:b/>
          <w:bCs/>
          <w:sz w:val="20"/>
          <w:szCs w:val="20"/>
        </w:rPr>
        <w:t>© 2024 KRAIBURG TPE</w:t>
      </w:r>
      <w:r w:rsidRPr="00F431A4">
        <w:rPr>
          <w:rFonts w:ascii="Arial" w:eastAsia="MS Gothic" w:hAnsi="Arial" w:hint="eastAsia"/>
          <w:b/>
          <w:bCs/>
          <w:sz w:val="20"/>
          <w:szCs w:val="20"/>
        </w:rPr>
        <w:t>）</w:t>
      </w:r>
    </w:p>
    <w:p w14:paraId="3E59092D" w14:textId="77777777" w:rsidR="00264EAF" w:rsidRDefault="005320D5" w:rsidP="00605ED9">
      <w:pPr>
        <w:spacing w:after="0" w:line="360" w:lineRule="auto"/>
        <w:ind w:right="1559"/>
        <w:rPr>
          <w:rFonts w:ascii="Arial" w:eastAsia="MS Gothic" w:hAnsi="Arial"/>
          <w:sz w:val="20"/>
          <w:szCs w:val="20"/>
        </w:rPr>
      </w:pPr>
      <w:r w:rsidRPr="00F431A4">
        <w:rPr>
          <w:rFonts w:ascii="Arial" w:eastAsia="MS Gothic" w:hAnsi="Arial" w:hint="eastAsia"/>
          <w:sz w:val="20"/>
          <w:szCs w:val="20"/>
        </w:rPr>
        <w:t>高精細の画像が必要の際は、下記の担当者にお問い合わせください。</w:t>
      </w:r>
    </w:p>
    <w:p w14:paraId="053987E0" w14:textId="78C1DE4F" w:rsidR="00EC7126" w:rsidRPr="00F431A4" w:rsidRDefault="005320D5" w:rsidP="00605ED9">
      <w:pPr>
        <w:spacing w:after="0" w:line="360" w:lineRule="auto"/>
        <w:ind w:right="1559"/>
        <w:rPr>
          <w:rFonts w:ascii="Arial" w:eastAsia="MS Gothic" w:hAnsi="Arial" w:cs="Arial"/>
          <w:sz w:val="20"/>
          <w:szCs w:val="20"/>
        </w:rPr>
      </w:pPr>
      <w:r w:rsidRPr="00F431A4">
        <w:rPr>
          <w:rFonts w:ascii="Arial" w:eastAsia="MS Gothic" w:hAnsi="Arial" w:hint="eastAsia"/>
          <w:sz w:val="20"/>
          <w:szCs w:val="20"/>
        </w:rPr>
        <w:t>Bridget Ngang (</w:t>
      </w:r>
      <w:hyperlink r:id="rId17" w:history="1">
        <w:r w:rsidRPr="00F431A4">
          <w:rPr>
            <w:rStyle w:val="Hyperlink"/>
            <w:rFonts w:ascii="Arial" w:eastAsia="MS Gothic" w:hAnsi="Arial" w:hint="eastAsia"/>
            <w:color w:val="auto"/>
            <w:sz w:val="20"/>
            <w:szCs w:val="20"/>
          </w:rPr>
          <w:t>bridget.ngang@kraiburg-tpe.com</w:t>
        </w:r>
      </w:hyperlink>
      <w:r w:rsidRPr="00F431A4">
        <w:rPr>
          <w:rFonts w:ascii="Arial" w:eastAsia="MS Gothic" w:hAnsi="Arial" w:hint="eastAsia"/>
          <w:sz w:val="20"/>
          <w:szCs w:val="20"/>
        </w:rPr>
        <w:t xml:space="preserve"> , +6 03 9545 6301). </w:t>
      </w:r>
    </w:p>
    <w:p w14:paraId="7177EB76" w14:textId="77777777" w:rsidR="00605ED9" w:rsidRPr="00F431A4" w:rsidRDefault="00605ED9" w:rsidP="00605ED9">
      <w:pPr>
        <w:spacing w:after="0" w:line="360" w:lineRule="auto"/>
        <w:ind w:right="1559"/>
        <w:rPr>
          <w:rFonts w:ascii="Arial" w:eastAsia="MS Gothic" w:hAnsi="Arial" w:cs="Arial"/>
          <w:sz w:val="20"/>
          <w:szCs w:val="20"/>
        </w:rPr>
      </w:pPr>
    </w:p>
    <w:p w14:paraId="06F6CBD6" w14:textId="77777777" w:rsidR="0091392B" w:rsidRPr="00EC272D" w:rsidRDefault="0091392B" w:rsidP="0091392B">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23DE980E" wp14:editId="2D7C254F">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44F68BDC" w14:textId="77777777" w:rsidR="0091392B" w:rsidRPr="0027218C" w:rsidRDefault="0091392B" w:rsidP="0091392B">
      <w:pPr>
        <w:rPr>
          <w:sz w:val="2"/>
          <w:szCs w:val="2"/>
        </w:rPr>
      </w:pPr>
    </w:p>
    <w:p w14:paraId="41605CD3" w14:textId="77777777" w:rsidR="0091392B" w:rsidRPr="00EC272D" w:rsidRDefault="0091392B" w:rsidP="0091392B">
      <w:pPr>
        <w:rPr>
          <w:rFonts w:ascii="Arial" w:eastAsia="MS Gothic" w:hAnsi="Arial" w:cs="Arial"/>
          <w:bCs/>
          <w:color w:val="000000"/>
          <w:sz w:val="20"/>
          <w:szCs w:val="20"/>
        </w:rPr>
      </w:pPr>
      <w:hyperlink r:id="rId20" w:history="1">
        <w:r w:rsidRPr="00EC272D">
          <w:rPr>
            <w:rStyle w:val="Hyperlink"/>
            <w:rFonts w:ascii="Arial" w:eastAsia="MS Gothic" w:hAnsi="Arial" w:hint="eastAsia"/>
            <w:bCs/>
            <w:sz w:val="20"/>
            <w:szCs w:val="20"/>
          </w:rPr>
          <w:t>高精細画像のダウンロード</w:t>
        </w:r>
      </w:hyperlink>
    </w:p>
    <w:p w14:paraId="28D5E5B1" w14:textId="77777777" w:rsidR="0091392B" w:rsidRPr="00EC272D" w:rsidRDefault="0091392B" w:rsidP="0091392B">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0EB00179" wp14:editId="1135342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0D98561" w14:textId="77777777" w:rsidR="0091392B" w:rsidRPr="00EC272D" w:rsidRDefault="0091392B" w:rsidP="0091392B">
      <w:pPr>
        <w:rPr>
          <w:rFonts w:ascii="Arial" w:eastAsia="MS Gothic" w:hAnsi="Arial" w:cs="Arial"/>
          <w:bCs/>
          <w:color w:val="000000"/>
          <w:sz w:val="20"/>
          <w:szCs w:val="20"/>
        </w:rPr>
      </w:pPr>
      <w:hyperlink r:id="rId23" w:history="1">
        <w:r w:rsidRPr="00EC272D">
          <w:rPr>
            <w:rStyle w:val="Hyperlink"/>
            <w:rFonts w:ascii="Arial" w:eastAsia="MS Gothic" w:hAnsi="Arial" w:hint="eastAsia"/>
            <w:bCs/>
            <w:sz w:val="20"/>
            <w:szCs w:val="20"/>
          </w:rPr>
          <w:t>latest news on KRAIBURG TPE</w:t>
        </w:r>
      </w:hyperlink>
    </w:p>
    <w:p w14:paraId="14653B29" w14:textId="77777777" w:rsidR="009D2688" w:rsidRPr="00F431A4" w:rsidRDefault="009D2688" w:rsidP="00A26505">
      <w:pPr>
        <w:ind w:right="1559"/>
        <w:rPr>
          <w:rFonts w:ascii="Arial" w:eastAsia="MS Gothic" w:hAnsi="Arial" w:cs="Arial"/>
          <w:b/>
          <w:sz w:val="20"/>
          <w:szCs w:val="20"/>
          <w:lang w:val="en-GB"/>
        </w:rPr>
      </w:pPr>
    </w:p>
    <w:p w14:paraId="020DD930" w14:textId="002D7888" w:rsidR="009D2688" w:rsidRPr="00F431A4" w:rsidRDefault="009D2688" w:rsidP="00A26505">
      <w:pPr>
        <w:ind w:right="1559"/>
        <w:rPr>
          <w:rFonts w:ascii="Arial" w:eastAsia="MS Gothic" w:hAnsi="Arial" w:cs="Arial"/>
          <w:b/>
          <w:sz w:val="20"/>
          <w:szCs w:val="20"/>
        </w:rPr>
      </w:pPr>
      <w:r w:rsidRPr="00F431A4">
        <w:rPr>
          <w:rFonts w:ascii="Arial" w:eastAsia="MS Gothic" w:hAnsi="Arial" w:hint="eastAsia"/>
          <w:b/>
          <w:sz w:val="20"/>
          <w:szCs w:val="20"/>
        </w:rPr>
        <w:t>ソーシャルメディアでフォローしてください：</w:t>
      </w:r>
    </w:p>
    <w:p w14:paraId="6851B976" w14:textId="77777777" w:rsidR="009D2688" w:rsidRPr="00F431A4" w:rsidRDefault="009D2688" w:rsidP="00A26505">
      <w:pPr>
        <w:ind w:right="1559"/>
        <w:rPr>
          <w:rFonts w:ascii="Arial" w:eastAsia="MS Gothic" w:hAnsi="Arial" w:cs="Arial"/>
          <w:b/>
          <w:sz w:val="20"/>
          <w:szCs w:val="20"/>
        </w:rPr>
      </w:pPr>
      <w:r w:rsidRPr="00F431A4">
        <w:rPr>
          <w:rFonts w:ascii="Arial" w:eastAsia="MS Gothic" w:hAnsi="Arial" w:hint="eastAsia"/>
          <w:b/>
          <w:sz w:val="20"/>
          <w:szCs w:val="20"/>
        </w:rPr>
        <w:t xml:space="preserve"> </w:t>
      </w:r>
      <w:r w:rsidRPr="00F431A4">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431A4">
        <w:rPr>
          <w:rFonts w:ascii="Arial" w:eastAsia="MS Gothic" w:hAnsi="Arial" w:hint="eastAsia"/>
          <w:b/>
          <w:sz w:val="20"/>
          <w:szCs w:val="20"/>
        </w:rPr>
        <w:t xml:space="preserve">   </w:t>
      </w:r>
      <w:r w:rsidRPr="00F431A4">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431A4">
        <w:rPr>
          <w:rFonts w:ascii="Arial" w:eastAsia="MS Gothic" w:hAnsi="Arial" w:hint="eastAsia"/>
          <w:b/>
          <w:sz w:val="20"/>
          <w:szCs w:val="20"/>
        </w:rPr>
        <w:t xml:space="preserve">    </w:t>
      </w:r>
      <w:r w:rsidRPr="00F431A4">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431A4">
        <w:rPr>
          <w:rFonts w:ascii="Arial" w:eastAsia="MS Gothic" w:hAnsi="Arial" w:hint="eastAsia"/>
          <w:b/>
          <w:sz w:val="20"/>
          <w:szCs w:val="20"/>
        </w:rPr>
        <w:t xml:space="preserve">   </w:t>
      </w:r>
      <w:r w:rsidRPr="00F431A4">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431A4">
        <w:rPr>
          <w:rFonts w:ascii="Arial" w:eastAsia="MS Gothic" w:hAnsi="Arial" w:hint="eastAsia"/>
          <w:b/>
          <w:sz w:val="20"/>
          <w:szCs w:val="20"/>
        </w:rPr>
        <w:t xml:space="preserve">  </w:t>
      </w:r>
      <w:r w:rsidRPr="00F431A4">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431A4" w:rsidRDefault="009D2688" w:rsidP="00A26505">
      <w:pPr>
        <w:ind w:right="1559"/>
        <w:rPr>
          <w:rFonts w:ascii="Arial" w:eastAsia="MS Gothic" w:hAnsi="Arial" w:cs="Arial"/>
          <w:b/>
          <w:sz w:val="20"/>
          <w:szCs w:val="20"/>
        </w:rPr>
      </w:pPr>
      <w:r w:rsidRPr="00F431A4">
        <w:rPr>
          <w:rFonts w:ascii="Arial" w:eastAsia="MS Gothic" w:hAnsi="Arial" w:hint="eastAsia"/>
          <w:b/>
          <w:sz w:val="20"/>
          <w:szCs w:val="20"/>
        </w:rPr>
        <w:t>WeChat</w:t>
      </w:r>
      <w:r w:rsidRPr="00F431A4">
        <w:rPr>
          <w:rFonts w:ascii="Arial" w:eastAsia="MS Gothic" w:hAnsi="Arial" w:hint="eastAsia"/>
          <w:b/>
          <w:sz w:val="20"/>
          <w:szCs w:val="20"/>
        </w:rPr>
        <w:t>で当社をフォローしてください：</w:t>
      </w:r>
    </w:p>
    <w:p w14:paraId="4630E342" w14:textId="40660A03" w:rsidR="009D2688" w:rsidRPr="00F431A4" w:rsidRDefault="009D2688" w:rsidP="00A26505">
      <w:pPr>
        <w:ind w:right="1559"/>
        <w:rPr>
          <w:rFonts w:ascii="Arial" w:eastAsia="MS Gothic" w:hAnsi="Arial" w:cs="Arial"/>
          <w:b/>
          <w:sz w:val="20"/>
          <w:szCs w:val="20"/>
        </w:rPr>
      </w:pPr>
      <w:r w:rsidRPr="00F431A4">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6FFC620" w:rsidR="002C536B" w:rsidRPr="00F431A4" w:rsidRDefault="002C536B" w:rsidP="002C536B">
      <w:pPr>
        <w:spacing w:line="360" w:lineRule="auto"/>
        <w:ind w:right="1842"/>
        <w:jc w:val="both"/>
        <w:rPr>
          <w:rFonts w:ascii="Arial" w:eastAsia="MS Gothic" w:hAnsi="Arial" w:cs="Arial"/>
          <w:b/>
          <w:sz w:val="21"/>
          <w:szCs w:val="21"/>
        </w:rPr>
      </w:pPr>
      <w:r w:rsidRPr="00F431A4">
        <w:rPr>
          <w:rFonts w:ascii="Arial" w:eastAsia="MS Gothic" w:hAnsi="Arial" w:hint="eastAsia"/>
          <w:sz w:val="20"/>
          <w:szCs w:val="20"/>
        </w:rPr>
        <w:t xml:space="preserve">KRAIBURG TPE </w:t>
      </w:r>
      <w:r w:rsidRPr="00F431A4">
        <w:rPr>
          <w:rFonts w:ascii="Arial" w:eastAsia="MS Gothic" w:hAnsi="Arial" w:hint="eastAsia"/>
          <w:sz w:val="20"/>
          <w:szCs w:val="20"/>
        </w:rPr>
        <w:t>（クライブルク</w:t>
      </w:r>
      <w:r w:rsidRPr="00F431A4">
        <w:rPr>
          <w:rFonts w:ascii="Arial" w:eastAsia="MS Gothic" w:hAnsi="Arial" w:hint="eastAsia"/>
          <w:sz w:val="20"/>
          <w:szCs w:val="20"/>
        </w:rPr>
        <w:t>TPE</w:t>
      </w:r>
      <w:r w:rsidRPr="00F431A4">
        <w:rPr>
          <w:rFonts w:ascii="Arial" w:eastAsia="MS Gothic" w:hAnsi="Arial" w:hint="eastAsia"/>
          <w:sz w:val="20"/>
          <w:szCs w:val="20"/>
        </w:rPr>
        <w:t>：</w:t>
      </w:r>
      <w:r w:rsidRPr="00F431A4">
        <w:rPr>
          <w:rFonts w:ascii="Arial" w:eastAsia="MS Gothic" w:hAnsi="Arial" w:hint="eastAsia"/>
          <w:sz w:val="20"/>
          <w:szCs w:val="20"/>
        </w:rPr>
        <w:t>www.kraiburg-tpe.com</w:t>
      </w:r>
      <w:r w:rsidRPr="00F431A4">
        <w:rPr>
          <w:rFonts w:ascii="Arial" w:eastAsia="MS Gothic" w:hAnsi="Arial" w:hint="eastAsia"/>
          <w:sz w:val="20"/>
          <w:szCs w:val="20"/>
        </w:rPr>
        <w:t>）は、熱可塑性エラストマーの世界的なメーカーです。</w:t>
      </w:r>
      <w:r w:rsidRPr="00F431A4">
        <w:rPr>
          <w:rFonts w:ascii="Arial" w:eastAsia="MS Gothic" w:hAnsi="Arial" w:hint="eastAsia"/>
          <w:sz w:val="20"/>
          <w:szCs w:val="20"/>
        </w:rPr>
        <w:t>KRAIBURG TPE</w:t>
      </w:r>
      <w:r w:rsidRPr="00F431A4">
        <w:rPr>
          <w:rFonts w:ascii="Arial" w:eastAsia="MS Gothic" w:hAnsi="Arial" w:hint="eastAsia"/>
          <w:sz w:val="20"/>
          <w:szCs w:val="20"/>
        </w:rPr>
        <w:t>は</w:t>
      </w:r>
      <w:r w:rsidRPr="00F431A4">
        <w:rPr>
          <w:rFonts w:ascii="Arial" w:eastAsia="MS Gothic" w:hAnsi="Arial" w:hint="eastAsia"/>
          <w:sz w:val="20"/>
          <w:szCs w:val="20"/>
        </w:rPr>
        <w:t>2001</w:t>
      </w:r>
      <w:r w:rsidRPr="00F431A4">
        <w:rPr>
          <w:rFonts w:ascii="Arial" w:eastAsia="MS Gothic" w:hAnsi="Arial" w:hint="eastAsia"/>
          <w:sz w:val="20"/>
          <w:szCs w:val="20"/>
        </w:rPr>
        <w:t>年に</w:t>
      </w:r>
      <w:r w:rsidRPr="00F431A4">
        <w:rPr>
          <w:rFonts w:ascii="Arial" w:eastAsia="MS Gothic" w:hAnsi="Arial" w:hint="eastAsia"/>
          <w:sz w:val="20"/>
          <w:szCs w:val="20"/>
        </w:rPr>
        <w:t xml:space="preserve">KRAIBURG </w:t>
      </w:r>
      <w:r w:rsidRPr="00F431A4">
        <w:rPr>
          <w:rFonts w:ascii="Arial" w:eastAsia="MS Gothic" w:hAnsi="Arial" w:hint="eastAsia"/>
          <w:sz w:val="20"/>
          <w:szCs w:val="20"/>
        </w:rPr>
        <w:t>グループの独立したビジネスユニットとして設立され、現在では</w:t>
      </w:r>
      <w:r w:rsidRPr="00F431A4">
        <w:rPr>
          <w:rFonts w:ascii="Arial" w:eastAsia="MS Gothic" w:hAnsi="Arial" w:hint="eastAsia"/>
          <w:sz w:val="20"/>
          <w:szCs w:val="20"/>
        </w:rPr>
        <w:t>TPE</w:t>
      </w:r>
      <w:r w:rsidRPr="00F431A4">
        <w:rPr>
          <w:rFonts w:ascii="Arial" w:eastAsia="MS Gothic" w:hAnsi="Arial" w:hint="eastAsia"/>
          <w:sz w:val="20"/>
          <w:szCs w:val="20"/>
        </w:rPr>
        <w:t>コンパウンドの分野で業界のコンピテンスリーダーとなっています。同社の目標は、安全で信頼性が高く、用途に最適化された製品を顧客のアプリケーションに提供することです。世界中の</w:t>
      </w:r>
      <w:r w:rsidRPr="00F431A4">
        <w:rPr>
          <w:rFonts w:ascii="Arial" w:eastAsia="MS Gothic" w:hAnsi="Arial" w:hint="eastAsia"/>
          <w:sz w:val="20"/>
          <w:szCs w:val="20"/>
        </w:rPr>
        <w:t>660</w:t>
      </w:r>
      <w:r w:rsidRPr="00F431A4">
        <w:rPr>
          <w:rFonts w:ascii="Arial" w:eastAsia="MS Gothic" w:hAnsi="Arial" w:hint="eastAsia"/>
          <w:sz w:val="20"/>
          <w:szCs w:val="20"/>
        </w:rPr>
        <w:t>名以上の従業員と、ドイツ・アメリカおよびマレーシアの工場を通じて、</w:t>
      </w:r>
      <w:r w:rsidRPr="00F431A4">
        <w:rPr>
          <w:rFonts w:ascii="Arial" w:eastAsia="MS Gothic" w:hAnsi="Arial" w:hint="eastAsia"/>
          <w:sz w:val="20"/>
          <w:szCs w:val="20"/>
        </w:rPr>
        <w:t>KRAIBURG TPE</w:t>
      </w:r>
      <w:r w:rsidRPr="00F431A4">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431A4">
        <w:rPr>
          <w:rFonts w:ascii="Arial" w:eastAsia="MS Gothic" w:hAnsi="Arial" w:hint="eastAsia"/>
          <w:sz w:val="20"/>
          <w:szCs w:val="20"/>
        </w:rPr>
        <w:t>THERMOLAST®</w:t>
      </w:r>
      <w:r w:rsidRPr="00F431A4">
        <w:rPr>
          <w:rFonts w:ascii="Arial" w:eastAsia="MS Gothic" w:hAnsi="Arial" w:hint="eastAsia"/>
          <w:sz w:val="20"/>
          <w:szCs w:val="20"/>
        </w:rPr>
        <w:t>（サーモラスト）、</w:t>
      </w:r>
      <w:r w:rsidRPr="00F431A4">
        <w:rPr>
          <w:rFonts w:ascii="Arial" w:eastAsia="MS Gothic" w:hAnsi="Arial" w:hint="eastAsia"/>
          <w:sz w:val="20"/>
          <w:szCs w:val="20"/>
        </w:rPr>
        <w:t>COPEC®</w:t>
      </w:r>
      <w:r w:rsidRPr="00F431A4">
        <w:rPr>
          <w:rFonts w:ascii="Arial" w:eastAsia="MS Gothic" w:hAnsi="Arial" w:hint="eastAsia"/>
          <w:sz w:val="20"/>
          <w:szCs w:val="20"/>
        </w:rPr>
        <w:t>（コーペック）</w:t>
      </w:r>
      <w:r w:rsidRPr="00F431A4">
        <w:rPr>
          <w:rFonts w:ascii="Arial" w:eastAsia="MS Gothic" w:hAnsi="Arial" w:hint="eastAsia"/>
          <w:sz w:val="20"/>
          <w:szCs w:val="20"/>
        </w:rPr>
        <w:t>HIPEX®</w:t>
      </w:r>
      <w:r w:rsidRPr="00F431A4">
        <w:rPr>
          <w:rFonts w:ascii="Arial" w:eastAsia="MS Gothic" w:hAnsi="Arial" w:hint="eastAsia"/>
          <w:sz w:val="20"/>
          <w:szCs w:val="20"/>
        </w:rPr>
        <w:t>（ハイペックス）、そして</w:t>
      </w:r>
      <w:r w:rsidRPr="00F431A4">
        <w:rPr>
          <w:rFonts w:ascii="Arial" w:eastAsia="MS Gothic" w:hAnsi="Arial" w:hint="eastAsia"/>
          <w:sz w:val="20"/>
          <w:szCs w:val="20"/>
        </w:rPr>
        <w:t>For Tec E®</w:t>
      </w:r>
      <w:r w:rsidRPr="00F431A4">
        <w:rPr>
          <w:rFonts w:ascii="Arial" w:eastAsia="MS Gothic" w:hAnsi="Arial" w:hint="eastAsia"/>
          <w:sz w:val="20"/>
          <w:szCs w:val="20"/>
        </w:rPr>
        <w:t>（フォーテック</w:t>
      </w:r>
      <w:r w:rsidRPr="00F431A4">
        <w:rPr>
          <w:rFonts w:ascii="Arial" w:eastAsia="MS Gothic" w:hAnsi="Arial" w:hint="eastAsia"/>
          <w:sz w:val="20"/>
          <w:szCs w:val="20"/>
        </w:rPr>
        <w:t>E</w:t>
      </w:r>
      <w:r w:rsidRPr="00F431A4">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431A4">
        <w:rPr>
          <w:rFonts w:ascii="Arial" w:eastAsia="MS Gothic" w:hAnsi="Arial" w:hint="eastAsia"/>
          <w:sz w:val="20"/>
          <w:szCs w:val="20"/>
        </w:rPr>
        <w:t>KRAIBURG TPE</w:t>
      </w:r>
      <w:r w:rsidRPr="00F431A4">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431A4">
        <w:rPr>
          <w:rFonts w:ascii="Arial" w:eastAsia="MS Gothic" w:hAnsi="Arial" w:hint="eastAsia"/>
          <w:sz w:val="20"/>
          <w:szCs w:val="20"/>
        </w:rPr>
        <w:t>ISO50001</w:t>
      </w:r>
      <w:r w:rsidRPr="00F431A4">
        <w:rPr>
          <w:rFonts w:ascii="Arial" w:eastAsia="MS Gothic" w:hAnsi="Arial" w:hint="eastAsia"/>
          <w:sz w:val="20"/>
          <w:szCs w:val="20"/>
        </w:rPr>
        <w:t>の認証を受けており、またすべてのグローバルサイトにおいても</w:t>
      </w:r>
      <w:r w:rsidRPr="00F431A4">
        <w:rPr>
          <w:rFonts w:ascii="Arial" w:eastAsia="MS Gothic" w:hAnsi="Arial" w:hint="eastAsia"/>
          <w:sz w:val="20"/>
          <w:szCs w:val="20"/>
        </w:rPr>
        <w:t>ISO9001</w:t>
      </w:r>
      <w:r w:rsidRPr="00F431A4">
        <w:rPr>
          <w:rFonts w:ascii="Arial" w:eastAsia="MS Gothic" w:hAnsi="Arial" w:hint="eastAsia"/>
          <w:sz w:val="20"/>
          <w:szCs w:val="20"/>
        </w:rPr>
        <w:t>および</w:t>
      </w:r>
      <w:r w:rsidRPr="00F431A4">
        <w:rPr>
          <w:rFonts w:ascii="Arial" w:eastAsia="MS Gothic" w:hAnsi="Arial" w:hint="eastAsia"/>
          <w:sz w:val="20"/>
          <w:szCs w:val="20"/>
        </w:rPr>
        <w:t>ISO14001</w:t>
      </w:r>
      <w:r w:rsidRPr="00F431A4">
        <w:rPr>
          <w:rFonts w:ascii="Arial" w:eastAsia="MS Gothic" w:hAnsi="Arial" w:hint="eastAsia"/>
          <w:sz w:val="20"/>
          <w:szCs w:val="20"/>
        </w:rPr>
        <w:t>の認証を受けています。</w:t>
      </w:r>
    </w:p>
    <w:p w14:paraId="259AFD04" w14:textId="77777777" w:rsidR="001655F4" w:rsidRPr="00F431A4" w:rsidRDefault="001655F4" w:rsidP="00A26505">
      <w:pPr>
        <w:ind w:right="1559"/>
        <w:rPr>
          <w:rFonts w:ascii="Arial" w:eastAsia="MS Gothic" w:hAnsi="Arial" w:cs="Arial"/>
          <w:b/>
          <w:sz w:val="21"/>
          <w:szCs w:val="21"/>
          <w:lang w:val="en-MY"/>
        </w:rPr>
      </w:pPr>
    </w:p>
    <w:sectPr w:rsidR="001655F4" w:rsidRPr="00F431A4"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17D9DE7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F431A4" w:rsidRDefault="00502615" w:rsidP="00502615">
    <w:pPr>
      <w:pStyle w:val="Header"/>
      <w:tabs>
        <w:tab w:val="clear" w:pos="4703"/>
        <w:tab w:val="clear" w:pos="9406"/>
      </w:tabs>
      <w:spacing w:before="1440"/>
      <w:rPr>
        <w:rFonts w:ascii="Arial" w:eastAsia="MS Gothic" w:hAnsi="Arial" w:cs="Arial"/>
        <w:sz w:val="20"/>
        <w:szCs w:val="20"/>
      </w:rPr>
    </w:pPr>
    <w:r w:rsidRPr="00F431A4">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431A4" w14:paraId="12FEEFFC" w14:textId="77777777" w:rsidTr="00502615">
      <w:tc>
        <w:tcPr>
          <w:tcW w:w="6912" w:type="dxa"/>
        </w:tcPr>
        <w:p w14:paraId="4FD86D9A" w14:textId="77777777" w:rsidR="00A3687E" w:rsidRPr="00F431A4" w:rsidRDefault="00D95D0D" w:rsidP="00A3687E">
          <w:pPr>
            <w:spacing w:after="0" w:line="360" w:lineRule="auto"/>
            <w:ind w:left="-105"/>
            <w:jc w:val="both"/>
            <w:rPr>
              <w:rFonts w:ascii="Arial" w:eastAsia="MS Gothic" w:hAnsi="Arial" w:cs="Arial"/>
              <w:b/>
              <w:bCs/>
              <w:color w:val="365F91"/>
              <w:sz w:val="40"/>
              <w:szCs w:val="40"/>
            </w:rPr>
          </w:pPr>
          <w:r w:rsidRPr="00F431A4">
            <w:rPr>
              <w:rFonts w:ascii="Arial" w:eastAsia="MS Gothic" w:hAnsi="Arial" w:hint="eastAsia"/>
              <w:b/>
              <w:bCs/>
              <w:color w:val="365F91"/>
              <w:sz w:val="40"/>
              <w:szCs w:val="40"/>
            </w:rPr>
            <w:t>プレス・リリース</w:t>
          </w:r>
        </w:p>
        <w:p w14:paraId="23A156D9" w14:textId="77777777" w:rsidR="00A74C28" w:rsidRPr="00F431A4" w:rsidRDefault="00A74C28" w:rsidP="00C27AA5">
          <w:pPr>
            <w:spacing w:after="0" w:line="360" w:lineRule="auto"/>
            <w:ind w:left="-105"/>
            <w:jc w:val="both"/>
            <w:rPr>
              <w:rFonts w:ascii="Arial" w:eastAsia="MS Gothic" w:hAnsi="Arial" w:cs="Arial"/>
              <w:b/>
              <w:bCs/>
              <w:sz w:val="16"/>
              <w:szCs w:val="16"/>
            </w:rPr>
          </w:pPr>
          <w:r w:rsidRPr="00F431A4">
            <w:rPr>
              <w:rFonts w:ascii="Arial" w:eastAsia="MS Gothic" w:hAnsi="Arial" w:hint="eastAsia"/>
              <w:b/>
              <w:bCs/>
              <w:sz w:val="16"/>
              <w:szCs w:val="16"/>
            </w:rPr>
            <w:t>KRAIBURG TPE</w:t>
          </w:r>
          <w:r w:rsidRPr="00F431A4">
            <w:rPr>
              <w:rFonts w:ascii="Arial" w:eastAsia="MS Gothic" w:hAnsi="Arial" w:hint="eastAsia"/>
              <w:b/>
              <w:bCs/>
              <w:sz w:val="16"/>
              <w:szCs w:val="16"/>
            </w:rPr>
            <w:t>、美容液パッケージのための革新的で汎用性の高い</w:t>
          </w:r>
          <w:r w:rsidRPr="00F431A4">
            <w:rPr>
              <w:rFonts w:ascii="Arial" w:eastAsia="MS Gothic" w:hAnsi="Arial" w:hint="eastAsia"/>
              <w:b/>
              <w:bCs/>
              <w:sz w:val="16"/>
              <w:szCs w:val="16"/>
            </w:rPr>
            <w:t>TPE</w:t>
          </w:r>
          <w:r w:rsidRPr="00F431A4">
            <w:rPr>
              <w:rFonts w:ascii="Arial" w:eastAsia="MS Gothic" w:hAnsi="Arial" w:hint="eastAsia"/>
              <w:b/>
              <w:bCs/>
              <w:sz w:val="16"/>
              <w:szCs w:val="16"/>
            </w:rPr>
            <w:t>を発表</w:t>
          </w:r>
        </w:p>
        <w:p w14:paraId="60470B48" w14:textId="338F82CC" w:rsidR="00C27AA5" w:rsidRPr="00F431A4" w:rsidRDefault="00C27AA5" w:rsidP="00C27AA5">
          <w:pPr>
            <w:spacing w:after="0" w:line="360" w:lineRule="auto"/>
            <w:ind w:left="-105"/>
            <w:jc w:val="both"/>
            <w:rPr>
              <w:rFonts w:ascii="Arial" w:eastAsia="MS Gothic" w:hAnsi="Arial" w:cs="Arial"/>
              <w:b/>
              <w:bCs/>
              <w:color w:val="365F91"/>
              <w:sz w:val="40"/>
              <w:szCs w:val="40"/>
            </w:rPr>
          </w:pPr>
          <w:r w:rsidRPr="00F431A4">
            <w:rPr>
              <w:rFonts w:ascii="Arial" w:eastAsia="MS Gothic" w:hAnsi="Arial" w:hint="eastAsia"/>
              <w:b/>
              <w:sz w:val="16"/>
              <w:szCs w:val="16"/>
            </w:rPr>
            <w:t>クアラルンプール、</w:t>
          </w:r>
          <w:r w:rsidRPr="00F431A4">
            <w:rPr>
              <w:rFonts w:ascii="Arial" w:eastAsia="MS Gothic" w:hAnsi="Arial" w:hint="eastAsia"/>
              <w:b/>
              <w:sz w:val="16"/>
              <w:szCs w:val="16"/>
            </w:rPr>
            <w:t>2024</w:t>
          </w:r>
          <w:r w:rsidRPr="00F431A4">
            <w:rPr>
              <w:rFonts w:ascii="Arial" w:eastAsia="MS Gothic" w:hAnsi="Arial" w:hint="eastAsia"/>
              <w:b/>
              <w:sz w:val="16"/>
              <w:szCs w:val="16"/>
            </w:rPr>
            <w:t>年</w:t>
          </w:r>
          <w:r w:rsidRPr="00F431A4">
            <w:rPr>
              <w:rFonts w:ascii="Arial" w:eastAsia="MS Gothic" w:hAnsi="Arial" w:hint="eastAsia"/>
              <w:b/>
              <w:sz w:val="16"/>
              <w:szCs w:val="16"/>
            </w:rPr>
            <w:t>8</w:t>
          </w:r>
          <w:r w:rsidRPr="00F431A4">
            <w:rPr>
              <w:rFonts w:ascii="Arial" w:eastAsia="MS Gothic" w:hAnsi="Arial" w:hint="eastAsia"/>
              <w:b/>
              <w:sz w:val="16"/>
              <w:szCs w:val="16"/>
            </w:rPr>
            <w:t>月</w:t>
          </w:r>
        </w:p>
        <w:p w14:paraId="1A56E795" w14:textId="764D39CB" w:rsidR="00502615" w:rsidRPr="00F431A4" w:rsidRDefault="001A6108" w:rsidP="001A6108">
          <w:pPr>
            <w:spacing w:after="0" w:line="360" w:lineRule="auto"/>
            <w:ind w:left="-105"/>
            <w:jc w:val="both"/>
            <w:rPr>
              <w:rFonts w:ascii="Arial" w:eastAsia="MS Gothic" w:hAnsi="Arial" w:cs="Arial"/>
              <w:b/>
              <w:bCs/>
              <w:sz w:val="16"/>
              <w:szCs w:val="16"/>
            </w:rPr>
          </w:pPr>
          <w:r w:rsidRPr="0091392B">
            <w:rPr>
              <w:rFonts w:ascii="Arial" w:eastAsia="MS Gothic" w:hAnsi="Arial" w:hint="eastAsia"/>
              <w:b/>
              <w:bCs/>
              <w:sz w:val="16"/>
              <w:szCs w:val="16"/>
            </w:rPr>
            <w:t>ページ</w:t>
          </w:r>
          <w:r w:rsidRPr="0091392B">
            <w:rPr>
              <w:rFonts w:ascii="Arial" w:eastAsia="MS Gothic" w:hAnsi="Arial" w:hint="eastAsia"/>
              <w:b/>
              <w:bCs/>
              <w:sz w:val="16"/>
              <w:szCs w:val="16"/>
            </w:rPr>
            <w:t xml:space="preserve"> </w:t>
          </w:r>
          <w:r w:rsidRPr="00F431A4">
            <w:rPr>
              <w:rFonts w:ascii="Arial" w:eastAsia="MS Gothic" w:hAnsi="Arial" w:cs="Arial" w:hint="eastAsia"/>
              <w:b/>
              <w:bCs/>
              <w:sz w:val="16"/>
              <w:szCs w:val="16"/>
            </w:rPr>
            <w:fldChar w:fldCharType="begin"/>
          </w:r>
          <w:r w:rsidRPr="00F431A4">
            <w:rPr>
              <w:rFonts w:ascii="Arial" w:eastAsia="MS Gothic" w:hAnsi="Arial" w:cs="Arial" w:hint="eastAsia"/>
              <w:b/>
              <w:bCs/>
              <w:sz w:val="16"/>
              <w:szCs w:val="16"/>
            </w:rPr>
            <w:instrText>PAGE  \* Arabic  \* MERGEFORMAT</w:instrText>
          </w:r>
          <w:r w:rsidRPr="00F431A4">
            <w:rPr>
              <w:rFonts w:ascii="Arial" w:eastAsia="MS Gothic" w:hAnsi="Arial" w:cs="Arial" w:hint="eastAsia"/>
              <w:b/>
              <w:bCs/>
              <w:sz w:val="16"/>
              <w:szCs w:val="16"/>
            </w:rPr>
            <w:fldChar w:fldCharType="separate"/>
          </w:r>
          <w:r w:rsidR="00264EAF">
            <w:rPr>
              <w:rFonts w:ascii="Arial" w:eastAsia="MS Gothic" w:hAnsi="Arial" w:cs="Arial"/>
              <w:b/>
              <w:bCs/>
              <w:noProof/>
              <w:sz w:val="16"/>
              <w:szCs w:val="16"/>
            </w:rPr>
            <w:t>4</w:t>
          </w:r>
          <w:r w:rsidRPr="00F431A4">
            <w:rPr>
              <w:rFonts w:ascii="Arial" w:eastAsia="MS Gothic" w:hAnsi="Arial" w:cs="Arial" w:hint="eastAsia"/>
              <w:b/>
              <w:bCs/>
              <w:sz w:val="16"/>
              <w:szCs w:val="16"/>
            </w:rPr>
            <w:fldChar w:fldCharType="end"/>
          </w:r>
          <w:r w:rsidRPr="00F431A4">
            <w:rPr>
              <w:rFonts w:ascii="Arial" w:eastAsia="MS Gothic" w:hAnsi="Arial" w:hint="eastAsia"/>
            </w:rPr>
            <w:t xml:space="preserve"> / </w:t>
          </w:r>
          <w:r w:rsidRPr="00F431A4">
            <w:rPr>
              <w:rFonts w:ascii="Arial" w:eastAsia="MS Gothic" w:hAnsi="Arial" w:cs="Arial" w:hint="eastAsia"/>
              <w:b/>
              <w:bCs/>
              <w:sz w:val="16"/>
              <w:szCs w:val="16"/>
            </w:rPr>
            <w:fldChar w:fldCharType="begin"/>
          </w:r>
          <w:r w:rsidRPr="00F431A4">
            <w:rPr>
              <w:rFonts w:ascii="Arial" w:eastAsia="MS Gothic" w:hAnsi="Arial" w:cs="Arial" w:hint="eastAsia"/>
              <w:b/>
              <w:bCs/>
              <w:sz w:val="16"/>
              <w:szCs w:val="16"/>
            </w:rPr>
            <w:instrText>NUMPAGES  \* Arabic  \* MERGEFORMAT</w:instrText>
          </w:r>
          <w:r w:rsidRPr="00F431A4">
            <w:rPr>
              <w:rFonts w:ascii="Arial" w:eastAsia="MS Gothic" w:hAnsi="Arial" w:cs="Arial" w:hint="eastAsia"/>
              <w:b/>
              <w:bCs/>
              <w:sz w:val="16"/>
              <w:szCs w:val="16"/>
            </w:rPr>
            <w:fldChar w:fldCharType="separate"/>
          </w:r>
          <w:r w:rsidR="00264EAF">
            <w:rPr>
              <w:rFonts w:ascii="Arial" w:eastAsia="MS Gothic" w:hAnsi="Arial" w:cs="Arial"/>
              <w:b/>
              <w:bCs/>
              <w:noProof/>
              <w:sz w:val="16"/>
              <w:szCs w:val="16"/>
            </w:rPr>
            <w:t>4</w:t>
          </w:r>
          <w:r w:rsidRPr="00F431A4">
            <w:rPr>
              <w:rFonts w:ascii="Arial" w:eastAsia="MS Gothic" w:hAnsi="Arial" w:cs="Arial" w:hint="eastAsia"/>
              <w:b/>
              <w:bCs/>
              <w:sz w:val="16"/>
              <w:szCs w:val="16"/>
            </w:rPr>
            <w:fldChar w:fldCharType="end"/>
          </w:r>
        </w:p>
      </w:tc>
    </w:tr>
  </w:tbl>
  <w:p w14:paraId="59495A81" w14:textId="77777777" w:rsidR="00502615" w:rsidRPr="00F431A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431A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F431A4" w:rsidRDefault="00502615" w:rsidP="00502615">
    <w:pPr>
      <w:pStyle w:val="Header"/>
      <w:tabs>
        <w:tab w:val="clear" w:pos="4703"/>
        <w:tab w:val="clear" w:pos="9406"/>
      </w:tabs>
      <w:spacing w:before="1440"/>
      <w:rPr>
        <w:rFonts w:ascii="Arial" w:eastAsia="MS Gothic" w:hAnsi="Arial" w:cs="Arial"/>
        <w:sz w:val="20"/>
        <w:szCs w:val="20"/>
      </w:rPr>
    </w:pPr>
    <w:r w:rsidRPr="00F431A4">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431A4" w14:paraId="5A28A0D8" w14:textId="77777777" w:rsidTr="00AF662E">
      <w:tc>
        <w:tcPr>
          <w:tcW w:w="6912" w:type="dxa"/>
        </w:tcPr>
        <w:p w14:paraId="4D143EE7" w14:textId="77777777" w:rsidR="00947A2A" w:rsidRPr="00F431A4" w:rsidRDefault="003C4170" w:rsidP="00947A2A">
          <w:pPr>
            <w:spacing w:after="0" w:line="360" w:lineRule="auto"/>
            <w:ind w:left="-105"/>
            <w:jc w:val="both"/>
            <w:rPr>
              <w:rFonts w:ascii="Arial" w:eastAsia="MS Gothic" w:hAnsi="Arial" w:cs="Arial"/>
              <w:b/>
              <w:bCs/>
              <w:color w:val="365F91"/>
              <w:sz w:val="40"/>
              <w:szCs w:val="40"/>
            </w:rPr>
          </w:pPr>
          <w:r w:rsidRPr="00F431A4">
            <w:rPr>
              <w:rFonts w:ascii="Arial" w:eastAsia="MS Gothic" w:hAnsi="Arial" w:hint="eastAsia"/>
              <w:b/>
              <w:bCs/>
              <w:color w:val="365F91"/>
              <w:sz w:val="40"/>
              <w:szCs w:val="40"/>
            </w:rPr>
            <w:t>プレス・リリース</w:t>
          </w:r>
        </w:p>
        <w:p w14:paraId="6C57BEBA" w14:textId="77777777" w:rsidR="00A74C28" w:rsidRPr="00F431A4" w:rsidRDefault="00A74C28" w:rsidP="008F55F4">
          <w:pPr>
            <w:spacing w:after="0" w:line="360" w:lineRule="auto"/>
            <w:ind w:left="-105"/>
            <w:jc w:val="both"/>
            <w:rPr>
              <w:rFonts w:ascii="Arial" w:eastAsia="MS Gothic" w:hAnsi="Arial" w:cs="Arial"/>
              <w:b/>
              <w:bCs/>
              <w:sz w:val="16"/>
              <w:szCs w:val="16"/>
            </w:rPr>
          </w:pPr>
          <w:r w:rsidRPr="00F431A4">
            <w:rPr>
              <w:rFonts w:ascii="Arial" w:eastAsia="MS Gothic" w:hAnsi="Arial" w:hint="eastAsia"/>
              <w:b/>
              <w:bCs/>
              <w:sz w:val="16"/>
              <w:szCs w:val="16"/>
            </w:rPr>
            <w:t>KRAIBURG TPE</w:t>
          </w:r>
          <w:r w:rsidRPr="00F431A4">
            <w:rPr>
              <w:rFonts w:ascii="Arial" w:eastAsia="MS Gothic" w:hAnsi="Arial" w:hint="eastAsia"/>
              <w:b/>
              <w:bCs/>
              <w:sz w:val="16"/>
              <w:szCs w:val="16"/>
            </w:rPr>
            <w:t>、美容液パッケージのための革新的で汎用性の高い</w:t>
          </w:r>
          <w:r w:rsidRPr="00F431A4">
            <w:rPr>
              <w:rFonts w:ascii="Arial" w:eastAsia="MS Gothic" w:hAnsi="Arial" w:hint="eastAsia"/>
              <w:b/>
              <w:bCs/>
              <w:sz w:val="16"/>
              <w:szCs w:val="16"/>
            </w:rPr>
            <w:t>TPE</w:t>
          </w:r>
          <w:r w:rsidRPr="00F431A4">
            <w:rPr>
              <w:rFonts w:ascii="Arial" w:eastAsia="MS Gothic" w:hAnsi="Arial" w:hint="eastAsia"/>
              <w:b/>
              <w:bCs/>
              <w:sz w:val="16"/>
              <w:szCs w:val="16"/>
            </w:rPr>
            <w:t>を発表</w:t>
          </w:r>
        </w:p>
        <w:p w14:paraId="765F9503" w14:textId="5AB2A0DE" w:rsidR="003C4170" w:rsidRPr="00F431A4" w:rsidRDefault="003C4170" w:rsidP="008F55F4">
          <w:pPr>
            <w:spacing w:after="0" w:line="360" w:lineRule="auto"/>
            <w:ind w:left="-105"/>
            <w:jc w:val="both"/>
            <w:rPr>
              <w:rFonts w:ascii="Arial" w:eastAsia="MS Gothic" w:hAnsi="Arial" w:cs="Arial"/>
              <w:b/>
              <w:bCs/>
              <w:color w:val="365F91"/>
              <w:sz w:val="40"/>
              <w:szCs w:val="40"/>
            </w:rPr>
          </w:pPr>
          <w:r w:rsidRPr="00F431A4">
            <w:rPr>
              <w:rFonts w:ascii="Arial" w:eastAsia="MS Gothic" w:hAnsi="Arial" w:hint="eastAsia"/>
              <w:b/>
              <w:sz w:val="16"/>
              <w:szCs w:val="16"/>
            </w:rPr>
            <w:t>クアラルンプール、</w:t>
          </w:r>
          <w:r w:rsidRPr="00F431A4">
            <w:rPr>
              <w:rFonts w:ascii="Arial" w:eastAsia="MS Gothic" w:hAnsi="Arial" w:hint="eastAsia"/>
              <w:b/>
              <w:sz w:val="16"/>
              <w:szCs w:val="16"/>
            </w:rPr>
            <w:t>2024</w:t>
          </w:r>
          <w:r w:rsidRPr="00F431A4">
            <w:rPr>
              <w:rFonts w:ascii="Arial" w:eastAsia="MS Gothic" w:hAnsi="Arial" w:hint="eastAsia"/>
              <w:b/>
              <w:sz w:val="16"/>
              <w:szCs w:val="16"/>
            </w:rPr>
            <w:t>年</w:t>
          </w:r>
          <w:r w:rsidRPr="00F431A4">
            <w:rPr>
              <w:rFonts w:ascii="Arial" w:eastAsia="MS Gothic" w:hAnsi="Arial" w:hint="eastAsia"/>
              <w:b/>
              <w:sz w:val="16"/>
              <w:szCs w:val="16"/>
            </w:rPr>
            <w:t>8</w:t>
          </w:r>
          <w:r w:rsidRPr="00F431A4">
            <w:rPr>
              <w:rFonts w:ascii="Arial" w:eastAsia="MS Gothic" w:hAnsi="Arial" w:hint="eastAsia"/>
              <w:b/>
              <w:sz w:val="16"/>
              <w:szCs w:val="16"/>
            </w:rPr>
            <w:t>月</w:t>
          </w:r>
        </w:p>
        <w:p w14:paraId="4BE48C59" w14:textId="77777777" w:rsidR="003C4170" w:rsidRPr="00F431A4" w:rsidRDefault="003C4170" w:rsidP="003C4170">
          <w:pPr>
            <w:spacing w:after="0" w:line="360" w:lineRule="auto"/>
            <w:ind w:left="-105"/>
            <w:jc w:val="both"/>
            <w:rPr>
              <w:rFonts w:ascii="Arial" w:eastAsia="MS Gothic" w:hAnsi="Arial" w:cs="Arial"/>
              <w:b/>
              <w:bCs/>
              <w:sz w:val="16"/>
              <w:szCs w:val="16"/>
            </w:rPr>
          </w:pPr>
          <w:r w:rsidRPr="0091392B">
            <w:rPr>
              <w:rFonts w:ascii="Arial" w:eastAsia="MS Gothic" w:hAnsi="Arial" w:hint="eastAsia"/>
              <w:b/>
              <w:bCs/>
              <w:sz w:val="16"/>
              <w:szCs w:val="16"/>
            </w:rPr>
            <w:t>ページ</w:t>
          </w:r>
          <w:r w:rsidRPr="00F431A4">
            <w:rPr>
              <w:rFonts w:ascii="Arial" w:eastAsia="MS Gothic" w:hAnsi="Arial" w:hint="eastAsia"/>
            </w:rPr>
            <w:t xml:space="preserve"> </w:t>
          </w:r>
          <w:r w:rsidRPr="00F431A4">
            <w:rPr>
              <w:rFonts w:ascii="Arial" w:eastAsia="MS Gothic" w:hAnsi="Arial" w:cs="Arial" w:hint="eastAsia"/>
              <w:b/>
              <w:bCs/>
              <w:sz w:val="16"/>
              <w:szCs w:val="16"/>
            </w:rPr>
            <w:fldChar w:fldCharType="begin"/>
          </w:r>
          <w:r w:rsidRPr="00F431A4">
            <w:rPr>
              <w:rFonts w:ascii="Arial" w:eastAsia="MS Gothic" w:hAnsi="Arial" w:cs="Arial" w:hint="eastAsia"/>
              <w:b/>
              <w:bCs/>
              <w:sz w:val="16"/>
              <w:szCs w:val="16"/>
            </w:rPr>
            <w:instrText>PAGE  \* Arabic  \* MERGEFORMAT</w:instrText>
          </w:r>
          <w:r w:rsidRPr="00F431A4">
            <w:rPr>
              <w:rFonts w:ascii="Arial" w:eastAsia="MS Gothic" w:hAnsi="Arial" w:cs="Arial" w:hint="eastAsia"/>
              <w:b/>
              <w:bCs/>
              <w:sz w:val="16"/>
              <w:szCs w:val="16"/>
            </w:rPr>
            <w:fldChar w:fldCharType="separate"/>
          </w:r>
          <w:r w:rsidR="00264EAF">
            <w:rPr>
              <w:rFonts w:ascii="Arial" w:eastAsia="MS Gothic" w:hAnsi="Arial" w:cs="Arial"/>
              <w:b/>
              <w:bCs/>
              <w:noProof/>
              <w:sz w:val="16"/>
              <w:szCs w:val="16"/>
            </w:rPr>
            <w:t>1</w:t>
          </w:r>
          <w:r w:rsidRPr="00F431A4">
            <w:rPr>
              <w:rFonts w:ascii="Arial" w:eastAsia="MS Gothic" w:hAnsi="Arial" w:cs="Arial" w:hint="eastAsia"/>
              <w:b/>
              <w:bCs/>
              <w:sz w:val="16"/>
              <w:szCs w:val="16"/>
            </w:rPr>
            <w:fldChar w:fldCharType="end"/>
          </w:r>
          <w:r w:rsidRPr="00F431A4">
            <w:rPr>
              <w:rFonts w:ascii="Arial" w:eastAsia="MS Gothic" w:hAnsi="Arial" w:hint="eastAsia"/>
            </w:rPr>
            <w:t xml:space="preserve"> / </w:t>
          </w:r>
          <w:r w:rsidRPr="00F431A4">
            <w:rPr>
              <w:rFonts w:ascii="Arial" w:eastAsia="MS Gothic" w:hAnsi="Arial" w:cs="Arial" w:hint="eastAsia"/>
              <w:b/>
              <w:bCs/>
              <w:sz w:val="16"/>
              <w:szCs w:val="16"/>
            </w:rPr>
            <w:fldChar w:fldCharType="begin"/>
          </w:r>
          <w:r w:rsidRPr="00F431A4">
            <w:rPr>
              <w:rFonts w:ascii="Arial" w:eastAsia="MS Gothic" w:hAnsi="Arial" w:cs="Arial" w:hint="eastAsia"/>
              <w:b/>
              <w:bCs/>
              <w:sz w:val="16"/>
              <w:szCs w:val="16"/>
            </w:rPr>
            <w:instrText>NUMPAGES  \* Arabic  \* MERGEFORMAT</w:instrText>
          </w:r>
          <w:r w:rsidRPr="00F431A4">
            <w:rPr>
              <w:rFonts w:ascii="Arial" w:eastAsia="MS Gothic" w:hAnsi="Arial" w:cs="Arial" w:hint="eastAsia"/>
              <w:b/>
              <w:bCs/>
              <w:sz w:val="16"/>
              <w:szCs w:val="16"/>
            </w:rPr>
            <w:fldChar w:fldCharType="separate"/>
          </w:r>
          <w:r w:rsidR="00264EAF">
            <w:rPr>
              <w:rFonts w:ascii="Arial" w:eastAsia="MS Gothic" w:hAnsi="Arial" w:cs="Arial"/>
              <w:b/>
              <w:bCs/>
              <w:noProof/>
              <w:sz w:val="16"/>
              <w:szCs w:val="16"/>
            </w:rPr>
            <w:t>4</w:t>
          </w:r>
          <w:r w:rsidRPr="00F431A4">
            <w:rPr>
              <w:rFonts w:ascii="Arial" w:eastAsia="MS Gothic" w:hAnsi="Arial" w:cs="Arial" w:hint="eastAsia"/>
              <w:b/>
              <w:bCs/>
              <w:sz w:val="16"/>
              <w:szCs w:val="16"/>
            </w:rPr>
            <w:fldChar w:fldCharType="end"/>
          </w:r>
        </w:p>
      </w:tc>
      <w:tc>
        <w:tcPr>
          <w:tcW w:w="2977" w:type="dxa"/>
        </w:tcPr>
        <w:p w14:paraId="74C195ED" w14:textId="77777777" w:rsidR="003C4170" w:rsidRPr="00F431A4" w:rsidRDefault="003C4170" w:rsidP="003C4170">
          <w:pPr>
            <w:pStyle w:val="Header"/>
            <w:tabs>
              <w:tab w:val="clear" w:pos="4703"/>
            </w:tabs>
            <w:rPr>
              <w:rFonts w:ascii="Arial" w:eastAsia="MS Gothic" w:hAnsi="Arial"/>
              <w:sz w:val="16"/>
            </w:rPr>
          </w:pPr>
          <w:r w:rsidRPr="00F431A4">
            <w:rPr>
              <w:rFonts w:ascii="Arial" w:eastAsia="MS Gothic" w:hAnsi="Arial" w:hint="eastAsia"/>
              <w:sz w:val="16"/>
            </w:rPr>
            <w:t>KRAIBURG TPE TECHNOLOGY</w:t>
          </w:r>
        </w:p>
        <w:p w14:paraId="41A1A633"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rPr>
            <w:t>(M) SDN.BHD.</w:t>
          </w:r>
        </w:p>
        <w:p w14:paraId="7171CB2A"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szCs w:val="16"/>
            </w:rPr>
            <w:t>Lot 1839 Jalan KPB 6</w:t>
          </w:r>
        </w:p>
        <w:p w14:paraId="358C05E4"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szCs w:val="16"/>
            </w:rPr>
            <w:t xml:space="preserve">Kawasan Perindustrian </w:t>
          </w:r>
          <w:proofErr w:type="spellStart"/>
          <w:r w:rsidRPr="00F431A4">
            <w:rPr>
              <w:rFonts w:ascii="Arial" w:eastAsia="MS Gothic" w:hAnsi="Arial" w:hint="eastAsia"/>
              <w:sz w:val="16"/>
              <w:szCs w:val="16"/>
            </w:rPr>
            <w:t>Balakong</w:t>
          </w:r>
          <w:proofErr w:type="spellEnd"/>
        </w:p>
        <w:p w14:paraId="57CACA94"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szCs w:val="16"/>
            </w:rPr>
            <w:t xml:space="preserve">43300 Seri Kembangan, Selangor, Malaysia </w:t>
          </w:r>
        </w:p>
        <w:p w14:paraId="19CA65F0"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szCs w:val="16"/>
            </w:rPr>
            <w:t>マレーシア</w:t>
          </w:r>
        </w:p>
        <w:p w14:paraId="04B55752" w14:textId="77777777" w:rsidR="003C4170" w:rsidRPr="00F431A4" w:rsidRDefault="003C4170" w:rsidP="003C4170">
          <w:pPr>
            <w:pStyle w:val="Header"/>
            <w:tabs>
              <w:tab w:val="clear" w:pos="4703"/>
            </w:tabs>
            <w:rPr>
              <w:rFonts w:ascii="Arial" w:eastAsia="MS Gothic" w:hAnsi="Arial" w:cs="Arial"/>
              <w:sz w:val="16"/>
              <w:szCs w:val="16"/>
            </w:rPr>
          </w:pPr>
        </w:p>
        <w:p w14:paraId="3BE3A1EE"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rPr>
            <w:t xml:space="preserve">電話　</w:t>
          </w:r>
          <w:r w:rsidRPr="00F431A4">
            <w:rPr>
              <w:rFonts w:ascii="Arial" w:eastAsia="MS Gothic" w:hAnsi="Arial" w:hint="eastAsia"/>
              <w:sz w:val="16"/>
            </w:rPr>
            <w:t>+60 3 95456393</w:t>
          </w:r>
        </w:p>
        <w:p w14:paraId="6328AA28" w14:textId="77777777" w:rsidR="003C4170" w:rsidRPr="00F431A4" w:rsidRDefault="003C4170" w:rsidP="003C4170">
          <w:pPr>
            <w:pStyle w:val="Header"/>
            <w:tabs>
              <w:tab w:val="clear" w:pos="4703"/>
            </w:tabs>
            <w:rPr>
              <w:rFonts w:ascii="Arial" w:eastAsia="MS Gothic" w:hAnsi="Arial" w:cs="Arial"/>
              <w:sz w:val="16"/>
              <w:szCs w:val="16"/>
            </w:rPr>
          </w:pPr>
        </w:p>
        <w:p w14:paraId="2A14BF16" w14:textId="77777777" w:rsidR="003C4170" w:rsidRPr="00F431A4" w:rsidRDefault="003C4170" w:rsidP="003C4170">
          <w:pPr>
            <w:pStyle w:val="Header"/>
            <w:tabs>
              <w:tab w:val="clear" w:pos="4703"/>
            </w:tabs>
            <w:rPr>
              <w:rFonts w:ascii="Arial" w:eastAsia="MS Gothic" w:hAnsi="Arial" w:cs="Arial"/>
              <w:sz w:val="16"/>
              <w:szCs w:val="16"/>
            </w:rPr>
          </w:pPr>
          <w:r w:rsidRPr="00F431A4">
            <w:rPr>
              <w:rFonts w:ascii="Arial" w:eastAsia="MS Gothic" w:hAnsi="Arial" w:hint="eastAsia"/>
              <w:sz w:val="16"/>
            </w:rPr>
            <w:t>Info-asia@kraiburg-tpe.com</w:t>
          </w:r>
        </w:p>
        <w:p w14:paraId="768EAA4F" w14:textId="78F380D0" w:rsidR="003C4170" w:rsidRPr="00F431A4" w:rsidRDefault="003C4170" w:rsidP="003C4170">
          <w:pPr>
            <w:pStyle w:val="Header"/>
            <w:tabs>
              <w:tab w:val="clear" w:pos="4703"/>
              <w:tab w:val="clear" w:pos="9406"/>
            </w:tabs>
            <w:rPr>
              <w:rFonts w:ascii="Arial" w:eastAsia="MS Gothic" w:hAnsi="Arial"/>
              <w:sz w:val="20"/>
            </w:rPr>
          </w:pPr>
          <w:r w:rsidRPr="00F431A4">
            <w:rPr>
              <w:rFonts w:ascii="Arial" w:eastAsia="MS Gothic" w:hAnsi="Arial" w:hint="eastAsia"/>
              <w:sz w:val="16"/>
            </w:rPr>
            <w:t>www.kraiburg-tpe.com</w:t>
          </w:r>
        </w:p>
      </w:tc>
    </w:tr>
  </w:tbl>
  <w:p w14:paraId="63AF59F4" w14:textId="1C38D8F2" w:rsidR="00F125F3" w:rsidRPr="00F431A4" w:rsidRDefault="00F431A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0B111DF">
              <wp:simplePos x="0" y="0"/>
              <wp:positionH relativeFrom="column">
                <wp:posOffset>4349115</wp:posOffset>
              </wp:positionH>
              <wp:positionV relativeFrom="paragraph">
                <wp:posOffset>3314701</wp:posOffset>
              </wp:positionV>
              <wp:extent cx="1885950" cy="35052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0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431A4" w:rsidRDefault="00073D11" w:rsidP="0044562F">
                          <w:pPr>
                            <w:pStyle w:val="Header"/>
                            <w:rPr>
                              <w:rFonts w:ascii="Arial" w:eastAsia="MS Gothic" w:hAnsi="Arial" w:cs="Arial"/>
                              <w:b/>
                              <w:sz w:val="16"/>
                              <w:szCs w:val="16"/>
                            </w:rPr>
                          </w:pPr>
                          <w:r w:rsidRPr="00F431A4">
                            <w:rPr>
                              <w:rFonts w:ascii="Arial" w:eastAsia="MS Gothic" w:hAnsi="Arial" w:hint="eastAsia"/>
                              <w:b/>
                              <w:sz w:val="16"/>
                              <w:szCs w:val="16"/>
                            </w:rPr>
                            <w:t>メディア連絡先：</w:t>
                          </w:r>
                        </w:p>
                        <w:p w14:paraId="6F7A1730" w14:textId="77777777" w:rsidR="00073D11" w:rsidRPr="00F431A4" w:rsidRDefault="00073D11" w:rsidP="0044562F">
                          <w:pPr>
                            <w:pStyle w:val="Header"/>
                            <w:spacing w:line="120" w:lineRule="exact"/>
                            <w:rPr>
                              <w:rFonts w:ascii="Arial" w:eastAsia="MS Gothic" w:hAnsi="Arial" w:cs="Arial"/>
                              <w:sz w:val="16"/>
                              <w:szCs w:val="16"/>
                            </w:rPr>
                          </w:pPr>
                        </w:p>
                        <w:p w14:paraId="3DFB73B6" w14:textId="77777777" w:rsidR="00EC7126" w:rsidRPr="00F431A4" w:rsidRDefault="00EC7126" w:rsidP="001E1888">
                          <w:pPr>
                            <w:pStyle w:val="BodyTextIndent"/>
                            <w:ind w:left="0"/>
                            <w:rPr>
                              <w:rFonts w:eastAsia="MS Gothic"/>
                              <w:bCs/>
                              <w:sz w:val="16"/>
                              <w:szCs w:val="16"/>
                            </w:rPr>
                          </w:pPr>
                        </w:p>
                        <w:p w14:paraId="7292DA5E" w14:textId="09481F1C" w:rsidR="00EC7126" w:rsidRPr="00F431A4" w:rsidRDefault="00395377" w:rsidP="00EC7126">
                          <w:pPr>
                            <w:pStyle w:val="BodyTextIndent"/>
                            <w:ind w:left="0"/>
                            <w:rPr>
                              <w:rFonts w:eastAsia="MS Gothic"/>
                              <w:i w:val="0"/>
                              <w:sz w:val="16"/>
                            </w:rPr>
                          </w:pPr>
                          <w:r w:rsidRPr="00F431A4">
                            <w:rPr>
                              <w:rFonts w:eastAsia="MS Gothic" w:hint="eastAsia"/>
                              <w:i w:val="0"/>
                              <w:sz w:val="16"/>
                            </w:rPr>
                            <w:t>Marlen Sittner</w:t>
                          </w:r>
                          <w:r w:rsidRPr="00F431A4">
                            <w:rPr>
                              <w:rFonts w:eastAsia="MS Gothic" w:hint="eastAsia"/>
                              <w:i w:val="0"/>
                              <w:sz w:val="16"/>
                            </w:rPr>
                            <w:t>（マーレン・シットナー）</w:t>
                          </w:r>
                        </w:p>
                        <w:p w14:paraId="2EDE32C4" w14:textId="485B0BDD" w:rsidR="00395377" w:rsidRPr="00F431A4" w:rsidRDefault="00395377" w:rsidP="00EC7126">
                          <w:pPr>
                            <w:pStyle w:val="BodyTextIndent"/>
                            <w:ind w:left="0"/>
                            <w:rPr>
                              <w:rFonts w:eastAsia="MS Gothic"/>
                              <w:i w:val="0"/>
                              <w:sz w:val="16"/>
                              <w:szCs w:val="16"/>
                            </w:rPr>
                          </w:pPr>
                          <w:r w:rsidRPr="00F431A4">
                            <w:rPr>
                              <w:rFonts w:eastAsia="MS Gothic" w:hint="eastAsia"/>
                              <w:i w:val="0"/>
                              <w:sz w:val="16"/>
                            </w:rPr>
                            <w:t>ヘッド・オブ・デジタル・マーケティング</w:t>
                          </w:r>
                        </w:p>
                        <w:p w14:paraId="06D02C68" w14:textId="1A42A1DB" w:rsidR="00EC7126" w:rsidRPr="00F431A4" w:rsidRDefault="00395377" w:rsidP="00EC7126">
                          <w:pPr>
                            <w:pStyle w:val="BodyTextIndent"/>
                            <w:ind w:left="0"/>
                            <w:rPr>
                              <w:rFonts w:eastAsia="MS Gothic"/>
                              <w:i w:val="0"/>
                              <w:sz w:val="16"/>
                              <w:szCs w:val="16"/>
                            </w:rPr>
                          </w:pPr>
                          <w:r w:rsidRPr="00F431A4">
                            <w:rPr>
                              <w:rFonts w:eastAsia="MS Gothic" w:hint="eastAsia"/>
                              <w:i w:val="0"/>
                              <w:sz w:val="16"/>
                            </w:rPr>
                            <w:t>コーポレート・コミュニケーション・チーム</w:t>
                          </w:r>
                        </w:p>
                        <w:p w14:paraId="7B4446C1" w14:textId="33F02DA1" w:rsidR="00EC7126" w:rsidRPr="00F431A4" w:rsidRDefault="00EC7126" w:rsidP="00EC7126">
                          <w:pPr>
                            <w:pStyle w:val="BodyTextIndent"/>
                            <w:ind w:left="0"/>
                            <w:rPr>
                              <w:rFonts w:eastAsia="MS Gothic"/>
                              <w:i w:val="0"/>
                              <w:sz w:val="16"/>
                              <w:szCs w:val="16"/>
                            </w:rPr>
                          </w:pPr>
                          <w:r w:rsidRPr="00F431A4">
                            <w:rPr>
                              <w:rFonts w:eastAsia="MS Gothic" w:hint="eastAsia"/>
                              <w:i w:val="0"/>
                              <w:sz w:val="16"/>
                            </w:rPr>
                            <w:t>Phone: +49 8638 9810-272</w:t>
                          </w:r>
                        </w:p>
                        <w:p w14:paraId="055B4411" w14:textId="4B079E7B" w:rsidR="00EC7126" w:rsidRPr="00F431A4" w:rsidRDefault="00D265FC" w:rsidP="00EC7126">
                          <w:pPr>
                            <w:pStyle w:val="Header"/>
                            <w:spacing w:line="360" w:lineRule="auto"/>
                            <w:rPr>
                              <w:rFonts w:ascii="Arial" w:eastAsia="MS Gothic" w:hAnsi="Arial" w:cs="Arial"/>
                              <w:sz w:val="16"/>
                              <w:szCs w:val="16"/>
                            </w:rPr>
                          </w:pPr>
                          <w:hyperlink r:id="rId2" w:history="1">
                            <w:r w:rsidR="00DB30A8" w:rsidRPr="00F431A4">
                              <w:rPr>
                                <w:rStyle w:val="Hyperlink"/>
                                <w:rFonts w:ascii="Arial" w:eastAsia="MS Gothic" w:hAnsi="Arial" w:hint="eastAsia"/>
                                <w:sz w:val="16"/>
                                <w:szCs w:val="16"/>
                              </w:rPr>
                              <w:t>marlen.sittner@kraiburg-tpe.com</w:t>
                            </w:r>
                          </w:hyperlink>
                        </w:p>
                        <w:p w14:paraId="040029B1" w14:textId="77777777" w:rsidR="00EC7126" w:rsidRPr="00F431A4" w:rsidRDefault="00EC7126" w:rsidP="001E1888">
                          <w:pPr>
                            <w:pStyle w:val="BodyTextIndent"/>
                            <w:ind w:left="0"/>
                            <w:rPr>
                              <w:rFonts w:eastAsia="MS Gothic"/>
                              <w:bCs/>
                              <w:sz w:val="16"/>
                              <w:szCs w:val="16"/>
                            </w:rPr>
                          </w:pPr>
                        </w:p>
                        <w:p w14:paraId="3C084A6B" w14:textId="194EEDA9" w:rsidR="001E1888" w:rsidRPr="00F431A4" w:rsidRDefault="001E1888" w:rsidP="001E1888">
                          <w:pPr>
                            <w:pStyle w:val="BodyTextIndent"/>
                            <w:ind w:left="0"/>
                            <w:rPr>
                              <w:rFonts w:eastAsia="MS Gothic"/>
                              <w:bCs/>
                              <w:sz w:val="16"/>
                              <w:szCs w:val="16"/>
                            </w:rPr>
                          </w:pPr>
                          <w:r w:rsidRPr="00F431A4">
                            <w:rPr>
                              <w:rFonts w:eastAsia="MS Gothic" w:hint="eastAsia"/>
                              <w:bCs/>
                              <w:sz w:val="16"/>
                              <w:szCs w:val="16"/>
                            </w:rPr>
                            <w:t>アジア太平洋地域：</w:t>
                          </w:r>
                        </w:p>
                        <w:p w14:paraId="251BCDA1" w14:textId="77777777" w:rsidR="001E1888" w:rsidRPr="00F431A4" w:rsidRDefault="001E1888" w:rsidP="001E1888">
                          <w:pPr>
                            <w:pStyle w:val="Header"/>
                            <w:spacing w:line="360" w:lineRule="auto"/>
                            <w:rPr>
                              <w:rFonts w:ascii="Arial" w:eastAsia="MS Gothic" w:hAnsi="Arial" w:cs="Arial"/>
                              <w:bCs/>
                              <w:iCs/>
                              <w:sz w:val="16"/>
                              <w:szCs w:val="16"/>
                            </w:rPr>
                          </w:pPr>
                          <w:r w:rsidRPr="00F431A4">
                            <w:rPr>
                              <w:rFonts w:ascii="Arial" w:eastAsia="MS Gothic" w:hAnsi="Arial" w:hint="eastAsia"/>
                              <w:bCs/>
                              <w:iCs/>
                              <w:sz w:val="16"/>
                              <w:szCs w:val="16"/>
                            </w:rPr>
                            <w:t>Bridget Ngang</w:t>
                          </w:r>
                          <w:r w:rsidRPr="00F431A4">
                            <w:rPr>
                              <w:rFonts w:ascii="Arial" w:eastAsia="MS Gothic" w:hAnsi="Arial" w:hint="eastAsia"/>
                              <w:bCs/>
                              <w:iCs/>
                              <w:sz w:val="16"/>
                              <w:szCs w:val="16"/>
                            </w:rPr>
                            <w:t>（ブリジット・ナン）</w:t>
                          </w:r>
                        </w:p>
                        <w:p w14:paraId="36AC5C66" w14:textId="77777777" w:rsidR="001E1888" w:rsidRPr="00F431A4" w:rsidRDefault="001E1888" w:rsidP="001E1888">
                          <w:pPr>
                            <w:pStyle w:val="Header"/>
                            <w:spacing w:line="360" w:lineRule="auto"/>
                            <w:rPr>
                              <w:rFonts w:ascii="Arial" w:eastAsia="MS Gothic" w:hAnsi="Arial" w:cs="Arial"/>
                              <w:bCs/>
                              <w:iCs/>
                              <w:sz w:val="16"/>
                              <w:szCs w:val="16"/>
                            </w:rPr>
                          </w:pPr>
                          <w:r w:rsidRPr="00F431A4">
                            <w:rPr>
                              <w:rFonts w:ascii="Arial" w:eastAsia="MS Gothic" w:hAnsi="Arial" w:hint="eastAsia"/>
                              <w:bCs/>
                              <w:iCs/>
                              <w:sz w:val="16"/>
                              <w:szCs w:val="16"/>
                            </w:rPr>
                            <w:t>アジア太平洋地域　マーケティング・マネージャー</w:t>
                          </w:r>
                        </w:p>
                        <w:p w14:paraId="0D6196C4" w14:textId="77777777" w:rsidR="001E1888" w:rsidRPr="00F431A4" w:rsidRDefault="001E1888" w:rsidP="001E1888">
                          <w:pPr>
                            <w:pStyle w:val="Header"/>
                            <w:spacing w:line="360" w:lineRule="auto"/>
                            <w:rPr>
                              <w:rFonts w:ascii="Arial" w:eastAsia="MS Gothic" w:hAnsi="Arial" w:cs="Arial"/>
                              <w:bCs/>
                              <w:iCs/>
                              <w:sz w:val="16"/>
                              <w:szCs w:val="16"/>
                            </w:rPr>
                          </w:pPr>
                          <w:r w:rsidRPr="00F431A4">
                            <w:rPr>
                              <w:rFonts w:ascii="Arial" w:eastAsia="MS Gothic" w:hAnsi="Arial" w:hint="eastAsia"/>
                              <w:bCs/>
                              <w:iCs/>
                              <w:sz w:val="16"/>
                              <w:szCs w:val="16"/>
                            </w:rPr>
                            <w:t>Phone: +603 9545 6301</w:t>
                          </w:r>
                        </w:p>
                        <w:p w14:paraId="73E18B48" w14:textId="77777777" w:rsidR="001E1888" w:rsidRPr="00F431A4" w:rsidRDefault="00D265FC" w:rsidP="001E1888">
                          <w:pPr>
                            <w:pStyle w:val="Header"/>
                            <w:spacing w:line="360" w:lineRule="auto"/>
                            <w:rPr>
                              <w:rFonts w:ascii="Arial" w:eastAsia="MS Gothic" w:hAnsi="Arial" w:cs="Arial"/>
                              <w:bCs/>
                              <w:iCs/>
                              <w:sz w:val="16"/>
                              <w:szCs w:val="16"/>
                            </w:rPr>
                          </w:pPr>
                          <w:hyperlink r:id="rId3" w:history="1">
                            <w:r w:rsidR="00DB30A8" w:rsidRPr="00F431A4">
                              <w:rPr>
                                <w:rStyle w:val="Hyperlink"/>
                                <w:rFonts w:ascii="Arial" w:eastAsia="MS Gothic" w:hAnsi="Arial" w:hint="eastAsia"/>
                                <w:bCs/>
                                <w:iCs/>
                                <w:sz w:val="16"/>
                                <w:szCs w:val="16"/>
                              </w:rPr>
                              <w:t>bridget.ngang@kraiburg-tpe.com</w:t>
                            </w:r>
                          </w:hyperlink>
                        </w:p>
                        <w:p w14:paraId="2EA93E32" w14:textId="77777777" w:rsidR="001E1888" w:rsidRPr="00F431A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pt;width:148.5pt;height:2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" stroked="f">
              <v:textbox inset=",0,,0">
                <w:txbxContent>
                  <w:p w14:paraId="563CA45B" w14:textId="77777777" w:rsidR="00C97AAF" w:rsidRPr="00F431A4" w:rsidRDefault="00073D11" w:rsidP="0044562F">
                    <w:pPr>
                      <w:pStyle w:val="a5"/>
                      <w:rPr>
                        <w:rFonts w:ascii="Arial" w:eastAsia="ＭＳ ゴシック" w:hAnsi="Arial" w:cs="Arial"/>
                        <w:b/>
                        <w:sz w:val="16"/>
                        <w:szCs w:val="16"/>
                      </w:rPr>
                    </w:pPr>
                    <w:r w:rsidRPr="00F431A4">
                      <w:rPr>
                        <w:rFonts w:ascii="Arial" w:eastAsia="ＭＳ ゴシック" w:hAnsi="Arial" w:hint="eastAsia"/>
                        <w:b/>
                        <w:sz w:val="16"/>
                        <w:szCs w:val="16"/>
                      </w:rPr>
                      <w:t>メディア連絡先：</w:t>
                    </w:r>
                  </w:p>
                  <w:p w14:paraId="6F7A1730" w14:textId="77777777" w:rsidR="00073D11" w:rsidRPr="00F431A4" w:rsidRDefault="00073D11" w:rsidP="0044562F">
                    <w:pPr>
                      <w:pStyle w:val="a5"/>
                      <w:spacing w:line="120" w:lineRule="exact"/>
                      <w:rPr>
                        <w:rFonts w:ascii="Arial" w:eastAsia="ＭＳ ゴシック" w:hAnsi="Arial" w:cs="Arial"/>
                        <w:sz w:val="16"/>
                        <w:szCs w:val="16"/>
                      </w:rPr>
                    </w:pPr>
                  </w:p>
                  <w:p w14:paraId="3DFB73B6" w14:textId="77777777" w:rsidR="00EC7126" w:rsidRPr="00F431A4" w:rsidRDefault="00EC7126" w:rsidP="001E1888">
                    <w:pPr>
                      <w:pStyle w:val="a9"/>
                      <w:ind w:left="0"/>
                      <w:rPr>
                        <w:rFonts w:eastAsia="ＭＳ ゴシック"/>
                        <w:bCs/>
                        <w:sz w:val="16"/>
                        <w:szCs w:val="16"/>
                      </w:rPr>
                    </w:pPr>
                  </w:p>
                  <w:p w14:paraId="7292DA5E" w14:textId="09481F1C" w:rsidR="00EC7126" w:rsidRPr="00F431A4" w:rsidRDefault="00395377" w:rsidP="00EC7126">
                    <w:pPr>
                      <w:pStyle w:val="a9"/>
                      <w:ind w:left="0"/>
                      <w:rPr>
                        <w:rFonts w:eastAsia="ＭＳ ゴシック"/>
                        <w:i w:val="0"/>
                        <w:sz w:val="16"/>
                      </w:rPr>
                    </w:pPr>
                    <w:proofErr w:type="spellStart"/>
                    <w:r w:rsidRPr="00F431A4">
                      <w:rPr>
                        <w:rFonts w:eastAsia="ＭＳ ゴシック" w:hint="eastAsia"/>
                        <w:i w:val="0"/>
                        <w:sz w:val="16"/>
                      </w:rPr>
                      <w:t>Marlen</w:t>
                    </w:r>
                    <w:proofErr w:type="spellEnd"/>
                    <w:r w:rsidRPr="00F431A4">
                      <w:rPr>
                        <w:rFonts w:eastAsia="ＭＳ ゴシック" w:hint="eastAsia"/>
                        <w:i w:val="0"/>
                        <w:sz w:val="16"/>
                      </w:rPr>
                      <w:t xml:space="preserve"> </w:t>
                    </w:r>
                    <w:proofErr w:type="spellStart"/>
                    <w:r w:rsidRPr="00F431A4">
                      <w:rPr>
                        <w:rFonts w:eastAsia="ＭＳ ゴシック" w:hint="eastAsia"/>
                        <w:i w:val="0"/>
                        <w:sz w:val="16"/>
                      </w:rPr>
                      <w:t>Sittner</w:t>
                    </w:r>
                    <w:proofErr w:type="spellEnd"/>
                    <w:r w:rsidRPr="00F431A4">
                      <w:rPr>
                        <w:rFonts w:eastAsia="ＭＳ ゴシック" w:hint="eastAsia"/>
                        <w:i w:val="0"/>
                        <w:sz w:val="16"/>
                      </w:rPr>
                      <w:t>（マーレン・シットナー）</w:t>
                    </w:r>
                  </w:p>
                  <w:p w14:paraId="2EDE32C4" w14:textId="485B0BDD" w:rsidR="00395377" w:rsidRPr="00F431A4" w:rsidRDefault="00395377" w:rsidP="00EC7126">
                    <w:pPr>
                      <w:pStyle w:val="a9"/>
                      <w:ind w:left="0"/>
                      <w:rPr>
                        <w:rFonts w:eastAsia="ＭＳ ゴシック"/>
                        <w:i w:val="0"/>
                        <w:sz w:val="16"/>
                        <w:szCs w:val="16"/>
                      </w:rPr>
                    </w:pPr>
                    <w:r w:rsidRPr="00F431A4">
                      <w:rPr>
                        <w:rFonts w:eastAsia="ＭＳ ゴシック" w:hint="eastAsia"/>
                        <w:i w:val="0"/>
                        <w:sz w:val="16"/>
                      </w:rPr>
                      <w:t>ヘッド・オブ・デジタル・マーケティング</w:t>
                    </w:r>
                  </w:p>
                  <w:p w14:paraId="06D02C68" w14:textId="1A42A1DB" w:rsidR="00EC7126" w:rsidRPr="00F431A4" w:rsidRDefault="00395377" w:rsidP="00EC7126">
                    <w:pPr>
                      <w:pStyle w:val="a9"/>
                      <w:ind w:left="0"/>
                      <w:rPr>
                        <w:rFonts w:eastAsia="ＭＳ ゴシック"/>
                        <w:i w:val="0"/>
                        <w:sz w:val="16"/>
                        <w:szCs w:val="16"/>
                      </w:rPr>
                    </w:pPr>
                    <w:r w:rsidRPr="00F431A4">
                      <w:rPr>
                        <w:rFonts w:eastAsia="ＭＳ ゴシック" w:hint="eastAsia"/>
                        <w:i w:val="0"/>
                        <w:sz w:val="16"/>
                      </w:rPr>
                      <w:t>コーポレート・コミュニケーション・チーム</w:t>
                    </w:r>
                  </w:p>
                  <w:p w14:paraId="7B4446C1" w14:textId="33F02DA1" w:rsidR="00EC7126" w:rsidRPr="00F431A4" w:rsidRDefault="00EC7126" w:rsidP="00EC7126">
                    <w:pPr>
                      <w:pStyle w:val="a9"/>
                      <w:ind w:left="0"/>
                      <w:rPr>
                        <w:rFonts w:eastAsia="ＭＳ ゴシック"/>
                        <w:i w:val="0"/>
                        <w:sz w:val="16"/>
                        <w:szCs w:val="16"/>
                      </w:rPr>
                    </w:pPr>
                    <w:r w:rsidRPr="00F431A4">
                      <w:rPr>
                        <w:rFonts w:eastAsia="ＭＳ ゴシック" w:hint="eastAsia"/>
                        <w:i w:val="0"/>
                        <w:sz w:val="16"/>
                      </w:rPr>
                      <w:t>Phone: +49 8638 9810-272</w:t>
                    </w:r>
                  </w:p>
                  <w:p w14:paraId="055B4411" w14:textId="4B079E7B" w:rsidR="00EC7126" w:rsidRPr="00F431A4" w:rsidRDefault="00264EAF" w:rsidP="00EC7126">
                    <w:pPr>
                      <w:pStyle w:val="a5"/>
                      <w:spacing w:line="360" w:lineRule="auto"/>
                      <w:rPr>
                        <w:rFonts w:ascii="Arial" w:eastAsia="ＭＳ ゴシック" w:hAnsi="Arial" w:cs="Arial"/>
                        <w:sz w:val="16"/>
                        <w:szCs w:val="16"/>
                      </w:rPr>
                    </w:pPr>
                    <w:hyperlink r:id="rId4" w:history="1">
                      <w:r w:rsidR="00DB30A8" w:rsidRPr="00F431A4">
                        <w:rPr>
                          <w:rStyle w:val="af5"/>
                          <w:rFonts w:ascii="Arial" w:eastAsia="ＭＳ ゴシック" w:hAnsi="Arial" w:hint="eastAsia"/>
                          <w:sz w:val="16"/>
                          <w:szCs w:val="16"/>
                        </w:rPr>
                        <w:t>marlen.sittner@kraiburg-tpe.com</w:t>
                      </w:r>
                    </w:hyperlink>
                  </w:p>
                  <w:p w14:paraId="040029B1" w14:textId="77777777" w:rsidR="00EC7126" w:rsidRPr="00F431A4" w:rsidRDefault="00EC7126" w:rsidP="001E1888">
                    <w:pPr>
                      <w:pStyle w:val="a9"/>
                      <w:ind w:left="0"/>
                      <w:rPr>
                        <w:rFonts w:eastAsia="ＭＳ ゴシック"/>
                        <w:bCs/>
                        <w:sz w:val="16"/>
                        <w:szCs w:val="16"/>
                      </w:rPr>
                    </w:pPr>
                  </w:p>
                  <w:p w14:paraId="3C084A6B" w14:textId="194EEDA9" w:rsidR="001E1888" w:rsidRPr="00F431A4" w:rsidRDefault="001E1888" w:rsidP="001E1888">
                    <w:pPr>
                      <w:pStyle w:val="a9"/>
                      <w:ind w:left="0"/>
                      <w:rPr>
                        <w:rFonts w:eastAsia="ＭＳ ゴシック"/>
                        <w:bCs/>
                        <w:sz w:val="16"/>
                        <w:szCs w:val="16"/>
                      </w:rPr>
                    </w:pPr>
                    <w:r w:rsidRPr="00F431A4">
                      <w:rPr>
                        <w:rFonts w:eastAsia="ＭＳ ゴシック" w:hint="eastAsia"/>
                        <w:bCs/>
                        <w:sz w:val="16"/>
                        <w:szCs w:val="16"/>
                      </w:rPr>
                      <w:t>アジア太平洋地域：</w:t>
                    </w:r>
                  </w:p>
                  <w:p w14:paraId="251BCDA1" w14:textId="77777777" w:rsidR="001E1888" w:rsidRPr="00F431A4" w:rsidRDefault="001E1888" w:rsidP="001E1888">
                    <w:pPr>
                      <w:pStyle w:val="a5"/>
                      <w:spacing w:line="360" w:lineRule="auto"/>
                      <w:rPr>
                        <w:rFonts w:ascii="Arial" w:eastAsia="ＭＳ ゴシック" w:hAnsi="Arial" w:cs="Arial"/>
                        <w:bCs/>
                        <w:iCs/>
                        <w:sz w:val="16"/>
                        <w:szCs w:val="16"/>
                      </w:rPr>
                    </w:pPr>
                    <w:r w:rsidRPr="00F431A4">
                      <w:rPr>
                        <w:rFonts w:ascii="Arial" w:eastAsia="ＭＳ ゴシック" w:hAnsi="Arial" w:hint="eastAsia"/>
                        <w:bCs/>
                        <w:iCs/>
                        <w:sz w:val="16"/>
                        <w:szCs w:val="16"/>
                      </w:rPr>
                      <w:t>Bridget Ngang</w:t>
                    </w:r>
                    <w:r w:rsidRPr="00F431A4">
                      <w:rPr>
                        <w:rFonts w:ascii="Arial" w:eastAsia="ＭＳ ゴシック" w:hAnsi="Arial" w:hint="eastAsia"/>
                        <w:bCs/>
                        <w:iCs/>
                        <w:sz w:val="16"/>
                        <w:szCs w:val="16"/>
                      </w:rPr>
                      <w:t>（ブリジット・ナン）</w:t>
                    </w:r>
                  </w:p>
                  <w:p w14:paraId="36AC5C66" w14:textId="77777777" w:rsidR="001E1888" w:rsidRPr="00F431A4" w:rsidRDefault="001E1888" w:rsidP="001E1888">
                    <w:pPr>
                      <w:pStyle w:val="a5"/>
                      <w:spacing w:line="360" w:lineRule="auto"/>
                      <w:rPr>
                        <w:rFonts w:ascii="Arial" w:eastAsia="ＭＳ ゴシック" w:hAnsi="Arial" w:cs="Arial"/>
                        <w:bCs/>
                        <w:iCs/>
                        <w:sz w:val="16"/>
                        <w:szCs w:val="16"/>
                      </w:rPr>
                    </w:pPr>
                    <w:r w:rsidRPr="00F431A4">
                      <w:rPr>
                        <w:rFonts w:ascii="Arial" w:eastAsia="ＭＳ ゴシック" w:hAnsi="Arial" w:hint="eastAsia"/>
                        <w:bCs/>
                        <w:iCs/>
                        <w:sz w:val="16"/>
                        <w:szCs w:val="16"/>
                      </w:rPr>
                      <w:t>アジア太平洋地域　マーケティング・マネージャー</w:t>
                    </w:r>
                  </w:p>
                  <w:p w14:paraId="0D6196C4" w14:textId="77777777" w:rsidR="001E1888" w:rsidRPr="00F431A4" w:rsidRDefault="001E1888" w:rsidP="001E1888">
                    <w:pPr>
                      <w:pStyle w:val="a5"/>
                      <w:spacing w:line="360" w:lineRule="auto"/>
                      <w:rPr>
                        <w:rFonts w:ascii="Arial" w:eastAsia="ＭＳ ゴシック" w:hAnsi="Arial" w:cs="Arial"/>
                        <w:bCs/>
                        <w:iCs/>
                        <w:sz w:val="16"/>
                        <w:szCs w:val="16"/>
                      </w:rPr>
                    </w:pPr>
                    <w:r w:rsidRPr="00F431A4">
                      <w:rPr>
                        <w:rFonts w:ascii="Arial" w:eastAsia="ＭＳ ゴシック" w:hAnsi="Arial" w:hint="eastAsia"/>
                        <w:bCs/>
                        <w:iCs/>
                        <w:sz w:val="16"/>
                        <w:szCs w:val="16"/>
                      </w:rPr>
                      <w:t>Phone: +603 9545 6301</w:t>
                    </w:r>
                  </w:p>
                  <w:p w14:paraId="73E18B48" w14:textId="77777777" w:rsidR="001E1888" w:rsidRPr="00F431A4" w:rsidRDefault="00264EAF" w:rsidP="001E1888">
                    <w:pPr>
                      <w:pStyle w:val="a5"/>
                      <w:spacing w:line="360" w:lineRule="auto"/>
                      <w:rPr>
                        <w:rFonts w:ascii="Arial" w:eastAsia="ＭＳ ゴシック" w:hAnsi="Arial" w:cs="Arial"/>
                        <w:bCs/>
                        <w:iCs/>
                        <w:sz w:val="16"/>
                        <w:szCs w:val="16"/>
                      </w:rPr>
                    </w:pPr>
                    <w:hyperlink r:id="rId5" w:history="1">
                      <w:r w:rsidR="00DB30A8" w:rsidRPr="00F431A4">
                        <w:rPr>
                          <w:rStyle w:val="af5"/>
                          <w:rFonts w:ascii="Arial" w:eastAsia="ＭＳ ゴシック" w:hAnsi="Arial" w:hint="eastAsia"/>
                          <w:bCs/>
                          <w:iCs/>
                          <w:sz w:val="16"/>
                          <w:szCs w:val="16"/>
                        </w:rPr>
                        <w:t>bridget.ngang@kraiburg-tpe.com</w:t>
                      </w:r>
                    </w:hyperlink>
                  </w:p>
                  <w:p w14:paraId="2EA93E32" w14:textId="77777777" w:rsidR="001E1888" w:rsidRPr="00F431A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3FC55F6"/>
    <w:multiLevelType w:val="hybridMultilevel"/>
    <w:tmpl w:val="03A084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627713">
    <w:abstractNumId w:val="2"/>
  </w:num>
  <w:num w:numId="2" w16cid:durableId="815343295">
    <w:abstractNumId w:val="10"/>
  </w:num>
  <w:num w:numId="3" w16cid:durableId="993222786">
    <w:abstractNumId w:val="1"/>
  </w:num>
  <w:num w:numId="4" w16cid:durableId="1887830486">
    <w:abstractNumId w:val="22"/>
  </w:num>
  <w:num w:numId="5" w16cid:durableId="1051543124">
    <w:abstractNumId w:val="14"/>
  </w:num>
  <w:num w:numId="6" w16cid:durableId="1172916797">
    <w:abstractNumId w:val="18"/>
  </w:num>
  <w:num w:numId="7" w16cid:durableId="1915776523">
    <w:abstractNumId w:val="6"/>
  </w:num>
  <w:num w:numId="8" w16cid:durableId="1759011298">
    <w:abstractNumId w:val="20"/>
  </w:num>
  <w:num w:numId="9" w16cid:durableId="1163080766">
    <w:abstractNumId w:val="15"/>
  </w:num>
  <w:num w:numId="10" w16cid:durableId="12653733">
    <w:abstractNumId w:val="0"/>
  </w:num>
  <w:num w:numId="11" w16cid:durableId="553079269">
    <w:abstractNumId w:val="12"/>
  </w:num>
  <w:num w:numId="12" w16cid:durableId="18347608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127338">
    <w:abstractNumId w:val="4"/>
  </w:num>
  <w:num w:numId="14" w16cid:durableId="1603148111">
    <w:abstractNumId w:val="17"/>
  </w:num>
  <w:num w:numId="15" w16cid:durableId="1656835715">
    <w:abstractNumId w:val="11"/>
  </w:num>
  <w:num w:numId="16" w16cid:durableId="1845048175">
    <w:abstractNumId w:val="13"/>
  </w:num>
  <w:num w:numId="17" w16cid:durableId="104666091">
    <w:abstractNumId w:val="8"/>
  </w:num>
  <w:num w:numId="18" w16cid:durableId="2026785615">
    <w:abstractNumId w:val="7"/>
  </w:num>
  <w:num w:numId="19" w16cid:durableId="1076587534">
    <w:abstractNumId w:val="16"/>
  </w:num>
  <w:num w:numId="20" w16cid:durableId="374236405">
    <w:abstractNumId w:val="5"/>
  </w:num>
  <w:num w:numId="21" w16cid:durableId="56902220">
    <w:abstractNumId w:val="3"/>
  </w:num>
  <w:num w:numId="22" w16cid:durableId="1611350054">
    <w:abstractNumId w:val="19"/>
  </w:num>
  <w:num w:numId="23" w16cid:durableId="984697353">
    <w:abstractNumId w:val="21"/>
  </w:num>
  <w:num w:numId="24" w16cid:durableId="3753540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5F6"/>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41D"/>
    <w:rsid w:val="00083596"/>
    <w:rsid w:val="0008699C"/>
    <w:rsid w:val="00086A3D"/>
    <w:rsid w:val="000903ED"/>
    <w:rsid w:val="0009376B"/>
    <w:rsid w:val="00093F48"/>
    <w:rsid w:val="00096CA7"/>
    <w:rsid w:val="00097276"/>
    <w:rsid w:val="00097D31"/>
    <w:rsid w:val="000A03C6"/>
    <w:rsid w:val="000A342D"/>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4EAF"/>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0E5B"/>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7EC1"/>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3053"/>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48C2"/>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392B"/>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36C4"/>
    <w:rsid w:val="00A745FD"/>
    <w:rsid w:val="00A74C28"/>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73D"/>
    <w:rsid w:val="00BF4C2F"/>
    <w:rsid w:val="00C0054B"/>
    <w:rsid w:val="00C10035"/>
    <w:rsid w:val="00C153F5"/>
    <w:rsid w:val="00C15806"/>
    <w:rsid w:val="00C163EB"/>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30A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1008"/>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31A4"/>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913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96%E7%B2%A7%E5%93%81%E3%83%91%E3%83%83%E3%82%B1%E3%83%BC%E3%82%B8"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E9%9B%BB%E5%AD%90%E8%A3%BD%E5%93%81%E5%90%91%E3%81%91TPE%20COPEC"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kraiburg-tpe.com"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TPE%E6%9D%90%E6%96%99%E3%82%92%E4%BD%BF%E3%81%A3%E3%81%9F%E9%9D%A9%E6%96%B0%E7%9A%84%E3%81%AA%E5%8C%85%E8%A3%85%E3%82%BD%E3%83%AA%E3%83%A5%E3%83%BC%E3%82%B7%E3%83%A7%E3%83%B3"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www.w3.org/XML/1998/namespace"/>
    <ds:schemaRef ds:uri="http://schemas.microsoft.com/office/2006/documentManagement/types"/>
    <ds:schemaRef ds:uri="http://schemas.microsoft.com/office/2006/metadata/properties"/>
    <ds:schemaRef ds:uri="http://purl.org/dc/terms/"/>
    <ds:schemaRef ds:uri="http://schemas.openxmlformats.org/package/2006/metadata/core-properties"/>
    <ds:schemaRef ds:uri="b0aac98f-77e3-488e-b1d0-e526279ba76f"/>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D637C5AF-D0A0-4BFA-AADE-4636C9D5693B}">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422</Words>
  <Characters>2407</Characters>
  <Application>Microsoft Office Word</Application>
  <DocSecurity>0</DocSecurity>
  <Lines>20</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2024-07-25T02:43:00Z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