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2726C" w14:textId="77777777" w:rsidR="007D381F" w:rsidRPr="007566C9" w:rsidRDefault="007D381F" w:rsidP="007D381F">
      <w:pPr>
        <w:spacing w:line="360" w:lineRule="auto"/>
        <w:ind w:right="1559"/>
        <w:rPr>
          <w:rFonts w:ascii="Leelawadee" w:hAnsi="Leelawadee" w:cs="Leelawadee"/>
          <w:b/>
          <w:bCs/>
          <w:sz w:val="28"/>
          <w:szCs w:val="28"/>
          <w:lang w:bidi="th-TH"/>
        </w:rPr>
      </w:pPr>
      <w:r w:rsidRPr="007D381F">
        <w:rPr>
          <w:rFonts w:ascii="Arial" w:hAnsi="Arial" w:cs="Arial"/>
          <w:b/>
          <w:bCs/>
          <w:sz w:val="28"/>
          <w:szCs w:val="28"/>
        </w:rPr>
        <w:t xml:space="preserve">KRAIBURG TPE </w:t>
      </w:r>
      <w:r w:rsidRPr="007566C9">
        <w:rPr>
          <w:rFonts w:ascii="Leelawadee" w:hAnsi="Leelawadee" w:cs="Leelawadee"/>
          <w:b/>
          <w:bCs/>
          <w:sz w:val="28"/>
          <w:szCs w:val="28"/>
          <w:cs/>
          <w:lang w:bidi="th-TH"/>
        </w:rPr>
        <w:t>กำหนดนิยามใหม่ของการผลิตหมวกกันน็อคด้วยโซลูชั่น</w:t>
      </w:r>
      <w:r w:rsidRPr="007D381F">
        <w:rPr>
          <w:rFonts w:ascii="Arial" w:hAnsi="Arial" w:cs="Angsana New"/>
          <w:b/>
          <w:bCs/>
          <w:sz w:val="28"/>
          <w:szCs w:val="28"/>
          <w:cs/>
          <w:lang w:bidi="th-TH"/>
        </w:rPr>
        <w:t xml:space="preserve"> </w:t>
      </w:r>
      <w:r w:rsidRPr="007D381F">
        <w:rPr>
          <w:rFonts w:ascii="Arial" w:hAnsi="Arial" w:cs="Arial"/>
          <w:b/>
          <w:bCs/>
          <w:sz w:val="28"/>
          <w:szCs w:val="28"/>
        </w:rPr>
        <w:t xml:space="preserve">TPE </w:t>
      </w:r>
      <w:r w:rsidRPr="007566C9">
        <w:rPr>
          <w:rFonts w:ascii="Leelawadee" w:hAnsi="Leelawadee" w:cs="Leelawadee"/>
          <w:b/>
          <w:bCs/>
          <w:sz w:val="28"/>
          <w:szCs w:val="28"/>
          <w:cs/>
          <w:lang w:bidi="th-TH"/>
        </w:rPr>
        <w:t>ที่เป็นนวัตกรรม</w:t>
      </w:r>
    </w:p>
    <w:p w14:paraId="4EB8D6B8" w14:textId="0FE4E7C9" w:rsidR="00D52363" w:rsidRPr="00A2141B" w:rsidRDefault="007D381F" w:rsidP="007D381F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7566C9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ในโลกที่เปลี่ยนแปลงไปอย่างรวดเร็วในปัจจุบัน ความปลอดภัยและความสะดวกสบายมีความสำคัญเป็นอันดับแรก โดยเฉพาะอย่างยิ่งในกิจกรรมที่มีความเสี่ยงสูง เช่น การขี่จักรยาน การเล่นสเก็ตบอร์ด และการขี่มอเตอร์ไซค์ ด้วยความต้องการอุปกรณ์ป้องกันที่เพิ่มขึ้น ผู้ผลิตจึงมองหาโซลูชันที่เป็นนวัตกรรมอย่างต่อเนื่องเพื่อเพิ่มทั้งความปลอดภัยและประสบการณ์ของผู้สวมใส่ ผู้นำใน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ความพยายามนี้คือ </w:t>
      </w:r>
      <w:r w:rsidRPr="00A2141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KRAIBURG TPE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โดยใช้ประโยชน์จากวัสดุ</w:t>
      </w:r>
      <w:hyperlink r:id="rId11" w:history="1">
        <w:r w:rsidRPr="00A2141B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เทอร์โมพลาสติกอีลาสโตเมอร์</w:t>
        </w:r>
        <w:r w:rsidRPr="00A2141B">
          <w:rPr>
            <w:rStyle w:val="Hyperlink"/>
            <w:rFonts w:ascii="Leelawadee" w:hAnsi="Leelawadee" w:cs="Leelawadee"/>
            <w:sz w:val="20"/>
            <w:szCs w:val="20"/>
            <w:cs/>
            <w:lang w:eastAsia="zh-CN" w:bidi="th-TH"/>
          </w:rPr>
          <w:t xml:space="preserve"> </w:t>
        </w:r>
        <w:r w:rsidRPr="00A2141B">
          <w:rPr>
            <w:rStyle w:val="Hyperlink"/>
            <w:rFonts w:ascii="Arial" w:hAnsi="Arial" w:cs="Arial"/>
            <w:sz w:val="20"/>
            <w:szCs w:val="20"/>
            <w:cs/>
            <w:lang w:eastAsia="zh-CN" w:bidi="th-TH"/>
          </w:rPr>
          <w:t>(</w:t>
        </w:r>
        <w:r w:rsidRPr="00A2141B">
          <w:rPr>
            <w:rStyle w:val="Hyperlink"/>
            <w:rFonts w:ascii="Arial" w:hAnsi="Arial" w:cs="Arial"/>
            <w:sz w:val="20"/>
            <w:szCs w:val="20"/>
            <w:lang w:eastAsia="zh-CN"/>
          </w:rPr>
          <w:t>TPE)</w:t>
        </w:r>
      </w:hyperlink>
      <w:r w:rsidRPr="00A2141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ขั้นสูงเพื่อเปลี่ยนวิธีการผลิตหมวกกันน็อคในเชิงบวก</w:t>
      </w:r>
    </w:p>
    <w:p w14:paraId="504F07CC" w14:textId="77777777" w:rsidR="007566C9" w:rsidRPr="00A2141B" w:rsidRDefault="007566C9" w:rsidP="007D381F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6C3D2E41" w14:textId="26C141CC" w:rsidR="00D52363" w:rsidRPr="00A2141B" w:rsidRDefault="007D381F" w:rsidP="007D381F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ขอแนะนำ </w:t>
      </w:r>
      <w:hyperlink r:id="rId12" w:history="1">
        <w:r w:rsidRPr="00A2141B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K</w:t>
        </w:r>
      </w:hyperlink>
      <w:r w:rsidRPr="00A2141B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ซีรีส์ ซึ่งเป็นโซลูชันเชิงนวัตกรรมที่ได้รับการออกแบบอย่างพิถีพิถันเพื่อตอบสนองข้อกำหนดที่เข้มงวดของภาคอุตสาหกรรม ด้วยวัสดุ </w:t>
      </w:r>
      <w:r w:rsidRPr="00A2141B">
        <w:rPr>
          <w:rFonts w:ascii="Arial" w:hAnsi="Arial" w:cs="Arial"/>
          <w:color w:val="000000" w:themeColor="text1"/>
          <w:sz w:val="20"/>
          <w:szCs w:val="20"/>
          <w:lang w:eastAsia="zh-CN"/>
        </w:rPr>
        <w:t>TPE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ขั้นสูงเหล่านี้ </w:t>
      </w:r>
      <w:r w:rsidRPr="00A2141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KRAIBURG TPE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มีเป้าหมายเพื่อให้ผู้ผลิตและผู้บริโภคได้รับโซลูชันประสิทธิภาพสูงสำหรับความต้องการในชีวิตประจำวันของพวกเขา</w:t>
      </w:r>
    </w:p>
    <w:p w14:paraId="1B03225C" w14:textId="77777777" w:rsidR="007D381F" w:rsidRPr="00A2141B" w:rsidRDefault="007D381F" w:rsidP="007D381F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</w:rPr>
      </w:pPr>
    </w:p>
    <w:p w14:paraId="402E46CF" w14:textId="77777777" w:rsidR="007D381F" w:rsidRPr="00A2141B" w:rsidRDefault="007D381F" w:rsidP="007D381F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  <w:r w:rsidRPr="00A2141B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ข้อดีของวัสดุ</w:t>
      </w:r>
    </w:p>
    <w:p w14:paraId="1A2BC553" w14:textId="4AFA4F97" w:rsidR="00D52363" w:rsidRPr="00A2141B" w:rsidRDefault="007D381F" w:rsidP="007D381F">
      <w:pPr>
        <w:spacing w:line="360" w:lineRule="auto"/>
        <w:ind w:right="1559"/>
        <w:rPr>
          <w:rFonts w:ascii="Leelawadee" w:eastAsia="Times New Roman" w:hAnsi="Leelawadee" w:cs="Leelawadee"/>
          <w:color w:val="000000" w:themeColor="text1"/>
          <w:sz w:val="20"/>
          <w:szCs w:val="20"/>
          <w:lang w:eastAsia="zh-CN"/>
        </w:rPr>
      </w:pP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ด้วยความมุ่งมั่นอย่างแน่วแน่ต่อนวัตกรรม สูตร </w:t>
      </w:r>
      <w:r w:rsidRPr="00A2141B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A2141B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สำหรับหมวกกันน็อคของ </w:t>
      </w:r>
      <w:r w:rsidRPr="00A2141B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A2141B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นำเสนอข้อได้เปรียบด้านวัสดุที่หลากหลาย</w:t>
      </w:r>
      <w:r w:rsidR="00D52363" w:rsidRPr="00A2141B">
        <w:rPr>
          <w:rFonts w:ascii="Leelawadee" w:hAnsi="Leelawadee" w:cs="Leelawadee"/>
          <w:color w:val="000000" w:themeColor="text1"/>
          <w:sz w:val="20"/>
          <w:szCs w:val="20"/>
        </w:rPr>
        <w:t>:</w:t>
      </w:r>
    </w:p>
    <w:p w14:paraId="4A2F013A" w14:textId="77777777" w:rsidR="007D381F" w:rsidRPr="00A2141B" w:rsidRDefault="007D381F" w:rsidP="007D381F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A2141B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การยึดเกาะกับ </w:t>
      </w:r>
      <w:r w:rsidRPr="00A2141B">
        <w:rPr>
          <w:rFonts w:ascii="Arial" w:hAnsi="Arial" w:cs="Arial"/>
          <w:b/>
          <w:bCs/>
          <w:color w:val="000000" w:themeColor="text1"/>
          <w:sz w:val="20"/>
          <w:szCs w:val="20"/>
        </w:rPr>
        <w:t>PP</w:t>
      </w:r>
      <w:r w:rsidRPr="00A2141B">
        <w:rPr>
          <w:rFonts w:ascii="Leelawadee" w:hAnsi="Leelawadee" w:cs="Leelawadee"/>
          <w:b/>
          <w:bCs/>
          <w:color w:val="000000" w:themeColor="text1"/>
          <w:sz w:val="20"/>
          <w:szCs w:val="20"/>
        </w:rPr>
        <w:t>:</w:t>
      </w:r>
      <w:r w:rsidRPr="00A2141B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A2141B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ช่วยให้มั่นใจได้ถึงการผสานรวมเข้ากับส่วนประกอบของหมวกกันน็อคได้อย่างราบรื่น</w:t>
      </w:r>
    </w:p>
    <w:p w14:paraId="43A0F81A" w14:textId="04410DCA" w:rsidR="007D381F" w:rsidRPr="007566C9" w:rsidRDefault="00A2141B" w:rsidP="007D381F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hyperlink r:id="rId13" w:history="1">
        <w:r w:rsidR="007D381F" w:rsidRPr="00A2141B">
          <w:rPr>
            <w:rStyle w:val="Hyperlink"/>
            <w:rFonts w:ascii="Leelawadee" w:hAnsi="Leelawadee" w:cs="Leelawadee" w:hint="cs"/>
            <w:b/>
            <w:bCs/>
            <w:sz w:val="20"/>
            <w:szCs w:val="20"/>
            <w:cs/>
            <w:lang w:bidi="th-TH"/>
          </w:rPr>
          <w:t>ทนทานต่อรังสียูวีและสภาพอากาศ</w:t>
        </w:r>
        <w:r w:rsidR="007D381F" w:rsidRPr="00A2141B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bidi="th-TH"/>
          </w:rPr>
          <w:t>:</w:t>
        </w:r>
      </w:hyperlink>
      <w:r w:rsidR="007D381F" w:rsidRPr="00A2141B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ทนทาน</w:t>
      </w:r>
      <w:r w:rsidR="007D381F" w:rsidRPr="007566C9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ต่อสภาพภายนอกที่รุนแรง</w:t>
      </w:r>
    </w:p>
    <w:p w14:paraId="5A10070E" w14:textId="77777777" w:rsidR="007D381F" w:rsidRPr="007566C9" w:rsidRDefault="007D381F" w:rsidP="007D381F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722F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ทนทานต่อสภาพอากาศ:</w:t>
      </w:r>
      <w:r w:rsidRPr="007566C9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เหมาะสำหรับงานภายนอกรถยนต์</w:t>
      </w:r>
    </w:p>
    <w:p w14:paraId="7314BCD4" w14:textId="705E74A4" w:rsidR="007D381F" w:rsidRPr="007566C9" w:rsidRDefault="007D381F" w:rsidP="007D381F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8722F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การรีไซเคิลระหว่างกระบวนการ:</w:t>
      </w:r>
      <w:r w:rsidRPr="007566C9">
        <w:rPr>
          <w:rFonts w:ascii="Leelawadee" w:hAnsi="Leelawadee" w:cs="Leelawadee"/>
          <w:sz w:val="20"/>
          <w:szCs w:val="20"/>
          <w:cs/>
          <w:lang w:bidi="th-TH"/>
        </w:rPr>
        <w:t xml:space="preserve"> มีส่วนช่วยในการรักษาสภาพแวดล้อมของเรา</w:t>
      </w:r>
    </w:p>
    <w:p w14:paraId="17A2FA76" w14:textId="77777777" w:rsidR="007D381F" w:rsidRPr="007566C9" w:rsidRDefault="007D381F" w:rsidP="007D381F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8722F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lastRenderedPageBreak/>
        <w:t>การปฏิบัติตามข้อบังคับ:</w:t>
      </w:r>
      <w:r w:rsidRPr="007566C9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ตรงตามมาตรฐานอุตสาหกรรมที่เข้มงวด เช่น </w:t>
      </w:r>
      <w:r w:rsidRPr="007566C9">
        <w:rPr>
          <w:rFonts w:ascii="Arial" w:hAnsi="Arial" w:cs="Arial"/>
          <w:color w:val="000000" w:themeColor="text1"/>
          <w:sz w:val="20"/>
          <w:szCs w:val="20"/>
        </w:rPr>
        <w:t>GM GMW17374</w:t>
      </w:r>
    </w:p>
    <w:p w14:paraId="3EDDC19B" w14:textId="282B13CA" w:rsidR="00D52363" w:rsidRPr="007566C9" w:rsidRDefault="007D381F" w:rsidP="007D381F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8722F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วิธีการผลิต:</w:t>
      </w:r>
      <w:r w:rsidRPr="007566C9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เข้ากันได้กับเทคนิคการฉีดขึ้นรูป</w:t>
      </w:r>
    </w:p>
    <w:p w14:paraId="60C493CB" w14:textId="77777777" w:rsidR="007D381F" w:rsidRPr="007566C9" w:rsidRDefault="007D381F" w:rsidP="007D381F">
      <w:pPr>
        <w:pStyle w:val="ListParagraph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4BA70D8F" w14:textId="34127E9C" w:rsidR="000D4C62" w:rsidRPr="007566C9" w:rsidRDefault="007D381F" w:rsidP="007D381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/>
        </w:rPr>
      </w:pPr>
      <w:r w:rsidRPr="007566C9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7566C9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566C9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ุ่งมั่นที่จะผลักดันขอบเขตของนวัตกรรมด้วยการทำงานร่วมกับผู้ผลิตเพื่อสร้างหมวกกันน็อคที่ปลอดภัยและสะดวกสบายมากขึ้นสำหรับผู้บริโภคทั่วโลก เพื่อตอบสนองความต้องการอุปกรณ์ป้องกันประสิทธิภาพสูง</w:t>
      </w:r>
    </w:p>
    <w:p w14:paraId="3E59BFD8" w14:textId="77777777" w:rsidR="00A2141B" w:rsidRPr="0006085F" w:rsidRDefault="00BD25D7" w:rsidP="00A2141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7D381F">
        <w:rPr>
          <w:noProof/>
          <w:sz w:val="28"/>
          <w:szCs w:val="28"/>
        </w:rPr>
        <w:drawing>
          <wp:inline distT="0" distB="0" distL="0" distR="0" wp14:anchorId="6FFCB53C" wp14:editId="63D7A287">
            <wp:extent cx="4260850" cy="2358930"/>
            <wp:effectExtent l="0" t="0" r="6350" b="3810"/>
            <wp:docPr id="21408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059" cy="236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381F">
        <w:rPr>
          <w:rFonts w:ascii="Arial" w:hAnsi="Arial" w:cs="Arial"/>
          <w:b/>
          <w:bCs/>
          <w:sz w:val="28"/>
          <w:szCs w:val="28"/>
          <w:lang w:bidi="ar-SA"/>
        </w:rPr>
        <w:t xml:space="preserve"> </w:t>
      </w:r>
      <w:r w:rsidR="00A2141B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A2141B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A2141B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A2141B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A2141B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A2141B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A2141B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142194DE" w14:textId="77777777" w:rsidR="00A2141B" w:rsidRDefault="00A2141B" w:rsidP="00A2141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758C27E" w14:textId="77777777" w:rsidR="00A2141B" w:rsidRDefault="00A2141B" w:rsidP="00A2141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532A3E4E" w14:textId="77777777" w:rsidR="00A2141B" w:rsidRDefault="00A2141B" w:rsidP="00A2141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16A50AB5" w14:textId="77777777" w:rsidR="00A2141B" w:rsidRPr="00B37C59" w:rsidRDefault="00A2141B" w:rsidP="00A2141B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7424DDE" wp14:editId="65B20A1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88976" w14:textId="77777777" w:rsidR="00A2141B" w:rsidRPr="00B37C59" w:rsidRDefault="00A2141B" w:rsidP="00A2141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7ADE472F" w14:textId="77777777" w:rsidR="00A2141B" w:rsidRPr="00B37C59" w:rsidRDefault="00A2141B" w:rsidP="00A2141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A395F3A" wp14:editId="06073C9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5DD5AD" w14:textId="77777777" w:rsidR="00A2141B" w:rsidRPr="00B37C59" w:rsidRDefault="00A2141B" w:rsidP="00A2141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76DB3492" w14:textId="77777777" w:rsidR="00A2141B" w:rsidRDefault="00A2141B" w:rsidP="00A2141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527CC65D" w14:textId="77777777" w:rsidR="00A2141B" w:rsidRPr="00B37C59" w:rsidRDefault="00A2141B" w:rsidP="00A2141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17D2CB68" w14:textId="77777777" w:rsidR="00A2141B" w:rsidRPr="00B37C59" w:rsidRDefault="00A2141B" w:rsidP="00A2141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EAC44E5" wp14:editId="11DBEF7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D7D8B42" wp14:editId="1454283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B977329" wp14:editId="7C29DA0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C9E8C12" wp14:editId="197071A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9C592F4" wp14:editId="7BA3485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224A9" w14:textId="77777777" w:rsidR="00A2141B" w:rsidRPr="00B37C59" w:rsidRDefault="00A2141B" w:rsidP="00A2141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74D50CA2" w14:textId="77777777" w:rsidR="00A2141B" w:rsidRPr="00B37C59" w:rsidRDefault="00A2141B" w:rsidP="00A2141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21B5087" wp14:editId="2CED2EE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528742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751BB1BC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427E736E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081F1FCD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2D13B0F9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7790E75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2A2C7BB7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792F3D3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BA09F0D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4C026E71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1453D226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EB1C143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34500FCA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E7A9A50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407ED869" w14:textId="77777777" w:rsidR="00A2141B" w:rsidRPr="00C81B27" w:rsidRDefault="00A2141B" w:rsidP="00A2141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5D411CF8" w14:textId="77777777" w:rsidR="00A2141B" w:rsidRPr="00ED1411" w:rsidRDefault="00A2141B" w:rsidP="00A2141B">
      <w:pPr>
        <w:pStyle w:val="NoSpacing"/>
        <w:spacing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p w14:paraId="2F0D23A0" w14:textId="2601345B" w:rsidR="002C536B" w:rsidRPr="00A2141B" w:rsidRDefault="002C536B" w:rsidP="00A2141B">
      <w:pPr>
        <w:tabs>
          <w:tab w:val="left" w:pos="6804"/>
        </w:tabs>
        <w:spacing w:line="360" w:lineRule="auto"/>
        <w:ind w:right="1559"/>
        <w:rPr>
          <w:rFonts w:ascii="Arial" w:hAnsi="Arial" w:cs="Arial"/>
          <w:b/>
          <w:sz w:val="20"/>
          <w:szCs w:val="20"/>
        </w:rPr>
      </w:pPr>
    </w:p>
    <w:p w14:paraId="259AFD04" w14:textId="77777777" w:rsidR="001655F4" w:rsidRPr="00A2141B" w:rsidRDefault="001655F4" w:rsidP="007D381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sectPr w:rsidR="001655F4" w:rsidRPr="00A2141B" w:rsidSect="00D5209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1F7DA" w14:textId="77777777" w:rsidR="00785BC6" w:rsidRDefault="00785BC6" w:rsidP="00784C57">
      <w:pPr>
        <w:spacing w:after="0" w:line="240" w:lineRule="auto"/>
      </w:pPr>
      <w:r>
        <w:separator/>
      </w:r>
    </w:p>
  </w:endnote>
  <w:endnote w:type="continuationSeparator" w:id="0">
    <w:p w14:paraId="1960A214" w14:textId="77777777" w:rsidR="00785BC6" w:rsidRDefault="00785BC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3524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3524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3524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3524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311BE" w14:textId="77777777" w:rsidR="00785BC6" w:rsidRDefault="00785BC6" w:rsidP="00784C57">
      <w:pPr>
        <w:spacing w:after="0" w:line="240" w:lineRule="auto"/>
      </w:pPr>
      <w:r>
        <w:separator/>
      </w:r>
    </w:p>
  </w:footnote>
  <w:footnote w:type="continuationSeparator" w:id="0">
    <w:p w14:paraId="10E4573F" w14:textId="77777777" w:rsidR="00785BC6" w:rsidRDefault="00785BC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72BC8E5" w14:textId="77777777" w:rsidR="007566C9" w:rsidRDefault="007566C9" w:rsidP="007566C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7566C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566C9">
            <w:rPr>
              <w:rFonts w:ascii="Leelawadee UI" w:hAnsi="Leelawadee UI" w:cs="Leelawadee UI"/>
              <w:b/>
              <w:bCs/>
              <w:sz w:val="16"/>
              <w:szCs w:val="16"/>
            </w:rPr>
            <w:t>กำหนดนิยามใหม่ของการผลิตหมวกกันน็อคด้วยโซลูชั่น</w:t>
          </w:r>
          <w:proofErr w:type="spellEnd"/>
          <w:r w:rsidRPr="007566C9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566C9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ที่เป็นนวัตกรรม</w:t>
          </w:r>
          <w:proofErr w:type="spellEnd"/>
        </w:p>
        <w:p w14:paraId="35C6A314" w14:textId="77777777" w:rsidR="007566C9" w:rsidRPr="002B7CE1" w:rsidRDefault="007566C9" w:rsidP="007566C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August </w:t>
          </w:r>
          <w:r>
            <w:rPr>
              <w:rFonts w:ascii="Arial" w:hAnsi="Arial"/>
              <w:b/>
              <w:sz w:val="16"/>
              <w:szCs w:val="16"/>
            </w:rPr>
            <w:t>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8739062" w14:textId="77777777" w:rsidR="007566C9" w:rsidRDefault="007566C9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7566C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566C9">
            <w:rPr>
              <w:rFonts w:ascii="Leelawadee UI" w:hAnsi="Leelawadee UI" w:cs="Leelawadee UI"/>
              <w:b/>
              <w:bCs/>
              <w:sz w:val="16"/>
              <w:szCs w:val="16"/>
            </w:rPr>
            <w:t>กำหนดนิยามใหม่ของการผลิตหมวกกันน็อคด้วยโซลูชั่น</w:t>
          </w:r>
          <w:proofErr w:type="spellEnd"/>
          <w:r w:rsidRPr="007566C9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566C9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ที่เป็นนวัตกรรม</w:t>
          </w:r>
          <w:proofErr w:type="spellEnd"/>
        </w:p>
        <w:p w14:paraId="765F9503" w14:textId="0CB43575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61DCA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August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6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3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19"/>
  </w:num>
  <w:num w:numId="27" w16cid:durableId="285043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6316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EDC"/>
    <w:rsid w:val="000C1FF5"/>
    <w:rsid w:val="000C3CBC"/>
    <w:rsid w:val="000C450A"/>
    <w:rsid w:val="000C5E10"/>
    <w:rsid w:val="000C60C8"/>
    <w:rsid w:val="000C7BFB"/>
    <w:rsid w:val="000D12E7"/>
    <w:rsid w:val="000D178A"/>
    <w:rsid w:val="000D4C62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AC2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5A0F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375C"/>
    <w:rsid w:val="0036386A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7A37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1B9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1278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4F2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6C9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66C9"/>
    <w:rsid w:val="0076079D"/>
    <w:rsid w:val="00761DCA"/>
    <w:rsid w:val="00762555"/>
    <w:rsid w:val="0077610C"/>
    <w:rsid w:val="00781978"/>
    <w:rsid w:val="0078239C"/>
    <w:rsid w:val="007831E2"/>
    <w:rsid w:val="00784C57"/>
    <w:rsid w:val="00785BC6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381F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46E28"/>
    <w:rsid w:val="00855764"/>
    <w:rsid w:val="008608C3"/>
    <w:rsid w:val="00863230"/>
    <w:rsid w:val="00867DC3"/>
    <w:rsid w:val="008722FE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D6F11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7105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5479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141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5274"/>
    <w:rsid w:val="00B16FC8"/>
    <w:rsid w:val="00B20D0E"/>
    <w:rsid w:val="00B21133"/>
    <w:rsid w:val="00B26E20"/>
    <w:rsid w:val="00B30C98"/>
    <w:rsid w:val="00B339CB"/>
    <w:rsid w:val="00B35313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5D7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2093"/>
    <w:rsid w:val="00D52363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018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9%82%E0%B8%8B%E0%B8%A5%E0%B8%B9%E0%B8%8A%E0%B8%B1%E0%B8%99-TPE-%E0%B8%97%E0%B8%B5%E0%B9%88%E0%B8%A5%E0%B9%89%E0%B8%B3%E0%B8%AA%E0%B8%A1%E0%B8%B1%E0%B8%A2%E0%B8%AA%E0%B8%B3%E0%B8%AB%E0%B8%A3%E0%B8%B1%E0%B8%9A%E0%B8%A1%E0%B9%88%E0%B8%B2%E0%B8%99%E0%B8%9A%E0%B8%B1%E0%B8%87%E0%B9%81%E0%B8%94%E0%B8%94%E0%B8%A3%E0%B8%96%E0%B8%A2%E0%B8%99%E0%B8%95%E0%B9%8C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plastic-elastomers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8d3818be-6f21-4c29-ab13-78e30dc982d3"/>
    <ds:schemaRef ds:uri="b0aac98f-77e3-488e-b1d0-e526279ba76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2024-07-25T01:06:00Z</dcterms:created>
  <dcterms:modified xsi:type="dcterms:W3CDTF">2024-07-30T01:51:00Z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