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64DB3" w14:textId="77777777" w:rsidR="00D52363" w:rsidRPr="00C17B57" w:rsidRDefault="00D52363" w:rsidP="001F62CB">
      <w:pPr>
        <w:spacing w:line="360" w:lineRule="auto"/>
        <w:ind w:right="1559"/>
        <w:jc w:val="both"/>
        <w:rPr>
          <w:rFonts w:ascii="Arial" w:eastAsia="MS Gothic" w:hAnsi="Arial" w:cs="Arial"/>
          <w:b/>
          <w:bCs/>
          <w:sz w:val="24"/>
          <w:szCs w:val="24"/>
        </w:rPr>
      </w:pPr>
      <w:r w:rsidRPr="00C17B57">
        <w:rPr>
          <w:rFonts w:ascii="Arial" w:eastAsia="MS Gothic" w:hAnsi="Arial" w:hint="eastAsia"/>
          <w:b/>
          <w:bCs/>
          <w:sz w:val="24"/>
          <w:szCs w:val="24"/>
        </w:rPr>
        <w:t>KRAIBURG TPE</w:t>
      </w:r>
      <w:r w:rsidRPr="00C17B57">
        <w:rPr>
          <w:rFonts w:ascii="Arial" w:eastAsia="MS Gothic" w:hAnsi="Arial" w:hint="eastAsia"/>
          <w:b/>
          <w:bCs/>
          <w:sz w:val="24"/>
          <w:szCs w:val="24"/>
        </w:rPr>
        <w:t>、革新的な</w:t>
      </w:r>
      <w:r w:rsidRPr="00C17B57">
        <w:rPr>
          <w:rFonts w:ascii="Arial" w:eastAsia="MS Gothic" w:hAnsi="Arial" w:hint="eastAsia"/>
          <w:b/>
          <w:bCs/>
          <w:sz w:val="24"/>
          <w:szCs w:val="24"/>
        </w:rPr>
        <w:t>TPE</w:t>
      </w:r>
      <w:r w:rsidRPr="00C17B57">
        <w:rPr>
          <w:rFonts w:ascii="Arial" w:eastAsia="MS Gothic" w:hAnsi="Arial" w:hint="eastAsia"/>
          <w:b/>
          <w:bCs/>
          <w:sz w:val="24"/>
          <w:szCs w:val="24"/>
        </w:rPr>
        <w:t>ソリューションでヘルメット製造を再定義</w:t>
      </w:r>
    </w:p>
    <w:p w14:paraId="7BCD2F6E" w14:textId="5E09F350" w:rsidR="00D52363" w:rsidRPr="006F7A23" w:rsidRDefault="00D52363" w:rsidP="00D52363">
      <w:pPr>
        <w:spacing w:line="360" w:lineRule="auto"/>
        <w:ind w:right="1559"/>
        <w:jc w:val="both"/>
        <w:rPr>
          <w:rFonts w:ascii="Arial" w:eastAsia="MS Gothic" w:hAnsi="Arial" w:cs="Arial"/>
          <w:color w:val="000000" w:themeColor="text1"/>
          <w:sz w:val="20"/>
          <w:szCs w:val="20"/>
        </w:rPr>
      </w:pPr>
      <w:r w:rsidRPr="00C17B57">
        <w:rPr>
          <w:rFonts w:ascii="Arial" w:eastAsia="MS Gothic" w:hAnsi="Arial" w:hint="eastAsia"/>
          <w:color w:val="000000" w:themeColor="text1"/>
          <w:sz w:val="20"/>
          <w:szCs w:val="20"/>
        </w:rPr>
        <w:t>ペースの速い現代社会の中では、安全性と快適性は何よりも優先されるべきものです。これは特にサイクリング、スケートボード、オートバイのようなリスクの高いアクティビティにおいては重要なことです。保護具への需要が高まっている中、メーカーは安全性と着用感の両方を高める革新的なソリューションを常に模索しています。この取り組みをリードしているのが</w:t>
      </w:r>
      <w:r w:rsidRPr="006F7A23">
        <w:rPr>
          <w:rFonts w:ascii="Arial" w:eastAsia="MS Gothic" w:hAnsi="Arial" w:hint="eastAsia"/>
          <w:color w:val="000000" w:themeColor="text1"/>
          <w:sz w:val="20"/>
          <w:szCs w:val="20"/>
        </w:rPr>
        <w:t>KRAIBURG TPE</w:t>
      </w:r>
      <w:r w:rsidRPr="006F7A23">
        <w:rPr>
          <w:rFonts w:ascii="Arial" w:eastAsia="MS Gothic" w:hAnsi="Arial" w:hint="eastAsia"/>
          <w:color w:val="000000" w:themeColor="text1"/>
          <w:sz w:val="20"/>
          <w:szCs w:val="20"/>
        </w:rPr>
        <w:t>（クライブルク</w:t>
      </w:r>
      <w:r w:rsidRPr="006F7A23">
        <w:rPr>
          <w:rFonts w:ascii="Arial" w:eastAsia="MS Gothic" w:hAnsi="Arial" w:hint="eastAsia"/>
          <w:color w:val="000000" w:themeColor="text1"/>
          <w:sz w:val="20"/>
          <w:szCs w:val="20"/>
        </w:rPr>
        <w:t>TPE</w:t>
      </w:r>
      <w:r w:rsidRPr="006F7A23">
        <w:rPr>
          <w:rFonts w:ascii="Arial" w:eastAsia="MS Gothic" w:hAnsi="Arial" w:hint="eastAsia"/>
          <w:color w:val="000000" w:themeColor="text1"/>
          <w:sz w:val="20"/>
          <w:szCs w:val="20"/>
        </w:rPr>
        <w:t>）で、先進の</w:t>
      </w:r>
      <w:hyperlink r:id="rId11" w:history="1">
        <w:r w:rsidRPr="006F7A23">
          <w:rPr>
            <w:rStyle w:val="Hyperlink"/>
            <w:rFonts w:ascii="Arial" w:eastAsia="MS Gothic" w:hAnsi="Arial" w:hint="eastAsia"/>
            <w:sz w:val="20"/>
            <w:szCs w:val="20"/>
          </w:rPr>
          <w:t>熱可塑性エラストマー（</w:t>
        </w:r>
        <w:r w:rsidRPr="006F7A23">
          <w:rPr>
            <w:rStyle w:val="Hyperlink"/>
            <w:rFonts w:ascii="Arial" w:eastAsia="MS Gothic" w:hAnsi="Arial" w:hint="eastAsia"/>
            <w:sz w:val="20"/>
            <w:szCs w:val="20"/>
          </w:rPr>
          <w:t>TPE</w:t>
        </w:r>
        <w:r w:rsidRPr="006F7A23">
          <w:rPr>
            <w:rStyle w:val="Hyperlink"/>
            <w:rFonts w:ascii="Arial" w:eastAsia="MS Gothic" w:hAnsi="Arial" w:hint="eastAsia"/>
            <w:sz w:val="20"/>
            <w:szCs w:val="20"/>
          </w:rPr>
          <w:t>）</w:t>
        </w:r>
      </w:hyperlink>
      <w:r w:rsidRPr="006F7A23">
        <w:rPr>
          <w:rFonts w:ascii="Arial" w:eastAsia="MS Gothic" w:hAnsi="Arial" w:hint="eastAsia"/>
          <w:color w:val="000000" w:themeColor="text1"/>
          <w:sz w:val="20"/>
          <w:szCs w:val="20"/>
        </w:rPr>
        <w:t xml:space="preserve"> </w:t>
      </w:r>
      <w:r w:rsidRPr="006F7A23">
        <w:rPr>
          <w:rFonts w:ascii="Arial" w:eastAsia="MS Gothic" w:hAnsi="Arial" w:hint="eastAsia"/>
          <w:color w:val="000000" w:themeColor="text1"/>
          <w:sz w:val="20"/>
          <w:szCs w:val="20"/>
        </w:rPr>
        <w:t>材料を活用し、ヘルメットの製造手法の変革を積極的に推し進めています。</w:t>
      </w:r>
    </w:p>
    <w:p w14:paraId="4EB8D6B8" w14:textId="77777777" w:rsidR="00D52363" w:rsidRPr="006F7A23" w:rsidRDefault="00D52363" w:rsidP="00D52363">
      <w:pPr>
        <w:spacing w:line="360" w:lineRule="auto"/>
        <w:ind w:right="1559"/>
        <w:jc w:val="both"/>
        <w:rPr>
          <w:rFonts w:ascii="Arial" w:eastAsia="MS Gothic" w:hAnsi="Arial" w:cs="Arial"/>
          <w:color w:val="000000" w:themeColor="text1"/>
          <w:sz w:val="6"/>
          <w:szCs w:val="6"/>
        </w:rPr>
      </w:pPr>
    </w:p>
    <w:p w14:paraId="4578EF3A" w14:textId="4659953A" w:rsidR="001F62CB" w:rsidRPr="006F7A23" w:rsidRDefault="00D52363" w:rsidP="00D52363">
      <w:pPr>
        <w:spacing w:line="360" w:lineRule="auto"/>
        <w:ind w:right="1559"/>
        <w:jc w:val="both"/>
        <w:rPr>
          <w:rFonts w:ascii="Arial" w:eastAsia="MS Gothic" w:hAnsi="Arial" w:cs="Arial"/>
          <w:color w:val="000000" w:themeColor="text1"/>
          <w:sz w:val="20"/>
          <w:szCs w:val="20"/>
        </w:rPr>
      </w:pPr>
      <w:r w:rsidRPr="006F7A23">
        <w:rPr>
          <w:rFonts w:ascii="Arial" w:eastAsia="MS Gothic" w:hAnsi="Arial" w:hint="eastAsia"/>
          <w:color w:val="000000" w:themeColor="text1"/>
          <w:sz w:val="20"/>
          <w:szCs w:val="20"/>
        </w:rPr>
        <w:t>ここで紹介する</w:t>
      </w:r>
      <w:hyperlink r:id="rId12" w:history="1">
        <w:r w:rsidRPr="006F7A23">
          <w:rPr>
            <w:rStyle w:val="Hyperlink"/>
            <w:rFonts w:ascii="Arial" w:eastAsia="MS Gothic" w:hAnsi="Arial" w:hint="eastAsia"/>
            <w:sz w:val="20"/>
            <w:szCs w:val="20"/>
          </w:rPr>
          <w:t>THERMOLAST® K</w:t>
        </w:r>
        <w:r w:rsidRPr="006F7A23">
          <w:rPr>
            <w:rStyle w:val="Hyperlink"/>
            <w:rFonts w:ascii="Arial" w:eastAsia="MS Gothic" w:hAnsi="Arial" w:hint="eastAsia"/>
            <w:sz w:val="20"/>
            <w:szCs w:val="20"/>
          </w:rPr>
          <w:t>（サーモラスト</w:t>
        </w:r>
        <w:r w:rsidRPr="006F7A23">
          <w:rPr>
            <w:rStyle w:val="Hyperlink"/>
            <w:rFonts w:ascii="Arial" w:eastAsia="MS Gothic" w:hAnsi="Arial" w:hint="eastAsia"/>
            <w:sz w:val="20"/>
            <w:szCs w:val="20"/>
          </w:rPr>
          <w:t>® K</w:t>
        </w:r>
        <w:r w:rsidRPr="006F7A23">
          <w:rPr>
            <w:rStyle w:val="Hyperlink"/>
            <w:rFonts w:ascii="Arial" w:eastAsia="MS Gothic" w:hAnsi="Arial" w:hint="eastAsia"/>
            <w:sz w:val="20"/>
            <w:szCs w:val="20"/>
          </w:rPr>
          <w:t>）</w:t>
        </w:r>
      </w:hyperlink>
      <w:r w:rsidRPr="006F7A23">
        <w:rPr>
          <w:rFonts w:ascii="Arial" w:eastAsia="MS Gothic" w:hAnsi="Arial" w:hint="eastAsia"/>
          <w:color w:val="000000" w:themeColor="text1"/>
          <w:sz w:val="20"/>
          <w:szCs w:val="20"/>
        </w:rPr>
        <w:t>シリーズは、この業界の厳しい要件を満たすように綿密に設計された、革新的なソリューションです。</w:t>
      </w:r>
      <w:r w:rsidRPr="006F7A23">
        <w:rPr>
          <w:rFonts w:ascii="Arial" w:eastAsia="MS Gothic" w:hAnsi="Arial" w:hint="eastAsia"/>
          <w:color w:val="000000" w:themeColor="text1"/>
          <w:sz w:val="20"/>
          <w:szCs w:val="20"/>
        </w:rPr>
        <w:t>KRAIBURG TPE</w:t>
      </w:r>
      <w:r w:rsidRPr="006F7A23">
        <w:rPr>
          <w:rFonts w:ascii="Arial" w:eastAsia="MS Gothic" w:hAnsi="Arial" w:hint="eastAsia"/>
          <w:color w:val="000000" w:themeColor="text1"/>
          <w:sz w:val="20"/>
          <w:szCs w:val="20"/>
        </w:rPr>
        <w:t>は、これらの先進的な</w:t>
      </w:r>
      <w:r w:rsidRPr="006F7A23">
        <w:rPr>
          <w:rFonts w:ascii="Arial" w:eastAsia="MS Gothic" w:hAnsi="Arial" w:hint="eastAsia"/>
          <w:color w:val="000000" w:themeColor="text1"/>
          <w:sz w:val="20"/>
          <w:szCs w:val="20"/>
        </w:rPr>
        <w:t>TPE</w:t>
      </w:r>
      <w:r w:rsidRPr="006F7A23">
        <w:rPr>
          <w:rFonts w:ascii="Arial" w:eastAsia="MS Gothic" w:hAnsi="Arial" w:hint="eastAsia"/>
          <w:color w:val="000000" w:themeColor="text1"/>
          <w:sz w:val="20"/>
          <w:szCs w:val="20"/>
        </w:rPr>
        <w:t>材料により、製造業者と消費者の日々の要求を満たす、高性能なソリューションを提供することを目指しています。</w:t>
      </w:r>
    </w:p>
    <w:p w14:paraId="6C3D2E41" w14:textId="77777777" w:rsidR="00D52363" w:rsidRPr="006F7A23" w:rsidRDefault="00D52363" w:rsidP="00D52363">
      <w:pPr>
        <w:spacing w:line="360" w:lineRule="auto"/>
        <w:ind w:right="1559"/>
        <w:jc w:val="both"/>
        <w:rPr>
          <w:rFonts w:ascii="Arial" w:eastAsia="MS Gothic" w:hAnsi="Arial" w:cs="Arial"/>
          <w:color w:val="000000" w:themeColor="text1"/>
          <w:sz w:val="6"/>
          <w:szCs w:val="6"/>
        </w:rPr>
      </w:pPr>
    </w:p>
    <w:p w14:paraId="6CF07A34" w14:textId="77777777" w:rsidR="00F64FFF" w:rsidRPr="006F7A23" w:rsidRDefault="00F64FFF" w:rsidP="00F64FFF">
      <w:pPr>
        <w:spacing w:line="360" w:lineRule="auto"/>
        <w:ind w:right="1559"/>
        <w:jc w:val="both"/>
        <w:rPr>
          <w:rFonts w:ascii="Arial" w:eastAsia="MS Gothic" w:hAnsi="Arial" w:cs="Arial"/>
          <w:b/>
          <w:bCs/>
          <w:color w:val="000000" w:themeColor="text1"/>
          <w:sz w:val="20"/>
          <w:szCs w:val="20"/>
        </w:rPr>
      </w:pPr>
      <w:r w:rsidRPr="006F7A23">
        <w:rPr>
          <w:rFonts w:ascii="Arial" w:eastAsia="MS Gothic" w:hAnsi="Arial" w:hint="eastAsia"/>
          <w:b/>
          <w:bCs/>
          <w:color w:val="000000" w:themeColor="text1"/>
          <w:sz w:val="20"/>
          <w:szCs w:val="20"/>
        </w:rPr>
        <w:t>材料のアドバンテージ</w:t>
      </w:r>
    </w:p>
    <w:p w14:paraId="1A2BC553" w14:textId="77777777" w:rsidR="00D52363" w:rsidRPr="006F7A23" w:rsidRDefault="00D52363" w:rsidP="00D52363">
      <w:pPr>
        <w:spacing w:line="360" w:lineRule="auto"/>
        <w:ind w:right="1559"/>
        <w:jc w:val="both"/>
        <w:rPr>
          <w:rFonts w:ascii="Arial" w:eastAsia="MS Gothic" w:hAnsi="Arial" w:cs="Arial"/>
          <w:color w:val="000000" w:themeColor="text1"/>
          <w:sz w:val="20"/>
          <w:szCs w:val="20"/>
        </w:rPr>
      </w:pPr>
      <w:r w:rsidRPr="006F7A23">
        <w:rPr>
          <w:rFonts w:ascii="Arial" w:eastAsia="MS Gothic" w:hAnsi="Arial" w:hint="eastAsia"/>
          <w:color w:val="000000" w:themeColor="text1"/>
          <w:sz w:val="20"/>
          <w:szCs w:val="20"/>
        </w:rPr>
        <w:t>イノベーションへの揺るぎないコミットメントにより、</w:t>
      </w:r>
      <w:r w:rsidRPr="006F7A23">
        <w:rPr>
          <w:rFonts w:ascii="Arial" w:eastAsia="MS Gothic" w:hAnsi="Arial" w:hint="eastAsia"/>
          <w:color w:val="000000" w:themeColor="text1"/>
          <w:sz w:val="20"/>
          <w:szCs w:val="20"/>
        </w:rPr>
        <w:t>KRAIBURG TPE</w:t>
      </w:r>
      <w:r w:rsidRPr="006F7A23">
        <w:rPr>
          <w:rFonts w:ascii="Arial" w:eastAsia="MS Gothic" w:hAnsi="Arial" w:hint="eastAsia"/>
          <w:color w:val="000000" w:themeColor="text1"/>
          <w:sz w:val="20"/>
          <w:szCs w:val="20"/>
        </w:rPr>
        <w:t>のヘルメット用</w:t>
      </w:r>
      <w:r w:rsidRPr="006F7A23">
        <w:rPr>
          <w:rFonts w:ascii="Arial" w:eastAsia="MS Gothic" w:hAnsi="Arial" w:hint="eastAsia"/>
          <w:color w:val="000000" w:themeColor="text1"/>
          <w:sz w:val="20"/>
          <w:szCs w:val="20"/>
        </w:rPr>
        <w:t>TPE</w:t>
      </w:r>
      <w:r w:rsidRPr="006F7A23">
        <w:rPr>
          <w:rFonts w:ascii="Arial" w:eastAsia="MS Gothic" w:hAnsi="Arial" w:hint="eastAsia"/>
          <w:color w:val="000000" w:themeColor="text1"/>
          <w:sz w:val="20"/>
          <w:szCs w:val="20"/>
        </w:rPr>
        <w:t>処方は、材料における幅広い利点を提供します：</w:t>
      </w:r>
    </w:p>
    <w:p w14:paraId="6A0B246E" w14:textId="3834B21E" w:rsidR="00D52363" w:rsidRPr="006F7A23" w:rsidRDefault="001F62CB" w:rsidP="00D52363">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6F7A23">
        <w:rPr>
          <w:rFonts w:ascii="Arial" w:eastAsia="MS Gothic" w:hAnsi="Arial" w:hint="eastAsia"/>
          <w:b/>
          <w:bCs/>
          <w:color w:val="000000" w:themeColor="text1"/>
          <w:sz w:val="20"/>
          <w:szCs w:val="20"/>
        </w:rPr>
        <w:t>PP</w:t>
      </w:r>
      <w:r w:rsidRPr="006F7A23">
        <w:rPr>
          <w:rFonts w:ascii="Arial" w:eastAsia="MS Gothic" w:hAnsi="Arial" w:hint="eastAsia"/>
          <w:b/>
          <w:bCs/>
          <w:color w:val="000000" w:themeColor="text1"/>
          <w:sz w:val="20"/>
          <w:szCs w:val="20"/>
        </w:rPr>
        <w:t>への接着性：</w:t>
      </w:r>
      <w:r w:rsidRPr="006F7A23">
        <w:rPr>
          <w:rFonts w:ascii="Arial" w:eastAsia="MS Gothic" w:hAnsi="Arial" w:hint="eastAsia"/>
          <w:color w:val="000000" w:themeColor="text1"/>
          <w:sz w:val="20"/>
          <w:szCs w:val="20"/>
        </w:rPr>
        <w:t>ヘルメット部品とのシームレスな統合を保証します。</w:t>
      </w:r>
    </w:p>
    <w:p w14:paraId="488191A9" w14:textId="2FD0C520" w:rsidR="00D52363" w:rsidRPr="00C17B57" w:rsidRDefault="006F7A23" w:rsidP="00D52363">
      <w:pPr>
        <w:pStyle w:val="ListParagraph"/>
        <w:numPr>
          <w:ilvl w:val="0"/>
          <w:numId w:val="27"/>
        </w:numPr>
        <w:spacing w:line="360" w:lineRule="auto"/>
        <w:ind w:right="1559"/>
        <w:jc w:val="both"/>
        <w:rPr>
          <w:rFonts w:ascii="Arial" w:eastAsia="MS Gothic" w:hAnsi="Arial" w:cs="Arial"/>
          <w:color w:val="000000" w:themeColor="text1"/>
          <w:sz w:val="20"/>
          <w:szCs w:val="20"/>
        </w:rPr>
      </w:pPr>
      <w:hyperlink r:id="rId13" w:history="1">
        <w:r w:rsidR="00D52363" w:rsidRPr="006F7A23">
          <w:rPr>
            <w:rStyle w:val="Hyperlink"/>
            <w:rFonts w:ascii="Arial" w:eastAsia="MS Gothic" w:hAnsi="Arial" w:hint="eastAsia"/>
            <w:b/>
            <w:bCs/>
            <w:sz w:val="20"/>
            <w:szCs w:val="20"/>
          </w:rPr>
          <w:t>耐紫外線性および耐候性</w:t>
        </w:r>
      </w:hyperlink>
      <w:r w:rsidR="00D52363" w:rsidRPr="006F7A23">
        <w:rPr>
          <w:rFonts w:ascii="Arial" w:eastAsia="MS Gothic" w:hAnsi="Arial" w:hint="eastAsia"/>
          <w:b/>
          <w:bCs/>
          <w:color w:val="000000" w:themeColor="text1"/>
          <w:sz w:val="20"/>
          <w:szCs w:val="20"/>
        </w:rPr>
        <w:t>：</w:t>
      </w:r>
      <w:r w:rsidR="00D52363" w:rsidRPr="006F7A23">
        <w:rPr>
          <w:rFonts w:ascii="Arial" w:eastAsia="MS Gothic" w:hAnsi="Arial" w:hint="eastAsia"/>
          <w:color w:val="000000" w:themeColor="text1"/>
          <w:sz w:val="20"/>
          <w:szCs w:val="20"/>
        </w:rPr>
        <w:t>屋外の過酷</w:t>
      </w:r>
      <w:r w:rsidR="00D52363" w:rsidRPr="00C17B57">
        <w:rPr>
          <w:rFonts w:ascii="Arial" w:eastAsia="MS Gothic" w:hAnsi="Arial" w:hint="eastAsia"/>
          <w:color w:val="000000" w:themeColor="text1"/>
          <w:sz w:val="20"/>
          <w:szCs w:val="20"/>
        </w:rPr>
        <w:t>な条件下での使用に耐えます。</w:t>
      </w:r>
    </w:p>
    <w:p w14:paraId="2DBDEA58" w14:textId="32315213" w:rsidR="00D52363" w:rsidRPr="00C17B57" w:rsidRDefault="00D52363" w:rsidP="00D52363">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C17B57">
        <w:rPr>
          <w:rFonts w:ascii="Arial" w:eastAsia="MS Gothic" w:hAnsi="Arial" w:hint="eastAsia"/>
          <w:b/>
          <w:bCs/>
          <w:color w:val="000000" w:themeColor="text1"/>
          <w:sz w:val="20"/>
          <w:szCs w:val="20"/>
        </w:rPr>
        <w:t>耐候性：</w:t>
      </w:r>
      <w:r w:rsidRPr="00C17B57">
        <w:rPr>
          <w:rFonts w:ascii="Arial" w:eastAsia="MS Gothic" w:hAnsi="Arial" w:hint="eastAsia"/>
          <w:color w:val="000000" w:themeColor="text1"/>
          <w:sz w:val="20"/>
          <w:szCs w:val="20"/>
        </w:rPr>
        <w:t>自動車の外装用途に理想的な材料です。</w:t>
      </w:r>
    </w:p>
    <w:p w14:paraId="69D405A9" w14:textId="381839C8" w:rsidR="00D52363" w:rsidRPr="00C17B57" w:rsidRDefault="00D52363" w:rsidP="00D52363">
      <w:pPr>
        <w:pStyle w:val="ListParagraph"/>
        <w:numPr>
          <w:ilvl w:val="0"/>
          <w:numId w:val="27"/>
        </w:numPr>
        <w:spacing w:line="360" w:lineRule="auto"/>
        <w:ind w:right="1559"/>
        <w:jc w:val="both"/>
        <w:rPr>
          <w:rFonts w:ascii="Arial" w:eastAsia="MS Gothic" w:hAnsi="Arial" w:cs="Arial"/>
          <w:sz w:val="20"/>
          <w:szCs w:val="20"/>
        </w:rPr>
      </w:pPr>
      <w:r w:rsidRPr="00C17B57">
        <w:rPr>
          <w:rFonts w:ascii="Arial" w:eastAsia="MS Gothic" w:hAnsi="Arial" w:hint="eastAsia"/>
          <w:b/>
          <w:bCs/>
          <w:sz w:val="20"/>
          <w:szCs w:val="20"/>
        </w:rPr>
        <w:t>工程内リサイクルが可能：</w:t>
      </w:r>
      <w:r w:rsidRPr="00C17B57">
        <w:rPr>
          <w:rFonts w:ascii="Arial" w:eastAsia="MS Gothic" w:hAnsi="Arial" w:hint="eastAsia"/>
          <w:sz w:val="20"/>
          <w:szCs w:val="20"/>
        </w:rPr>
        <w:t>環境の保護に貢献します。</w:t>
      </w:r>
    </w:p>
    <w:p w14:paraId="722DED4B" w14:textId="57E79E8F" w:rsidR="00D52363" w:rsidRPr="00C17B57" w:rsidRDefault="00D52363" w:rsidP="00D52363">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C17B57">
        <w:rPr>
          <w:rFonts w:ascii="Arial" w:eastAsia="MS Gothic" w:hAnsi="Arial" w:hint="eastAsia"/>
          <w:b/>
          <w:bCs/>
          <w:color w:val="000000" w:themeColor="text1"/>
          <w:sz w:val="20"/>
          <w:szCs w:val="20"/>
        </w:rPr>
        <w:lastRenderedPageBreak/>
        <w:t>規制への準拠：</w:t>
      </w:r>
      <w:r w:rsidRPr="00C17B57">
        <w:rPr>
          <w:rFonts w:ascii="Arial" w:eastAsia="MS Gothic" w:hAnsi="Arial" w:hint="eastAsia"/>
          <w:color w:val="000000" w:themeColor="text1"/>
          <w:sz w:val="20"/>
          <w:szCs w:val="20"/>
        </w:rPr>
        <w:t>GM GMW17374</w:t>
      </w:r>
      <w:r w:rsidRPr="00C17B57">
        <w:rPr>
          <w:rFonts w:ascii="Arial" w:eastAsia="MS Gothic" w:hAnsi="Arial" w:hint="eastAsia"/>
          <w:color w:val="000000" w:themeColor="text1"/>
          <w:sz w:val="20"/>
          <w:szCs w:val="20"/>
        </w:rPr>
        <w:t>などの厳しい業界基準に適合しています。</w:t>
      </w:r>
    </w:p>
    <w:p w14:paraId="563226EA" w14:textId="37632923" w:rsidR="001F62CB" w:rsidRPr="00C17B57" w:rsidRDefault="00D52363" w:rsidP="00D52363">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C17B57">
        <w:rPr>
          <w:rFonts w:ascii="Arial" w:eastAsia="MS Gothic" w:hAnsi="Arial" w:hint="eastAsia"/>
          <w:b/>
          <w:bCs/>
          <w:color w:val="000000" w:themeColor="text1"/>
          <w:sz w:val="20"/>
          <w:szCs w:val="20"/>
        </w:rPr>
        <w:t>加工方法：</w:t>
      </w:r>
      <w:r w:rsidRPr="00C17B57">
        <w:rPr>
          <w:rFonts w:ascii="Arial" w:eastAsia="MS Gothic" w:hAnsi="Arial" w:hint="eastAsia"/>
          <w:color w:val="000000" w:themeColor="text1"/>
          <w:sz w:val="20"/>
          <w:szCs w:val="20"/>
        </w:rPr>
        <w:t>射出成形技術に適合しています。</w:t>
      </w:r>
    </w:p>
    <w:p w14:paraId="3EDDC19B" w14:textId="77777777" w:rsidR="00D52363" w:rsidRPr="00C17B57" w:rsidRDefault="00D52363" w:rsidP="00D52363">
      <w:pPr>
        <w:spacing w:after="0" w:line="360" w:lineRule="auto"/>
        <w:ind w:right="1559"/>
        <w:jc w:val="both"/>
        <w:rPr>
          <w:rFonts w:ascii="Arial" w:eastAsia="MS Gothic" w:hAnsi="Arial" w:cs="Arial"/>
          <w:color w:val="000000" w:themeColor="text1"/>
          <w:sz w:val="20"/>
          <w:szCs w:val="20"/>
        </w:rPr>
      </w:pPr>
    </w:p>
    <w:p w14:paraId="4BA70D8F" w14:textId="68CF40B5" w:rsidR="000D4C62" w:rsidRPr="006F7A23" w:rsidRDefault="000D4C62" w:rsidP="00D52363">
      <w:pPr>
        <w:spacing w:after="0" w:line="360" w:lineRule="auto"/>
        <w:ind w:right="1559"/>
        <w:jc w:val="both"/>
        <w:rPr>
          <w:rFonts w:ascii="Arial" w:eastAsia="SimSun" w:hAnsi="Arial" w:cs="Arial" w:hint="eastAsia"/>
          <w:color w:val="000000" w:themeColor="text1"/>
          <w:sz w:val="20"/>
          <w:szCs w:val="20"/>
          <w:lang w:eastAsia="zh-CN"/>
        </w:rPr>
      </w:pPr>
      <w:r w:rsidRPr="00C17B57">
        <w:rPr>
          <w:rFonts w:ascii="Arial" w:eastAsia="MS Gothic" w:hAnsi="Arial" w:hint="eastAsia"/>
          <w:color w:val="000000" w:themeColor="text1"/>
          <w:sz w:val="20"/>
          <w:szCs w:val="20"/>
        </w:rPr>
        <w:t>KRAIBURG TPE</w:t>
      </w:r>
      <w:r w:rsidRPr="00C17B57">
        <w:rPr>
          <w:rFonts w:ascii="Arial" w:eastAsia="MS Gothic" w:hAnsi="Arial" w:hint="eastAsia"/>
          <w:color w:val="000000" w:themeColor="text1"/>
          <w:sz w:val="20"/>
          <w:szCs w:val="20"/>
        </w:rPr>
        <w:t>は、高性能な保護具の需要に応えるため、世界中の消費者により安全で快適なヘルメットを製造するメーカーと協力し、技術革新の限界を押し広げることに尽力しています。</w:t>
      </w:r>
    </w:p>
    <w:p w14:paraId="058DA0C3" w14:textId="77777777" w:rsidR="006F7A23" w:rsidRPr="00F429E4" w:rsidRDefault="00BD25D7" w:rsidP="006F7A23">
      <w:pPr>
        <w:spacing w:line="360" w:lineRule="auto"/>
        <w:ind w:right="1559"/>
        <w:jc w:val="both"/>
        <w:rPr>
          <w:rFonts w:ascii="Arial" w:eastAsia="MS Gothic" w:hAnsi="Arial" w:cs="Arial"/>
          <w:sz w:val="20"/>
          <w:szCs w:val="20"/>
        </w:rPr>
      </w:pPr>
      <w:r w:rsidRPr="00C17B57">
        <w:rPr>
          <w:rFonts w:eastAsia="MS Gothic" w:hint="eastAsia"/>
          <w:noProof/>
          <w:lang w:bidi="ar-SA"/>
        </w:rPr>
        <w:drawing>
          <wp:inline distT="0" distB="0" distL="0" distR="0" wp14:anchorId="6FFCB53C" wp14:editId="63D7A287">
            <wp:extent cx="4260850" cy="2358930"/>
            <wp:effectExtent l="0" t="0" r="6350" b="3810"/>
            <wp:docPr id="214087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8059" cy="2362921"/>
                    </a:xfrm>
                    <a:prstGeom prst="rect">
                      <a:avLst/>
                    </a:prstGeom>
                    <a:noFill/>
                    <a:ln>
                      <a:noFill/>
                    </a:ln>
                  </pic:spPr>
                </pic:pic>
              </a:graphicData>
            </a:graphic>
          </wp:inline>
        </w:drawing>
      </w:r>
      <w:r w:rsidR="006F7A23" w:rsidRPr="00F429E4">
        <w:rPr>
          <w:rFonts w:ascii="Arial" w:eastAsia="MS Gothic" w:hAnsi="Arial" w:hint="eastAsia"/>
          <w:b/>
          <w:bCs/>
          <w:sz w:val="20"/>
          <w:szCs w:val="20"/>
        </w:rPr>
        <w:t>（写真：</w:t>
      </w:r>
      <w:r w:rsidR="006F7A23" w:rsidRPr="00F429E4">
        <w:rPr>
          <w:rFonts w:ascii="Arial" w:eastAsia="MS Gothic" w:hAnsi="Arial" w:hint="eastAsia"/>
          <w:b/>
          <w:bCs/>
          <w:sz w:val="20"/>
          <w:szCs w:val="20"/>
        </w:rPr>
        <w:t>© 2024 KRAIBURG TPE</w:t>
      </w:r>
      <w:r w:rsidR="006F7A23" w:rsidRPr="00F429E4">
        <w:rPr>
          <w:rFonts w:ascii="Arial" w:eastAsia="MS Gothic" w:hAnsi="Arial" w:hint="eastAsia"/>
          <w:b/>
          <w:bCs/>
          <w:sz w:val="20"/>
          <w:szCs w:val="20"/>
        </w:rPr>
        <w:t>）</w:t>
      </w:r>
    </w:p>
    <w:p w14:paraId="255D032D" w14:textId="77777777" w:rsidR="006F7A23" w:rsidRDefault="006F7A23" w:rsidP="006F7A23">
      <w:pPr>
        <w:spacing w:after="0" w:line="360" w:lineRule="auto"/>
        <w:ind w:right="1559"/>
        <w:rPr>
          <w:rFonts w:ascii="Arial" w:eastAsia="MS Gothic" w:hAnsi="Arial"/>
          <w:sz w:val="20"/>
          <w:szCs w:val="20"/>
        </w:rPr>
      </w:pPr>
      <w:r w:rsidRPr="00F429E4">
        <w:rPr>
          <w:rFonts w:ascii="Arial" w:eastAsia="MS Gothic" w:hAnsi="Arial" w:hint="eastAsia"/>
          <w:sz w:val="20"/>
          <w:szCs w:val="20"/>
        </w:rPr>
        <w:t>高精細の画像が必要の際は、下記の担当者にお問い合わせください。</w:t>
      </w:r>
    </w:p>
    <w:p w14:paraId="7C4FA0DF" w14:textId="77777777" w:rsidR="006F7A23" w:rsidRPr="00F429E4" w:rsidRDefault="006F7A23" w:rsidP="006F7A23">
      <w:pPr>
        <w:spacing w:after="0" w:line="360" w:lineRule="auto"/>
        <w:ind w:right="1559"/>
        <w:rPr>
          <w:rFonts w:ascii="Arial" w:eastAsia="MS Gothic" w:hAnsi="Arial" w:cs="Arial"/>
          <w:sz w:val="20"/>
          <w:szCs w:val="20"/>
        </w:rPr>
      </w:pPr>
      <w:r w:rsidRPr="00F429E4">
        <w:rPr>
          <w:rFonts w:ascii="Arial" w:eastAsia="MS Gothic" w:hAnsi="Arial" w:hint="eastAsia"/>
          <w:sz w:val="20"/>
          <w:szCs w:val="20"/>
        </w:rPr>
        <w:t>Bridget Ngang (</w:t>
      </w:r>
      <w:hyperlink r:id="rId15" w:history="1">
        <w:r w:rsidRPr="00F429E4">
          <w:rPr>
            <w:rStyle w:val="Hyperlink"/>
            <w:rFonts w:ascii="Arial" w:eastAsia="MS Gothic" w:hAnsi="Arial" w:hint="eastAsia"/>
            <w:color w:val="auto"/>
            <w:sz w:val="20"/>
            <w:szCs w:val="20"/>
          </w:rPr>
          <w:t>bridget.ngang@kraiburg-tpe.com</w:t>
        </w:r>
      </w:hyperlink>
      <w:r w:rsidRPr="00F429E4">
        <w:rPr>
          <w:rFonts w:ascii="Arial" w:eastAsia="MS Gothic" w:hAnsi="Arial" w:hint="eastAsia"/>
          <w:sz w:val="20"/>
          <w:szCs w:val="20"/>
        </w:rPr>
        <w:t xml:space="preserve"> , +6 03 9545 6301). </w:t>
      </w:r>
    </w:p>
    <w:p w14:paraId="15DB8ED0" w14:textId="77777777" w:rsidR="006F7A23" w:rsidRPr="00F429E4" w:rsidRDefault="006F7A23" w:rsidP="006F7A23">
      <w:pPr>
        <w:spacing w:after="0" w:line="360" w:lineRule="auto"/>
        <w:ind w:right="1559"/>
        <w:rPr>
          <w:rFonts w:ascii="Arial" w:eastAsia="MS Gothic" w:hAnsi="Arial" w:cs="Arial"/>
          <w:sz w:val="20"/>
          <w:szCs w:val="20"/>
        </w:rPr>
      </w:pPr>
    </w:p>
    <w:p w14:paraId="23028886" w14:textId="77777777" w:rsidR="006F7A23" w:rsidRPr="00EC272D" w:rsidRDefault="006F7A23" w:rsidP="006F7A23">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57D48BC0" wp14:editId="100224A9">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333C30AE" w14:textId="77777777" w:rsidR="006F7A23" w:rsidRPr="0027218C" w:rsidRDefault="006F7A23" w:rsidP="006F7A23">
      <w:pPr>
        <w:rPr>
          <w:sz w:val="2"/>
          <w:szCs w:val="2"/>
        </w:rPr>
      </w:pPr>
    </w:p>
    <w:p w14:paraId="27245F4D" w14:textId="77777777" w:rsidR="006F7A23" w:rsidRPr="00EC272D" w:rsidRDefault="006F7A23" w:rsidP="006F7A23">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3968C984" w14:textId="77777777" w:rsidR="006F7A23" w:rsidRPr="00EC272D" w:rsidRDefault="006F7A23" w:rsidP="006F7A23">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3D452E0D" wp14:editId="22048D9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4079DCE" w14:textId="77777777" w:rsidR="006F7A23" w:rsidRPr="00EC272D" w:rsidRDefault="006F7A23" w:rsidP="006F7A23">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333D9AF0" w14:textId="77777777" w:rsidR="006F7A23" w:rsidRPr="00F429E4" w:rsidRDefault="006F7A23" w:rsidP="006F7A23">
      <w:pPr>
        <w:ind w:right="1559"/>
        <w:rPr>
          <w:rFonts w:ascii="Arial" w:eastAsia="MS Gothic" w:hAnsi="Arial" w:cs="Arial"/>
          <w:b/>
          <w:sz w:val="20"/>
          <w:szCs w:val="20"/>
          <w:lang w:val="en-GB"/>
        </w:rPr>
      </w:pPr>
    </w:p>
    <w:p w14:paraId="5D6DBE61" w14:textId="77777777" w:rsidR="006F7A23" w:rsidRPr="00F429E4" w:rsidRDefault="006F7A23" w:rsidP="006F7A23">
      <w:pPr>
        <w:ind w:right="1559"/>
        <w:rPr>
          <w:rFonts w:ascii="Arial" w:eastAsia="MS Gothic" w:hAnsi="Arial" w:cs="Arial"/>
          <w:b/>
          <w:sz w:val="20"/>
          <w:szCs w:val="20"/>
        </w:rPr>
      </w:pPr>
      <w:r w:rsidRPr="00F429E4">
        <w:rPr>
          <w:rFonts w:ascii="Arial" w:eastAsia="MS Gothic" w:hAnsi="Arial" w:hint="eastAsia"/>
          <w:b/>
          <w:sz w:val="20"/>
          <w:szCs w:val="20"/>
        </w:rPr>
        <w:lastRenderedPageBreak/>
        <w:t>ソーシャルメディアでフォローしてください：</w:t>
      </w:r>
    </w:p>
    <w:p w14:paraId="562D7D3B" w14:textId="77777777" w:rsidR="006F7A23" w:rsidRPr="00F429E4" w:rsidRDefault="006F7A23" w:rsidP="006F7A23">
      <w:pPr>
        <w:ind w:right="1559"/>
        <w:rPr>
          <w:rFonts w:ascii="Arial" w:eastAsia="MS Gothic" w:hAnsi="Arial" w:cs="Arial"/>
          <w:b/>
          <w:sz w:val="20"/>
          <w:szCs w:val="20"/>
        </w:rPr>
      </w:pP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23B82CFA" wp14:editId="6BA22DDD">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47C65638" wp14:editId="1EE68194">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0C05DF70" wp14:editId="585988E7">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7DE5EF1D" wp14:editId="79132CA2">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6FA441DA" wp14:editId="0B7F43E8">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A2A3327" w14:textId="77777777" w:rsidR="006F7A23" w:rsidRPr="00F429E4" w:rsidRDefault="006F7A23" w:rsidP="006F7A23">
      <w:pPr>
        <w:ind w:right="1559"/>
        <w:rPr>
          <w:rFonts w:ascii="Arial" w:eastAsia="MS Gothic" w:hAnsi="Arial" w:cs="Arial"/>
          <w:b/>
          <w:sz w:val="20"/>
          <w:szCs w:val="20"/>
        </w:rPr>
      </w:pPr>
      <w:r w:rsidRPr="00F429E4">
        <w:rPr>
          <w:rFonts w:ascii="Arial" w:eastAsia="MS Gothic" w:hAnsi="Arial" w:hint="eastAsia"/>
          <w:b/>
          <w:sz w:val="20"/>
          <w:szCs w:val="20"/>
        </w:rPr>
        <w:t>WeChat</w:t>
      </w:r>
      <w:r w:rsidRPr="00F429E4">
        <w:rPr>
          <w:rFonts w:ascii="Arial" w:eastAsia="MS Gothic" w:hAnsi="Arial" w:hint="eastAsia"/>
          <w:b/>
          <w:sz w:val="20"/>
          <w:szCs w:val="20"/>
        </w:rPr>
        <w:t>で当社をフォローしてください：</w:t>
      </w:r>
    </w:p>
    <w:p w14:paraId="2FF9162B" w14:textId="77777777" w:rsidR="006F7A23" w:rsidRPr="00F429E4" w:rsidRDefault="006F7A23" w:rsidP="006F7A23">
      <w:pPr>
        <w:ind w:right="1559"/>
        <w:rPr>
          <w:rFonts w:ascii="Arial" w:eastAsia="MS Gothic" w:hAnsi="Arial" w:cs="Arial"/>
          <w:b/>
          <w:sz w:val="20"/>
          <w:szCs w:val="20"/>
        </w:rPr>
      </w:pPr>
      <w:r w:rsidRPr="00F429E4">
        <w:rPr>
          <w:rFonts w:ascii="Arial" w:eastAsia="MS Gothic" w:hAnsi="Arial" w:hint="eastAsia"/>
          <w:noProof/>
          <w:sz w:val="20"/>
          <w:szCs w:val="20"/>
          <w:lang w:bidi="ar-SA"/>
        </w:rPr>
        <w:drawing>
          <wp:inline distT="0" distB="0" distL="0" distR="0" wp14:anchorId="2C5CCA90" wp14:editId="7ED3C16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5343CF2" w:rsidR="001655F4" w:rsidRPr="006F7A23" w:rsidRDefault="006F7A23" w:rsidP="006F7A23">
      <w:pPr>
        <w:spacing w:line="360" w:lineRule="auto"/>
        <w:ind w:right="1842"/>
        <w:jc w:val="both"/>
        <w:rPr>
          <w:rFonts w:ascii="Arial" w:eastAsia="SimSun" w:hAnsi="Arial" w:cs="Arial" w:hint="eastAsia"/>
          <w:b/>
          <w:sz w:val="21"/>
          <w:szCs w:val="21"/>
          <w:lang w:eastAsia="zh-CN"/>
        </w:rPr>
      </w:pPr>
      <w:r w:rsidRPr="00F429E4">
        <w:rPr>
          <w:rFonts w:ascii="Arial" w:eastAsia="MS Gothic" w:hAnsi="Arial" w:hint="eastAsia"/>
          <w:sz w:val="20"/>
          <w:szCs w:val="20"/>
        </w:rPr>
        <w:t xml:space="preserve">KRAIBURG TPE </w:t>
      </w:r>
      <w:r w:rsidRPr="00F429E4">
        <w:rPr>
          <w:rFonts w:ascii="Arial" w:eastAsia="MS Gothic" w:hAnsi="Arial" w:hint="eastAsia"/>
          <w:sz w:val="20"/>
          <w:szCs w:val="20"/>
        </w:rPr>
        <w:t>（クライブルク</w:t>
      </w:r>
      <w:r w:rsidRPr="00F429E4">
        <w:rPr>
          <w:rFonts w:ascii="Arial" w:eastAsia="MS Gothic" w:hAnsi="Arial" w:hint="eastAsia"/>
          <w:sz w:val="20"/>
          <w:szCs w:val="20"/>
        </w:rPr>
        <w:t>TPE</w:t>
      </w:r>
      <w:r w:rsidRPr="00F429E4">
        <w:rPr>
          <w:rFonts w:ascii="Arial" w:eastAsia="MS Gothic" w:hAnsi="Arial" w:hint="eastAsia"/>
          <w:sz w:val="20"/>
          <w:szCs w:val="20"/>
        </w:rPr>
        <w:t>：</w:t>
      </w:r>
      <w:r w:rsidRPr="00F429E4">
        <w:rPr>
          <w:rFonts w:ascii="Arial" w:eastAsia="MS Gothic" w:hAnsi="Arial" w:hint="eastAsia"/>
          <w:sz w:val="20"/>
          <w:szCs w:val="20"/>
        </w:rPr>
        <w:t>www.kraiburg-tpe.com</w:t>
      </w:r>
      <w:r w:rsidRPr="00F429E4">
        <w:rPr>
          <w:rFonts w:ascii="Arial" w:eastAsia="MS Gothic" w:hAnsi="Arial" w:hint="eastAsia"/>
          <w:sz w:val="20"/>
          <w:szCs w:val="20"/>
        </w:rPr>
        <w:t>）は、熱可塑性エラストマーの世界的なメーカーです。</w:t>
      </w:r>
      <w:r w:rsidRPr="00F429E4">
        <w:rPr>
          <w:rFonts w:ascii="Arial" w:eastAsia="MS Gothic" w:hAnsi="Arial" w:hint="eastAsia"/>
          <w:sz w:val="20"/>
          <w:szCs w:val="20"/>
        </w:rPr>
        <w:t>KRAIBURG TPE</w:t>
      </w:r>
      <w:r w:rsidRPr="00F429E4">
        <w:rPr>
          <w:rFonts w:ascii="Arial" w:eastAsia="MS Gothic" w:hAnsi="Arial" w:hint="eastAsia"/>
          <w:sz w:val="20"/>
          <w:szCs w:val="20"/>
        </w:rPr>
        <w:t>は</w:t>
      </w:r>
      <w:r w:rsidRPr="00F429E4">
        <w:rPr>
          <w:rFonts w:ascii="Arial" w:eastAsia="MS Gothic" w:hAnsi="Arial" w:hint="eastAsia"/>
          <w:sz w:val="20"/>
          <w:szCs w:val="20"/>
        </w:rPr>
        <w:t>2001</w:t>
      </w:r>
      <w:r w:rsidRPr="00F429E4">
        <w:rPr>
          <w:rFonts w:ascii="Arial" w:eastAsia="MS Gothic" w:hAnsi="Arial" w:hint="eastAsia"/>
          <w:sz w:val="20"/>
          <w:szCs w:val="20"/>
        </w:rPr>
        <w:t>年に</w:t>
      </w:r>
      <w:r w:rsidRPr="00F429E4">
        <w:rPr>
          <w:rFonts w:ascii="Arial" w:eastAsia="MS Gothic" w:hAnsi="Arial" w:hint="eastAsia"/>
          <w:sz w:val="20"/>
          <w:szCs w:val="20"/>
        </w:rPr>
        <w:t xml:space="preserve">KRAIBURG </w:t>
      </w:r>
      <w:r w:rsidRPr="00F429E4">
        <w:rPr>
          <w:rFonts w:ascii="Arial" w:eastAsia="MS Gothic" w:hAnsi="Arial" w:hint="eastAsia"/>
          <w:sz w:val="20"/>
          <w:szCs w:val="20"/>
        </w:rPr>
        <w:t>グループの独立したビジネスユニットとして設立され、現在では</w:t>
      </w:r>
      <w:r w:rsidRPr="00F429E4">
        <w:rPr>
          <w:rFonts w:ascii="Arial" w:eastAsia="MS Gothic" w:hAnsi="Arial" w:hint="eastAsia"/>
          <w:sz w:val="20"/>
          <w:szCs w:val="20"/>
        </w:rPr>
        <w:t>TPE</w:t>
      </w:r>
      <w:r w:rsidRPr="00F429E4">
        <w:rPr>
          <w:rFonts w:ascii="Arial" w:eastAsia="MS Gothic" w:hAnsi="Arial" w:hint="eastAsia"/>
          <w:sz w:val="20"/>
          <w:szCs w:val="20"/>
        </w:rPr>
        <w:t>コンパウンドの分野で業界のコンピテンスリーダーとなっています。同社の目標は、安全で信頼性が高く、最適化されたカスタム製品を顧客のアプリケーションに提供することです。世界中の</w:t>
      </w:r>
      <w:r w:rsidRPr="00F429E4">
        <w:rPr>
          <w:rFonts w:ascii="Arial" w:eastAsia="MS Gothic" w:hAnsi="Arial" w:hint="eastAsia"/>
          <w:sz w:val="20"/>
          <w:szCs w:val="20"/>
        </w:rPr>
        <w:t>660</w:t>
      </w:r>
      <w:r w:rsidRPr="00F429E4">
        <w:rPr>
          <w:rFonts w:ascii="Arial" w:eastAsia="MS Gothic" w:hAnsi="Arial" w:hint="eastAsia"/>
          <w:sz w:val="20"/>
          <w:szCs w:val="20"/>
        </w:rPr>
        <w:t>名以上の従業員と、ドイツ・アメリカおよびマレーシアの工場を通じて、</w:t>
      </w:r>
      <w:r w:rsidRPr="00F429E4">
        <w:rPr>
          <w:rFonts w:ascii="Arial" w:eastAsia="MS Gothic" w:hAnsi="Arial" w:hint="eastAsia"/>
          <w:sz w:val="20"/>
          <w:szCs w:val="20"/>
        </w:rPr>
        <w:t>KRAIBURG TPE</w:t>
      </w:r>
      <w:r w:rsidRPr="00F429E4">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F429E4">
        <w:rPr>
          <w:rFonts w:ascii="Arial" w:eastAsia="MS Gothic" w:hAnsi="Arial" w:hint="eastAsia"/>
          <w:sz w:val="20"/>
          <w:szCs w:val="20"/>
        </w:rPr>
        <w:t>THERMOLAST®</w:t>
      </w:r>
      <w:r w:rsidRPr="00F429E4">
        <w:rPr>
          <w:rFonts w:ascii="Arial" w:eastAsia="MS Gothic" w:hAnsi="Arial" w:hint="eastAsia"/>
          <w:sz w:val="20"/>
          <w:szCs w:val="20"/>
        </w:rPr>
        <w:t>（サーモラスト）、</w:t>
      </w:r>
      <w:r w:rsidRPr="00F429E4">
        <w:rPr>
          <w:rFonts w:ascii="Arial" w:eastAsia="MS Gothic" w:hAnsi="Arial" w:hint="eastAsia"/>
          <w:sz w:val="20"/>
          <w:szCs w:val="20"/>
        </w:rPr>
        <w:t>COPEC®</w:t>
      </w:r>
      <w:r w:rsidRPr="00F429E4">
        <w:rPr>
          <w:rFonts w:ascii="Arial" w:eastAsia="MS Gothic" w:hAnsi="Arial" w:hint="eastAsia"/>
          <w:sz w:val="20"/>
          <w:szCs w:val="20"/>
        </w:rPr>
        <w:t>（コーペック）</w:t>
      </w:r>
      <w:r w:rsidRPr="00F429E4">
        <w:rPr>
          <w:rFonts w:ascii="Arial" w:eastAsia="MS Gothic" w:hAnsi="Arial" w:hint="eastAsia"/>
          <w:sz w:val="20"/>
          <w:szCs w:val="20"/>
        </w:rPr>
        <w:t>HIPEX®</w:t>
      </w:r>
      <w:r w:rsidRPr="00F429E4">
        <w:rPr>
          <w:rFonts w:ascii="Arial" w:eastAsia="MS Gothic" w:hAnsi="Arial" w:hint="eastAsia"/>
          <w:sz w:val="20"/>
          <w:szCs w:val="20"/>
        </w:rPr>
        <w:t>（ハイペックス）、そして</w:t>
      </w:r>
      <w:r w:rsidRPr="00F429E4">
        <w:rPr>
          <w:rFonts w:ascii="Arial" w:eastAsia="MS Gothic" w:hAnsi="Arial" w:hint="eastAsia"/>
          <w:sz w:val="20"/>
          <w:szCs w:val="20"/>
        </w:rPr>
        <w:t>For Tec E®</w:t>
      </w:r>
      <w:r w:rsidRPr="00F429E4">
        <w:rPr>
          <w:rFonts w:ascii="Arial" w:eastAsia="MS Gothic" w:hAnsi="Arial" w:hint="eastAsia"/>
          <w:sz w:val="20"/>
          <w:szCs w:val="20"/>
        </w:rPr>
        <w:t>（フォーテック</w:t>
      </w:r>
      <w:r w:rsidRPr="00F429E4">
        <w:rPr>
          <w:rFonts w:ascii="Arial" w:eastAsia="MS Gothic" w:hAnsi="Arial" w:hint="eastAsia"/>
          <w:sz w:val="20"/>
          <w:szCs w:val="20"/>
        </w:rPr>
        <w:t>E</w:t>
      </w:r>
      <w:r w:rsidRPr="00F429E4">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F429E4">
        <w:rPr>
          <w:rFonts w:ascii="Arial" w:eastAsia="MS Gothic" w:hAnsi="Arial" w:hint="eastAsia"/>
          <w:sz w:val="20"/>
          <w:szCs w:val="20"/>
        </w:rPr>
        <w:t>KRAIBURG TPE</w:t>
      </w:r>
      <w:r w:rsidRPr="00F429E4">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429E4">
        <w:rPr>
          <w:rFonts w:ascii="Arial" w:eastAsia="MS Gothic" w:hAnsi="Arial" w:hint="eastAsia"/>
          <w:sz w:val="20"/>
          <w:szCs w:val="20"/>
        </w:rPr>
        <w:t>ISO50001</w:t>
      </w:r>
      <w:r w:rsidRPr="00F429E4">
        <w:rPr>
          <w:rFonts w:ascii="Arial" w:eastAsia="MS Gothic" w:hAnsi="Arial" w:hint="eastAsia"/>
          <w:sz w:val="20"/>
          <w:szCs w:val="20"/>
        </w:rPr>
        <w:t>の認証を受けており、またすべてのグローバルサイトにおいても</w:t>
      </w:r>
      <w:r w:rsidRPr="00F429E4">
        <w:rPr>
          <w:rFonts w:ascii="Arial" w:eastAsia="MS Gothic" w:hAnsi="Arial" w:hint="eastAsia"/>
          <w:sz w:val="20"/>
          <w:szCs w:val="20"/>
        </w:rPr>
        <w:t>ISO9001</w:t>
      </w:r>
      <w:r w:rsidRPr="00F429E4">
        <w:rPr>
          <w:rFonts w:ascii="Arial" w:eastAsia="MS Gothic" w:hAnsi="Arial" w:hint="eastAsia"/>
          <w:sz w:val="20"/>
          <w:szCs w:val="20"/>
        </w:rPr>
        <w:t>および</w:t>
      </w:r>
      <w:r w:rsidRPr="00F429E4">
        <w:rPr>
          <w:rFonts w:ascii="Arial" w:eastAsia="MS Gothic" w:hAnsi="Arial" w:hint="eastAsia"/>
          <w:sz w:val="20"/>
          <w:szCs w:val="20"/>
        </w:rPr>
        <w:t>ISO14001</w:t>
      </w:r>
      <w:r w:rsidRPr="00F429E4">
        <w:rPr>
          <w:rFonts w:ascii="Arial" w:eastAsia="MS Gothic" w:hAnsi="Arial" w:hint="eastAsia"/>
          <w:sz w:val="20"/>
          <w:szCs w:val="20"/>
        </w:rPr>
        <w:t>の認証を受けています。</w:t>
      </w:r>
    </w:p>
    <w:sectPr w:rsidR="001655F4" w:rsidRPr="006F7A23" w:rsidSect="00D5209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1F7DA" w14:textId="77777777" w:rsidR="00785BC6" w:rsidRDefault="00785BC6" w:rsidP="00784C57">
      <w:pPr>
        <w:spacing w:after="0" w:line="240" w:lineRule="auto"/>
      </w:pPr>
      <w:r>
        <w:separator/>
      </w:r>
    </w:p>
  </w:endnote>
  <w:endnote w:type="continuationSeparator" w:id="0">
    <w:p w14:paraId="1960A214" w14:textId="77777777" w:rsidR="00785BC6" w:rsidRDefault="00785BC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2B26B73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311BE" w14:textId="77777777" w:rsidR="00785BC6" w:rsidRDefault="00785BC6" w:rsidP="00784C57">
      <w:pPr>
        <w:spacing w:after="0" w:line="240" w:lineRule="auto"/>
      </w:pPr>
      <w:r>
        <w:separator/>
      </w:r>
    </w:p>
  </w:footnote>
  <w:footnote w:type="continuationSeparator" w:id="0">
    <w:p w14:paraId="10E4573F" w14:textId="77777777" w:rsidR="00785BC6" w:rsidRDefault="00785BC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17B57" w:rsidRDefault="00502615" w:rsidP="00502615">
    <w:pPr>
      <w:pStyle w:val="Header"/>
      <w:tabs>
        <w:tab w:val="clear" w:pos="4703"/>
        <w:tab w:val="clear" w:pos="9406"/>
      </w:tabs>
      <w:spacing w:before="1440"/>
      <w:rPr>
        <w:rFonts w:ascii="Arial" w:eastAsia="MS Gothic" w:hAnsi="Arial" w:cs="Arial"/>
        <w:sz w:val="20"/>
        <w:szCs w:val="20"/>
      </w:rPr>
    </w:pPr>
    <w:r w:rsidRPr="00C17B57">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17B57" w14:paraId="12FEEFFC" w14:textId="77777777" w:rsidTr="00502615">
      <w:tc>
        <w:tcPr>
          <w:tcW w:w="6912" w:type="dxa"/>
        </w:tcPr>
        <w:p w14:paraId="4FD86D9A" w14:textId="77777777" w:rsidR="00A3687E" w:rsidRPr="00C17B57" w:rsidRDefault="00D95D0D" w:rsidP="00A3687E">
          <w:pPr>
            <w:spacing w:after="0" w:line="360" w:lineRule="auto"/>
            <w:ind w:left="-105"/>
            <w:jc w:val="both"/>
            <w:rPr>
              <w:rFonts w:ascii="Arial" w:eastAsia="MS Gothic" w:hAnsi="Arial" w:cs="Arial"/>
              <w:b/>
              <w:bCs/>
              <w:color w:val="365F91"/>
              <w:sz w:val="40"/>
              <w:szCs w:val="40"/>
            </w:rPr>
          </w:pPr>
          <w:r w:rsidRPr="00C17B57">
            <w:rPr>
              <w:rFonts w:ascii="Arial" w:eastAsia="MS Gothic" w:hAnsi="Arial" w:hint="eastAsia"/>
              <w:b/>
              <w:bCs/>
              <w:color w:val="365F91"/>
              <w:sz w:val="40"/>
              <w:szCs w:val="40"/>
            </w:rPr>
            <w:t>プレス・リリース</w:t>
          </w:r>
        </w:p>
        <w:p w14:paraId="20E9D405" w14:textId="77777777" w:rsidR="00D52363" w:rsidRPr="00C17B57" w:rsidRDefault="00D52363" w:rsidP="00D52363">
          <w:pPr>
            <w:spacing w:after="0" w:line="360" w:lineRule="auto"/>
            <w:ind w:left="-105"/>
            <w:jc w:val="both"/>
            <w:rPr>
              <w:rFonts w:ascii="Arial" w:eastAsia="MS Gothic" w:hAnsi="Arial" w:cs="Arial"/>
              <w:b/>
              <w:bCs/>
              <w:sz w:val="16"/>
              <w:szCs w:val="16"/>
            </w:rPr>
          </w:pPr>
          <w:r w:rsidRPr="00C17B57">
            <w:rPr>
              <w:rFonts w:ascii="Arial" w:eastAsia="MS Gothic" w:hAnsi="Arial" w:hint="eastAsia"/>
              <w:b/>
              <w:bCs/>
              <w:sz w:val="16"/>
              <w:szCs w:val="16"/>
            </w:rPr>
            <w:t>KRAIBURG TPE</w:t>
          </w:r>
          <w:r w:rsidRPr="00C17B57">
            <w:rPr>
              <w:rFonts w:ascii="Arial" w:eastAsia="MS Gothic" w:hAnsi="Arial" w:hint="eastAsia"/>
              <w:b/>
              <w:bCs/>
              <w:sz w:val="16"/>
              <w:szCs w:val="16"/>
            </w:rPr>
            <w:t>、革新的な</w:t>
          </w:r>
          <w:r w:rsidRPr="00C17B57">
            <w:rPr>
              <w:rFonts w:ascii="Arial" w:eastAsia="MS Gothic" w:hAnsi="Arial" w:hint="eastAsia"/>
              <w:b/>
              <w:bCs/>
              <w:sz w:val="16"/>
              <w:szCs w:val="16"/>
            </w:rPr>
            <w:t>TPE</w:t>
          </w:r>
          <w:r w:rsidRPr="00C17B57">
            <w:rPr>
              <w:rFonts w:ascii="Arial" w:eastAsia="MS Gothic" w:hAnsi="Arial" w:hint="eastAsia"/>
              <w:b/>
              <w:bCs/>
              <w:sz w:val="16"/>
              <w:szCs w:val="16"/>
            </w:rPr>
            <w:t>ソリューションでヘルメット製造を再定義</w:t>
          </w:r>
        </w:p>
        <w:p w14:paraId="457782AE" w14:textId="22AA7C7F" w:rsidR="00D52363" w:rsidRPr="00C17B57" w:rsidRDefault="00D52363" w:rsidP="00D52363">
          <w:pPr>
            <w:spacing w:after="0" w:line="360" w:lineRule="auto"/>
            <w:ind w:left="-105"/>
            <w:jc w:val="both"/>
            <w:rPr>
              <w:rFonts w:ascii="Arial" w:eastAsia="MS Gothic" w:hAnsi="Arial" w:cs="Arial"/>
              <w:b/>
              <w:bCs/>
              <w:color w:val="365F91"/>
              <w:sz w:val="40"/>
              <w:szCs w:val="40"/>
            </w:rPr>
          </w:pPr>
          <w:r w:rsidRPr="00C17B57">
            <w:rPr>
              <w:rFonts w:ascii="Arial" w:eastAsia="MS Gothic" w:hAnsi="Arial" w:hint="eastAsia"/>
              <w:b/>
              <w:sz w:val="16"/>
              <w:szCs w:val="16"/>
            </w:rPr>
            <w:t>クアラルンプール、</w:t>
          </w:r>
          <w:r w:rsidRPr="00C17B57">
            <w:rPr>
              <w:rFonts w:ascii="Arial" w:eastAsia="MS Gothic" w:hAnsi="Arial" w:hint="eastAsia"/>
              <w:b/>
              <w:sz w:val="16"/>
              <w:szCs w:val="16"/>
            </w:rPr>
            <w:t>2024</w:t>
          </w:r>
          <w:r w:rsidRPr="00C17B57">
            <w:rPr>
              <w:rFonts w:ascii="Arial" w:eastAsia="MS Gothic" w:hAnsi="Arial" w:hint="eastAsia"/>
              <w:b/>
              <w:sz w:val="16"/>
              <w:szCs w:val="16"/>
            </w:rPr>
            <w:t>年</w:t>
          </w:r>
          <w:r w:rsidRPr="00C17B57">
            <w:rPr>
              <w:rFonts w:ascii="Arial" w:eastAsia="MS Gothic" w:hAnsi="Arial" w:hint="eastAsia"/>
              <w:b/>
              <w:sz w:val="16"/>
              <w:szCs w:val="16"/>
            </w:rPr>
            <w:t>8</w:t>
          </w:r>
          <w:r w:rsidRPr="00C17B57">
            <w:rPr>
              <w:rFonts w:ascii="Arial" w:eastAsia="MS Gothic" w:hAnsi="Arial" w:hint="eastAsia"/>
              <w:b/>
              <w:sz w:val="16"/>
              <w:szCs w:val="16"/>
            </w:rPr>
            <w:t>月</w:t>
          </w:r>
        </w:p>
        <w:p w14:paraId="1A56E795" w14:textId="58700297" w:rsidR="00502615" w:rsidRPr="00C17B57" w:rsidRDefault="006F7A23" w:rsidP="001A6108">
          <w:pPr>
            <w:spacing w:after="0" w:line="360" w:lineRule="auto"/>
            <w:ind w:left="-105"/>
            <w:jc w:val="both"/>
            <w:rPr>
              <w:rFonts w:ascii="Arial" w:eastAsia="MS Gothic" w:hAnsi="Arial" w:cs="Arial"/>
              <w:b/>
              <w:bCs/>
              <w:sz w:val="16"/>
              <w:szCs w:val="16"/>
            </w:rPr>
          </w:pPr>
          <w:r w:rsidRPr="006F7A23">
            <w:rPr>
              <w:rFonts w:ascii="Arial" w:eastAsia="MS Gothic" w:hAnsi="Arial" w:hint="eastAsia"/>
              <w:b/>
              <w:bCs/>
              <w:sz w:val="16"/>
              <w:szCs w:val="16"/>
            </w:rPr>
            <w:t>ページ</w:t>
          </w:r>
          <w:r w:rsidRPr="006F7A23">
            <w:rPr>
              <w:rFonts w:ascii="Arial" w:eastAsia="MS Gothic" w:hAnsi="Arial" w:hint="eastAsia"/>
              <w:b/>
              <w:bCs/>
              <w:sz w:val="16"/>
              <w:szCs w:val="16"/>
            </w:rPr>
            <w:t xml:space="preserve"> </w:t>
          </w:r>
          <w:r w:rsidR="001A6108" w:rsidRPr="00C17B57">
            <w:rPr>
              <w:rFonts w:ascii="Arial" w:eastAsia="MS Gothic" w:hAnsi="Arial" w:cs="Arial" w:hint="eastAsia"/>
              <w:b/>
              <w:bCs/>
              <w:sz w:val="16"/>
              <w:szCs w:val="16"/>
            </w:rPr>
            <w:fldChar w:fldCharType="begin"/>
          </w:r>
          <w:r w:rsidR="001A6108" w:rsidRPr="00C17B57">
            <w:rPr>
              <w:rFonts w:ascii="Arial" w:eastAsia="MS Gothic" w:hAnsi="Arial" w:cs="Arial" w:hint="eastAsia"/>
              <w:b/>
              <w:bCs/>
              <w:sz w:val="16"/>
              <w:szCs w:val="16"/>
            </w:rPr>
            <w:instrText>PAGE  \* Arabic  \* MERGEFORMAT</w:instrText>
          </w:r>
          <w:r w:rsidR="001A6108" w:rsidRPr="00C17B57">
            <w:rPr>
              <w:rFonts w:ascii="Arial" w:eastAsia="MS Gothic" w:hAnsi="Arial" w:cs="Arial" w:hint="eastAsia"/>
              <w:b/>
              <w:bCs/>
              <w:sz w:val="16"/>
              <w:szCs w:val="16"/>
            </w:rPr>
            <w:fldChar w:fldCharType="separate"/>
          </w:r>
          <w:r w:rsidR="00C17B57">
            <w:rPr>
              <w:rFonts w:ascii="Arial" w:eastAsia="MS Gothic" w:hAnsi="Arial" w:cs="Arial"/>
              <w:b/>
              <w:bCs/>
              <w:noProof/>
              <w:sz w:val="16"/>
              <w:szCs w:val="16"/>
            </w:rPr>
            <w:t>4</w:t>
          </w:r>
          <w:r w:rsidR="001A6108" w:rsidRPr="00C17B57">
            <w:rPr>
              <w:rFonts w:ascii="Arial" w:eastAsia="MS Gothic" w:hAnsi="Arial" w:cs="Arial" w:hint="eastAsia"/>
              <w:b/>
              <w:bCs/>
              <w:sz w:val="16"/>
              <w:szCs w:val="16"/>
            </w:rPr>
            <w:fldChar w:fldCharType="end"/>
          </w:r>
          <w:r w:rsidR="001A6108" w:rsidRPr="00C17B57">
            <w:rPr>
              <w:rFonts w:ascii="Arial" w:eastAsia="MS Gothic" w:hAnsi="Arial" w:hint="eastAsia"/>
            </w:rPr>
            <w:t xml:space="preserve"> / </w:t>
          </w:r>
          <w:r w:rsidR="001A6108" w:rsidRPr="00C17B57">
            <w:rPr>
              <w:rFonts w:ascii="Arial" w:eastAsia="MS Gothic" w:hAnsi="Arial" w:cs="Arial" w:hint="eastAsia"/>
              <w:b/>
              <w:bCs/>
              <w:sz w:val="16"/>
              <w:szCs w:val="16"/>
            </w:rPr>
            <w:fldChar w:fldCharType="begin"/>
          </w:r>
          <w:r w:rsidR="001A6108" w:rsidRPr="00C17B57">
            <w:rPr>
              <w:rFonts w:ascii="Arial" w:eastAsia="MS Gothic" w:hAnsi="Arial" w:cs="Arial" w:hint="eastAsia"/>
              <w:b/>
              <w:bCs/>
              <w:sz w:val="16"/>
              <w:szCs w:val="16"/>
            </w:rPr>
            <w:instrText>NUMPAGES  \* Arabic  \* MERGEFORMAT</w:instrText>
          </w:r>
          <w:r w:rsidR="001A6108" w:rsidRPr="00C17B57">
            <w:rPr>
              <w:rFonts w:ascii="Arial" w:eastAsia="MS Gothic" w:hAnsi="Arial" w:cs="Arial" w:hint="eastAsia"/>
              <w:b/>
              <w:bCs/>
              <w:sz w:val="16"/>
              <w:szCs w:val="16"/>
            </w:rPr>
            <w:fldChar w:fldCharType="separate"/>
          </w:r>
          <w:r w:rsidR="00C17B57">
            <w:rPr>
              <w:rFonts w:ascii="Arial" w:eastAsia="MS Gothic" w:hAnsi="Arial" w:cs="Arial"/>
              <w:b/>
              <w:bCs/>
              <w:noProof/>
              <w:sz w:val="16"/>
              <w:szCs w:val="16"/>
            </w:rPr>
            <w:t>4</w:t>
          </w:r>
          <w:r w:rsidR="001A6108" w:rsidRPr="00C17B57">
            <w:rPr>
              <w:rFonts w:ascii="Arial" w:eastAsia="MS Gothic" w:hAnsi="Arial" w:cs="Arial" w:hint="eastAsia"/>
              <w:b/>
              <w:bCs/>
              <w:sz w:val="16"/>
              <w:szCs w:val="16"/>
            </w:rPr>
            <w:fldChar w:fldCharType="end"/>
          </w:r>
        </w:p>
      </w:tc>
    </w:tr>
  </w:tbl>
  <w:p w14:paraId="59495A81" w14:textId="77777777" w:rsidR="00502615" w:rsidRPr="00C17B5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17B5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C17B57" w:rsidRDefault="00502615" w:rsidP="00502615">
    <w:pPr>
      <w:pStyle w:val="Header"/>
      <w:tabs>
        <w:tab w:val="clear" w:pos="4703"/>
        <w:tab w:val="clear" w:pos="9406"/>
      </w:tabs>
      <w:spacing w:before="1440"/>
      <w:rPr>
        <w:rFonts w:ascii="Arial" w:eastAsia="MS Gothic" w:hAnsi="Arial" w:cs="Arial"/>
        <w:sz w:val="20"/>
        <w:szCs w:val="20"/>
      </w:rPr>
    </w:pPr>
    <w:r w:rsidRPr="00C17B57">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17B57" w14:paraId="5A28A0D8" w14:textId="77777777" w:rsidTr="00AF662E">
      <w:tc>
        <w:tcPr>
          <w:tcW w:w="6912" w:type="dxa"/>
        </w:tcPr>
        <w:p w14:paraId="4D143EE7" w14:textId="77777777" w:rsidR="00947A2A" w:rsidRPr="00C17B57" w:rsidRDefault="003C4170" w:rsidP="00947A2A">
          <w:pPr>
            <w:spacing w:after="0" w:line="360" w:lineRule="auto"/>
            <w:ind w:left="-105"/>
            <w:jc w:val="both"/>
            <w:rPr>
              <w:rFonts w:ascii="Arial" w:eastAsia="MS Gothic" w:hAnsi="Arial" w:cs="Arial"/>
              <w:b/>
              <w:bCs/>
              <w:color w:val="365F91"/>
              <w:sz w:val="40"/>
              <w:szCs w:val="40"/>
            </w:rPr>
          </w:pPr>
          <w:r w:rsidRPr="00C17B57">
            <w:rPr>
              <w:rFonts w:ascii="Arial" w:eastAsia="MS Gothic" w:hAnsi="Arial" w:hint="eastAsia"/>
              <w:b/>
              <w:bCs/>
              <w:color w:val="365F91"/>
              <w:sz w:val="40"/>
              <w:szCs w:val="40"/>
            </w:rPr>
            <w:t>プレス・リリース</w:t>
          </w:r>
        </w:p>
        <w:p w14:paraId="6AE3DB74" w14:textId="77777777" w:rsidR="00D52363" w:rsidRPr="00C17B57" w:rsidRDefault="00D52363" w:rsidP="008F55F4">
          <w:pPr>
            <w:spacing w:after="0" w:line="360" w:lineRule="auto"/>
            <w:ind w:left="-105"/>
            <w:jc w:val="both"/>
            <w:rPr>
              <w:rFonts w:ascii="Arial" w:eastAsia="MS Gothic" w:hAnsi="Arial" w:cs="Arial"/>
              <w:b/>
              <w:bCs/>
              <w:sz w:val="16"/>
              <w:szCs w:val="16"/>
            </w:rPr>
          </w:pPr>
          <w:r w:rsidRPr="00C17B57">
            <w:rPr>
              <w:rFonts w:ascii="Arial" w:eastAsia="MS Gothic" w:hAnsi="Arial" w:hint="eastAsia"/>
              <w:b/>
              <w:bCs/>
              <w:sz w:val="16"/>
              <w:szCs w:val="16"/>
            </w:rPr>
            <w:t>KRAIBURG TPE</w:t>
          </w:r>
          <w:r w:rsidRPr="00C17B57">
            <w:rPr>
              <w:rFonts w:ascii="Arial" w:eastAsia="MS Gothic" w:hAnsi="Arial" w:hint="eastAsia"/>
              <w:b/>
              <w:bCs/>
              <w:sz w:val="16"/>
              <w:szCs w:val="16"/>
            </w:rPr>
            <w:t>、革新的な</w:t>
          </w:r>
          <w:r w:rsidRPr="00C17B57">
            <w:rPr>
              <w:rFonts w:ascii="Arial" w:eastAsia="MS Gothic" w:hAnsi="Arial" w:hint="eastAsia"/>
              <w:b/>
              <w:bCs/>
              <w:sz w:val="16"/>
              <w:szCs w:val="16"/>
            </w:rPr>
            <w:t>TPE</w:t>
          </w:r>
          <w:r w:rsidRPr="00C17B57">
            <w:rPr>
              <w:rFonts w:ascii="Arial" w:eastAsia="MS Gothic" w:hAnsi="Arial" w:hint="eastAsia"/>
              <w:b/>
              <w:bCs/>
              <w:sz w:val="16"/>
              <w:szCs w:val="16"/>
            </w:rPr>
            <w:t>ソリューションでヘルメット製造を再定義</w:t>
          </w:r>
        </w:p>
        <w:p w14:paraId="765F9503" w14:textId="1027EAC9" w:rsidR="003C4170" w:rsidRPr="00C17B57" w:rsidRDefault="003C4170" w:rsidP="008F55F4">
          <w:pPr>
            <w:spacing w:after="0" w:line="360" w:lineRule="auto"/>
            <w:ind w:left="-105"/>
            <w:jc w:val="both"/>
            <w:rPr>
              <w:rFonts w:ascii="Arial" w:eastAsia="MS Gothic" w:hAnsi="Arial" w:cs="Arial"/>
              <w:b/>
              <w:bCs/>
              <w:color w:val="365F91"/>
              <w:sz w:val="40"/>
              <w:szCs w:val="40"/>
            </w:rPr>
          </w:pPr>
          <w:r w:rsidRPr="00C17B57">
            <w:rPr>
              <w:rFonts w:ascii="Arial" w:eastAsia="MS Gothic" w:hAnsi="Arial" w:hint="eastAsia"/>
              <w:b/>
              <w:sz w:val="16"/>
              <w:szCs w:val="16"/>
            </w:rPr>
            <w:t>クアラルンプール、</w:t>
          </w:r>
          <w:r w:rsidRPr="00C17B57">
            <w:rPr>
              <w:rFonts w:ascii="Arial" w:eastAsia="MS Gothic" w:hAnsi="Arial" w:hint="eastAsia"/>
              <w:b/>
              <w:sz w:val="16"/>
              <w:szCs w:val="16"/>
            </w:rPr>
            <w:t>2024</w:t>
          </w:r>
          <w:r w:rsidRPr="00C17B57">
            <w:rPr>
              <w:rFonts w:ascii="Arial" w:eastAsia="MS Gothic" w:hAnsi="Arial" w:hint="eastAsia"/>
              <w:b/>
              <w:sz w:val="16"/>
              <w:szCs w:val="16"/>
            </w:rPr>
            <w:t>年</w:t>
          </w:r>
          <w:r w:rsidRPr="00C17B57">
            <w:rPr>
              <w:rFonts w:ascii="Arial" w:eastAsia="MS Gothic" w:hAnsi="Arial" w:hint="eastAsia"/>
              <w:b/>
              <w:sz w:val="16"/>
              <w:szCs w:val="16"/>
            </w:rPr>
            <w:t>8</w:t>
          </w:r>
          <w:r w:rsidRPr="00C17B57">
            <w:rPr>
              <w:rFonts w:ascii="Arial" w:eastAsia="MS Gothic" w:hAnsi="Arial" w:hint="eastAsia"/>
              <w:b/>
              <w:sz w:val="16"/>
              <w:szCs w:val="16"/>
            </w:rPr>
            <w:t>月</w:t>
          </w:r>
        </w:p>
        <w:p w14:paraId="4BE48C59" w14:textId="77777777" w:rsidR="003C4170" w:rsidRPr="00C17B57" w:rsidRDefault="003C4170" w:rsidP="003C4170">
          <w:pPr>
            <w:spacing w:after="0" w:line="360" w:lineRule="auto"/>
            <w:ind w:left="-105"/>
            <w:jc w:val="both"/>
            <w:rPr>
              <w:rFonts w:ascii="Arial" w:eastAsia="MS Gothic" w:hAnsi="Arial" w:cs="Arial"/>
              <w:b/>
              <w:bCs/>
              <w:sz w:val="16"/>
              <w:szCs w:val="16"/>
            </w:rPr>
          </w:pPr>
          <w:r w:rsidRPr="006F7A23">
            <w:rPr>
              <w:rFonts w:ascii="Arial" w:eastAsia="MS Gothic" w:hAnsi="Arial" w:hint="eastAsia"/>
              <w:b/>
              <w:bCs/>
              <w:sz w:val="16"/>
              <w:szCs w:val="16"/>
            </w:rPr>
            <w:t>ページ</w:t>
          </w:r>
          <w:r w:rsidRPr="006F7A23">
            <w:rPr>
              <w:rFonts w:ascii="Arial" w:eastAsia="MS Gothic" w:hAnsi="Arial" w:hint="eastAsia"/>
              <w:b/>
              <w:bCs/>
              <w:sz w:val="16"/>
              <w:szCs w:val="16"/>
            </w:rPr>
            <w:t xml:space="preserve"> </w:t>
          </w:r>
          <w:r w:rsidRPr="00C17B57">
            <w:rPr>
              <w:rFonts w:ascii="Arial" w:eastAsia="MS Gothic" w:hAnsi="Arial" w:cs="Arial" w:hint="eastAsia"/>
              <w:b/>
              <w:bCs/>
              <w:sz w:val="16"/>
              <w:szCs w:val="16"/>
            </w:rPr>
            <w:fldChar w:fldCharType="begin"/>
          </w:r>
          <w:r w:rsidRPr="00C17B57">
            <w:rPr>
              <w:rFonts w:ascii="Arial" w:eastAsia="MS Gothic" w:hAnsi="Arial" w:cs="Arial" w:hint="eastAsia"/>
              <w:b/>
              <w:bCs/>
              <w:sz w:val="16"/>
              <w:szCs w:val="16"/>
            </w:rPr>
            <w:instrText>PAGE  \* Arabic  \* MERGEFORMAT</w:instrText>
          </w:r>
          <w:r w:rsidRPr="00C17B57">
            <w:rPr>
              <w:rFonts w:ascii="Arial" w:eastAsia="MS Gothic" w:hAnsi="Arial" w:cs="Arial" w:hint="eastAsia"/>
              <w:b/>
              <w:bCs/>
              <w:sz w:val="16"/>
              <w:szCs w:val="16"/>
            </w:rPr>
            <w:fldChar w:fldCharType="separate"/>
          </w:r>
          <w:r w:rsidR="00C17B57">
            <w:rPr>
              <w:rFonts w:ascii="Arial" w:eastAsia="MS Gothic" w:hAnsi="Arial" w:cs="Arial"/>
              <w:b/>
              <w:bCs/>
              <w:noProof/>
              <w:sz w:val="16"/>
              <w:szCs w:val="16"/>
            </w:rPr>
            <w:t>1</w:t>
          </w:r>
          <w:r w:rsidRPr="00C17B57">
            <w:rPr>
              <w:rFonts w:ascii="Arial" w:eastAsia="MS Gothic" w:hAnsi="Arial" w:cs="Arial" w:hint="eastAsia"/>
              <w:b/>
              <w:bCs/>
              <w:sz w:val="16"/>
              <w:szCs w:val="16"/>
            </w:rPr>
            <w:fldChar w:fldCharType="end"/>
          </w:r>
          <w:r w:rsidRPr="00C17B57">
            <w:rPr>
              <w:rFonts w:ascii="Arial" w:eastAsia="MS Gothic" w:hAnsi="Arial" w:hint="eastAsia"/>
            </w:rPr>
            <w:t xml:space="preserve"> / </w:t>
          </w:r>
          <w:r w:rsidRPr="00C17B57">
            <w:rPr>
              <w:rFonts w:ascii="Arial" w:eastAsia="MS Gothic" w:hAnsi="Arial" w:cs="Arial" w:hint="eastAsia"/>
              <w:b/>
              <w:bCs/>
              <w:sz w:val="16"/>
              <w:szCs w:val="16"/>
            </w:rPr>
            <w:fldChar w:fldCharType="begin"/>
          </w:r>
          <w:r w:rsidRPr="00C17B57">
            <w:rPr>
              <w:rFonts w:ascii="Arial" w:eastAsia="MS Gothic" w:hAnsi="Arial" w:cs="Arial" w:hint="eastAsia"/>
              <w:b/>
              <w:bCs/>
              <w:sz w:val="16"/>
              <w:szCs w:val="16"/>
            </w:rPr>
            <w:instrText>NUMPAGES  \* Arabic  \* MERGEFORMAT</w:instrText>
          </w:r>
          <w:r w:rsidRPr="00C17B57">
            <w:rPr>
              <w:rFonts w:ascii="Arial" w:eastAsia="MS Gothic" w:hAnsi="Arial" w:cs="Arial" w:hint="eastAsia"/>
              <w:b/>
              <w:bCs/>
              <w:sz w:val="16"/>
              <w:szCs w:val="16"/>
            </w:rPr>
            <w:fldChar w:fldCharType="separate"/>
          </w:r>
          <w:r w:rsidR="00C17B57">
            <w:rPr>
              <w:rFonts w:ascii="Arial" w:eastAsia="MS Gothic" w:hAnsi="Arial" w:cs="Arial"/>
              <w:b/>
              <w:bCs/>
              <w:noProof/>
              <w:sz w:val="16"/>
              <w:szCs w:val="16"/>
            </w:rPr>
            <w:t>4</w:t>
          </w:r>
          <w:r w:rsidRPr="00C17B57">
            <w:rPr>
              <w:rFonts w:ascii="Arial" w:eastAsia="MS Gothic" w:hAnsi="Arial" w:cs="Arial" w:hint="eastAsia"/>
              <w:b/>
              <w:bCs/>
              <w:sz w:val="16"/>
              <w:szCs w:val="16"/>
            </w:rPr>
            <w:fldChar w:fldCharType="end"/>
          </w:r>
        </w:p>
      </w:tc>
      <w:tc>
        <w:tcPr>
          <w:tcW w:w="2977" w:type="dxa"/>
        </w:tcPr>
        <w:p w14:paraId="74C195ED" w14:textId="77777777" w:rsidR="003C4170" w:rsidRPr="00C17B57" w:rsidRDefault="003C4170" w:rsidP="003C4170">
          <w:pPr>
            <w:pStyle w:val="Header"/>
            <w:tabs>
              <w:tab w:val="clear" w:pos="4703"/>
            </w:tabs>
            <w:rPr>
              <w:rFonts w:ascii="Arial" w:eastAsia="MS Gothic" w:hAnsi="Arial"/>
              <w:sz w:val="16"/>
            </w:rPr>
          </w:pPr>
          <w:r w:rsidRPr="00C17B57">
            <w:rPr>
              <w:rFonts w:ascii="Arial" w:eastAsia="MS Gothic" w:hAnsi="Arial" w:hint="eastAsia"/>
              <w:sz w:val="16"/>
            </w:rPr>
            <w:t>KRAIBURG TPE TECHNOLOGY</w:t>
          </w:r>
        </w:p>
        <w:p w14:paraId="41A1A633" w14:textId="77777777" w:rsidR="003C4170" w:rsidRPr="00C17B57" w:rsidRDefault="003C4170" w:rsidP="003C4170">
          <w:pPr>
            <w:pStyle w:val="Header"/>
            <w:tabs>
              <w:tab w:val="clear" w:pos="4703"/>
            </w:tabs>
            <w:rPr>
              <w:rFonts w:ascii="Arial" w:eastAsia="MS Gothic" w:hAnsi="Arial" w:cs="Arial"/>
              <w:sz w:val="16"/>
              <w:szCs w:val="16"/>
            </w:rPr>
          </w:pPr>
          <w:r w:rsidRPr="00C17B57">
            <w:rPr>
              <w:rFonts w:ascii="Arial" w:eastAsia="MS Gothic" w:hAnsi="Arial" w:hint="eastAsia"/>
              <w:sz w:val="16"/>
            </w:rPr>
            <w:t>(M) SDN.BHD.</w:t>
          </w:r>
        </w:p>
        <w:p w14:paraId="7171CB2A" w14:textId="77777777" w:rsidR="003C4170" w:rsidRPr="00C17B57" w:rsidRDefault="003C4170" w:rsidP="003C4170">
          <w:pPr>
            <w:pStyle w:val="Header"/>
            <w:tabs>
              <w:tab w:val="clear" w:pos="4703"/>
            </w:tabs>
            <w:rPr>
              <w:rFonts w:ascii="Arial" w:eastAsia="MS Gothic" w:hAnsi="Arial" w:cs="Arial"/>
              <w:sz w:val="16"/>
              <w:szCs w:val="16"/>
            </w:rPr>
          </w:pPr>
          <w:r w:rsidRPr="00C17B57">
            <w:rPr>
              <w:rFonts w:ascii="Arial" w:eastAsia="MS Gothic" w:hAnsi="Arial" w:hint="eastAsia"/>
              <w:sz w:val="16"/>
              <w:szCs w:val="16"/>
            </w:rPr>
            <w:t>Lot 1839 Jalan KPB 6</w:t>
          </w:r>
        </w:p>
        <w:p w14:paraId="358C05E4" w14:textId="77777777" w:rsidR="003C4170" w:rsidRPr="00C17B57" w:rsidRDefault="003C4170" w:rsidP="003C4170">
          <w:pPr>
            <w:pStyle w:val="Header"/>
            <w:tabs>
              <w:tab w:val="clear" w:pos="4703"/>
            </w:tabs>
            <w:rPr>
              <w:rFonts w:ascii="Arial" w:eastAsia="MS Gothic" w:hAnsi="Arial" w:cs="Arial"/>
              <w:sz w:val="16"/>
              <w:szCs w:val="16"/>
            </w:rPr>
          </w:pPr>
          <w:r w:rsidRPr="00C17B57">
            <w:rPr>
              <w:rFonts w:ascii="Arial" w:eastAsia="MS Gothic" w:hAnsi="Arial" w:hint="eastAsia"/>
              <w:sz w:val="16"/>
              <w:szCs w:val="16"/>
            </w:rPr>
            <w:t xml:space="preserve">Kawasan Perindustrian </w:t>
          </w:r>
          <w:proofErr w:type="spellStart"/>
          <w:r w:rsidRPr="00C17B57">
            <w:rPr>
              <w:rFonts w:ascii="Arial" w:eastAsia="MS Gothic" w:hAnsi="Arial" w:hint="eastAsia"/>
              <w:sz w:val="16"/>
              <w:szCs w:val="16"/>
            </w:rPr>
            <w:t>Balakong</w:t>
          </w:r>
          <w:proofErr w:type="spellEnd"/>
        </w:p>
        <w:p w14:paraId="57CACA94" w14:textId="77777777" w:rsidR="003C4170" w:rsidRPr="00C17B57" w:rsidRDefault="003C4170" w:rsidP="003C4170">
          <w:pPr>
            <w:pStyle w:val="Header"/>
            <w:tabs>
              <w:tab w:val="clear" w:pos="4703"/>
            </w:tabs>
            <w:rPr>
              <w:rFonts w:ascii="Arial" w:eastAsia="MS Gothic" w:hAnsi="Arial" w:cs="Arial"/>
              <w:sz w:val="16"/>
              <w:szCs w:val="16"/>
            </w:rPr>
          </w:pPr>
          <w:r w:rsidRPr="00C17B57">
            <w:rPr>
              <w:rFonts w:ascii="Arial" w:eastAsia="MS Gothic" w:hAnsi="Arial" w:hint="eastAsia"/>
              <w:sz w:val="16"/>
              <w:szCs w:val="16"/>
            </w:rPr>
            <w:t xml:space="preserve">43300 Seri Kembangan, Selangor, Malaysia </w:t>
          </w:r>
        </w:p>
        <w:p w14:paraId="19CA65F0" w14:textId="77777777" w:rsidR="003C4170" w:rsidRPr="00C17B57" w:rsidRDefault="003C4170" w:rsidP="003C4170">
          <w:pPr>
            <w:pStyle w:val="Header"/>
            <w:tabs>
              <w:tab w:val="clear" w:pos="4703"/>
            </w:tabs>
            <w:rPr>
              <w:rFonts w:ascii="Arial" w:eastAsia="MS Gothic" w:hAnsi="Arial" w:cs="Arial"/>
              <w:sz w:val="16"/>
              <w:szCs w:val="16"/>
            </w:rPr>
          </w:pPr>
          <w:r w:rsidRPr="00C17B57">
            <w:rPr>
              <w:rFonts w:ascii="Arial" w:eastAsia="MS Gothic" w:hAnsi="Arial" w:hint="eastAsia"/>
              <w:sz w:val="16"/>
              <w:szCs w:val="16"/>
            </w:rPr>
            <w:t>マレーシア</w:t>
          </w:r>
        </w:p>
        <w:p w14:paraId="04B55752" w14:textId="77777777" w:rsidR="003C4170" w:rsidRPr="00C17B57" w:rsidRDefault="003C4170" w:rsidP="003C4170">
          <w:pPr>
            <w:pStyle w:val="Header"/>
            <w:tabs>
              <w:tab w:val="clear" w:pos="4703"/>
            </w:tabs>
            <w:rPr>
              <w:rFonts w:ascii="Arial" w:eastAsia="MS Gothic" w:hAnsi="Arial" w:cs="Arial"/>
              <w:sz w:val="16"/>
              <w:szCs w:val="16"/>
            </w:rPr>
          </w:pPr>
        </w:p>
        <w:p w14:paraId="3BE3A1EE" w14:textId="77777777" w:rsidR="003C4170" w:rsidRPr="00C17B57" w:rsidRDefault="003C4170" w:rsidP="003C4170">
          <w:pPr>
            <w:pStyle w:val="Header"/>
            <w:tabs>
              <w:tab w:val="clear" w:pos="4703"/>
            </w:tabs>
            <w:rPr>
              <w:rFonts w:ascii="Arial" w:eastAsia="MS Gothic" w:hAnsi="Arial" w:cs="Arial"/>
              <w:sz w:val="16"/>
              <w:szCs w:val="16"/>
            </w:rPr>
          </w:pPr>
          <w:r w:rsidRPr="00C17B57">
            <w:rPr>
              <w:rFonts w:ascii="Arial" w:eastAsia="MS Gothic" w:hAnsi="Arial" w:hint="eastAsia"/>
              <w:sz w:val="16"/>
            </w:rPr>
            <w:t xml:space="preserve">電話　</w:t>
          </w:r>
          <w:r w:rsidRPr="00C17B57">
            <w:rPr>
              <w:rFonts w:ascii="Arial" w:eastAsia="MS Gothic" w:hAnsi="Arial" w:hint="eastAsia"/>
              <w:sz w:val="16"/>
            </w:rPr>
            <w:t>+60 3 95456393</w:t>
          </w:r>
        </w:p>
        <w:p w14:paraId="6328AA28" w14:textId="77777777" w:rsidR="003C4170" w:rsidRPr="00C17B57" w:rsidRDefault="003C4170" w:rsidP="003C4170">
          <w:pPr>
            <w:pStyle w:val="Header"/>
            <w:tabs>
              <w:tab w:val="clear" w:pos="4703"/>
            </w:tabs>
            <w:rPr>
              <w:rFonts w:ascii="Arial" w:eastAsia="MS Gothic" w:hAnsi="Arial" w:cs="Arial"/>
              <w:sz w:val="16"/>
              <w:szCs w:val="16"/>
            </w:rPr>
          </w:pPr>
        </w:p>
        <w:p w14:paraId="2A14BF16" w14:textId="77777777" w:rsidR="003C4170" w:rsidRPr="00C17B57" w:rsidRDefault="003C4170" w:rsidP="003C4170">
          <w:pPr>
            <w:pStyle w:val="Header"/>
            <w:tabs>
              <w:tab w:val="clear" w:pos="4703"/>
            </w:tabs>
            <w:rPr>
              <w:rFonts w:ascii="Arial" w:eastAsia="MS Gothic" w:hAnsi="Arial" w:cs="Arial"/>
              <w:sz w:val="16"/>
              <w:szCs w:val="16"/>
            </w:rPr>
          </w:pPr>
          <w:r w:rsidRPr="00C17B57">
            <w:rPr>
              <w:rFonts w:ascii="Arial" w:eastAsia="MS Gothic" w:hAnsi="Arial" w:hint="eastAsia"/>
              <w:sz w:val="16"/>
            </w:rPr>
            <w:t>Info-asia@kraiburg-tpe.com</w:t>
          </w:r>
        </w:p>
        <w:p w14:paraId="768EAA4F" w14:textId="78F380D0" w:rsidR="003C4170" w:rsidRPr="00C17B57" w:rsidRDefault="003C4170" w:rsidP="003C4170">
          <w:pPr>
            <w:pStyle w:val="Header"/>
            <w:tabs>
              <w:tab w:val="clear" w:pos="4703"/>
              <w:tab w:val="clear" w:pos="9406"/>
            </w:tabs>
            <w:rPr>
              <w:rFonts w:ascii="Arial" w:eastAsia="MS Gothic" w:hAnsi="Arial"/>
              <w:sz w:val="20"/>
            </w:rPr>
          </w:pPr>
          <w:r w:rsidRPr="00C17B57">
            <w:rPr>
              <w:rFonts w:ascii="Arial" w:eastAsia="MS Gothic" w:hAnsi="Arial" w:hint="eastAsia"/>
              <w:sz w:val="16"/>
            </w:rPr>
            <w:t>www.kraiburg-tpe.com</w:t>
          </w:r>
        </w:p>
      </w:tc>
    </w:tr>
  </w:tbl>
  <w:p w14:paraId="63AF59F4" w14:textId="07509DF1" w:rsidR="00F125F3" w:rsidRPr="00C17B57" w:rsidRDefault="00C17B5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A6DA160">
              <wp:simplePos x="0" y="0"/>
              <wp:positionH relativeFrom="column">
                <wp:posOffset>4349115</wp:posOffset>
              </wp:positionH>
              <wp:positionV relativeFrom="paragraph">
                <wp:posOffset>3362325</wp:posOffset>
              </wp:positionV>
              <wp:extent cx="1885950" cy="3457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5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C17B57" w:rsidRDefault="00073D11" w:rsidP="0044562F">
                          <w:pPr>
                            <w:pStyle w:val="Header"/>
                            <w:rPr>
                              <w:rFonts w:ascii="Arial" w:eastAsia="MS Gothic" w:hAnsi="Arial" w:cs="Arial"/>
                              <w:b/>
                              <w:sz w:val="16"/>
                              <w:szCs w:val="16"/>
                            </w:rPr>
                          </w:pPr>
                          <w:r w:rsidRPr="00C17B57">
                            <w:rPr>
                              <w:rFonts w:ascii="Arial" w:eastAsia="MS Gothic" w:hAnsi="Arial" w:hint="eastAsia"/>
                              <w:b/>
                              <w:sz w:val="16"/>
                              <w:szCs w:val="16"/>
                            </w:rPr>
                            <w:t>メディア連絡先：</w:t>
                          </w:r>
                        </w:p>
                        <w:p w14:paraId="6F7A1730" w14:textId="77777777" w:rsidR="00073D11" w:rsidRPr="00C17B57" w:rsidRDefault="00073D11" w:rsidP="0044562F">
                          <w:pPr>
                            <w:pStyle w:val="Header"/>
                            <w:spacing w:line="120" w:lineRule="exact"/>
                            <w:rPr>
                              <w:rFonts w:ascii="Arial" w:eastAsia="MS Gothic" w:hAnsi="Arial" w:cs="Arial"/>
                              <w:sz w:val="16"/>
                              <w:szCs w:val="16"/>
                            </w:rPr>
                          </w:pPr>
                        </w:p>
                        <w:p w14:paraId="3DFB73B6" w14:textId="77777777" w:rsidR="00EC7126" w:rsidRPr="00C17B57" w:rsidRDefault="00EC7126" w:rsidP="001E1888">
                          <w:pPr>
                            <w:pStyle w:val="BodyTextIndent"/>
                            <w:ind w:left="0"/>
                            <w:rPr>
                              <w:rFonts w:eastAsia="MS Gothic"/>
                              <w:bCs/>
                              <w:sz w:val="16"/>
                              <w:szCs w:val="16"/>
                            </w:rPr>
                          </w:pPr>
                        </w:p>
                        <w:p w14:paraId="7292DA5E" w14:textId="09481F1C" w:rsidR="00EC7126" w:rsidRPr="00C17B57" w:rsidRDefault="00395377" w:rsidP="00EC7126">
                          <w:pPr>
                            <w:pStyle w:val="BodyTextIndent"/>
                            <w:ind w:left="0"/>
                            <w:rPr>
                              <w:rFonts w:eastAsia="MS Gothic"/>
                              <w:i w:val="0"/>
                              <w:sz w:val="16"/>
                            </w:rPr>
                          </w:pPr>
                          <w:r w:rsidRPr="00C17B57">
                            <w:rPr>
                              <w:rFonts w:eastAsia="MS Gothic" w:hint="eastAsia"/>
                              <w:i w:val="0"/>
                              <w:sz w:val="16"/>
                            </w:rPr>
                            <w:t>Marlen Sittner</w:t>
                          </w:r>
                          <w:r w:rsidRPr="00C17B57">
                            <w:rPr>
                              <w:rFonts w:eastAsia="MS Gothic" w:hint="eastAsia"/>
                              <w:i w:val="0"/>
                              <w:sz w:val="16"/>
                            </w:rPr>
                            <w:t>（マーレン・シットナー）</w:t>
                          </w:r>
                        </w:p>
                        <w:p w14:paraId="2EDE32C4" w14:textId="485B0BDD" w:rsidR="00395377" w:rsidRPr="00C17B57" w:rsidRDefault="00395377" w:rsidP="00EC7126">
                          <w:pPr>
                            <w:pStyle w:val="BodyTextIndent"/>
                            <w:ind w:left="0"/>
                            <w:rPr>
                              <w:rFonts w:eastAsia="MS Gothic"/>
                              <w:i w:val="0"/>
                              <w:sz w:val="16"/>
                              <w:szCs w:val="16"/>
                            </w:rPr>
                          </w:pPr>
                          <w:r w:rsidRPr="00C17B57">
                            <w:rPr>
                              <w:rFonts w:eastAsia="MS Gothic" w:hint="eastAsia"/>
                              <w:i w:val="0"/>
                              <w:sz w:val="16"/>
                            </w:rPr>
                            <w:t>ヘッド・オブ・デジタル・マーケティング</w:t>
                          </w:r>
                        </w:p>
                        <w:p w14:paraId="06D02C68" w14:textId="1A42A1DB" w:rsidR="00EC7126" w:rsidRPr="00C17B57" w:rsidRDefault="00395377" w:rsidP="00EC7126">
                          <w:pPr>
                            <w:pStyle w:val="BodyTextIndent"/>
                            <w:ind w:left="0"/>
                            <w:rPr>
                              <w:rFonts w:eastAsia="MS Gothic"/>
                              <w:i w:val="0"/>
                              <w:sz w:val="16"/>
                              <w:szCs w:val="16"/>
                            </w:rPr>
                          </w:pPr>
                          <w:r w:rsidRPr="00C17B57">
                            <w:rPr>
                              <w:rFonts w:eastAsia="MS Gothic" w:hint="eastAsia"/>
                              <w:i w:val="0"/>
                              <w:sz w:val="16"/>
                            </w:rPr>
                            <w:t>コーポレート・コミュニケーション・チーム</w:t>
                          </w:r>
                        </w:p>
                        <w:p w14:paraId="7B4446C1" w14:textId="33F02DA1" w:rsidR="00EC7126" w:rsidRPr="00C17B57" w:rsidRDefault="00EC7126" w:rsidP="00EC7126">
                          <w:pPr>
                            <w:pStyle w:val="BodyTextIndent"/>
                            <w:ind w:left="0"/>
                            <w:rPr>
                              <w:rFonts w:eastAsia="MS Gothic"/>
                              <w:i w:val="0"/>
                              <w:sz w:val="16"/>
                              <w:szCs w:val="16"/>
                            </w:rPr>
                          </w:pPr>
                          <w:r w:rsidRPr="00C17B57">
                            <w:rPr>
                              <w:rFonts w:eastAsia="MS Gothic" w:hint="eastAsia"/>
                              <w:i w:val="0"/>
                              <w:sz w:val="16"/>
                            </w:rPr>
                            <w:t>Phone: +49 8638 9810-272</w:t>
                          </w:r>
                        </w:p>
                        <w:p w14:paraId="055B4411" w14:textId="4B079E7B" w:rsidR="00EC7126" w:rsidRPr="00C17B57" w:rsidRDefault="009E13DE" w:rsidP="00EC7126">
                          <w:pPr>
                            <w:pStyle w:val="Header"/>
                            <w:spacing w:line="360" w:lineRule="auto"/>
                            <w:rPr>
                              <w:rFonts w:ascii="Arial" w:eastAsia="MS Gothic" w:hAnsi="Arial" w:cs="Arial"/>
                              <w:sz w:val="16"/>
                              <w:szCs w:val="16"/>
                            </w:rPr>
                          </w:pPr>
                          <w:hyperlink r:id="rId2" w:history="1">
                            <w:r w:rsidR="00BD25D7" w:rsidRPr="00C17B57">
                              <w:rPr>
                                <w:rStyle w:val="Hyperlink"/>
                                <w:rFonts w:ascii="Arial" w:eastAsia="MS Gothic" w:hAnsi="Arial" w:hint="eastAsia"/>
                                <w:sz w:val="16"/>
                                <w:szCs w:val="16"/>
                              </w:rPr>
                              <w:t>marlen.sittner@kraiburg-tpe.com</w:t>
                            </w:r>
                          </w:hyperlink>
                        </w:p>
                        <w:p w14:paraId="040029B1" w14:textId="77777777" w:rsidR="00EC7126" w:rsidRPr="00C17B57" w:rsidRDefault="00EC7126" w:rsidP="001E1888">
                          <w:pPr>
                            <w:pStyle w:val="BodyTextIndent"/>
                            <w:ind w:left="0"/>
                            <w:rPr>
                              <w:rFonts w:eastAsia="MS Gothic"/>
                              <w:bCs/>
                              <w:sz w:val="16"/>
                              <w:szCs w:val="16"/>
                            </w:rPr>
                          </w:pPr>
                        </w:p>
                        <w:p w14:paraId="3C084A6B" w14:textId="194EEDA9" w:rsidR="001E1888" w:rsidRPr="00C17B57" w:rsidRDefault="001E1888" w:rsidP="001E1888">
                          <w:pPr>
                            <w:pStyle w:val="BodyTextIndent"/>
                            <w:ind w:left="0"/>
                            <w:rPr>
                              <w:rFonts w:eastAsia="MS Gothic"/>
                              <w:bCs/>
                              <w:sz w:val="16"/>
                              <w:szCs w:val="16"/>
                            </w:rPr>
                          </w:pPr>
                          <w:r w:rsidRPr="00C17B57">
                            <w:rPr>
                              <w:rFonts w:eastAsia="MS Gothic" w:hint="eastAsia"/>
                              <w:bCs/>
                              <w:sz w:val="16"/>
                              <w:szCs w:val="16"/>
                            </w:rPr>
                            <w:t>アジア太平洋地域：</w:t>
                          </w:r>
                        </w:p>
                        <w:p w14:paraId="251BCDA1" w14:textId="77777777" w:rsidR="001E1888" w:rsidRPr="00C17B57" w:rsidRDefault="001E1888" w:rsidP="001E1888">
                          <w:pPr>
                            <w:pStyle w:val="Header"/>
                            <w:spacing w:line="360" w:lineRule="auto"/>
                            <w:rPr>
                              <w:rFonts w:ascii="Arial" w:eastAsia="MS Gothic" w:hAnsi="Arial" w:cs="Arial"/>
                              <w:bCs/>
                              <w:iCs/>
                              <w:sz w:val="16"/>
                              <w:szCs w:val="16"/>
                            </w:rPr>
                          </w:pPr>
                          <w:r w:rsidRPr="00C17B57">
                            <w:rPr>
                              <w:rFonts w:ascii="Arial" w:eastAsia="MS Gothic" w:hAnsi="Arial" w:hint="eastAsia"/>
                              <w:bCs/>
                              <w:iCs/>
                              <w:sz w:val="16"/>
                              <w:szCs w:val="16"/>
                            </w:rPr>
                            <w:t>Bridget Ngang</w:t>
                          </w:r>
                          <w:r w:rsidRPr="00C17B57">
                            <w:rPr>
                              <w:rFonts w:ascii="Arial" w:eastAsia="MS Gothic" w:hAnsi="Arial" w:hint="eastAsia"/>
                              <w:bCs/>
                              <w:iCs/>
                              <w:sz w:val="16"/>
                              <w:szCs w:val="16"/>
                            </w:rPr>
                            <w:t>（ブリジット・ナン）</w:t>
                          </w:r>
                        </w:p>
                        <w:p w14:paraId="36AC5C66" w14:textId="77777777" w:rsidR="001E1888" w:rsidRPr="00C17B57" w:rsidRDefault="001E1888" w:rsidP="001E1888">
                          <w:pPr>
                            <w:pStyle w:val="Header"/>
                            <w:spacing w:line="360" w:lineRule="auto"/>
                            <w:rPr>
                              <w:rFonts w:ascii="Arial" w:eastAsia="MS Gothic" w:hAnsi="Arial" w:cs="Arial"/>
                              <w:bCs/>
                              <w:iCs/>
                              <w:sz w:val="16"/>
                              <w:szCs w:val="16"/>
                            </w:rPr>
                          </w:pPr>
                          <w:r w:rsidRPr="00C17B57">
                            <w:rPr>
                              <w:rFonts w:ascii="Arial" w:eastAsia="MS Gothic" w:hAnsi="Arial" w:hint="eastAsia"/>
                              <w:bCs/>
                              <w:iCs/>
                              <w:sz w:val="16"/>
                              <w:szCs w:val="16"/>
                            </w:rPr>
                            <w:t>アジア太平洋地域　マーケティング・マネージャー</w:t>
                          </w:r>
                        </w:p>
                        <w:p w14:paraId="0D6196C4" w14:textId="77777777" w:rsidR="001E1888" w:rsidRPr="00C17B57" w:rsidRDefault="001E1888" w:rsidP="001E1888">
                          <w:pPr>
                            <w:pStyle w:val="Header"/>
                            <w:spacing w:line="360" w:lineRule="auto"/>
                            <w:rPr>
                              <w:rFonts w:ascii="Arial" w:eastAsia="MS Gothic" w:hAnsi="Arial" w:cs="Arial"/>
                              <w:bCs/>
                              <w:iCs/>
                              <w:sz w:val="16"/>
                              <w:szCs w:val="16"/>
                            </w:rPr>
                          </w:pPr>
                          <w:r w:rsidRPr="00C17B57">
                            <w:rPr>
                              <w:rFonts w:ascii="Arial" w:eastAsia="MS Gothic" w:hAnsi="Arial" w:hint="eastAsia"/>
                              <w:bCs/>
                              <w:iCs/>
                              <w:sz w:val="16"/>
                              <w:szCs w:val="16"/>
                            </w:rPr>
                            <w:t>Phone: +603 9545 6301</w:t>
                          </w:r>
                        </w:p>
                        <w:p w14:paraId="73E18B48" w14:textId="77777777" w:rsidR="001E1888" w:rsidRPr="00C17B57" w:rsidRDefault="009E13DE" w:rsidP="001E1888">
                          <w:pPr>
                            <w:pStyle w:val="Header"/>
                            <w:spacing w:line="360" w:lineRule="auto"/>
                            <w:rPr>
                              <w:rFonts w:ascii="Arial" w:eastAsia="MS Gothic" w:hAnsi="Arial" w:cs="Arial"/>
                              <w:bCs/>
                              <w:iCs/>
                              <w:sz w:val="16"/>
                              <w:szCs w:val="16"/>
                            </w:rPr>
                          </w:pPr>
                          <w:hyperlink r:id="rId3" w:history="1">
                            <w:r w:rsidR="00BD25D7" w:rsidRPr="00C17B57">
                              <w:rPr>
                                <w:rStyle w:val="Hyperlink"/>
                                <w:rFonts w:ascii="Arial" w:eastAsia="MS Gothic" w:hAnsi="Arial" w:hint="eastAsia"/>
                                <w:bCs/>
                                <w:iCs/>
                                <w:sz w:val="16"/>
                                <w:szCs w:val="16"/>
                              </w:rPr>
                              <w:t>bridget.ngang@kraiburg-tpe.com</w:t>
                            </w:r>
                          </w:hyperlink>
                        </w:p>
                        <w:p w14:paraId="2EA93E32" w14:textId="77777777" w:rsidR="001E1888" w:rsidRPr="00C17B5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4.75pt;width:148.5pt;height:2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" stroked="f">
              <v:textbox inset=",0,,0">
                <w:txbxContent>
                  <w:p w14:paraId="563CA45B" w14:textId="77777777" w:rsidR="00C97AAF" w:rsidRPr="00C17B57" w:rsidRDefault="00073D11" w:rsidP="0044562F">
                    <w:pPr>
                      <w:pStyle w:val="Header"/>
                      <w:rPr>
                        <w:rFonts w:ascii="Arial" w:eastAsia="MS Gothic" w:hAnsi="Arial" w:cs="Arial"/>
                        <w:b/>
                        <w:sz w:val="16"/>
                        <w:szCs w:val="16"/>
                      </w:rPr>
                    </w:pPr>
                    <w:r w:rsidRPr="00C17B57">
                      <w:rPr>
                        <w:rFonts w:ascii="Arial" w:eastAsia="MS Gothic" w:hAnsi="Arial" w:hint="eastAsia"/>
                        <w:b/>
                        <w:sz w:val="16"/>
                        <w:szCs w:val="16"/>
                      </w:rPr>
                      <w:t>メディア連絡先：</w:t>
                    </w:r>
                  </w:p>
                  <w:p w14:paraId="6F7A1730" w14:textId="77777777" w:rsidR="00073D11" w:rsidRPr="00C17B57" w:rsidRDefault="00073D11" w:rsidP="0044562F">
                    <w:pPr>
                      <w:pStyle w:val="Header"/>
                      <w:spacing w:line="120" w:lineRule="exact"/>
                      <w:rPr>
                        <w:rFonts w:ascii="Arial" w:eastAsia="MS Gothic" w:hAnsi="Arial" w:cs="Arial"/>
                        <w:sz w:val="16"/>
                        <w:szCs w:val="16"/>
                      </w:rPr>
                    </w:pPr>
                  </w:p>
                  <w:p w14:paraId="3DFB73B6" w14:textId="77777777" w:rsidR="00EC7126" w:rsidRPr="00C17B57" w:rsidRDefault="00EC7126" w:rsidP="001E1888">
                    <w:pPr>
                      <w:pStyle w:val="BodyTextIndent"/>
                      <w:ind w:left="0"/>
                      <w:rPr>
                        <w:rFonts w:eastAsia="MS Gothic"/>
                        <w:bCs/>
                        <w:sz w:val="16"/>
                        <w:szCs w:val="16"/>
                      </w:rPr>
                    </w:pPr>
                  </w:p>
                  <w:p w14:paraId="7292DA5E" w14:textId="09481F1C" w:rsidR="00EC7126" w:rsidRPr="00C17B57" w:rsidRDefault="00395377" w:rsidP="00EC7126">
                    <w:pPr>
                      <w:pStyle w:val="BodyTextIndent"/>
                      <w:ind w:left="0"/>
                      <w:rPr>
                        <w:rFonts w:eastAsia="MS Gothic"/>
                        <w:i w:val="0"/>
                        <w:sz w:val="16"/>
                      </w:rPr>
                    </w:pPr>
                    <w:r w:rsidRPr="00C17B57">
                      <w:rPr>
                        <w:rFonts w:eastAsia="MS Gothic" w:hint="eastAsia"/>
                        <w:i w:val="0"/>
                        <w:sz w:val="16"/>
                      </w:rPr>
                      <w:t>Marlen Sittner</w:t>
                    </w:r>
                    <w:r w:rsidRPr="00C17B57">
                      <w:rPr>
                        <w:rFonts w:eastAsia="MS Gothic" w:hint="eastAsia"/>
                        <w:i w:val="0"/>
                        <w:sz w:val="16"/>
                      </w:rPr>
                      <w:t>（マーレン・シットナー）</w:t>
                    </w:r>
                  </w:p>
                  <w:p w14:paraId="2EDE32C4" w14:textId="485B0BDD" w:rsidR="00395377" w:rsidRPr="00C17B57" w:rsidRDefault="00395377" w:rsidP="00EC7126">
                    <w:pPr>
                      <w:pStyle w:val="BodyTextIndent"/>
                      <w:ind w:left="0"/>
                      <w:rPr>
                        <w:rFonts w:eastAsia="MS Gothic"/>
                        <w:i w:val="0"/>
                        <w:sz w:val="16"/>
                        <w:szCs w:val="16"/>
                      </w:rPr>
                    </w:pPr>
                    <w:r w:rsidRPr="00C17B57">
                      <w:rPr>
                        <w:rFonts w:eastAsia="MS Gothic" w:hint="eastAsia"/>
                        <w:i w:val="0"/>
                        <w:sz w:val="16"/>
                      </w:rPr>
                      <w:t>ヘッド・オブ・デジタル・マーケティング</w:t>
                    </w:r>
                  </w:p>
                  <w:p w14:paraId="06D02C68" w14:textId="1A42A1DB" w:rsidR="00EC7126" w:rsidRPr="00C17B57" w:rsidRDefault="00395377" w:rsidP="00EC7126">
                    <w:pPr>
                      <w:pStyle w:val="BodyTextIndent"/>
                      <w:ind w:left="0"/>
                      <w:rPr>
                        <w:rFonts w:eastAsia="MS Gothic"/>
                        <w:i w:val="0"/>
                        <w:sz w:val="16"/>
                        <w:szCs w:val="16"/>
                      </w:rPr>
                    </w:pPr>
                    <w:r w:rsidRPr="00C17B57">
                      <w:rPr>
                        <w:rFonts w:eastAsia="MS Gothic" w:hint="eastAsia"/>
                        <w:i w:val="0"/>
                        <w:sz w:val="16"/>
                      </w:rPr>
                      <w:t>コーポレート・コミュニケーション・チーム</w:t>
                    </w:r>
                  </w:p>
                  <w:p w14:paraId="7B4446C1" w14:textId="33F02DA1" w:rsidR="00EC7126" w:rsidRPr="00C17B57" w:rsidRDefault="00EC7126" w:rsidP="00EC7126">
                    <w:pPr>
                      <w:pStyle w:val="BodyTextIndent"/>
                      <w:ind w:left="0"/>
                      <w:rPr>
                        <w:rFonts w:eastAsia="MS Gothic"/>
                        <w:i w:val="0"/>
                        <w:sz w:val="16"/>
                        <w:szCs w:val="16"/>
                      </w:rPr>
                    </w:pPr>
                    <w:r w:rsidRPr="00C17B57">
                      <w:rPr>
                        <w:rFonts w:eastAsia="MS Gothic" w:hint="eastAsia"/>
                        <w:i w:val="0"/>
                        <w:sz w:val="16"/>
                      </w:rPr>
                      <w:t>Phone: +49 8638 9810-272</w:t>
                    </w:r>
                  </w:p>
                  <w:p w14:paraId="055B4411" w14:textId="4B079E7B" w:rsidR="00EC7126" w:rsidRPr="00C17B57" w:rsidRDefault="009E13DE" w:rsidP="00EC7126">
                    <w:pPr>
                      <w:pStyle w:val="Header"/>
                      <w:spacing w:line="360" w:lineRule="auto"/>
                      <w:rPr>
                        <w:rFonts w:ascii="Arial" w:eastAsia="MS Gothic" w:hAnsi="Arial" w:cs="Arial"/>
                        <w:sz w:val="16"/>
                        <w:szCs w:val="16"/>
                      </w:rPr>
                    </w:pPr>
                    <w:hyperlink r:id="rId4" w:history="1">
                      <w:r w:rsidR="00BD25D7" w:rsidRPr="00C17B57">
                        <w:rPr>
                          <w:rStyle w:val="Hyperlink"/>
                          <w:rFonts w:ascii="Arial" w:eastAsia="MS Gothic" w:hAnsi="Arial" w:hint="eastAsia"/>
                          <w:sz w:val="16"/>
                          <w:szCs w:val="16"/>
                        </w:rPr>
                        <w:t>marlen.sittner@kraiburg-tpe.com</w:t>
                      </w:r>
                    </w:hyperlink>
                  </w:p>
                  <w:p w14:paraId="040029B1" w14:textId="77777777" w:rsidR="00EC7126" w:rsidRPr="00C17B57" w:rsidRDefault="00EC7126" w:rsidP="001E1888">
                    <w:pPr>
                      <w:pStyle w:val="BodyTextIndent"/>
                      <w:ind w:left="0"/>
                      <w:rPr>
                        <w:rFonts w:eastAsia="MS Gothic"/>
                        <w:bCs/>
                        <w:sz w:val="16"/>
                        <w:szCs w:val="16"/>
                      </w:rPr>
                    </w:pPr>
                  </w:p>
                  <w:p w14:paraId="3C084A6B" w14:textId="194EEDA9" w:rsidR="001E1888" w:rsidRPr="00C17B57" w:rsidRDefault="001E1888" w:rsidP="001E1888">
                    <w:pPr>
                      <w:pStyle w:val="BodyTextIndent"/>
                      <w:ind w:left="0"/>
                      <w:rPr>
                        <w:rFonts w:eastAsia="MS Gothic"/>
                        <w:bCs/>
                        <w:sz w:val="16"/>
                        <w:szCs w:val="16"/>
                      </w:rPr>
                    </w:pPr>
                    <w:r w:rsidRPr="00C17B57">
                      <w:rPr>
                        <w:rFonts w:eastAsia="MS Gothic" w:hint="eastAsia"/>
                        <w:bCs/>
                        <w:sz w:val="16"/>
                        <w:szCs w:val="16"/>
                      </w:rPr>
                      <w:t>アジア太平洋地域：</w:t>
                    </w:r>
                  </w:p>
                  <w:p w14:paraId="251BCDA1" w14:textId="77777777" w:rsidR="001E1888" w:rsidRPr="00C17B57" w:rsidRDefault="001E1888" w:rsidP="001E1888">
                    <w:pPr>
                      <w:pStyle w:val="Header"/>
                      <w:spacing w:line="360" w:lineRule="auto"/>
                      <w:rPr>
                        <w:rFonts w:ascii="Arial" w:eastAsia="MS Gothic" w:hAnsi="Arial" w:cs="Arial"/>
                        <w:bCs/>
                        <w:iCs/>
                        <w:sz w:val="16"/>
                        <w:szCs w:val="16"/>
                      </w:rPr>
                    </w:pPr>
                    <w:r w:rsidRPr="00C17B57">
                      <w:rPr>
                        <w:rFonts w:ascii="Arial" w:eastAsia="MS Gothic" w:hAnsi="Arial" w:hint="eastAsia"/>
                        <w:bCs/>
                        <w:iCs/>
                        <w:sz w:val="16"/>
                        <w:szCs w:val="16"/>
                      </w:rPr>
                      <w:t>Bridget Ngang</w:t>
                    </w:r>
                    <w:r w:rsidRPr="00C17B57">
                      <w:rPr>
                        <w:rFonts w:ascii="Arial" w:eastAsia="MS Gothic" w:hAnsi="Arial" w:hint="eastAsia"/>
                        <w:bCs/>
                        <w:iCs/>
                        <w:sz w:val="16"/>
                        <w:szCs w:val="16"/>
                      </w:rPr>
                      <w:t>（ブリジット・ナン）</w:t>
                    </w:r>
                  </w:p>
                  <w:p w14:paraId="36AC5C66" w14:textId="77777777" w:rsidR="001E1888" w:rsidRPr="00C17B57" w:rsidRDefault="001E1888" w:rsidP="001E1888">
                    <w:pPr>
                      <w:pStyle w:val="Header"/>
                      <w:spacing w:line="360" w:lineRule="auto"/>
                      <w:rPr>
                        <w:rFonts w:ascii="Arial" w:eastAsia="MS Gothic" w:hAnsi="Arial" w:cs="Arial"/>
                        <w:bCs/>
                        <w:iCs/>
                        <w:sz w:val="16"/>
                        <w:szCs w:val="16"/>
                      </w:rPr>
                    </w:pPr>
                    <w:r w:rsidRPr="00C17B57">
                      <w:rPr>
                        <w:rFonts w:ascii="Arial" w:eastAsia="MS Gothic" w:hAnsi="Arial" w:hint="eastAsia"/>
                        <w:bCs/>
                        <w:iCs/>
                        <w:sz w:val="16"/>
                        <w:szCs w:val="16"/>
                      </w:rPr>
                      <w:t>アジア太平洋地域　マーケティング・マネージャー</w:t>
                    </w:r>
                  </w:p>
                  <w:p w14:paraId="0D6196C4" w14:textId="77777777" w:rsidR="001E1888" w:rsidRPr="00C17B57" w:rsidRDefault="001E1888" w:rsidP="001E1888">
                    <w:pPr>
                      <w:pStyle w:val="Header"/>
                      <w:spacing w:line="360" w:lineRule="auto"/>
                      <w:rPr>
                        <w:rFonts w:ascii="Arial" w:eastAsia="MS Gothic" w:hAnsi="Arial" w:cs="Arial"/>
                        <w:bCs/>
                        <w:iCs/>
                        <w:sz w:val="16"/>
                        <w:szCs w:val="16"/>
                      </w:rPr>
                    </w:pPr>
                    <w:r w:rsidRPr="00C17B57">
                      <w:rPr>
                        <w:rFonts w:ascii="Arial" w:eastAsia="MS Gothic" w:hAnsi="Arial" w:hint="eastAsia"/>
                        <w:bCs/>
                        <w:iCs/>
                        <w:sz w:val="16"/>
                        <w:szCs w:val="16"/>
                      </w:rPr>
                      <w:t>Phone: +603 9545 6301</w:t>
                    </w:r>
                  </w:p>
                  <w:p w14:paraId="73E18B48" w14:textId="77777777" w:rsidR="001E1888" w:rsidRPr="00C17B57" w:rsidRDefault="009E13DE" w:rsidP="001E1888">
                    <w:pPr>
                      <w:pStyle w:val="Header"/>
                      <w:spacing w:line="360" w:lineRule="auto"/>
                      <w:rPr>
                        <w:rFonts w:ascii="Arial" w:eastAsia="MS Gothic" w:hAnsi="Arial" w:cs="Arial"/>
                        <w:bCs/>
                        <w:iCs/>
                        <w:sz w:val="16"/>
                        <w:szCs w:val="16"/>
                      </w:rPr>
                    </w:pPr>
                    <w:hyperlink r:id="rId5" w:history="1">
                      <w:r w:rsidR="00BD25D7" w:rsidRPr="00C17B57">
                        <w:rPr>
                          <w:rStyle w:val="Hyperlink"/>
                          <w:rFonts w:ascii="Arial" w:eastAsia="MS Gothic" w:hAnsi="Arial" w:hint="eastAsia"/>
                          <w:bCs/>
                          <w:iCs/>
                          <w:sz w:val="16"/>
                          <w:szCs w:val="16"/>
                        </w:rPr>
                        <w:t>bridget.ngang@kraiburg-tpe.com</w:t>
                      </w:r>
                    </w:hyperlink>
                  </w:p>
                  <w:p w14:paraId="2EA93E32" w14:textId="77777777" w:rsidR="001E1888" w:rsidRPr="00C17B57"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371E9F"/>
    <w:multiLevelType w:val="hybridMultilevel"/>
    <w:tmpl w:val="F2F8BF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014842"/>
    <w:multiLevelType w:val="hybridMultilevel"/>
    <w:tmpl w:val="59A0A3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2607916">
    <w:abstractNumId w:val="2"/>
  </w:num>
  <w:num w:numId="2" w16cid:durableId="2055814995">
    <w:abstractNumId w:val="10"/>
  </w:num>
  <w:num w:numId="3" w16cid:durableId="2072997619">
    <w:abstractNumId w:val="1"/>
  </w:num>
  <w:num w:numId="4" w16cid:durableId="997535955">
    <w:abstractNumId w:val="25"/>
  </w:num>
  <w:num w:numId="5" w16cid:durableId="943540027">
    <w:abstractNumId w:val="17"/>
  </w:num>
  <w:num w:numId="6" w16cid:durableId="330446418">
    <w:abstractNumId w:val="22"/>
  </w:num>
  <w:num w:numId="7" w16cid:durableId="1241063859">
    <w:abstractNumId w:val="6"/>
  </w:num>
  <w:num w:numId="8" w16cid:durableId="1208302929">
    <w:abstractNumId w:val="24"/>
  </w:num>
  <w:num w:numId="9" w16cid:durableId="1156409681">
    <w:abstractNumId w:val="18"/>
  </w:num>
  <w:num w:numId="10" w16cid:durableId="526215413">
    <w:abstractNumId w:val="0"/>
  </w:num>
  <w:num w:numId="11" w16cid:durableId="877282160">
    <w:abstractNumId w:val="15"/>
  </w:num>
  <w:num w:numId="12" w16cid:durableId="5107224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5306873">
    <w:abstractNumId w:val="4"/>
  </w:num>
  <w:num w:numId="14" w16cid:durableId="304354384">
    <w:abstractNumId w:val="21"/>
  </w:num>
  <w:num w:numId="15" w16cid:durableId="1853521615">
    <w:abstractNumId w:val="12"/>
  </w:num>
  <w:num w:numId="16" w16cid:durableId="1277248142">
    <w:abstractNumId w:val="16"/>
  </w:num>
  <w:num w:numId="17" w16cid:durableId="1585723888">
    <w:abstractNumId w:val="9"/>
  </w:num>
  <w:num w:numId="18" w16cid:durableId="529103862">
    <w:abstractNumId w:val="8"/>
  </w:num>
  <w:num w:numId="19" w16cid:durableId="435445283">
    <w:abstractNumId w:val="20"/>
  </w:num>
  <w:num w:numId="20" w16cid:durableId="2017346023">
    <w:abstractNumId w:val="5"/>
  </w:num>
  <w:num w:numId="21" w16cid:durableId="31151079">
    <w:abstractNumId w:val="3"/>
  </w:num>
  <w:num w:numId="22" w16cid:durableId="255752238">
    <w:abstractNumId w:val="23"/>
  </w:num>
  <w:num w:numId="23" w16cid:durableId="895551478">
    <w:abstractNumId w:val="13"/>
  </w:num>
  <w:num w:numId="24" w16cid:durableId="290402708">
    <w:abstractNumId w:val="11"/>
  </w:num>
  <w:num w:numId="25" w16cid:durableId="479617057">
    <w:abstractNumId w:val="7"/>
  </w:num>
  <w:num w:numId="26" w16cid:durableId="316303254">
    <w:abstractNumId w:val="19"/>
  </w:num>
  <w:num w:numId="27" w16cid:durableId="20588932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26316"/>
    <w:rsid w:val="00027A07"/>
    <w:rsid w:val="00035D86"/>
    <w:rsid w:val="00041B77"/>
    <w:rsid w:val="0004695A"/>
    <w:rsid w:val="00047CA0"/>
    <w:rsid w:val="000521D5"/>
    <w:rsid w:val="00055A30"/>
    <w:rsid w:val="000562DB"/>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4C62"/>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5AC2"/>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62CB"/>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5A0F"/>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375C"/>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67A37"/>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1278"/>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66935"/>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B76C9"/>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6F7A23"/>
    <w:rsid w:val="00702A9F"/>
    <w:rsid w:val="007032E6"/>
    <w:rsid w:val="00706824"/>
    <w:rsid w:val="007144EB"/>
    <w:rsid w:val="0071575E"/>
    <w:rsid w:val="00720A77"/>
    <w:rsid w:val="00721D5E"/>
    <w:rsid w:val="007228C7"/>
    <w:rsid w:val="00722F2A"/>
    <w:rsid w:val="00723A37"/>
    <w:rsid w:val="00726D03"/>
    <w:rsid w:val="0072737D"/>
    <w:rsid w:val="00730341"/>
    <w:rsid w:val="00732658"/>
    <w:rsid w:val="00736B12"/>
    <w:rsid w:val="007421BE"/>
    <w:rsid w:val="00744F3B"/>
    <w:rsid w:val="007454FC"/>
    <w:rsid w:val="0076079D"/>
    <w:rsid w:val="00761DCA"/>
    <w:rsid w:val="00762555"/>
    <w:rsid w:val="0077610C"/>
    <w:rsid w:val="00781978"/>
    <w:rsid w:val="0078239C"/>
    <w:rsid w:val="007831E2"/>
    <w:rsid w:val="00784C57"/>
    <w:rsid w:val="00785BC6"/>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46E28"/>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D6F11"/>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7105"/>
    <w:rsid w:val="009324CB"/>
    <w:rsid w:val="00935C50"/>
    <w:rsid w:val="00937972"/>
    <w:rsid w:val="009403D9"/>
    <w:rsid w:val="00940837"/>
    <w:rsid w:val="009416C1"/>
    <w:rsid w:val="00942CEA"/>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5479"/>
    <w:rsid w:val="009D61E9"/>
    <w:rsid w:val="009D70E1"/>
    <w:rsid w:val="009D76BB"/>
    <w:rsid w:val="009E13DE"/>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15274"/>
    <w:rsid w:val="00B15A7B"/>
    <w:rsid w:val="00B20D0E"/>
    <w:rsid w:val="00B21133"/>
    <w:rsid w:val="00B26E20"/>
    <w:rsid w:val="00B30C98"/>
    <w:rsid w:val="00B339CB"/>
    <w:rsid w:val="00B35313"/>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25D7"/>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17B57"/>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0D0E"/>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2093"/>
    <w:rsid w:val="00D52363"/>
    <w:rsid w:val="00D570E8"/>
    <w:rsid w:val="00D619AD"/>
    <w:rsid w:val="00D625E9"/>
    <w:rsid w:val="00D6472D"/>
    <w:rsid w:val="00D72457"/>
    <w:rsid w:val="00D809BE"/>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5018"/>
    <w:rsid w:val="00DD6B70"/>
    <w:rsid w:val="00DE0725"/>
    <w:rsid w:val="00DE1673"/>
    <w:rsid w:val="00DE2E5C"/>
    <w:rsid w:val="00DE6719"/>
    <w:rsid w:val="00DF02DC"/>
    <w:rsid w:val="00DF13FA"/>
    <w:rsid w:val="00DF6D95"/>
    <w:rsid w:val="00DF7FD8"/>
    <w:rsid w:val="00E039D8"/>
    <w:rsid w:val="00E14E87"/>
    <w:rsid w:val="00E17CAC"/>
    <w:rsid w:val="00E2598B"/>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F7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AB%E3%83%BC%E3%82%A6%E3%82%A4%E3%83%B3%E3%83%89%E3%82%A6%E3%83%BB%E3%82%B7%E3%82%A7%E3%83%BC%E3%83%89%E7%94%A8%E6%9C%80%E5%85%88%E7%AB%AFTPE%E3%82%BD%E3%83%AA%E3%83%A5%E3%83%BC%E3%82%B7%E3%83%A7%E3%83%B3"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7%86%B1%E5%8F%AF%E5%A1%91%E6%80%A7%E3%82%A8%E3%83%A9%E3%82%B9%E3%83%88%E3%83%9E%E3%83%BC"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3A4AAC18-4FCD-4594-AF4B-A95499508361}">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http://purl.org/dc/elements/1.1/"/>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b0aac98f-77e3-488e-b1d0-e526279ba76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337</Words>
  <Characters>1925</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2024-05-28T08:28:00Z</dcterms:created>
  <dcterms:modified xsi:type="dcterms:W3CDTF">2024-07-30T02:03:00Z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