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2C851B" w14:textId="77777777" w:rsidR="00201C2F" w:rsidRPr="00201C2F" w:rsidRDefault="00201C2F" w:rsidP="00201C2F">
      <w:pPr>
        <w:spacing w:line="360" w:lineRule="auto"/>
        <w:ind w:right="1559"/>
        <w:jc w:val="both"/>
        <w:rPr>
          <w:rFonts w:ascii="Arial" w:hAnsi="Arial" w:cs="Arial"/>
          <w:b/>
          <w:bCs/>
          <w:sz w:val="24"/>
          <w:szCs w:val="24"/>
          <w:lang w:val="vi-VN"/>
        </w:rPr>
      </w:pPr>
      <w:r w:rsidRPr="00201C2F">
        <w:rPr>
          <w:rFonts w:ascii="Arial" w:hAnsi="Arial" w:cs="Arial"/>
          <w:b/>
          <w:bCs/>
          <w:sz w:val="24"/>
          <w:szCs w:val="24"/>
          <w:lang w:val="vi-VN"/>
        </w:rPr>
        <w:t>KRAIBURG TPE định nghĩa lại việc sản xuất mũ bảo hiểm bằng các giải pháp TPE cải tiến</w:t>
      </w:r>
    </w:p>
    <w:p w14:paraId="5813576D" w14:textId="79CD1DB6" w:rsidR="00367AB2" w:rsidRPr="001A575E" w:rsidRDefault="00367AB2" w:rsidP="00D52363">
      <w:pPr>
        <w:spacing w:line="360" w:lineRule="auto"/>
        <w:ind w:right="1559"/>
        <w:jc w:val="both"/>
        <w:rPr>
          <w:rFonts w:ascii="Arial" w:hAnsi="Arial" w:cs="Arial"/>
          <w:color w:val="000000" w:themeColor="text1"/>
          <w:sz w:val="20"/>
          <w:szCs w:val="20"/>
          <w:lang w:val="vi-VN" w:eastAsia="zh-CN"/>
        </w:rPr>
      </w:pPr>
      <w:r w:rsidRPr="00367AB2">
        <w:rPr>
          <w:rFonts w:ascii="Arial" w:hAnsi="Arial" w:cs="Arial"/>
          <w:color w:val="000000" w:themeColor="text1"/>
          <w:sz w:val="20"/>
          <w:szCs w:val="20"/>
          <w:lang w:val="vi-VN" w:eastAsia="zh-CN"/>
        </w:rPr>
        <w:t xml:space="preserve">Trong thế giới nhịp độ nhanh ngày nay, sự an toàn và thoải mái là ưu tiên hàng đầu, đặc biệt là trong các hoạt động có nguy cơ cao như đi xe đạp, trượt ván và đi xe máy. Khi nhu cầu về thiết bị bảo hộ tiếp tục tăng, các nhà sản xuất tiếp tục tìm kiếm các giải pháp sáng tạo để nâng cao sự an toàn và trải nghiệm của người mặc. KRAIBURG TPE luôn </w:t>
      </w:r>
      <w:r w:rsidRPr="001A575E">
        <w:rPr>
          <w:rFonts w:ascii="Arial" w:hAnsi="Arial" w:cs="Arial"/>
          <w:color w:val="000000" w:themeColor="text1"/>
          <w:sz w:val="20"/>
          <w:szCs w:val="20"/>
          <w:lang w:val="vi-VN" w:eastAsia="zh-CN"/>
        </w:rPr>
        <w:t xml:space="preserve">đi đầu trong nỗ lực này, tích cực thay đổi cách sản xuất mũ bảo hiểm bằng vật liệu </w:t>
      </w:r>
      <w:hyperlink r:id="rId11" w:history="1">
        <w:r w:rsidR="00C15136" w:rsidRPr="001A575E">
          <w:rPr>
            <w:rStyle w:val="Hyperlink"/>
            <w:rFonts w:ascii="Arial" w:hAnsi="Arial" w:cs="Arial"/>
            <w:sz w:val="20"/>
            <w:szCs w:val="20"/>
            <w:lang w:val="vi-VN" w:eastAsia="zh-CN"/>
          </w:rPr>
          <w:t xml:space="preserve">nhựa </w:t>
        </w:r>
        <w:r w:rsidRPr="001A575E">
          <w:rPr>
            <w:rStyle w:val="Hyperlink"/>
            <w:rFonts w:ascii="Arial" w:hAnsi="Arial" w:cs="Arial"/>
            <w:sz w:val="20"/>
            <w:szCs w:val="20"/>
            <w:lang w:val="vi-VN" w:eastAsia="zh-CN"/>
          </w:rPr>
          <w:t>đàn hồi nhiệt dẻo (TPE)</w:t>
        </w:r>
      </w:hyperlink>
      <w:r w:rsidRPr="001A575E">
        <w:rPr>
          <w:rFonts w:ascii="Arial" w:hAnsi="Arial" w:cs="Arial"/>
          <w:color w:val="000000" w:themeColor="text1"/>
          <w:sz w:val="20"/>
          <w:szCs w:val="20"/>
          <w:lang w:val="vi-VN" w:eastAsia="zh-CN"/>
        </w:rPr>
        <w:t xml:space="preserve"> tiên tiến.</w:t>
      </w:r>
    </w:p>
    <w:p w14:paraId="4EB8D6B8" w14:textId="77777777" w:rsidR="00D52363" w:rsidRPr="001A575E" w:rsidRDefault="00D52363" w:rsidP="00D52363">
      <w:pPr>
        <w:spacing w:line="360" w:lineRule="auto"/>
        <w:ind w:right="1559"/>
        <w:jc w:val="both"/>
        <w:rPr>
          <w:rFonts w:ascii="Arial" w:hAnsi="Arial" w:cs="Arial"/>
          <w:color w:val="000000" w:themeColor="text1"/>
          <w:sz w:val="6"/>
          <w:szCs w:val="6"/>
          <w:lang w:val="vi-VN" w:eastAsia="zh-CN"/>
        </w:rPr>
      </w:pPr>
    </w:p>
    <w:p w14:paraId="6C3D2E41" w14:textId="10EFF3C2" w:rsidR="00D52363" w:rsidRPr="001A575E" w:rsidRDefault="009D5684" w:rsidP="00D52363">
      <w:pPr>
        <w:spacing w:line="360" w:lineRule="auto"/>
        <w:ind w:right="1559"/>
        <w:jc w:val="both"/>
        <w:rPr>
          <w:rFonts w:ascii="Arial" w:hAnsi="Arial" w:cs="Arial"/>
          <w:color w:val="000000" w:themeColor="text1"/>
          <w:sz w:val="20"/>
          <w:szCs w:val="20"/>
          <w:lang w:val="vi-VN" w:eastAsia="zh-CN"/>
        </w:rPr>
      </w:pPr>
      <w:r w:rsidRPr="001A575E">
        <w:rPr>
          <w:rFonts w:ascii="Arial" w:hAnsi="Arial" w:cs="Arial"/>
          <w:color w:val="000000" w:themeColor="text1"/>
          <w:sz w:val="20"/>
          <w:szCs w:val="20"/>
          <w:lang w:val="vi-VN" w:eastAsia="zh-CN"/>
        </w:rPr>
        <w:t>Giới thiệu</w:t>
      </w:r>
      <w:r w:rsidR="00784189" w:rsidRPr="001A575E">
        <w:rPr>
          <w:rFonts w:ascii="Arial" w:hAnsi="Arial" w:cs="Arial"/>
          <w:color w:val="000000" w:themeColor="text1"/>
          <w:sz w:val="20"/>
          <w:szCs w:val="20"/>
          <w:lang w:val="vi-VN" w:eastAsia="zh-CN"/>
        </w:rPr>
        <w:t xml:space="preserve"> dòng</w:t>
      </w:r>
      <w:r w:rsidRPr="001A575E">
        <w:rPr>
          <w:rFonts w:ascii="Arial" w:hAnsi="Arial" w:cs="Arial"/>
          <w:color w:val="000000" w:themeColor="text1"/>
          <w:sz w:val="20"/>
          <w:szCs w:val="20"/>
          <w:lang w:val="vi-VN" w:eastAsia="zh-CN"/>
        </w:rPr>
        <w:t xml:space="preserve"> </w:t>
      </w:r>
      <w:hyperlink r:id="rId12" w:history="1">
        <w:r w:rsidRPr="001A575E">
          <w:rPr>
            <w:rStyle w:val="Hyperlink"/>
            <w:rFonts w:ascii="Arial" w:hAnsi="Arial" w:cs="Arial"/>
            <w:sz w:val="20"/>
            <w:szCs w:val="20"/>
            <w:lang w:val="vi-VN" w:eastAsia="zh-CN"/>
          </w:rPr>
          <w:t>THERMOLAST® K</w:t>
        </w:r>
      </w:hyperlink>
      <w:r w:rsidRPr="001A575E">
        <w:rPr>
          <w:rFonts w:ascii="Arial" w:hAnsi="Arial" w:cs="Arial"/>
          <w:color w:val="000000" w:themeColor="text1"/>
          <w:sz w:val="20"/>
          <w:szCs w:val="20"/>
          <w:lang w:val="vi-VN" w:eastAsia="zh-CN"/>
        </w:rPr>
        <w:t>, một giải pháp cải tiến được thiết kế để đáp ứng các yêu cầu nghiêm ngặt của ngành công nghiệp. Với những vật liệu TPE tiên tiến này, KRAIBURG TPE mong muốn cung cấp cho các nhà sản xuất cũng như người tiêu dùng các giải pháp hiệu suất cao cho nhu cầu hàng ngày của họ.</w:t>
      </w:r>
    </w:p>
    <w:p w14:paraId="5663BDE9" w14:textId="77777777" w:rsidR="001A575E" w:rsidRPr="001A575E" w:rsidRDefault="001A575E" w:rsidP="00D52363">
      <w:pPr>
        <w:spacing w:line="360" w:lineRule="auto"/>
        <w:ind w:right="1559"/>
        <w:jc w:val="both"/>
        <w:rPr>
          <w:rFonts w:ascii="Arial" w:hAnsi="Arial" w:cs="Arial"/>
          <w:color w:val="000000" w:themeColor="text1"/>
          <w:sz w:val="6"/>
          <w:szCs w:val="6"/>
          <w:lang w:val="vi-VN" w:eastAsia="zh-CN"/>
        </w:rPr>
      </w:pPr>
    </w:p>
    <w:p w14:paraId="540A15F7" w14:textId="772C1A8E" w:rsidR="00FC7C8F" w:rsidRPr="001A575E" w:rsidRDefault="00FC7C8F" w:rsidP="00F64FFF">
      <w:pPr>
        <w:spacing w:line="360" w:lineRule="auto"/>
        <w:ind w:right="1559"/>
        <w:jc w:val="both"/>
        <w:rPr>
          <w:rFonts w:ascii="Arial" w:hAnsi="Arial" w:cs="Arial"/>
          <w:b/>
          <w:bCs/>
          <w:color w:val="000000" w:themeColor="text1"/>
          <w:sz w:val="20"/>
          <w:szCs w:val="20"/>
          <w:lang w:val="vi-VN"/>
        </w:rPr>
      </w:pPr>
      <w:r w:rsidRPr="001A575E">
        <w:rPr>
          <w:rFonts w:ascii="Arial" w:hAnsi="Arial" w:cs="Arial"/>
          <w:b/>
          <w:bCs/>
          <w:color w:val="000000" w:themeColor="text1"/>
          <w:sz w:val="20"/>
          <w:szCs w:val="20"/>
          <w:lang w:val="vi-VN"/>
        </w:rPr>
        <w:t>Ưu điểm của vật liệu</w:t>
      </w:r>
    </w:p>
    <w:p w14:paraId="6146AAF6" w14:textId="415120A6" w:rsidR="00B72896" w:rsidRPr="001A575E" w:rsidRDefault="00B72896" w:rsidP="00D52363">
      <w:pPr>
        <w:spacing w:line="360" w:lineRule="auto"/>
        <w:ind w:right="1559"/>
        <w:jc w:val="both"/>
        <w:rPr>
          <w:rFonts w:ascii="Arial" w:eastAsia="Times New Roman" w:hAnsi="Arial" w:cs="Arial"/>
          <w:color w:val="000000" w:themeColor="text1"/>
          <w:sz w:val="20"/>
          <w:szCs w:val="20"/>
          <w:lang w:val="vi-VN" w:eastAsia="zh-CN"/>
        </w:rPr>
      </w:pPr>
      <w:r w:rsidRPr="001A575E">
        <w:rPr>
          <w:rFonts w:ascii="Arial" w:eastAsia="Times New Roman" w:hAnsi="Arial" w:cs="Arial"/>
          <w:color w:val="000000" w:themeColor="text1"/>
          <w:sz w:val="20"/>
          <w:szCs w:val="20"/>
          <w:lang w:val="vi-VN" w:eastAsia="zh-CN"/>
        </w:rPr>
        <w:t>Với cam kết mạnh mẽ về sự đổi mới, công thức TPE của mũ bảo hiểm KRAIBURG TPE mang lại nhiều lợi ích về vật chất:</w:t>
      </w:r>
    </w:p>
    <w:p w14:paraId="0C0FE3BB" w14:textId="4FE30867" w:rsidR="00F726E4" w:rsidRPr="001A575E" w:rsidRDefault="00F726E4" w:rsidP="00D52363">
      <w:pPr>
        <w:pStyle w:val="ListParagraph"/>
        <w:numPr>
          <w:ilvl w:val="0"/>
          <w:numId w:val="27"/>
        </w:numPr>
        <w:spacing w:line="360" w:lineRule="auto"/>
        <w:ind w:right="1559"/>
        <w:jc w:val="both"/>
        <w:rPr>
          <w:rFonts w:ascii="Arial" w:hAnsi="Arial" w:cs="Arial"/>
          <w:color w:val="000000" w:themeColor="text1"/>
          <w:sz w:val="20"/>
          <w:szCs w:val="20"/>
          <w:lang w:val="vi-VN"/>
        </w:rPr>
      </w:pPr>
      <w:r w:rsidRPr="001A575E">
        <w:rPr>
          <w:rFonts w:ascii="Arial" w:hAnsi="Arial" w:cs="Arial"/>
          <w:b/>
          <w:bCs/>
          <w:color w:val="000000" w:themeColor="text1"/>
          <w:sz w:val="20"/>
          <w:szCs w:val="20"/>
          <w:lang w:val="vi-VN"/>
        </w:rPr>
        <w:t>Bám dính với PP</w:t>
      </w:r>
      <w:r w:rsidRPr="001A575E">
        <w:rPr>
          <w:rFonts w:ascii="Arial" w:hAnsi="Arial" w:cs="Arial"/>
          <w:color w:val="000000" w:themeColor="text1"/>
          <w:sz w:val="20"/>
          <w:szCs w:val="20"/>
          <w:lang w:val="vi-VN"/>
        </w:rPr>
        <w:t>: đảm bảo tích hợp liền mạch với các bộ phận của mũ bảo hiểm.</w:t>
      </w:r>
    </w:p>
    <w:p w14:paraId="545B271B" w14:textId="2EE7315F" w:rsidR="007B5F6C" w:rsidRPr="001A575E" w:rsidRDefault="001A575E" w:rsidP="00D52363">
      <w:pPr>
        <w:pStyle w:val="ListParagraph"/>
        <w:numPr>
          <w:ilvl w:val="0"/>
          <w:numId w:val="27"/>
        </w:numPr>
        <w:spacing w:line="360" w:lineRule="auto"/>
        <w:ind w:right="1559"/>
        <w:jc w:val="both"/>
        <w:rPr>
          <w:rFonts w:ascii="Arial" w:hAnsi="Arial" w:cs="Arial"/>
          <w:color w:val="000000" w:themeColor="text1"/>
          <w:sz w:val="20"/>
          <w:szCs w:val="20"/>
          <w:lang w:val="vi-VN"/>
        </w:rPr>
      </w:pPr>
      <w:hyperlink r:id="rId13" w:history="1">
        <w:r w:rsidR="007B5F6C" w:rsidRPr="001A575E">
          <w:rPr>
            <w:rStyle w:val="Hyperlink"/>
            <w:rFonts w:ascii="Arial" w:hAnsi="Arial" w:cs="Arial"/>
            <w:b/>
            <w:bCs/>
            <w:sz w:val="20"/>
            <w:szCs w:val="20"/>
            <w:lang w:val="vi-VN"/>
          </w:rPr>
          <w:t>Khả năng chống tia cực tím và thời tiết</w:t>
        </w:r>
      </w:hyperlink>
      <w:r w:rsidR="007B5F6C" w:rsidRPr="001A575E">
        <w:rPr>
          <w:rFonts w:ascii="Arial" w:hAnsi="Arial" w:cs="Arial"/>
          <w:b/>
          <w:bCs/>
          <w:color w:val="000000" w:themeColor="text1"/>
          <w:sz w:val="20"/>
          <w:szCs w:val="20"/>
          <w:lang w:val="vi-VN"/>
        </w:rPr>
        <w:t>:</w:t>
      </w:r>
      <w:r w:rsidR="007B5F6C" w:rsidRPr="001A575E">
        <w:rPr>
          <w:rFonts w:ascii="Arial" w:hAnsi="Arial" w:cs="Arial"/>
          <w:color w:val="000000" w:themeColor="text1"/>
          <w:sz w:val="20"/>
          <w:szCs w:val="20"/>
          <w:lang w:val="vi-VN"/>
        </w:rPr>
        <w:t xml:space="preserve"> Chịu được sự tiếp xúc với điều kiện khắc nghiệt ngoài trời</w:t>
      </w:r>
    </w:p>
    <w:p w14:paraId="1E87257E" w14:textId="00DF2F8F" w:rsidR="00BA3AC3" w:rsidRPr="001A575E" w:rsidRDefault="00BA3AC3" w:rsidP="00D52363">
      <w:pPr>
        <w:pStyle w:val="ListParagraph"/>
        <w:numPr>
          <w:ilvl w:val="0"/>
          <w:numId w:val="27"/>
        </w:numPr>
        <w:spacing w:line="360" w:lineRule="auto"/>
        <w:ind w:right="1559"/>
        <w:jc w:val="both"/>
        <w:rPr>
          <w:rFonts w:ascii="Arial" w:hAnsi="Arial" w:cs="Arial"/>
          <w:color w:val="000000" w:themeColor="text1"/>
          <w:sz w:val="20"/>
          <w:szCs w:val="20"/>
          <w:lang w:val="vi-VN"/>
        </w:rPr>
      </w:pPr>
      <w:r>
        <w:rPr>
          <w:rFonts w:ascii="Arial" w:hAnsi="Arial" w:cs="Arial"/>
          <w:b/>
          <w:bCs/>
          <w:color w:val="000000" w:themeColor="text1"/>
          <w:sz w:val="20"/>
          <w:szCs w:val="20"/>
          <w:lang w:val="vi-VN"/>
        </w:rPr>
        <w:t xml:space="preserve">Kháng thời tiết: </w:t>
      </w:r>
      <w:r w:rsidRPr="00BA3AC3">
        <w:rPr>
          <w:rFonts w:ascii="Arial" w:hAnsi="Arial" w:cs="Arial"/>
          <w:color w:val="000000" w:themeColor="text1"/>
          <w:sz w:val="20"/>
          <w:szCs w:val="20"/>
          <w:lang w:val="vi-VN"/>
        </w:rPr>
        <w:t>Lý tưởng cho các ứng dụng ngoại thất xe hơi</w:t>
      </w:r>
    </w:p>
    <w:p w14:paraId="6CE588A1" w14:textId="1BFD709A" w:rsidR="00735300" w:rsidRPr="001A575E" w:rsidRDefault="00735300" w:rsidP="00D52363">
      <w:pPr>
        <w:pStyle w:val="ListParagraph"/>
        <w:numPr>
          <w:ilvl w:val="0"/>
          <w:numId w:val="27"/>
        </w:numPr>
        <w:spacing w:line="360" w:lineRule="auto"/>
        <w:ind w:right="1559"/>
        <w:jc w:val="both"/>
        <w:rPr>
          <w:rFonts w:ascii="Arial" w:hAnsi="Arial" w:cs="Arial"/>
          <w:sz w:val="20"/>
          <w:szCs w:val="20"/>
          <w:lang w:val="vi-VN"/>
        </w:rPr>
      </w:pPr>
      <w:r w:rsidRPr="001A575E">
        <w:rPr>
          <w:rFonts w:ascii="Arial" w:hAnsi="Arial" w:cs="Arial"/>
          <w:b/>
          <w:bCs/>
          <w:sz w:val="20"/>
          <w:szCs w:val="20"/>
          <w:lang w:val="vi-VN"/>
        </w:rPr>
        <w:t>Có thể tái chế trong sản</w:t>
      </w:r>
      <w:r w:rsidRPr="00735300">
        <w:rPr>
          <w:rFonts w:ascii="Arial" w:hAnsi="Arial" w:cs="Arial"/>
          <w:b/>
          <w:bCs/>
          <w:sz w:val="20"/>
          <w:szCs w:val="20"/>
          <w:lang w:val="vi-VN"/>
        </w:rPr>
        <w:t xml:space="preserve"> xuất</w:t>
      </w:r>
      <w:r w:rsidRPr="001A575E">
        <w:rPr>
          <w:rFonts w:ascii="Arial" w:hAnsi="Arial" w:cs="Arial"/>
          <w:b/>
          <w:bCs/>
          <w:sz w:val="20"/>
          <w:szCs w:val="20"/>
          <w:lang w:val="vi-VN"/>
        </w:rPr>
        <w:t>:</w:t>
      </w:r>
      <w:r w:rsidRPr="001A575E">
        <w:rPr>
          <w:rFonts w:ascii="Arial" w:hAnsi="Arial" w:cs="Arial"/>
          <w:sz w:val="20"/>
          <w:szCs w:val="20"/>
          <w:lang w:val="vi-VN"/>
        </w:rPr>
        <w:t xml:space="preserve"> giúp bảo vệ môi trường của chúng ta.</w:t>
      </w:r>
    </w:p>
    <w:p w14:paraId="4B52BB66" w14:textId="5D915A35" w:rsidR="00D44864" w:rsidRPr="001A575E" w:rsidRDefault="00D44864" w:rsidP="00D52363">
      <w:pPr>
        <w:pStyle w:val="ListParagraph"/>
        <w:numPr>
          <w:ilvl w:val="0"/>
          <w:numId w:val="27"/>
        </w:numPr>
        <w:spacing w:line="360" w:lineRule="auto"/>
        <w:ind w:right="1559"/>
        <w:jc w:val="both"/>
        <w:rPr>
          <w:rFonts w:ascii="Arial" w:hAnsi="Arial" w:cs="Arial"/>
          <w:color w:val="000000" w:themeColor="text1"/>
          <w:sz w:val="20"/>
          <w:szCs w:val="20"/>
          <w:lang w:val="vi-VN"/>
        </w:rPr>
      </w:pPr>
      <w:r w:rsidRPr="001A575E">
        <w:rPr>
          <w:rFonts w:ascii="Arial" w:hAnsi="Arial" w:cs="Arial"/>
          <w:b/>
          <w:bCs/>
          <w:color w:val="000000" w:themeColor="text1"/>
          <w:sz w:val="20"/>
          <w:szCs w:val="20"/>
          <w:lang w:val="vi-VN"/>
        </w:rPr>
        <w:t>Tuân thủ quy định:</w:t>
      </w:r>
      <w:r w:rsidRPr="001A575E">
        <w:rPr>
          <w:rFonts w:ascii="Arial" w:hAnsi="Arial" w:cs="Arial"/>
          <w:color w:val="000000" w:themeColor="text1"/>
          <w:sz w:val="20"/>
          <w:szCs w:val="20"/>
          <w:lang w:val="vi-VN"/>
        </w:rPr>
        <w:t xml:space="preserve"> Đáp ứng các tiêu chuẩn nghiêm ngặt của ngành như GM GMW17374.</w:t>
      </w:r>
    </w:p>
    <w:p w14:paraId="79714CD6" w14:textId="0FD7BFCC" w:rsidR="00411C17" w:rsidRPr="001A575E" w:rsidRDefault="00411C17" w:rsidP="00D52363">
      <w:pPr>
        <w:pStyle w:val="ListParagraph"/>
        <w:numPr>
          <w:ilvl w:val="0"/>
          <w:numId w:val="27"/>
        </w:numPr>
        <w:spacing w:line="360" w:lineRule="auto"/>
        <w:ind w:right="1559"/>
        <w:jc w:val="both"/>
        <w:rPr>
          <w:rFonts w:ascii="Arial" w:hAnsi="Arial" w:cs="Arial"/>
          <w:color w:val="000000" w:themeColor="text1"/>
          <w:sz w:val="20"/>
          <w:szCs w:val="20"/>
          <w:lang w:val="vi-VN"/>
        </w:rPr>
      </w:pPr>
      <w:r w:rsidRPr="001A575E">
        <w:rPr>
          <w:rFonts w:ascii="Arial" w:hAnsi="Arial" w:cs="Arial"/>
          <w:b/>
          <w:bCs/>
          <w:color w:val="000000" w:themeColor="text1"/>
          <w:sz w:val="20"/>
          <w:szCs w:val="20"/>
          <w:lang w:val="vi-VN"/>
        </w:rPr>
        <w:lastRenderedPageBreak/>
        <w:t>Phương pháp sản xuất:</w:t>
      </w:r>
      <w:r w:rsidRPr="001A575E">
        <w:rPr>
          <w:rFonts w:ascii="Arial" w:hAnsi="Arial" w:cs="Arial"/>
          <w:color w:val="000000" w:themeColor="text1"/>
          <w:sz w:val="20"/>
          <w:szCs w:val="20"/>
          <w:lang w:val="vi-VN"/>
        </w:rPr>
        <w:t xml:space="preserve"> Tương thích với công nghệ ép phun</w:t>
      </w:r>
    </w:p>
    <w:p w14:paraId="3EDDC19B" w14:textId="77777777" w:rsidR="00D52363" w:rsidRPr="001A575E" w:rsidRDefault="00D52363" w:rsidP="00D52363">
      <w:pPr>
        <w:spacing w:after="0" w:line="360" w:lineRule="auto"/>
        <w:ind w:right="1559"/>
        <w:jc w:val="both"/>
        <w:rPr>
          <w:rFonts w:ascii="Arial" w:hAnsi="Arial" w:cs="Arial"/>
          <w:color w:val="000000" w:themeColor="text1"/>
          <w:sz w:val="20"/>
          <w:szCs w:val="20"/>
          <w:lang w:val="vi-VN"/>
        </w:rPr>
      </w:pPr>
    </w:p>
    <w:p w14:paraId="51CBAEA9" w14:textId="529FE042" w:rsidR="00694DF5" w:rsidRPr="00694DF5" w:rsidRDefault="00694DF5" w:rsidP="00D52363">
      <w:pPr>
        <w:spacing w:after="0" w:line="360" w:lineRule="auto"/>
        <w:ind w:right="1559"/>
        <w:jc w:val="both"/>
        <w:rPr>
          <w:rFonts w:ascii="Arial" w:hAnsi="Arial" w:cs="Arial"/>
          <w:sz w:val="20"/>
          <w:szCs w:val="20"/>
          <w:lang w:val="vi-VN" w:eastAsia="zh-CN"/>
        </w:rPr>
      </w:pPr>
      <w:r w:rsidRPr="001A575E">
        <w:rPr>
          <w:rFonts w:ascii="Arial" w:hAnsi="Arial" w:cs="Arial"/>
          <w:sz w:val="20"/>
          <w:szCs w:val="20"/>
          <w:lang w:val="vi-VN" w:eastAsia="zh-CN"/>
        </w:rPr>
        <w:t>KRAIBURG TPE cam kết hợp tác với các nhà sản xuất để vượt qua ranh giới đổi mới và tạo ra những chiếc mũ bảo hiểm an toàn hơn, thoải mái hơn cho người tiêu dùng trên toàn thế giới nhằm đáp ứng nhu cầu về thiết bị bảo hộ hiệu suất cao.</w:t>
      </w:r>
    </w:p>
    <w:p w14:paraId="5623C8D5" w14:textId="77777777" w:rsidR="001A575E" w:rsidRPr="009C6B39" w:rsidRDefault="00BD25D7" w:rsidP="001A575E">
      <w:pPr>
        <w:keepNext/>
        <w:keepLines/>
        <w:spacing w:after="0" w:line="360" w:lineRule="auto"/>
        <w:ind w:right="1559"/>
        <w:rPr>
          <w:rFonts w:ascii="Arial" w:hAnsi="Arial" w:cs="Arial"/>
          <w:noProof/>
          <w:sz w:val="20"/>
          <w:szCs w:val="20"/>
          <w:lang w:val="vi-VN"/>
        </w:rPr>
      </w:pPr>
      <w:r>
        <w:rPr>
          <w:noProof/>
        </w:rPr>
        <w:drawing>
          <wp:inline distT="0" distB="0" distL="0" distR="0" wp14:anchorId="6FFCB53C" wp14:editId="63D7A287">
            <wp:extent cx="4260850" cy="2358930"/>
            <wp:effectExtent l="0" t="0" r="6350" b="3810"/>
            <wp:docPr id="214087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68059" cy="2362921"/>
                    </a:xfrm>
                    <a:prstGeom prst="rect">
                      <a:avLst/>
                    </a:prstGeom>
                    <a:noFill/>
                    <a:ln>
                      <a:noFill/>
                    </a:ln>
                  </pic:spPr>
                </pic:pic>
              </a:graphicData>
            </a:graphic>
          </wp:inline>
        </w:drawing>
      </w:r>
      <w:r w:rsidRPr="001A575E">
        <w:rPr>
          <w:rFonts w:ascii="Arial" w:hAnsi="Arial" w:cs="Arial"/>
          <w:b/>
          <w:bCs/>
          <w:sz w:val="20"/>
          <w:szCs w:val="20"/>
          <w:lang w:val="vi-VN" w:bidi="ar-SA"/>
        </w:rPr>
        <w:t xml:space="preserve"> </w:t>
      </w:r>
      <w:r w:rsidR="001A575E" w:rsidRPr="009C6B39">
        <w:rPr>
          <w:rFonts w:ascii="Arial" w:hAnsi="Arial" w:cs="Arial"/>
          <w:b/>
          <w:bCs/>
          <w:sz w:val="20"/>
          <w:szCs w:val="20"/>
          <w:lang w:val="vi-VN" w:bidi="ar-SA"/>
        </w:rPr>
        <w:t>(Hình</w:t>
      </w:r>
      <w:r w:rsidR="001A575E" w:rsidRPr="009465BF">
        <w:rPr>
          <w:rFonts w:ascii="Arial" w:hAnsi="Arial" w:cs="Arial"/>
          <w:b/>
          <w:bCs/>
          <w:sz w:val="20"/>
          <w:szCs w:val="20"/>
          <w:lang w:val="vi-VN" w:bidi="ar-SA"/>
        </w:rPr>
        <w:t xml:space="preserve"> ảnh</w:t>
      </w:r>
      <w:r w:rsidR="001A575E" w:rsidRPr="009C6B39">
        <w:rPr>
          <w:rFonts w:ascii="Arial" w:hAnsi="Arial" w:cs="Arial"/>
          <w:b/>
          <w:bCs/>
          <w:sz w:val="20"/>
          <w:szCs w:val="20"/>
          <w:lang w:val="vi-VN" w:bidi="ar-SA"/>
        </w:rPr>
        <w:t>: © 202</w:t>
      </w:r>
      <w:r w:rsidR="001A575E">
        <w:rPr>
          <w:rFonts w:ascii="Arial" w:hAnsi="Arial" w:cs="Arial" w:hint="eastAsia"/>
          <w:b/>
          <w:bCs/>
          <w:sz w:val="20"/>
          <w:szCs w:val="20"/>
          <w:lang w:val="vi-VN" w:eastAsia="zh-CN" w:bidi="ar-SA"/>
        </w:rPr>
        <w:t>4</w:t>
      </w:r>
      <w:r w:rsidR="001A575E" w:rsidRPr="009C6B39">
        <w:rPr>
          <w:rFonts w:ascii="Arial" w:hAnsi="Arial" w:cs="Arial"/>
          <w:b/>
          <w:bCs/>
          <w:sz w:val="20"/>
          <w:szCs w:val="20"/>
          <w:lang w:val="vi-VN" w:bidi="ar-SA"/>
        </w:rPr>
        <w:t xml:space="preserve"> KRAIBURG TPE)</w:t>
      </w:r>
    </w:p>
    <w:p w14:paraId="35DC680C" w14:textId="77777777" w:rsidR="001A575E" w:rsidRPr="009C6B39" w:rsidRDefault="001A575E" w:rsidP="001A575E">
      <w:pPr>
        <w:spacing w:after="0" w:line="360" w:lineRule="auto"/>
        <w:ind w:right="1163"/>
        <w:rPr>
          <w:rFonts w:ascii="Arial" w:hAnsi="Arial" w:cs="Arial"/>
          <w:sz w:val="20"/>
          <w:szCs w:val="20"/>
          <w:lang w:val="vi-VN"/>
        </w:rPr>
      </w:pPr>
      <w:r w:rsidRPr="009C6B39">
        <w:rPr>
          <w:rFonts w:ascii="Arial" w:hAnsi="Arial" w:cs="Arial"/>
          <w:sz w:val="20"/>
          <w:szCs w:val="20"/>
          <w:lang w:val="vi-VN"/>
        </w:rPr>
        <w:t>Nếu bạn cần các hình ảnh có độ phân giải cao, vui lòng liên hệ Bridget</w:t>
      </w:r>
      <w:r w:rsidRPr="009465BF">
        <w:rPr>
          <w:rFonts w:ascii="Arial" w:hAnsi="Arial" w:cs="Arial"/>
          <w:sz w:val="20"/>
          <w:szCs w:val="20"/>
          <w:lang w:val="vi-VN"/>
        </w:rPr>
        <w:t xml:space="preserve"> </w:t>
      </w:r>
      <w:r w:rsidRPr="009C6B39">
        <w:rPr>
          <w:rFonts w:ascii="Arial" w:hAnsi="Arial" w:cs="Arial"/>
          <w:sz w:val="20"/>
          <w:szCs w:val="20"/>
          <w:lang w:val="vi-VN"/>
        </w:rPr>
        <w:t xml:space="preserve">Ngang </w:t>
      </w:r>
    </w:p>
    <w:p w14:paraId="639077F0" w14:textId="77777777" w:rsidR="001A575E" w:rsidRPr="009C6B39" w:rsidRDefault="001A575E" w:rsidP="001A575E">
      <w:pPr>
        <w:spacing w:after="0" w:line="360" w:lineRule="auto"/>
        <w:ind w:right="1559"/>
        <w:rPr>
          <w:rFonts w:ascii="Arial" w:hAnsi="Arial" w:cs="Arial"/>
          <w:sz w:val="20"/>
          <w:szCs w:val="20"/>
          <w:lang w:val="vi-VN"/>
        </w:rPr>
      </w:pPr>
      <w:r w:rsidRPr="009C6B39">
        <w:rPr>
          <w:rFonts w:ascii="Arial" w:hAnsi="Arial" w:cs="Arial"/>
          <w:sz w:val="20"/>
          <w:szCs w:val="20"/>
          <w:lang w:val="vi-VN"/>
        </w:rPr>
        <w:t>(</w:t>
      </w:r>
      <w:r>
        <w:fldChar w:fldCharType="begin"/>
      </w:r>
      <w:r w:rsidRPr="00147231">
        <w:rPr>
          <w:lang w:val="vi-VN"/>
        </w:rPr>
        <w:instrText>HYPERLINK "mailto:bridget.ngang@kraiburg-tpe.com"</w:instrText>
      </w:r>
      <w:r>
        <w:fldChar w:fldCharType="separate"/>
      </w:r>
      <w:r w:rsidRPr="009C6B39">
        <w:rPr>
          <w:rStyle w:val="Hyperlink"/>
          <w:rFonts w:ascii="Arial" w:hAnsi="Arial" w:cs="Arial"/>
          <w:color w:val="auto"/>
          <w:sz w:val="20"/>
          <w:szCs w:val="20"/>
          <w:lang w:val="vi-VN"/>
        </w:rPr>
        <w:t>bridget.ngang@kraiburg-tpe.com</w:t>
      </w:r>
      <w:r>
        <w:rPr>
          <w:rStyle w:val="Hyperlink"/>
          <w:rFonts w:ascii="Arial" w:hAnsi="Arial" w:cs="Arial"/>
          <w:color w:val="auto"/>
          <w:sz w:val="20"/>
          <w:szCs w:val="20"/>
          <w:lang w:val="vi-VN"/>
        </w:rPr>
        <w:fldChar w:fldCharType="end"/>
      </w:r>
      <w:r w:rsidRPr="009C6B39">
        <w:rPr>
          <w:rFonts w:ascii="Arial" w:hAnsi="Arial" w:cs="Arial"/>
          <w:sz w:val="20"/>
          <w:szCs w:val="20"/>
          <w:lang w:val="vi-VN"/>
        </w:rPr>
        <w:t xml:space="preserve"> , +6 03 9545 6301). </w:t>
      </w:r>
    </w:p>
    <w:p w14:paraId="38561B63" w14:textId="77777777" w:rsidR="001A575E" w:rsidRPr="009C6B39" w:rsidRDefault="001A575E" w:rsidP="001A575E">
      <w:pPr>
        <w:ind w:right="1559"/>
        <w:rPr>
          <w:rFonts w:ascii="Arial" w:hAnsi="Arial" w:cs="Arial"/>
          <w:b/>
          <w:sz w:val="20"/>
          <w:szCs w:val="20"/>
          <w:lang w:val="vi-VN"/>
        </w:rPr>
      </w:pPr>
    </w:p>
    <w:p w14:paraId="5A657FB4" w14:textId="77777777" w:rsidR="001A575E" w:rsidRPr="009465BF" w:rsidRDefault="001A575E" w:rsidP="001A575E">
      <w:pPr>
        <w:ind w:right="1559"/>
        <w:rPr>
          <w:rFonts w:ascii="Arial" w:hAnsi="Arial" w:cs="Arial"/>
          <w:b/>
          <w:sz w:val="20"/>
          <w:szCs w:val="20"/>
          <w:lang w:val="en-GB"/>
        </w:rPr>
      </w:pPr>
      <w:r w:rsidRPr="009465BF">
        <w:rPr>
          <w:rFonts w:ascii="Arial" w:hAnsi="Arial" w:cs="Arial"/>
          <w:b/>
          <w:sz w:val="20"/>
          <w:szCs w:val="20"/>
          <w:lang w:val="en-GB"/>
        </w:rPr>
        <w:t xml:space="preserve">Thông tin </w:t>
      </w:r>
      <w:proofErr w:type="spellStart"/>
      <w:r w:rsidRPr="009465BF">
        <w:rPr>
          <w:rFonts w:ascii="Arial" w:hAnsi="Arial" w:cs="Arial"/>
          <w:b/>
          <w:sz w:val="20"/>
          <w:szCs w:val="20"/>
          <w:lang w:val="en-GB"/>
        </w:rPr>
        <w:t>hữu</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ích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cho</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thành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viên</w:t>
      </w:r>
      <w:proofErr w:type="spellEnd"/>
      <w:r w:rsidRPr="009465BF">
        <w:rPr>
          <w:rFonts w:ascii="Arial" w:hAnsi="Arial" w:cs="Arial"/>
          <w:b/>
          <w:sz w:val="20"/>
          <w:szCs w:val="20"/>
          <w:lang w:val="en-GB"/>
        </w:rPr>
        <w:t xml:space="preserve"> </w:t>
      </w:r>
      <w:r w:rsidRPr="009465BF">
        <w:rPr>
          <w:rFonts w:ascii="Arial" w:hAnsi="Arial" w:cs="Arial"/>
          <w:b/>
          <w:noProof/>
          <w:sz w:val="20"/>
          <w:szCs w:val="20"/>
          <w:lang w:val="en-MY" w:eastAsia="en-MY" w:bidi="ar-SA"/>
        </w:rPr>
        <w:drawing>
          <wp:anchor distT="0" distB="0" distL="114300" distR="114300" simplePos="0" relativeHeight="251659264" behindDoc="0" locked="0" layoutInCell="1" allowOverlap="1" wp14:anchorId="4B53B26B" wp14:editId="64F09433">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21971567" name="Picture 1021971567"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E0F4F6" w14:textId="77777777" w:rsidR="001A575E" w:rsidRPr="009465BF" w:rsidRDefault="001A575E" w:rsidP="001A575E">
      <w:pPr>
        <w:ind w:right="1559"/>
        <w:rPr>
          <w:rFonts w:ascii="Arial" w:hAnsi="Arial" w:cs="Arial"/>
          <w:sz w:val="20"/>
          <w:szCs w:val="20"/>
          <w:u w:val="single"/>
        </w:rPr>
      </w:pPr>
      <w:proofErr w:type="spellStart"/>
      <w:r w:rsidRPr="009465BF">
        <w:rPr>
          <w:rFonts w:ascii="Arial" w:hAnsi="Arial" w:cs="Arial"/>
          <w:sz w:val="20"/>
          <w:szCs w:val="20"/>
          <w:u w:val="single"/>
        </w:rPr>
        <w:t>Tải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những</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hình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ảnh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có</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độ</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phân</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giải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cao</w:t>
      </w:r>
      <w:proofErr w:type="spellEnd"/>
    </w:p>
    <w:p w14:paraId="0B22294F" w14:textId="77777777" w:rsidR="001A575E" w:rsidRPr="009465BF" w:rsidRDefault="001A575E" w:rsidP="001A575E">
      <w:pPr>
        <w:ind w:right="1559"/>
        <w:rPr>
          <w:rFonts w:ascii="Arial" w:hAnsi="Arial" w:cs="Arial"/>
          <w:b/>
          <w:sz w:val="20"/>
          <w:szCs w:val="20"/>
          <w:lang w:val="en-GB"/>
        </w:rPr>
      </w:pPr>
      <w:r w:rsidRPr="009465BF">
        <w:rPr>
          <w:noProof/>
          <w:sz w:val="20"/>
          <w:szCs w:val="20"/>
          <w:lang w:val="en-MY" w:eastAsia="en-MY" w:bidi="ar-SA"/>
        </w:rPr>
        <w:drawing>
          <wp:anchor distT="0" distB="0" distL="114300" distR="114300" simplePos="0" relativeHeight="251660288" behindDoc="1" locked="0" layoutInCell="1" allowOverlap="1" wp14:anchorId="7C7266DA" wp14:editId="4BE0C2D7">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203487971" name="Picture 203487971"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897680F" w14:textId="77777777" w:rsidR="001A575E" w:rsidRPr="009465BF" w:rsidRDefault="001A575E" w:rsidP="001A575E">
      <w:pPr>
        <w:ind w:right="1559"/>
        <w:rPr>
          <w:rFonts w:ascii="Arial" w:hAnsi="Arial" w:cs="Arial"/>
          <w:sz w:val="20"/>
          <w:szCs w:val="20"/>
          <w:u w:val="single"/>
        </w:rPr>
      </w:pPr>
      <w:r w:rsidRPr="009465BF">
        <w:rPr>
          <w:rFonts w:ascii="Arial" w:hAnsi="Arial" w:cs="Arial"/>
          <w:sz w:val="20"/>
          <w:szCs w:val="20"/>
          <w:u w:val="single"/>
        </w:rPr>
        <w:t xml:space="preserve">Các tin </w:t>
      </w:r>
      <w:proofErr w:type="spellStart"/>
      <w:r w:rsidRPr="009465BF">
        <w:rPr>
          <w:rFonts w:ascii="Arial" w:hAnsi="Arial" w:cs="Arial"/>
          <w:sz w:val="20"/>
          <w:szCs w:val="20"/>
          <w:u w:val="single"/>
        </w:rPr>
        <w:t>tức</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mới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nhất</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KRAIBURG TPE</w:t>
      </w:r>
    </w:p>
    <w:p w14:paraId="237FE64D" w14:textId="77777777" w:rsidR="001A575E" w:rsidRPr="009465BF" w:rsidRDefault="001A575E" w:rsidP="001A575E">
      <w:pPr>
        <w:ind w:right="1559"/>
        <w:rPr>
          <w:rFonts w:ascii="Arial" w:hAnsi="Arial" w:cs="Arial"/>
          <w:b/>
          <w:sz w:val="20"/>
          <w:szCs w:val="20"/>
          <w:lang w:val="en-GB"/>
        </w:rPr>
      </w:pPr>
    </w:p>
    <w:p w14:paraId="7CB2E0E0" w14:textId="77777777" w:rsidR="001A575E" w:rsidRPr="009465BF" w:rsidRDefault="001A575E" w:rsidP="001A575E">
      <w:pPr>
        <w:ind w:right="1559"/>
        <w:rPr>
          <w:rFonts w:ascii="Arial" w:hAnsi="Arial" w:cs="Arial"/>
          <w:b/>
          <w:sz w:val="20"/>
          <w:szCs w:val="20"/>
          <w:lang w:val="en-GB"/>
        </w:rPr>
      </w:pPr>
      <w:proofErr w:type="spellStart"/>
      <w:r w:rsidRPr="009465BF">
        <w:rPr>
          <w:rFonts w:ascii="Arial" w:hAnsi="Arial" w:cs="Arial"/>
          <w:b/>
          <w:sz w:val="20"/>
          <w:szCs w:val="20"/>
          <w:lang w:val="en-GB"/>
        </w:rPr>
        <w:t>Cùng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kết</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nối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với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chúng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tôi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trên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phương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tiện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truyền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thông</w:t>
      </w:r>
      <w:proofErr w:type="spellEnd"/>
      <w:r w:rsidRPr="009465BF">
        <w:rPr>
          <w:rFonts w:ascii="Arial" w:hAnsi="Arial" w:cs="Arial"/>
          <w:b/>
          <w:sz w:val="20"/>
          <w:szCs w:val="20"/>
          <w:lang w:val="en-GB"/>
        </w:rPr>
        <w:t>:</w:t>
      </w:r>
    </w:p>
    <w:p w14:paraId="7569E776" w14:textId="77777777" w:rsidR="001A575E" w:rsidRPr="009465BF" w:rsidRDefault="001A575E" w:rsidP="001A575E">
      <w:pPr>
        <w:ind w:right="1559"/>
        <w:rPr>
          <w:rFonts w:ascii="Arial" w:hAnsi="Arial" w:cs="Arial"/>
          <w:b/>
          <w:sz w:val="20"/>
          <w:szCs w:val="20"/>
          <w:lang w:val="en-GB"/>
        </w:rPr>
      </w:pP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089F7F83" wp14:editId="69EB6A0D">
            <wp:extent cx="289560" cy="289560"/>
            <wp:effectExtent l="0" t="0" r="0" b="0"/>
            <wp:docPr id="760331228" name="Picture 760331228"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07506E09" wp14:editId="339A05AB">
            <wp:extent cx="335280" cy="291202"/>
            <wp:effectExtent l="0" t="0" r="7620" b="0"/>
            <wp:docPr id="1654794029" name="Picture 1654794029"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36D84604" wp14:editId="2202D994">
            <wp:extent cx="300990" cy="300990"/>
            <wp:effectExtent l="0" t="0" r="3810" b="3810"/>
            <wp:docPr id="1431786199" name="Picture 1431786199"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6261B93D" wp14:editId="5A0C3505">
            <wp:extent cx="296266" cy="296266"/>
            <wp:effectExtent l="0" t="0" r="8890" b="8890"/>
            <wp:docPr id="1504366539" name="Picture 1504366539"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215AF52F" wp14:editId="397CC2EC">
            <wp:extent cx="399648" cy="303965"/>
            <wp:effectExtent l="0" t="0" r="635" b="1270"/>
            <wp:docPr id="143080301" name="Picture 143080301"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7AE17DE5" w14:textId="77777777" w:rsidR="001A575E" w:rsidRPr="009465BF" w:rsidRDefault="001A575E" w:rsidP="001A575E">
      <w:pPr>
        <w:ind w:right="1559"/>
        <w:rPr>
          <w:rFonts w:ascii="Arial" w:hAnsi="Arial" w:cs="Arial"/>
          <w:b/>
          <w:sz w:val="20"/>
          <w:szCs w:val="20"/>
          <w:lang w:val="en-MY"/>
        </w:rPr>
      </w:pPr>
      <w:proofErr w:type="spellStart"/>
      <w:r w:rsidRPr="009465BF">
        <w:rPr>
          <w:rFonts w:ascii="Arial" w:hAnsi="Arial" w:cs="Arial"/>
          <w:b/>
          <w:sz w:val="20"/>
          <w:szCs w:val="20"/>
          <w:lang w:val="en-MY"/>
        </w:rPr>
        <w:t>Và</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cùng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theo</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dõi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chúng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tôi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trên</w:t>
      </w:r>
      <w:proofErr w:type="spellEnd"/>
      <w:r w:rsidRPr="009465BF">
        <w:rPr>
          <w:rFonts w:ascii="Arial" w:hAnsi="Arial" w:cs="Arial"/>
          <w:b/>
          <w:sz w:val="20"/>
          <w:szCs w:val="20"/>
          <w:lang w:val="en-MY"/>
        </w:rPr>
        <w:t xml:space="preserve"> WeChat:</w:t>
      </w:r>
    </w:p>
    <w:p w14:paraId="37A7A6EA" w14:textId="77777777" w:rsidR="001A575E" w:rsidRPr="009465BF" w:rsidRDefault="001A575E" w:rsidP="001A575E">
      <w:pPr>
        <w:ind w:right="1559"/>
        <w:rPr>
          <w:rFonts w:ascii="Arial" w:hAnsi="Arial" w:cs="Arial"/>
          <w:b/>
          <w:sz w:val="20"/>
          <w:szCs w:val="20"/>
          <w:lang w:val="en-MY"/>
        </w:rPr>
      </w:pPr>
      <w:r w:rsidRPr="009465BF">
        <w:rPr>
          <w:rFonts w:ascii="Arial" w:hAnsi="Arial" w:cs="Arial"/>
          <w:noProof/>
          <w:sz w:val="20"/>
          <w:szCs w:val="20"/>
          <w:lang w:val="en-MY" w:eastAsia="en-MY" w:bidi="ar-SA"/>
        </w:rPr>
        <w:lastRenderedPageBreak/>
        <w:drawing>
          <wp:inline distT="0" distB="0" distL="0" distR="0" wp14:anchorId="024EB014" wp14:editId="1FC5A8AA">
            <wp:extent cx="829310" cy="1036320"/>
            <wp:effectExtent l="0" t="0" r="8890" b="0"/>
            <wp:docPr id="1426234573" name="Picture 1426234573"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35BB2810" w14:textId="77777777" w:rsidR="001A575E" w:rsidRPr="007D2C88" w:rsidRDefault="001A575E" w:rsidP="001A575E">
      <w:pPr>
        <w:spacing w:after="0" w:line="360" w:lineRule="auto"/>
        <w:ind w:right="1559"/>
        <w:jc w:val="both"/>
        <w:rPr>
          <w:rFonts w:ascii="Arial" w:hAnsi="Arial" w:cs="Arial"/>
          <w:b/>
          <w:sz w:val="21"/>
          <w:szCs w:val="21"/>
          <w:lang w:val="en-MY"/>
        </w:rPr>
      </w:pPr>
      <w:r w:rsidRPr="009465BF">
        <w:rPr>
          <w:rFonts w:ascii="Arial" w:hAnsi="Arial" w:cs="Arial"/>
          <w:sz w:val="20"/>
          <w:szCs w:val="20"/>
        </w:rPr>
        <w:t xml:space="preserve">KRAIBURG TPE (www.kraiburg-tpe.com)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w:t>
      </w:r>
      <w:proofErr w:type="spellStart"/>
      <w:r w:rsidRPr="009465BF">
        <w:rPr>
          <w:rFonts w:ascii="Arial" w:hAnsi="Arial" w:cs="Arial"/>
          <w:sz w:val="20"/>
          <w:szCs w:val="20"/>
        </w:rPr>
        <w:t>nhiệt</w:t>
      </w:r>
      <w:proofErr w:type="spellEnd"/>
      <w:r w:rsidRPr="009465BF">
        <w:rPr>
          <w:rFonts w:ascii="Arial" w:hAnsi="Arial" w:cs="Arial"/>
          <w:sz w:val="20"/>
          <w:szCs w:val="20"/>
        </w:rPr>
        <w:t xml:space="preserve"> </w:t>
      </w:r>
      <w:proofErr w:type="spellStart"/>
      <w:r w:rsidRPr="009465BF">
        <w:rPr>
          <w:rFonts w:ascii="Arial" w:hAnsi="Arial" w:cs="Arial"/>
          <w:sz w:val="20"/>
          <w:szCs w:val="20"/>
        </w:rPr>
        <w:t>dẻo</w:t>
      </w:r>
      <w:proofErr w:type="spellEnd"/>
      <w:r w:rsidRPr="009465BF">
        <w:rPr>
          <w:rFonts w:ascii="Arial" w:hAnsi="Arial" w:cs="Arial"/>
          <w:sz w:val="20"/>
          <w:szCs w:val="20"/>
        </w:rPr>
        <w:t xml:space="preserve"> </w:t>
      </w:r>
      <w:proofErr w:type="spellStart"/>
      <w:r w:rsidRPr="009465BF">
        <w:rPr>
          <w:rFonts w:ascii="Arial" w:hAnsi="Arial" w:cs="Arial"/>
          <w:sz w:val="20"/>
          <w:szCs w:val="20"/>
        </w:rPr>
        <w:t>đàn</w:t>
      </w:r>
      <w:proofErr w:type="spellEnd"/>
      <w:r w:rsidRPr="009465BF">
        <w:rPr>
          <w:rFonts w:ascii="Arial" w:hAnsi="Arial" w:cs="Arial"/>
          <w:sz w:val="20"/>
          <w:szCs w:val="20"/>
        </w:rPr>
        <w:t xml:space="preserve"> </w:t>
      </w:r>
      <w:proofErr w:type="spellStart"/>
      <w:r w:rsidRPr="009465BF">
        <w:rPr>
          <w:rFonts w:ascii="Arial" w:hAnsi="Arial" w:cs="Arial"/>
          <w:sz w:val="20"/>
          <w:szCs w:val="20"/>
        </w:rPr>
        <w:t>hồi</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năm</w:t>
      </w:r>
      <w:proofErr w:type="spellEnd"/>
      <w:r w:rsidRPr="009465BF">
        <w:rPr>
          <w:rFonts w:ascii="Arial" w:hAnsi="Arial" w:cs="Arial"/>
          <w:sz w:val="20"/>
          <w:szCs w:val="20"/>
        </w:rPr>
        <w:t xml:space="preserve"> 2001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hoạt</w:t>
      </w:r>
      <w:proofErr w:type="spellEnd"/>
      <w:r w:rsidRPr="009465BF">
        <w:rPr>
          <w:rFonts w:ascii="Arial" w:hAnsi="Arial" w:cs="Arial"/>
          <w:sz w:val="20"/>
          <w:szCs w:val="20"/>
        </w:rPr>
        <w:t xml:space="preserve"> </w:t>
      </w:r>
      <w:proofErr w:type="spellStart"/>
      <w:r w:rsidRPr="009465BF">
        <w:rPr>
          <w:rFonts w:ascii="Arial" w:hAnsi="Arial" w:cs="Arial"/>
          <w:sz w:val="20"/>
          <w:szCs w:val="20"/>
        </w:rPr>
        <w:t>động</w:t>
      </w:r>
      <w:proofErr w:type="spellEnd"/>
      <w:r w:rsidRPr="009465BF">
        <w:rPr>
          <w:rFonts w:ascii="Arial" w:hAnsi="Arial" w:cs="Arial"/>
          <w:sz w:val="20"/>
          <w:szCs w:val="20"/>
        </w:rPr>
        <w:t xml:space="preserve"> </w:t>
      </w:r>
      <w:proofErr w:type="spellStart"/>
      <w:r w:rsidRPr="009465BF">
        <w:rPr>
          <w:rFonts w:ascii="Arial" w:hAnsi="Arial" w:cs="Arial"/>
          <w:sz w:val="20"/>
          <w:szCs w:val="20"/>
        </w:rPr>
        <w:t>kinh</w:t>
      </w:r>
      <w:proofErr w:type="spellEnd"/>
      <w:r w:rsidRPr="009465BF">
        <w:rPr>
          <w:rFonts w:ascii="Arial" w:hAnsi="Arial" w:cs="Arial"/>
          <w:sz w:val="20"/>
          <w:szCs w:val="20"/>
        </w:rPr>
        <w:t xml:space="preserve"> </w:t>
      </w:r>
      <w:proofErr w:type="spellStart"/>
      <w:r w:rsidRPr="009465BF">
        <w:rPr>
          <w:rFonts w:ascii="Arial" w:hAnsi="Arial" w:cs="Arial"/>
          <w:sz w:val="20"/>
          <w:szCs w:val="20"/>
        </w:rPr>
        <w:t>doanh</w:t>
      </w:r>
      <w:proofErr w:type="spellEnd"/>
      <w:r w:rsidRPr="009465BF">
        <w:rPr>
          <w:rFonts w:ascii="Arial" w:hAnsi="Arial" w:cs="Arial"/>
          <w:sz w:val="20"/>
          <w:szCs w:val="20"/>
        </w:rPr>
        <w:t xml:space="preserve"> </w:t>
      </w:r>
      <w:proofErr w:type="spellStart"/>
      <w:r w:rsidRPr="009465BF">
        <w:rPr>
          <w:rFonts w:ascii="Arial" w:hAnsi="Arial" w:cs="Arial"/>
          <w:sz w:val="20"/>
          <w:szCs w:val="20"/>
        </w:rPr>
        <w:t>độc</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tập</w:t>
      </w:r>
      <w:proofErr w:type="spellEnd"/>
      <w:r w:rsidRPr="009465BF">
        <w:rPr>
          <w:rFonts w:ascii="Arial" w:hAnsi="Arial" w:cs="Arial"/>
          <w:sz w:val="20"/>
          <w:szCs w:val="20"/>
        </w:rPr>
        <w:t xml:space="preserve"> </w:t>
      </w:r>
      <w:proofErr w:type="spellStart"/>
      <w:r w:rsidRPr="009465BF">
        <w:rPr>
          <w:rFonts w:ascii="Arial" w:hAnsi="Arial" w:cs="Arial"/>
          <w:sz w:val="20"/>
          <w:szCs w:val="20"/>
        </w:rPr>
        <w:t>đoàn</w:t>
      </w:r>
      <w:proofErr w:type="spellEnd"/>
      <w:r w:rsidRPr="009465BF">
        <w:rPr>
          <w:rFonts w:ascii="Arial" w:hAnsi="Arial" w:cs="Arial"/>
          <w:sz w:val="20"/>
          <w:szCs w:val="20"/>
        </w:rPr>
        <w:t xml:space="preserve"> KRAIBURG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hiện</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trở</w:t>
      </w:r>
      <w:proofErr w:type="spellEnd"/>
      <w:r w:rsidRPr="009465BF">
        <w:rPr>
          <w:rFonts w:ascii="Arial" w:hAnsi="Arial" w:cs="Arial"/>
          <w:sz w:val="20"/>
          <w:szCs w:val="20"/>
        </w:rPr>
        <w:t xml:space="preserv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đầu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mảng</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TPE.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cố</w:t>
      </w:r>
      <w:proofErr w:type="spellEnd"/>
      <w:r w:rsidRPr="009465BF">
        <w:rPr>
          <w:rFonts w:ascii="Arial" w:hAnsi="Arial" w:cs="Arial"/>
          <w:sz w:val="20"/>
          <w:szCs w:val="20"/>
        </w:rPr>
        <w:t xml:space="preserve"> </w:t>
      </w:r>
      <w:proofErr w:type="spellStart"/>
      <w:r w:rsidRPr="009465BF">
        <w:rPr>
          <w:rFonts w:ascii="Arial" w:hAnsi="Arial" w:cs="Arial"/>
          <w:sz w:val="20"/>
          <w:szCs w:val="20"/>
        </w:rPr>
        <w:t>gắng</w:t>
      </w:r>
      <w:proofErr w:type="spellEnd"/>
      <w:r w:rsidRPr="009465BF">
        <w:rPr>
          <w:rFonts w:ascii="Arial" w:hAnsi="Arial" w:cs="Arial"/>
          <w:sz w:val="20"/>
          <w:szCs w:val="20"/>
        </w:rPr>
        <w:t xml:space="preserve"> </w:t>
      </w:r>
      <w:proofErr w:type="spellStart"/>
      <w:r w:rsidRPr="009465BF">
        <w:rPr>
          <w:rFonts w:ascii="Arial" w:hAnsi="Arial" w:cs="Arial"/>
          <w:sz w:val="20"/>
          <w:szCs w:val="20"/>
        </w:rPr>
        <w:t>cung</w:t>
      </w:r>
      <w:proofErr w:type="spellEnd"/>
      <w:r w:rsidRPr="009465BF">
        <w:rPr>
          <w:rFonts w:ascii="Arial" w:hAnsi="Arial" w:cs="Arial"/>
          <w:sz w:val="20"/>
          <w:szCs w:val="20"/>
        </w:rPr>
        <w:t xml:space="preserve"> </w:t>
      </w:r>
      <w:proofErr w:type="spellStart"/>
      <w:r w:rsidRPr="009465BF">
        <w:rPr>
          <w:rFonts w:ascii="Arial" w:hAnsi="Arial" w:cs="Arial"/>
          <w:sz w:val="20"/>
          <w:szCs w:val="20"/>
        </w:rPr>
        <w:t>cấp</w:t>
      </w:r>
      <w:proofErr w:type="spellEnd"/>
      <w:r w:rsidRPr="009465BF">
        <w:rPr>
          <w:rFonts w:ascii="Arial" w:hAnsi="Arial" w:cs="Arial"/>
          <w:sz w:val="20"/>
          <w:szCs w:val="20"/>
        </w:rPr>
        <w:t xml:space="preserve"> </w:t>
      </w:r>
      <w:proofErr w:type="spellStart"/>
      <w:r w:rsidRPr="009465BF">
        <w:rPr>
          <w:rFonts w:ascii="Arial" w:hAnsi="Arial" w:cs="Arial"/>
          <w:sz w:val="20"/>
          <w:szCs w:val="20"/>
        </w:rPr>
        <w:t>những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an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đáng</w:t>
      </w:r>
      <w:proofErr w:type="spellEnd"/>
      <w:r w:rsidRPr="009465BF">
        <w:rPr>
          <w:rFonts w:ascii="Arial" w:hAnsi="Arial" w:cs="Arial"/>
          <w:sz w:val="20"/>
          <w:szCs w:val="20"/>
        </w:rPr>
        <w:t xml:space="preserve"> tin </w:t>
      </w:r>
      <w:proofErr w:type="spellStart"/>
      <w:r w:rsidRPr="009465BF">
        <w:rPr>
          <w:rFonts w:ascii="Arial" w:hAnsi="Arial" w:cs="Arial"/>
          <w:sz w:val="20"/>
          <w:szCs w:val="20"/>
        </w:rPr>
        <w:t>cậy</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bền</w:t>
      </w:r>
      <w:proofErr w:type="spellEnd"/>
      <w:r w:rsidRPr="009465BF">
        <w:rPr>
          <w:rFonts w:ascii="Arial" w:hAnsi="Arial" w:cs="Arial"/>
          <w:sz w:val="20"/>
          <w:szCs w:val="20"/>
        </w:rPr>
        <w:t xml:space="preserve"> </w:t>
      </w:r>
      <w:proofErr w:type="spellStart"/>
      <w:proofErr w:type="gramStart"/>
      <w:r w:rsidRPr="009465BF">
        <w:rPr>
          <w:rFonts w:ascii="Arial" w:hAnsi="Arial" w:cs="Arial"/>
          <w:sz w:val="20"/>
          <w:szCs w:val="20"/>
        </w:rPr>
        <w:t>vững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proofErr w:type="gramEnd"/>
      <w:r w:rsidRPr="009465BF">
        <w:rPr>
          <w:rFonts w:ascii="Arial" w:hAnsi="Arial" w:cs="Arial"/>
          <w:sz w:val="20"/>
          <w:szCs w:val="20"/>
        </w:rPr>
        <w:t xml:space="preserve"> </w:t>
      </w:r>
      <w:proofErr w:type="spellStart"/>
      <w:r w:rsidRPr="009465BF">
        <w:rPr>
          <w:rFonts w:ascii="Arial" w:hAnsi="Arial" w:cs="Arial"/>
          <w:sz w:val="20"/>
          <w:szCs w:val="20"/>
        </w:rPr>
        <w:t>tất</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ứng</w:t>
      </w:r>
      <w:proofErr w:type="spellEnd"/>
      <w:r w:rsidRPr="009465BF">
        <w:rPr>
          <w:rFonts w:ascii="Arial" w:hAnsi="Arial" w:cs="Arial"/>
          <w:sz w:val="20"/>
          <w:szCs w:val="20"/>
        </w:rPr>
        <w:t xml:space="preserve"> </w:t>
      </w:r>
      <w:proofErr w:type="spellStart"/>
      <w:r w:rsidRPr="009465BF">
        <w:rPr>
          <w:rFonts w:ascii="Arial" w:hAnsi="Arial" w:cs="Arial"/>
          <w:sz w:val="20"/>
          <w:szCs w:val="20"/>
        </w:rPr>
        <w:t>dụng</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hơn</w:t>
      </w:r>
      <w:proofErr w:type="spellEnd"/>
      <w:r w:rsidRPr="009465BF">
        <w:rPr>
          <w:rFonts w:ascii="Arial" w:hAnsi="Arial" w:cs="Arial"/>
          <w:sz w:val="20"/>
          <w:szCs w:val="20"/>
        </w:rPr>
        <w:t xml:space="preserve"> </w:t>
      </w:r>
      <w:r>
        <w:rPr>
          <w:rFonts w:ascii="Arial" w:hAnsi="Arial" w:cs="Arial"/>
          <w:sz w:val="20"/>
          <w:szCs w:val="20"/>
        </w:rPr>
        <w:t>66</w:t>
      </w:r>
      <w:r w:rsidRPr="009465BF">
        <w:rPr>
          <w:rFonts w:ascii="Arial" w:hAnsi="Arial" w:cs="Arial"/>
          <w:sz w:val="20"/>
          <w:szCs w:val="20"/>
        </w:rPr>
        <w:t xml:space="preserve">0 </w:t>
      </w:r>
      <w:proofErr w:type="spellStart"/>
      <w:r w:rsidRPr="009465BF">
        <w:rPr>
          <w:rFonts w:ascii="Arial" w:hAnsi="Arial" w:cs="Arial"/>
          <w:sz w:val="20"/>
          <w:szCs w:val="20"/>
        </w:rPr>
        <w:t>nhận</w:t>
      </w:r>
      <w:proofErr w:type="spellEnd"/>
      <w:r w:rsidRPr="009465BF">
        <w:rPr>
          <w:rFonts w:ascii="Arial" w:hAnsi="Arial" w:cs="Arial"/>
          <w:sz w:val="20"/>
          <w:szCs w:val="20"/>
        </w:rPr>
        <w:t xml:space="preserve"> </w:t>
      </w:r>
      <w:proofErr w:type="spellStart"/>
      <w:r w:rsidRPr="009465BF">
        <w:rPr>
          <w:rFonts w:ascii="Arial" w:hAnsi="Arial" w:cs="Arial"/>
          <w:sz w:val="20"/>
          <w:szCs w:val="20"/>
        </w:rPr>
        <w:t>sự</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3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Đức, </w:t>
      </w:r>
      <w:proofErr w:type="spellStart"/>
      <w:r w:rsidRPr="009465BF">
        <w:rPr>
          <w:rFonts w:ascii="Arial" w:hAnsi="Arial" w:cs="Arial"/>
          <w:sz w:val="20"/>
          <w:szCs w:val="20"/>
        </w:rPr>
        <w:t>Mỹ</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Malaysia,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có</w:t>
      </w:r>
      <w:proofErr w:type="spellEnd"/>
      <w:r w:rsidRPr="009465BF">
        <w:rPr>
          <w:rFonts w:ascii="Arial" w:hAnsi="Arial" w:cs="Arial"/>
          <w:sz w:val="20"/>
          <w:szCs w:val="20"/>
        </w:rPr>
        <w:t xml:space="preserve"> </w:t>
      </w:r>
      <w:proofErr w:type="spellStart"/>
      <w:r w:rsidRPr="009465BF">
        <w:rPr>
          <w:rFonts w:ascii="Arial" w:hAnsi="Arial" w:cs="Arial"/>
          <w:sz w:val="20"/>
          <w:szCs w:val="20"/>
        </w:rPr>
        <w:t>danh</w:t>
      </w:r>
      <w:proofErr w:type="spellEnd"/>
      <w:r w:rsidRPr="009465BF">
        <w:rPr>
          <w:rFonts w:ascii="Arial" w:hAnsi="Arial" w:cs="Arial"/>
          <w:sz w:val="20"/>
          <w:szCs w:val="20"/>
        </w:rPr>
        <w:t xml:space="preserv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đa</w:t>
      </w:r>
      <w:proofErr w:type="spellEnd"/>
      <w:r w:rsidRPr="009465BF">
        <w:rPr>
          <w:rFonts w:ascii="Arial" w:hAnsi="Arial" w:cs="Arial"/>
          <w:sz w:val="20"/>
          <w:szCs w:val="20"/>
        </w:rPr>
        <w:t xml:space="preserve"> </w:t>
      </w:r>
      <w:proofErr w:type="spellStart"/>
      <w:r w:rsidRPr="009465BF">
        <w:rPr>
          <w:rFonts w:ascii="Arial" w:hAnsi="Arial" w:cs="Arial"/>
          <w:sz w:val="20"/>
          <w:szCs w:val="20"/>
        </w:rPr>
        <w:t>dạng</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loại</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phù</w:t>
      </w:r>
      <w:proofErr w:type="spellEnd"/>
      <w:r w:rsidRPr="009465BF">
        <w:rPr>
          <w:rFonts w:ascii="Arial" w:hAnsi="Arial" w:cs="Arial"/>
          <w:sz w:val="20"/>
          <w:szCs w:val="20"/>
        </w:rPr>
        <w:t xml:space="preserve"> </w:t>
      </w:r>
      <w:proofErr w:type="spellStart"/>
      <w:r w:rsidRPr="009465BF">
        <w:rPr>
          <w:rFonts w:ascii="Arial" w:hAnsi="Arial" w:cs="Arial"/>
          <w:sz w:val="20"/>
          <w:szCs w:val="20"/>
        </w:rPr>
        <w:t>hợp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ngành</w:t>
      </w:r>
      <w:proofErr w:type="spellEnd"/>
      <w:r w:rsidRPr="009465BF">
        <w:rPr>
          <w:rFonts w:ascii="Arial" w:hAnsi="Arial" w:cs="Arial"/>
          <w:sz w:val="20"/>
          <w:szCs w:val="20"/>
        </w:rPr>
        <w:t xml:space="preserve"> ô </w:t>
      </w:r>
      <w:proofErr w:type="spellStart"/>
      <w:r w:rsidRPr="009465BF">
        <w:rPr>
          <w:rFonts w:ascii="Arial" w:hAnsi="Arial" w:cs="Arial"/>
          <w:sz w:val="20"/>
          <w:szCs w:val="20"/>
        </w:rPr>
        <w:t>tô</w:t>
      </w:r>
      <w:proofErr w:type="spellEnd"/>
      <w:r w:rsidRPr="009465BF">
        <w:rPr>
          <w:rFonts w:ascii="Arial" w:hAnsi="Arial" w:cs="Arial"/>
          <w:sz w:val="20"/>
          <w:szCs w:val="20"/>
        </w:rPr>
        <w:t xml:space="preserve"> </w:t>
      </w:r>
      <w:proofErr w:type="spellStart"/>
      <w:r w:rsidRPr="009465BF">
        <w:rPr>
          <w:rFonts w:ascii="Arial" w:hAnsi="Arial" w:cs="Arial"/>
          <w:sz w:val="20"/>
          <w:szCs w:val="20"/>
        </w:rPr>
        <w:t>xe</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dùng</w:t>
      </w:r>
      <w:proofErr w:type="spellEnd"/>
      <w:r w:rsidRPr="009465BF">
        <w:rPr>
          <w:rFonts w:ascii="Arial" w:hAnsi="Arial" w:cs="Arial"/>
          <w:sz w:val="20"/>
          <w:szCs w:val="20"/>
        </w:rPr>
        <w:t xml:space="preserve"> </w:t>
      </w:r>
      <w:proofErr w:type="spellStart"/>
      <w:r w:rsidRPr="009465BF">
        <w:rPr>
          <w:rFonts w:ascii="Arial" w:hAnsi="Arial" w:cs="Arial"/>
          <w:sz w:val="20"/>
          <w:szCs w:val="20"/>
        </w:rPr>
        <w:t>cũng</w:t>
      </w:r>
      <w:proofErr w:type="spellEnd"/>
      <w:r w:rsidRPr="009465BF">
        <w:rPr>
          <w:rFonts w:ascii="Arial" w:hAnsi="Arial" w:cs="Arial"/>
          <w:sz w:val="20"/>
          <w:szCs w:val="20"/>
        </w:rPr>
        <w:t xml:space="preserve"> </w:t>
      </w:r>
      <w:proofErr w:type="spellStart"/>
      <w:r w:rsidRPr="009465BF">
        <w:rPr>
          <w:rFonts w:ascii="Arial" w:hAnsi="Arial" w:cs="Arial"/>
          <w:sz w:val="20"/>
          <w:szCs w:val="20"/>
        </w:rPr>
        <w:t>như</w:t>
      </w:r>
      <w:proofErr w:type="spellEnd"/>
      <w:r w:rsidRPr="009465BF">
        <w:rPr>
          <w:rFonts w:ascii="Arial" w:hAnsi="Arial" w:cs="Arial"/>
          <w:sz w:val="20"/>
          <w:szCs w:val="20"/>
        </w:rPr>
        <w:t xml:space="preserve"> </w:t>
      </w:r>
      <w:proofErr w:type="spellStart"/>
      <w:r w:rsidRPr="009465BF">
        <w:rPr>
          <w:rFonts w:ascii="Arial" w:hAnsi="Arial" w:cs="Arial"/>
          <w:sz w:val="20"/>
          <w:szCs w:val="20"/>
        </w:rPr>
        <w:t>yêu</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khắt</w:t>
      </w:r>
      <w:proofErr w:type="spellEnd"/>
      <w:r w:rsidRPr="009465BF">
        <w:rPr>
          <w:rFonts w:ascii="Arial" w:hAnsi="Arial" w:cs="Arial"/>
          <w:sz w:val="20"/>
          <w:szCs w:val="20"/>
        </w:rPr>
        <w:t xml:space="preserve"> </w:t>
      </w:r>
      <w:proofErr w:type="spellStart"/>
      <w:r w:rsidRPr="009465BF">
        <w:rPr>
          <w:rFonts w:ascii="Arial" w:hAnsi="Arial" w:cs="Arial"/>
          <w:sz w:val="20"/>
          <w:szCs w:val="20"/>
        </w:rPr>
        <w:t>khe</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y </w:t>
      </w:r>
      <w:proofErr w:type="spellStart"/>
      <w:r w:rsidRPr="009465BF">
        <w:rPr>
          <w:rFonts w:ascii="Arial" w:hAnsi="Arial" w:cs="Arial"/>
          <w:sz w:val="20"/>
          <w:szCs w:val="20"/>
        </w:rPr>
        <w:t>tế</w:t>
      </w:r>
      <w:proofErr w:type="spellEnd"/>
      <w:r w:rsidRPr="009465BF">
        <w:rPr>
          <w:rFonts w:ascii="Arial" w:hAnsi="Arial" w:cs="Arial"/>
          <w:sz w:val="20"/>
          <w:szCs w:val="20"/>
        </w:rPr>
        <w:t xml:space="preserve">. Các </w:t>
      </w:r>
      <w:proofErr w:type="spellStart"/>
      <w:r w:rsidRPr="009465BF">
        <w:rPr>
          <w:rFonts w:ascii="Arial" w:hAnsi="Arial" w:cs="Arial"/>
          <w:sz w:val="20"/>
          <w:szCs w:val="20"/>
        </w:rPr>
        <w:t>dòng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mang</w:t>
      </w:r>
      <w:proofErr w:type="spellEnd"/>
      <w:r w:rsidRPr="009465BF">
        <w:rPr>
          <w:rFonts w:ascii="Arial" w:hAnsi="Arial" w:cs="Arial"/>
          <w:sz w:val="20"/>
          <w:szCs w:val="20"/>
        </w:rPr>
        <w:t xml:space="preserve"> </w:t>
      </w:r>
      <w:proofErr w:type="spellStart"/>
      <w:r w:rsidRPr="009465BF">
        <w:rPr>
          <w:rFonts w:ascii="Arial" w:hAnsi="Arial" w:cs="Arial"/>
          <w:sz w:val="20"/>
          <w:szCs w:val="20"/>
        </w:rPr>
        <w:t>thương</w:t>
      </w:r>
      <w:proofErr w:type="spellEnd"/>
      <w:r w:rsidRPr="009465BF">
        <w:rPr>
          <w:rFonts w:ascii="Arial" w:hAnsi="Arial" w:cs="Arial"/>
          <w:sz w:val="20"/>
          <w:szCs w:val="20"/>
        </w:rPr>
        <w:t xml:space="preserve"> </w:t>
      </w:r>
      <w:proofErr w:type="spellStart"/>
      <w:r w:rsidRPr="009465BF">
        <w:rPr>
          <w:rFonts w:ascii="Arial" w:hAnsi="Arial" w:cs="Arial"/>
          <w:sz w:val="20"/>
          <w:szCs w:val="20"/>
        </w:rPr>
        <w:t>hiệu</w:t>
      </w:r>
      <w:proofErr w:type="spellEnd"/>
      <w:r w:rsidRPr="009465BF">
        <w:rPr>
          <w:rFonts w:ascii="Arial" w:hAnsi="Arial" w:cs="Arial"/>
          <w:sz w:val="20"/>
          <w:szCs w:val="20"/>
        </w:rPr>
        <w:t xml:space="preserve"> THERMOLAST®, COPEC®, HIPEX® </w:t>
      </w:r>
      <w:proofErr w:type="spellStart"/>
      <w:r w:rsidRPr="009465BF">
        <w:rPr>
          <w:rFonts w:ascii="Arial" w:hAnsi="Arial" w:cs="Arial"/>
          <w:sz w:val="20"/>
          <w:szCs w:val="20"/>
        </w:rPr>
        <w:t>và</w:t>
      </w:r>
      <w:proofErr w:type="spellEnd"/>
      <w:r w:rsidRPr="009465BF">
        <w:rPr>
          <w:rFonts w:ascii="Arial" w:hAnsi="Arial" w:cs="Arial"/>
          <w:sz w:val="20"/>
          <w:szCs w:val="20"/>
        </w:rPr>
        <w:t xml:space="preserve"> For Tec </w:t>
      </w:r>
      <w:proofErr w:type="spellStart"/>
      <w:r w:rsidRPr="009465BF">
        <w:rPr>
          <w:rFonts w:ascii="Arial" w:hAnsi="Arial" w:cs="Arial"/>
          <w:sz w:val="20"/>
          <w:szCs w:val="20"/>
        </w:rPr>
        <w:t>E®trong</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phun</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đùn</w:t>
      </w:r>
      <w:proofErr w:type="spellEnd"/>
      <w:r w:rsidRPr="009465BF">
        <w:rPr>
          <w:rFonts w:ascii="Arial" w:hAnsi="Arial" w:cs="Arial"/>
          <w:sz w:val="20"/>
          <w:szCs w:val="20"/>
        </w:rPr>
        <w:t xml:space="preserve"> </w:t>
      </w:r>
      <w:proofErr w:type="spellStart"/>
      <w:r w:rsidRPr="009465BF">
        <w:rPr>
          <w:rFonts w:ascii="Arial" w:hAnsi="Arial" w:cs="Arial"/>
          <w:sz w:val="20"/>
          <w:szCs w:val="20"/>
        </w:rPr>
        <w:t>không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w:t>
      </w:r>
      <w:proofErr w:type="spellStart"/>
      <w:r w:rsidRPr="009465BF">
        <w:rPr>
          <w:rFonts w:ascii="Arial" w:hAnsi="Arial" w:cs="Arial"/>
          <w:sz w:val="20"/>
          <w:szCs w:val="20"/>
        </w:rPr>
        <w:t>đem</w:t>
      </w:r>
      <w:proofErr w:type="spellEnd"/>
      <w:r w:rsidRPr="009465BF">
        <w:rPr>
          <w:rFonts w:ascii="Arial" w:hAnsi="Arial" w:cs="Arial"/>
          <w:sz w:val="20"/>
          <w:szCs w:val="20"/>
        </w:rPr>
        <w:t xml:space="preserve"> </w:t>
      </w:r>
      <w:proofErr w:type="spellStart"/>
      <w:r w:rsidRPr="009465BF">
        <w:rPr>
          <w:rFonts w:ascii="Arial" w:hAnsi="Arial" w:cs="Arial"/>
          <w:sz w:val="20"/>
          <w:szCs w:val="20"/>
        </w:rPr>
        <w:t>lại</w:t>
      </w:r>
      <w:proofErr w:type="spellEnd"/>
      <w:r w:rsidRPr="009465BF">
        <w:rPr>
          <w:rFonts w:ascii="Arial" w:hAnsi="Arial" w:cs="Arial"/>
          <w:sz w:val="20"/>
          <w:szCs w:val="20"/>
        </w:rPr>
        <w:t xml:space="preserve"> </w:t>
      </w:r>
      <w:proofErr w:type="spellStart"/>
      <w:r w:rsidRPr="009465BF">
        <w:rPr>
          <w:rFonts w:ascii="Arial" w:hAnsi="Arial" w:cs="Arial"/>
          <w:sz w:val="20"/>
          <w:szCs w:val="20"/>
        </w:rPr>
        <w:t>nhiều</w:t>
      </w:r>
      <w:proofErr w:type="spellEnd"/>
      <w:r w:rsidRPr="009465BF">
        <w:rPr>
          <w:rFonts w:ascii="Arial" w:hAnsi="Arial" w:cs="Arial"/>
          <w:sz w:val="20"/>
          <w:szCs w:val="20"/>
        </w:rPr>
        <w:t xml:space="preserve"> </w:t>
      </w:r>
      <w:proofErr w:type="spellStart"/>
      <w:r w:rsidRPr="009465BF">
        <w:rPr>
          <w:rFonts w:ascii="Arial" w:hAnsi="Arial" w:cs="Arial"/>
          <w:sz w:val="20"/>
          <w:szCs w:val="20"/>
        </w:rPr>
        <w:t>ích</w:t>
      </w:r>
      <w:proofErr w:type="spellEnd"/>
      <w:r w:rsidRPr="009465BF">
        <w:rPr>
          <w:rFonts w:ascii="Arial" w:hAnsi="Arial" w:cs="Arial"/>
          <w:sz w:val="20"/>
          <w:szCs w:val="20"/>
        </w:rPr>
        <w:t xml:space="preserve"> </w:t>
      </w:r>
      <w:proofErr w:type="spellStart"/>
      <w:r w:rsidRPr="009465BF">
        <w:rPr>
          <w:rFonts w:ascii="Arial" w:hAnsi="Arial" w:cs="Arial"/>
          <w:sz w:val="20"/>
          <w:szCs w:val="20"/>
        </w:rPr>
        <w:t>lợi</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quá</w:t>
      </w:r>
      <w:proofErr w:type="spellEnd"/>
      <w:r w:rsidRPr="009465BF">
        <w:rPr>
          <w:rFonts w:ascii="Arial" w:hAnsi="Arial" w:cs="Arial"/>
          <w:sz w:val="20"/>
          <w:szCs w:val="20"/>
        </w:rPr>
        <w:t xml:space="preserve"> </w:t>
      </w:r>
      <w:proofErr w:type="spellStart"/>
      <w:r w:rsidRPr="009465BF">
        <w:rPr>
          <w:rFonts w:ascii="Arial" w:hAnsi="Arial" w:cs="Arial"/>
          <w:sz w:val="20"/>
          <w:szCs w:val="20"/>
        </w:rPr>
        <w:t>trình</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mà</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thiết</w:t>
      </w:r>
      <w:proofErr w:type="spellEnd"/>
      <w:r w:rsidRPr="009465BF">
        <w:rPr>
          <w:rFonts w:ascii="Arial" w:hAnsi="Arial" w:cs="Arial"/>
          <w:sz w:val="20"/>
          <w:szCs w:val="20"/>
        </w:rPr>
        <w:t xml:space="preserve"> </w:t>
      </w:r>
      <w:proofErr w:type="spellStart"/>
      <w:r w:rsidRPr="009465BF">
        <w:rPr>
          <w:rFonts w:ascii="Arial" w:hAnsi="Arial" w:cs="Arial"/>
          <w:sz w:val="20"/>
          <w:szCs w:val="20"/>
        </w:rPr>
        <w:t>kế</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được</w:t>
      </w:r>
      <w:proofErr w:type="spellEnd"/>
      <w:r w:rsidRPr="009465BF">
        <w:rPr>
          <w:rFonts w:ascii="Arial" w:hAnsi="Arial" w:cs="Arial"/>
          <w:sz w:val="20"/>
          <w:szCs w:val="20"/>
        </w:rPr>
        <w:t xml:space="preserve"> </w:t>
      </w:r>
      <w:proofErr w:type="spellStart"/>
      <w:r w:rsidRPr="009465BF">
        <w:rPr>
          <w:rFonts w:ascii="Arial" w:hAnsi="Arial" w:cs="Arial"/>
          <w:sz w:val="20"/>
          <w:szCs w:val="20"/>
        </w:rPr>
        <w:t>biết</w:t>
      </w:r>
      <w:proofErr w:type="spellEnd"/>
      <w:r w:rsidRPr="009465BF">
        <w:rPr>
          <w:rFonts w:ascii="Arial" w:hAnsi="Arial" w:cs="Arial"/>
          <w:sz w:val="20"/>
          <w:szCs w:val="20"/>
        </w:rPr>
        <w:t xml:space="preserve"> </w:t>
      </w:r>
      <w:proofErr w:type="spellStart"/>
      <w:r w:rsidRPr="009465BF">
        <w:rPr>
          <w:rFonts w:ascii="Arial" w:hAnsi="Arial" w:cs="Arial"/>
          <w:sz w:val="20"/>
          <w:szCs w:val="20"/>
        </w:rPr>
        <w:t>đến</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năng</w:t>
      </w:r>
      <w:proofErr w:type="spellEnd"/>
      <w:r w:rsidRPr="009465BF">
        <w:rPr>
          <w:rFonts w:ascii="Arial" w:hAnsi="Arial" w:cs="Arial"/>
          <w:sz w:val="20"/>
          <w:szCs w:val="20"/>
        </w:rPr>
        <w:t xml:space="preserve"> </w:t>
      </w:r>
      <w:proofErr w:type="spellStart"/>
      <w:r w:rsidRPr="009465BF">
        <w:rPr>
          <w:rFonts w:ascii="Arial" w:hAnsi="Arial" w:cs="Arial"/>
          <w:sz w:val="20"/>
          <w:szCs w:val="20"/>
        </w:rPr>
        <w:t>lực</w:t>
      </w:r>
      <w:proofErr w:type="spellEnd"/>
      <w:r w:rsidRPr="009465BF">
        <w:rPr>
          <w:rFonts w:ascii="Arial" w:hAnsi="Arial" w:cs="Arial"/>
          <w:sz w:val="20"/>
          <w:szCs w:val="20"/>
        </w:rPr>
        <w:t xml:space="preserve"> </w:t>
      </w:r>
      <w:proofErr w:type="spellStart"/>
      <w:r w:rsidRPr="009465BF">
        <w:rPr>
          <w:rFonts w:ascii="Arial" w:hAnsi="Arial" w:cs="Arial"/>
          <w:sz w:val="20"/>
          <w:szCs w:val="20"/>
        </w:rPr>
        <w:t>đổi</w:t>
      </w:r>
      <w:proofErr w:type="spellEnd"/>
      <w:r w:rsidRPr="009465BF">
        <w:rPr>
          <w:rFonts w:ascii="Arial" w:hAnsi="Arial" w:cs="Arial"/>
          <w:sz w:val="20"/>
          <w:szCs w:val="20"/>
        </w:rPr>
        <w:t xml:space="preserve"> </w:t>
      </w:r>
      <w:proofErr w:type="spellStart"/>
      <w:r w:rsidRPr="009465BF">
        <w:rPr>
          <w:rFonts w:ascii="Arial" w:hAnsi="Arial" w:cs="Arial"/>
          <w:sz w:val="20"/>
          <w:szCs w:val="20"/>
        </w:rPr>
        <w:t>mới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hướng</w:t>
      </w:r>
      <w:proofErr w:type="spellEnd"/>
      <w:r w:rsidRPr="009465BF">
        <w:rPr>
          <w:rFonts w:ascii="Arial" w:hAnsi="Arial" w:cs="Arial"/>
          <w:sz w:val="20"/>
          <w:szCs w:val="20"/>
        </w:rPr>
        <w:t xml:space="preserve"> </w:t>
      </w:r>
      <w:proofErr w:type="spellStart"/>
      <w:r w:rsidRPr="009465BF">
        <w:rPr>
          <w:rFonts w:ascii="Arial" w:hAnsi="Arial" w:cs="Arial"/>
          <w:sz w:val="20"/>
          <w:szCs w:val="20"/>
        </w:rPr>
        <w:t>tới</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giải</w:t>
      </w:r>
      <w:proofErr w:type="spellEnd"/>
      <w:r w:rsidRPr="009465BF">
        <w:rPr>
          <w:rFonts w:ascii="Arial" w:hAnsi="Arial" w:cs="Arial"/>
          <w:sz w:val="20"/>
          <w:szCs w:val="20"/>
        </w:rPr>
        <w:t xml:space="preserve"> </w:t>
      </w:r>
      <w:proofErr w:type="spellStart"/>
      <w:r w:rsidRPr="009465BF">
        <w:rPr>
          <w:rFonts w:ascii="Arial" w:hAnsi="Arial" w:cs="Arial"/>
          <w:sz w:val="20"/>
          <w:szCs w:val="20"/>
        </w:rPr>
        <w:t>pháp</w:t>
      </w:r>
      <w:proofErr w:type="spellEnd"/>
      <w:r w:rsidRPr="009465BF">
        <w:rPr>
          <w:rFonts w:ascii="Arial" w:hAnsi="Arial" w:cs="Arial"/>
          <w:sz w:val="20"/>
          <w:szCs w:val="20"/>
        </w:rPr>
        <w:t xml:space="preserve"> </w:t>
      </w:r>
      <w:proofErr w:type="spellStart"/>
      <w:r w:rsidRPr="009465BF">
        <w:rPr>
          <w:rFonts w:ascii="Arial" w:hAnsi="Arial" w:cs="Arial"/>
          <w:sz w:val="20"/>
          <w:szCs w:val="20"/>
        </w:rPr>
        <w:t>ưu</w:t>
      </w:r>
      <w:proofErr w:type="spellEnd"/>
      <w:r w:rsidRPr="009465BF">
        <w:rPr>
          <w:rFonts w:ascii="Arial" w:hAnsi="Arial" w:cs="Arial"/>
          <w:sz w:val="20"/>
          <w:szCs w:val="20"/>
        </w:rPr>
        <w:t xml:space="preserve"> </w:t>
      </w:r>
      <w:proofErr w:type="spellStart"/>
      <w:r w:rsidRPr="009465BF">
        <w:rPr>
          <w:rFonts w:ascii="Arial" w:hAnsi="Arial" w:cs="Arial"/>
          <w:sz w:val="20"/>
          <w:szCs w:val="20"/>
        </w:rPr>
        <w:t>việt</w:t>
      </w:r>
      <w:proofErr w:type="spellEnd"/>
      <w:r w:rsidRPr="009465BF">
        <w:rPr>
          <w:rFonts w:ascii="Arial" w:hAnsi="Arial" w:cs="Arial"/>
          <w:sz w:val="20"/>
          <w:szCs w:val="20"/>
        </w:rPr>
        <w:t xml:space="preserve"> </w:t>
      </w:r>
      <w:proofErr w:type="spellStart"/>
      <w:r w:rsidRPr="009465BF">
        <w:rPr>
          <w:rFonts w:ascii="Arial" w:hAnsi="Arial" w:cs="Arial"/>
          <w:sz w:val="20"/>
          <w:szCs w:val="20"/>
        </w:rPr>
        <w:t>cho</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dịch</w:t>
      </w:r>
      <w:proofErr w:type="spellEnd"/>
      <w:r w:rsidRPr="009465BF">
        <w:rPr>
          <w:rFonts w:ascii="Arial" w:hAnsi="Arial" w:cs="Arial"/>
          <w:sz w:val="20"/>
          <w:szCs w:val="20"/>
        </w:rPr>
        <w:t xml:space="preserve"> </w:t>
      </w:r>
      <w:proofErr w:type="spellStart"/>
      <w:r w:rsidRPr="009465BF">
        <w:rPr>
          <w:rFonts w:ascii="Arial" w:hAnsi="Arial" w:cs="Arial"/>
          <w:sz w:val="20"/>
          <w:szCs w:val="20"/>
        </w:rPr>
        <w:t>vụ</w:t>
      </w:r>
      <w:proofErr w:type="spellEnd"/>
      <w:r w:rsidRPr="009465BF">
        <w:rPr>
          <w:rFonts w:ascii="Arial" w:hAnsi="Arial" w:cs="Arial"/>
          <w:sz w:val="20"/>
          <w:szCs w:val="20"/>
        </w:rPr>
        <w:t xml:space="preserve"> </w:t>
      </w:r>
      <w:proofErr w:type="spellStart"/>
      <w:r w:rsidRPr="009465BF">
        <w:rPr>
          <w:rFonts w:ascii="Arial" w:hAnsi="Arial" w:cs="Arial"/>
          <w:sz w:val="20"/>
          <w:szCs w:val="20"/>
        </w:rPr>
        <w:t>tận</w:t>
      </w:r>
      <w:proofErr w:type="spellEnd"/>
      <w:r w:rsidRPr="009465BF">
        <w:rPr>
          <w:rFonts w:ascii="Arial" w:hAnsi="Arial" w:cs="Arial"/>
          <w:sz w:val="20"/>
          <w:szCs w:val="20"/>
        </w:rPr>
        <w:t xml:space="preserve"> </w:t>
      </w:r>
      <w:proofErr w:type="spellStart"/>
      <w:r w:rsidRPr="009465BF">
        <w:rPr>
          <w:rFonts w:ascii="Arial" w:hAnsi="Arial" w:cs="Arial"/>
          <w:sz w:val="20"/>
          <w:szCs w:val="20"/>
        </w:rPr>
        <w:t>tâm</w:t>
      </w:r>
      <w:proofErr w:type="spellEnd"/>
      <w:r w:rsidRPr="009465BF">
        <w:rPr>
          <w:rFonts w:ascii="Arial" w:hAnsi="Arial" w:cs="Arial"/>
          <w:sz w:val="20"/>
          <w:szCs w:val="20"/>
        </w:rPr>
        <w:t xml:space="preserve">. Công ty </w:t>
      </w:r>
      <w:proofErr w:type="spellStart"/>
      <w:r w:rsidRPr="009465BF">
        <w:rPr>
          <w:rFonts w:ascii="Arial" w:hAnsi="Arial" w:cs="Arial"/>
          <w:sz w:val="20"/>
          <w:szCs w:val="20"/>
        </w:rPr>
        <w:t>đạt</w:t>
      </w:r>
      <w:proofErr w:type="spellEnd"/>
      <w:r w:rsidRPr="009465BF">
        <w:rPr>
          <w:rFonts w:ascii="Arial" w:hAnsi="Arial" w:cs="Arial"/>
          <w:sz w:val="20"/>
          <w:szCs w:val="20"/>
        </w:rPr>
        <w:t xml:space="preserve"> </w:t>
      </w:r>
      <w:proofErr w:type="spellStart"/>
      <w:r w:rsidRPr="009465BF">
        <w:rPr>
          <w:rFonts w:ascii="Arial" w:hAnsi="Arial" w:cs="Arial"/>
          <w:sz w:val="20"/>
          <w:szCs w:val="20"/>
        </w:rPr>
        <w:t>chứng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ISO 50001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trụ</w:t>
      </w:r>
      <w:proofErr w:type="spellEnd"/>
      <w:r w:rsidRPr="009465BF">
        <w:rPr>
          <w:rFonts w:ascii="Arial" w:hAnsi="Arial" w:cs="Arial"/>
          <w:sz w:val="20"/>
          <w:szCs w:val="20"/>
        </w:rPr>
        <w:t xml:space="preserve"> </w:t>
      </w:r>
      <w:proofErr w:type="spellStart"/>
      <w:r w:rsidRPr="009465BF">
        <w:rPr>
          <w:rFonts w:ascii="Arial" w:hAnsi="Arial" w:cs="Arial"/>
          <w:sz w:val="20"/>
          <w:szCs w:val="20"/>
        </w:rPr>
        <w:t>sở</w:t>
      </w:r>
      <w:proofErr w:type="spellEnd"/>
      <w:r w:rsidRPr="009465BF">
        <w:rPr>
          <w:rFonts w:ascii="Arial" w:hAnsi="Arial" w:cs="Arial"/>
          <w:sz w:val="20"/>
          <w:szCs w:val="20"/>
        </w:rPr>
        <w:t xml:space="preserve"> ở Đức </w:t>
      </w:r>
      <w:proofErr w:type="spellStart"/>
      <w:r w:rsidRPr="009465BF">
        <w:rPr>
          <w:rFonts w:ascii="Arial" w:hAnsi="Arial" w:cs="Arial"/>
          <w:sz w:val="20"/>
          <w:szCs w:val="20"/>
        </w:rPr>
        <w:t>và</w:t>
      </w:r>
      <w:proofErr w:type="spellEnd"/>
      <w:r w:rsidRPr="009465BF">
        <w:rPr>
          <w:rFonts w:ascii="Arial" w:hAnsi="Arial" w:cs="Arial"/>
          <w:sz w:val="20"/>
          <w:szCs w:val="20"/>
        </w:rPr>
        <w:t xml:space="preserve"> ISO 9001, ISO 14001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khác</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w:t>
      </w:r>
    </w:p>
    <w:p w14:paraId="67FCCB79" w14:textId="77777777" w:rsidR="001A575E" w:rsidRPr="007D2C88" w:rsidRDefault="001A575E" w:rsidP="001A575E">
      <w:pPr>
        <w:spacing w:line="360" w:lineRule="auto"/>
        <w:ind w:right="1559"/>
        <w:jc w:val="both"/>
        <w:rPr>
          <w:rFonts w:ascii="Arial" w:hAnsi="Arial" w:cs="Arial"/>
          <w:b/>
          <w:sz w:val="21"/>
          <w:szCs w:val="21"/>
          <w:lang w:val="en-MY"/>
        </w:rPr>
      </w:pPr>
    </w:p>
    <w:p w14:paraId="259AFD04" w14:textId="6816BCBE" w:rsidR="001655F4" w:rsidRPr="007D2C88" w:rsidRDefault="001655F4" w:rsidP="001A575E">
      <w:pPr>
        <w:tabs>
          <w:tab w:val="left" w:pos="6804"/>
        </w:tabs>
        <w:spacing w:line="360" w:lineRule="auto"/>
        <w:ind w:right="1559"/>
        <w:rPr>
          <w:rFonts w:ascii="Arial" w:hAnsi="Arial" w:cs="Arial"/>
          <w:b/>
          <w:sz w:val="21"/>
          <w:szCs w:val="21"/>
          <w:lang w:val="en-MY"/>
        </w:rPr>
      </w:pPr>
    </w:p>
    <w:sectPr w:rsidR="001655F4" w:rsidRPr="007D2C88" w:rsidSect="00D5209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51F7DA" w14:textId="77777777" w:rsidR="00785BC6" w:rsidRDefault="00785BC6" w:rsidP="00784C57">
      <w:pPr>
        <w:spacing w:after="0" w:line="240" w:lineRule="auto"/>
      </w:pPr>
      <w:r>
        <w:separator/>
      </w:r>
    </w:p>
  </w:endnote>
  <w:endnote w:type="continuationSeparator" w:id="0">
    <w:p w14:paraId="1960A214" w14:textId="77777777" w:rsidR="00785BC6" w:rsidRDefault="00785BC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9257BA"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9257BA"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585A29"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585A29"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8311BE" w14:textId="77777777" w:rsidR="00785BC6" w:rsidRDefault="00785BC6" w:rsidP="00784C57">
      <w:pPr>
        <w:spacing w:after="0" w:line="240" w:lineRule="auto"/>
      </w:pPr>
      <w:r>
        <w:separator/>
      </w:r>
    </w:p>
  </w:footnote>
  <w:footnote w:type="continuationSeparator" w:id="0">
    <w:p w14:paraId="10E4573F" w14:textId="77777777" w:rsidR="00785BC6" w:rsidRDefault="00785BC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75EAE214" w14:textId="77777777" w:rsidR="001A575E" w:rsidRPr="001A575E" w:rsidRDefault="001A575E" w:rsidP="001A575E">
          <w:pPr>
            <w:spacing w:after="0" w:line="360" w:lineRule="auto"/>
            <w:ind w:left="-105"/>
            <w:jc w:val="both"/>
            <w:rPr>
              <w:rFonts w:ascii="Arial" w:hAnsi="Arial" w:cs="Arial"/>
              <w:b/>
              <w:bCs/>
              <w:color w:val="365F91"/>
              <w:sz w:val="40"/>
              <w:szCs w:val="40"/>
              <w:lang w:val="de-DE"/>
            </w:rPr>
          </w:pPr>
          <w:r>
            <w:rPr>
              <w:rFonts w:ascii="Arial" w:hAnsi="Arial" w:cs="Arial"/>
              <w:b/>
              <w:bCs/>
              <w:color w:val="365F91"/>
              <w:sz w:val="40"/>
              <w:szCs w:val="40"/>
              <w:lang w:val="vi-VN" w:eastAsia="zh-CN"/>
            </w:rPr>
            <w:t>Thông Cáo Báo Chí</w:t>
          </w:r>
        </w:p>
        <w:p w14:paraId="4EF019C4" w14:textId="77777777" w:rsidR="001A575E" w:rsidRPr="006834B5" w:rsidRDefault="001A575E" w:rsidP="001A575E">
          <w:pPr>
            <w:spacing w:after="0" w:line="360" w:lineRule="auto"/>
            <w:ind w:left="-105"/>
            <w:jc w:val="both"/>
            <w:rPr>
              <w:rFonts w:ascii="Arial" w:hAnsi="Arial" w:cs="Arial"/>
              <w:b/>
              <w:bCs/>
              <w:sz w:val="16"/>
              <w:szCs w:val="16"/>
              <w:lang w:val="vi-VN"/>
            </w:rPr>
          </w:pPr>
          <w:r w:rsidRPr="006834B5">
            <w:rPr>
              <w:rFonts w:ascii="Arial" w:hAnsi="Arial" w:cs="Arial"/>
              <w:b/>
              <w:bCs/>
              <w:sz w:val="16"/>
              <w:szCs w:val="16"/>
              <w:lang w:val="vi-VN"/>
            </w:rPr>
            <w:t>KRAIBURG TPE định nghĩa lại việc sản xuất mũ bảo hiểm bằng các giải pháp TPE cải tiến</w:t>
          </w:r>
        </w:p>
        <w:p w14:paraId="6C1961D2" w14:textId="77777777" w:rsidR="001A575E" w:rsidRPr="006834B5" w:rsidRDefault="001A575E" w:rsidP="001A575E">
          <w:pPr>
            <w:spacing w:after="0" w:line="360" w:lineRule="auto"/>
            <w:ind w:left="-105"/>
            <w:jc w:val="both"/>
            <w:rPr>
              <w:rFonts w:ascii="Arial" w:hAnsi="Arial" w:cs="Arial"/>
              <w:b/>
              <w:bCs/>
              <w:sz w:val="16"/>
              <w:szCs w:val="16"/>
              <w:lang w:val="vi-VN"/>
            </w:rPr>
          </w:pPr>
          <w:r w:rsidRPr="006834B5">
            <w:rPr>
              <w:rFonts w:ascii="Arial" w:hAnsi="Arial" w:cs="Arial"/>
              <w:b/>
              <w:bCs/>
              <w:sz w:val="16"/>
              <w:szCs w:val="16"/>
              <w:lang w:val="vi-VN"/>
            </w:rPr>
            <w:t>Kuala Lumpur, tháng 8 năm 2024</w:t>
          </w:r>
        </w:p>
        <w:p w14:paraId="1A56E795" w14:textId="2B633AE1" w:rsidR="00502615" w:rsidRPr="00073D11" w:rsidRDefault="001A575E" w:rsidP="001A6108">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001A6108" w:rsidRPr="001E1888">
            <w:rPr>
              <w:rFonts w:ascii="Arial" w:hAnsi="Arial"/>
              <w:b/>
              <w:sz w:val="16"/>
              <w:szCs w:val="16"/>
            </w:rPr>
            <w:t xml:space="preserve"> </w:t>
          </w:r>
          <w:r w:rsidR="001A6108" w:rsidRPr="001E1888">
            <w:rPr>
              <w:rFonts w:ascii="Arial" w:hAnsi="Arial" w:cs="Arial"/>
              <w:b/>
              <w:bCs/>
              <w:sz w:val="16"/>
              <w:szCs w:val="16"/>
            </w:rPr>
            <w:fldChar w:fldCharType="begin"/>
          </w:r>
          <w:r w:rsidR="001A6108" w:rsidRPr="001E1888">
            <w:rPr>
              <w:rFonts w:ascii="Arial" w:hAnsi="Arial" w:cs="Arial"/>
              <w:b/>
              <w:bCs/>
              <w:sz w:val="16"/>
              <w:szCs w:val="16"/>
            </w:rPr>
            <w:instrText>PAGE  \* Arabic  \* MERGEFORMAT</w:instrText>
          </w:r>
          <w:r w:rsidR="001A6108" w:rsidRPr="001E1888">
            <w:rPr>
              <w:rFonts w:ascii="Arial" w:hAnsi="Arial" w:cs="Arial"/>
              <w:b/>
              <w:bCs/>
              <w:sz w:val="16"/>
              <w:szCs w:val="16"/>
            </w:rPr>
            <w:fldChar w:fldCharType="separate"/>
          </w:r>
          <w:r w:rsidR="001A6108">
            <w:rPr>
              <w:rFonts w:ascii="Arial" w:hAnsi="Arial" w:cs="Arial"/>
              <w:b/>
              <w:bCs/>
              <w:sz w:val="16"/>
              <w:szCs w:val="16"/>
            </w:rPr>
            <w:t>1</w:t>
          </w:r>
          <w:r w:rsidR="001A6108" w:rsidRPr="001E1888">
            <w:rPr>
              <w:rFonts w:ascii="Arial" w:hAnsi="Arial" w:cs="Arial"/>
              <w:b/>
              <w:bCs/>
              <w:sz w:val="16"/>
              <w:szCs w:val="16"/>
            </w:rPr>
            <w:fldChar w:fldCharType="end"/>
          </w:r>
          <w:r w:rsidR="001A6108" w:rsidRPr="001E1888">
            <w:rPr>
              <w:rFonts w:ascii="Arial" w:hAnsi="Arial"/>
              <w:b/>
              <w:sz w:val="16"/>
              <w:szCs w:val="16"/>
            </w:rPr>
            <w:t xml:space="preserve"> </w:t>
          </w:r>
          <w:r>
            <w:rPr>
              <w:rFonts w:ascii="Arial" w:hAnsi="Arial" w:hint="eastAsia"/>
              <w:b/>
              <w:sz w:val="16"/>
              <w:szCs w:val="16"/>
              <w:lang w:eastAsia="zh-CN"/>
            </w:rPr>
            <w:t>/</w:t>
          </w:r>
          <w:r w:rsidR="001A6108" w:rsidRPr="001E1888">
            <w:rPr>
              <w:rFonts w:ascii="Arial" w:hAnsi="Arial"/>
              <w:b/>
              <w:sz w:val="16"/>
              <w:szCs w:val="16"/>
            </w:rPr>
            <w:t xml:space="preserve"> </w:t>
          </w:r>
          <w:r w:rsidR="001A6108" w:rsidRPr="001E1888">
            <w:rPr>
              <w:rFonts w:ascii="Arial" w:hAnsi="Arial" w:cs="Arial"/>
              <w:b/>
              <w:bCs/>
              <w:noProof/>
              <w:sz w:val="16"/>
              <w:szCs w:val="16"/>
            </w:rPr>
            <w:fldChar w:fldCharType="begin"/>
          </w:r>
          <w:r w:rsidR="001A6108" w:rsidRPr="001E1888">
            <w:rPr>
              <w:rFonts w:ascii="Arial" w:hAnsi="Arial" w:cs="Arial"/>
              <w:b/>
              <w:bCs/>
              <w:noProof/>
              <w:sz w:val="16"/>
              <w:szCs w:val="16"/>
            </w:rPr>
            <w:instrText>NUMPAGES  \* Arabic  \* MERGEFORMAT</w:instrText>
          </w:r>
          <w:r w:rsidR="001A6108" w:rsidRPr="001E1888">
            <w:rPr>
              <w:rFonts w:ascii="Arial" w:hAnsi="Arial" w:cs="Arial"/>
              <w:b/>
              <w:bCs/>
              <w:noProof/>
              <w:sz w:val="16"/>
              <w:szCs w:val="16"/>
            </w:rPr>
            <w:fldChar w:fldCharType="separate"/>
          </w:r>
          <w:r w:rsidR="001A6108">
            <w:rPr>
              <w:rFonts w:ascii="Arial" w:hAnsi="Arial" w:cs="Arial"/>
              <w:b/>
              <w:bCs/>
              <w:noProof/>
              <w:sz w:val="16"/>
              <w:szCs w:val="16"/>
            </w:rPr>
            <w:t>4</w:t>
          </w:r>
          <w:r w:rsidR="001A6108"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1B49679" w14:textId="77777777" w:rsidR="001A575E" w:rsidRPr="001A575E" w:rsidRDefault="001A575E" w:rsidP="001A575E">
          <w:pPr>
            <w:spacing w:after="0" w:line="360" w:lineRule="auto"/>
            <w:ind w:left="-105"/>
            <w:jc w:val="both"/>
            <w:rPr>
              <w:rFonts w:ascii="Arial" w:hAnsi="Arial" w:cs="Arial"/>
              <w:b/>
              <w:bCs/>
              <w:color w:val="365F91"/>
              <w:sz w:val="40"/>
              <w:szCs w:val="40"/>
              <w:lang w:val="de-DE"/>
            </w:rPr>
          </w:pPr>
          <w:r>
            <w:rPr>
              <w:rFonts w:ascii="Arial" w:hAnsi="Arial" w:cs="Arial"/>
              <w:b/>
              <w:bCs/>
              <w:color w:val="365F91"/>
              <w:sz w:val="40"/>
              <w:szCs w:val="40"/>
              <w:lang w:val="vi-VN" w:eastAsia="zh-CN"/>
            </w:rPr>
            <w:t>Thông Cáo Báo Chí</w:t>
          </w:r>
        </w:p>
        <w:p w14:paraId="17FD70CF" w14:textId="77777777" w:rsidR="001A575E" w:rsidRPr="006834B5" w:rsidRDefault="001A575E" w:rsidP="001A575E">
          <w:pPr>
            <w:spacing w:after="0" w:line="360" w:lineRule="auto"/>
            <w:ind w:left="-105"/>
            <w:jc w:val="both"/>
            <w:rPr>
              <w:rFonts w:ascii="Arial" w:hAnsi="Arial" w:cs="Arial"/>
              <w:b/>
              <w:bCs/>
              <w:sz w:val="16"/>
              <w:szCs w:val="16"/>
              <w:lang w:val="vi-VN"/>
            </w:rPr>
          </w:pPr>
          <w:r w:rsidRPr="006834B5">
            <w:rPr>
              <w:rFonts w:ascii="Arial" w:hAnsi="Arial" w:cs="Arial"/>
              <w:b/>
              <w:bCs/>
              <w:sz w:val="16"/>
              <w:szCs w:val="16"/>
              <w:lang w:val="vi-VN"/>
            </w:rPr>
            <w:t>KRAIBURG TPE định nghĩa lại việc sản xuất mũ bảo hiểm bằng các giải pháp TPE cải tiến</w:t>
          </w:r>
        </w:p>
        <w:p w14:paraId="70DD684C" w14:textId="77777777" w:rsidR="001A575E" w:rsidRPr="006834B5" w:rsidRDefault="001A575E" w:rsidP="001A575E">
          <w:pPr>
            <w:spacing w:after="0" w:line="360" w:lineRule="auto"/>
            <w:ind w:left="-105"/>
            <w:jc w:val="both"/>
            <w:rPr>
              <w:rFonts w:ascii="Arial" w:hAnsi="Arial" w:cs="Arial"/>
              <w:b/>
              <w:bCs/>
              <w:sz w:val="16"/>
              <w:szCs w:val="16"/>
              <w:lang w:val="vi-VN"/>
            </w:rPr>
          </w:pPr>
          <w:r w:rsidRPr="006834B5">
            <w:rPr>
              <w:rFonts w:ascii="Arial" w:hAnsi="Arial" w:cs="Arial"/>
              <w:b/>
              <w:bCs/>
              <w:sz w:val="16"/>
              <w:szCs w:val="16"/>
              <w:lang w:val="vi-VN"/>
            </w:rPr>
            <w:t>Kuala Lumpur, tháng 8 năm 2024</w:t>
          </w:r>
        </w:p>
        <w:p w14:paraId="4BE48C59" w14:textId="78F7272A" w:rsidR="003C4170" w:rsidRPr="00073D11" w:rsidRDefault="001A575E" w:rsidP="001A575E">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2</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hint="eastAsia"/>
              <w:b/>
              <w:sz w:val="16"/>
              <w:szCs w:val="16"/>
              <w:lang w:eastAsia="zh-CN"/>
            </w:rPr>
            <w:t>/</w:t>
          </w:r>
          <w:r w:rsidRPr="001E1888">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6</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9564DB4"/>
    <w:multiLevelType w:val="hybridMultilevel"/>
    <w:tmpl w:val="4AAE74D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552453"/>
    <w:multiLevelType w:val="hybridMultilevel"/>
    <w:tmpl w:val="5EF0A1E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F0E0097"/>
    <w:multiLevelType w:val="hybridMultilevel"/>
    <w:tmpl w:val="7CD46A0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50371E9F"/>
    <w:multiLevelType w:val="hybridMultilevel"/>
    <w:tmpl w:val="F2F8BFC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9" w15:restartNumberingAfterBreak="0">
    <w:nsid w:val="68014842"/>
    <w:multiLevelType w:val="hybridMultilevel"/>
    <w:tmpl w:val="59A0A37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0"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10"/>
  </w:num>
  <w:num w:numId="3" w16cid:durableId="863325349">
    <w:abstractNumId w:val="1"/>
  </w:num>
  <w:num w:numId="4" w16cid:durableId="38749897">
    <w:abstractNumId w:val="25"/>
  </w:num>
  <w:num w:numId="5" w16cid:durableId="36393177">
    <w:abstractNumId w:val="17"/>
  </w:num>
  <w:num w:numId="6" w16cid:durableId="430276158">
    <w:abstractNumId w:val="22"/>
  </w:num>
  <w:num w:numId="7" w16cid:durableId="2015523692">
    <w:abstractNumId w:val="6"/>
  </w:num>
  <w:num w:numId="8" w16cid:durableId="267857598">
    <w:abstractNumId w:val="24"/>
  </w:num>
  <w:num w:numId="9" w16cid:durableId="1307515899">
    <w:abstractNumId w:val="18"/>
  </w:num>
  <w:num w:numId="10" w16cid:durableId="1656494008">
    <w:abstractNumId w:val="0"/>
  </w:num>
  <w:num w:numId="11" w16cid:durableId="288751745">
    <w:abstractNumId w:val="15"/>
  </w:num>
  <w:num w:numId="12" w16cid:durableId="13750362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4"/>
  </w:num>
  <w:num w:numId="14" w16cid:durableId="2086485520">
    <w:abstractNumId w:val="21"/>
  </w:num>
  <w:num w:numId="15" w16cid:durableId="738357932">
    <w:abstractNumId w:val="12"/>
  </w:num>
  <w:num w:numId="16" w16cid:durableId="197159555">
    <w:abstractNumId w:val="16"/>
  </w:num>
  <w:num w:numId="17" w16cid:durableId="1399480191">
    <w:abstractNumId w:val="9"/>
  </w:num>
  <w:num w:numId="18" w16cid:durableId="1654601013">
    <w:abstractNumId w:val="8"/>
  </w:num>
  <w:num w:numId="19" w16cid:durableId="1945727071">
    <w:abstractNumId w:val="20"/>
  </w:num>
  <w:num w:numId="20" w16cid:durableId="930620975">
    <w:abstractNumId w:val="5"/>
  </w:num>
  <w:num w:numId="21" w16cid:durableId="82142575">
    <w:abstractNumId w:val="3"/>
  </w:num>
  <w:num w:numId="22" w16cid:durableId="318465497">
    <w:abstractNumId w:val="23"/>
  </w:num>
  <w:num w:numId="23" w16cid:durableId="736435840">
    <w:abstractNumId w:val="13"/>
  </w:num>
  <w:num w:numId="24" w16cid:durableId="1944682462">
    <w:abstractNumId w:val="11"/>
  </w:num>
  <w:num w:numId="25" w16cid:durableId="1494490208">
    <w:abstractNumId w:val="7"/>
  </w:num>
  <w:num w:numId="26" w16cid:durableId="538737801">
    <w:abstractNumId w:val="19"/>
  </w:num>
  <w:num w:numId="27" w16cid:durableId="28504327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26316"/>
    <w:rsid w:val="00027A07"/>
    <w:rsid w:val="00035D86"/>
    <w:rsid w:val="00041B77"/>
    <w:rsid w:val="0004695A"/>
    <w:rsid w:val="00047CA0"/>
    <w:rsid w:val="000521D5"/>
    <w:rsid w:val="00055A30"/>
    <w:rsid w:val="000562DB"/>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4C62"/>
    <w:rsid w:val="000D54C6"/>
    <w:rsid w:val="000D59EC"/>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25AC2"/>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66FCE"/>
    <w:rsid w:val="0017332B"/>
    <w:rsid w:val="00173B45"/>
    <w:rsid w:val="0017431E"/>
    <w:rsid w:val="00177563"/>
    <w:rsid w:val="00180F66"/>
    <w:rsid w:val="0018691E"/>
    <w:rsid w:val="00186CE3"/>
    <w:rsid w:val="00190A79"/>
    <w:rsid w:val="001912E3"/>
    <w:rsid w:val="001937B4"/>
    <w:rsid w:val="00196354"/>
    <w:rsid w:val="001A0701"/>
    <w:rsid w:val="001A1A47"/>
    <w:rsid w:val="001A575E"/>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1F62CB"/>
    <w:rsid w:val="00201710"/>
    <w:rsid w:val="00201C2F"/>
    <w:rsid w:val="00203048"/>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5A0F"/>
    <w:rsid w:val="00296D54"/>
    <w:rsid w:val="0029752E"/>
    <w:rsid w:val="002A328D"/>
    <w:rsid w:val="002A37DD"/>
    <w:rsid w:val="002A3920"/>
    <w:rsid w:val="002A4735"/>
    <w:rsid w:val="002A532B"/>
    <w:rsid w:val="002B0401"/>
    <w:rsid w:val="002B2DEF"/>
    <w:rsid w:val="002B3A55"/>
    <w:rsid w:val="002B5047"/>
    <w:rsid w:val="002B5F60"/>
    <w:rsid w:val="002B7CE1"/>
    <w:rsid w:val="002C1DF4"/>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375C"/>
    <w:rsid w:val="00364268"/>
    <w:rsid w:val="0036557B"/>
    <w:rsid w:val="00367AB2"/>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11C17"/>
    <w:rsid w:val="00432CA6"/>
    <w:rsid w:val="00435158"/>
    <w:rsid w:val="00436125"/>
    <w:rsid w:val="004407AE"/>
    <w:rsid w:val="00444D45"/>
    <w:rsid w:val="0044562F"/>
    <w:rsid w:val="0045042F"/>
    <w:rsid w:val="004543BF"/>
    <w:rsid w:val="004560BB"/>
    <w:rsid w:val="004562AC"/>
    <w:rsid w:val="00456843"/>
    <w:rsid w:val="00456A3B"/>
    <w:rsid w:val="00465D01"/>
    <w:rsid w:val="00467A37"/>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68B0"/>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46C9"/>
    <w:rsid w:val="00517446"/>
    <w:rsid w:val="00521278"/>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63000"/>
    <w:rsid w:val="00566935"/>
    <w:rsid w:val="00570576"/>
    <w:rsid w:val="0057225E"/>
    <w:rsid w:val="005772B9"/>
    <w:rsid w:val="00577BE3"/>
    <w:rsid w:val="00585A29"/>
    <w:rsid w:val="00592547"/>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1C"/>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802FB"/>
    <w:rsid w:val="00681427"/>
    <w:rsid w:val="006834B5"/>
    <w:rsid w:val="006919F2"/>
    <w:rsid w:val="00691DF1"/>
    <w:rsid w:val="00692233"/>
    <w:rsid w:val="00692A27"/>
    <w:rsid w:val="00694DF5"/>
    <w:rsid w:val="00696D06"/>
    <w:rsid w:val="006A03C5"/>
    <w:rsid w:val="006A6A86"/>
    <w:rsid w:val="006B0D90"/>
    <w:rsid w:val="006B1DAF"/>
    <w:rsid w:val="006B33D8"/>
    <w:rsid w:val="006B391A"/>
    <w:rsid w:val="006B668E"/>
    <w:rsid w:val="006B76C9"/>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07FC1"/>
    <w:rsid w:val="007144EB"/>
    <w:rsid w:val="0071575E"/>
    <w:rsid w:val="00720A77"/>
    <w:rsid w:val="00721D5E"/>
    <w:rsid w:val="007228C7"/>
    <w:rsid w:val="00722F2A"/>
    <w:rsid w:val="00723A37"/>
    <w:rsid w:val="00726D03"/>
    <w:rsid w:val="0072737D"/>
    <w:rsid w:val="00730341"/>
    <w:rsid w:val="00732658"/>
    <w:rsid w:val="00735300"/>
    <w:rsid w:val="00736B12"/>
    <w:rsid w:val="007421BE"/>
    <w:rsid w:val="00744F3B"/>
    <w:rsid w:val="007454FC"/>
    <w:rsid w:val="0076079D"/>
    <w:rsid w:val="00761DCA"/>
    <w:rsid w:val="00762555"/>
    <w:rsid w:val="0076744C"/>
    <w:rsid w:val="0077610C"/>
    <w:rsid w:val="00781978"/>
    <w:rsid w:val="0078239C"/>
    <w:rsid w:val="007831E2"/>
    <w:rsid w:val="00784189"/>
    <w:rsid w:val="00784C57"/>
    <w:rsid w:val="00785BC6"/>
    <w:rsid w:val="00785F5E"/>
    <w:rsid w:val="00786798"/>
    <w:rsid w:val="007935B6"/>
    <w:rsid w:val="00793BF4"/>
    <w:rsid w:val="00796E8F"/>
    <w:rsid w:val="007974C7"/>
    <w:rsid w:val="007A568B"/>
    <w:rsid w:val="007A5BF6"/>
    <w:rsid w:val="007A7755"/>
    <w:rsid w:val="007B1D9F"/>
    <w:rsid w:val="007B21F8"/>
    <w:rsid w:val="007B3E50"/>
    <w:rsid w:val="007B4C2D"/>
    <w:rsid w:val="007B5F6C"/>
    <w:rsid w:val="007B730E"/>
    <w:rsid w:val="007C378A"/>
    <w:rsid w:val="007C4364"/>
    <w:rsid w:val="007C5889"/>
    <w:rsid w:val="007D2C88"/>
    <w:rsid w:val="007D5A24"/>
    <w:rsid w:val="007D5DF3"/>
    <w:rsid w:val="007D742A"/>
    <w:rsid w:val="007D7444"/>
    <w:rsid w:val="007E254D"/>
    <w:rsid w:val="007F1877"/>
    <w:rsid w:val="007F3DBF"/>
    <w:rsid w:val="007F5D28"/>
    <w:rsid w:val="00800754"/>
    <w:rsid w:val="0080089F"/>
    <w:rsid w:val="0080194B"/>
    <w:rsid w:val="00801E68"/>
    <w:rsid w:val="00812260"/>
    <w:rsid w:val="0081296C"/>
    <w:rsid w:val="00813063"/>
    <w:rsid w:val="0081509E"/>
    <w:rsid w:val="00823B61"/>
    <w:rsid w:val="0082753C"/>
    <w:rsid w:val="00827B2C"/>
    <w:rsid w:val="00835B9C"/>
    <w:rsid w:val="00843F0D"/>
    <w:rsid w:val="00846E28"/>
    <w:rsid w:val="00855764"/>
    <w:rsid w:val="008608C3"/>
    <w:rsid w:val="00863230"/>
    <w:rsid w:val="00867DC3"/>
    <w:rsid w:val="008725D0"/>
    <w:rsid w:val="00872EB4"/>
    <w:rsid w:val="00874A1A"/>
    <w:rsid w:val="00885E31"/>
    <w:rsid w:val="008868FE"/>
    <w:rsid w:val="00887A45"/>
    <w:rsid w:val="00887DB9"/>
    <w:rsid w:val="00892BB3"/>
    <w:rsid w:val="00893ECA"/>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6339"/>
    <w:rsid w:val="008D6B76"/>
    <w:rsid w:val="008D6F11"/>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27105"/>
    <w:rsid w:val="009324CB"/>
    <w:rsid w:val="00935C50"/>
    <w:rsid w:val="00937972"/>
    <w:rsid w:val="009403D9"/>
    <w:rsid w:val="00940837"/>
    <w:rsid w:val="009416C1"/>
    <w:rsid w:val="00942CEA"/>
    <w:rsid w:val="00945459"/>
    <w:rsid w:val="00947191"/>
    <w:rsid w:val="00947A2A"/>
    <w:rsid w:val="00947D55"/>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3B1B"/>
    <w:rsid w:val="009B5422"/>
    <w:rsid w:val="009C0FD6"/>
    <w:rsid w:val="009C48F1"/>
    <w:rsid w:val="009C71C3"/>
    <w:rsid w:val="009D2688"/>
    <w:rsid w:val="009D5479"/>
    <w:rsid w:val="009D5684"/>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56C2"/>
    <w:rsid w:val="00AD13B3"/>
    <w:rsid w:val="00AD2227"/>
    <w:rsid w:val="00AD29B8"/>
    <w:rsid w:val="00AD5919"/>
    <w:rsid w:val="00AD6D80"/>
    <w:rsid w:val="00AD7F3A"/>
    <w:rsid w:val="00AE1711"/>
    <w:rsid w:val="00AE2D28"/>
    <w:rsid w:val="00AE55DB"/>
    <w:rsid w:val="00AE7959"/>
    <w:rsid w:val="00AF442B"/>
    <w:rsid w:val="00AF706E"/>
    <w:rsid w:val="00AF73F9"/>
    <w:rsid w:val="00B022F8"/>
    <w:rsid w:val="00B039C3"/>
    <w:rsid w:val="00B056AE"/>
    <w:rsid w:val="00B05D3F"/>
    <w:rsid w:val="00B11451"/>
    <w:rsid w:val="00B11A1B"/>
    <w:rsid w:val="00B140E7"/>
    <w:rsid w:val="00B15274"/>
    <w:rsid w:val="00B209F6"/>
    <w:rsid w:val="00B20D0E"/>
    <w:rsid w:val="00B21133"/>
    <w:rsid w:val="00B26E20"/>
    <w:rsid w:val="00B30C98"/>
    <w:rsid w:val="00B339CB"/>
    <w:rsid w:val="00B35313"/>
    <w:rsid w:val="00B3545E"/>
    <w:rsid w:val="00B37861"/>
    <w:rsid w:val="00B37C59"/>
    <w:rsid w:val="00B41CCD"/>
    <w:rsid w:val="00B43FD8"/>
    <w:rsid w:val="00B45417"/>
    <w:rsid w:val="00B45C2A"/>
    <w:rsid w:val="00B46CCC"/>
    <w:rsid w:val="00B51833"/>
    <w:rsid w:val="00B53B25"/>
    <w:rsid w:val="00B64A21"/>
    <w:rsid w:val="00B654E7"/>
    <w:rsid w:val="00B71FAC"/>
    <w:rsid w:val="00B72896"/>
    <w:rsid w:val="00B73EDB"/>
    <w:rsid w:val="00B777F2"/>
    <w:rsid w:val="00B80B6F"/>
    <w:rsid w:val="00B81B58"/>
    <w:rsid w:val="00B834D1"/>
    <w:rsid w:val="00B85723"/>
    <w:rsid w:val="00B91858"/>
    <w:rsid w:val="00B9507E"/>
    <w:rsid w:val="00B95A63"/>
    <w:rsid w:val="00BA383C"/>
    <w:rsid w:val="00BA3AC3"/>
    <w:rsid w:val="00BA473D"/>
    <w:rsid w:val="00BA664D"/>
    <w:rsid w:val="00BB12FC"/>
    <w:rsid w:val="00BB2C48"/>
    <w:rsid w:val="00BB69F7"/>
    <w:rsid w:val="00BC1253"/>
    <w:rsid w:val="00BC19BB"/>
    <w:rsid w:val="00BC1A81"/>
    <w:rsid w:val="00BC43F8"/>
    <w:rsid w:val="00BC6599"/>
    <w:rsid w:val="00BD1A20"/>
    <w:rsid w:val="00BD25D7"/>
    <w:rsid w:val="00BD78D6"/>
    <w:rsid w:val="00BD79BC"/>
    <w:rsid w:val="00BE16AD"/>
    <w:rsid w:val="00BE4E46"/>
    <w:rsid w:val="00BE5830"/>
    <w:rsid w:val="00BE63E9"/>
    <w:rsid w:val="00BF1594"/>
    <w:rsid w:val="00BF27BE"/>
    <w:rsid w:val="00BF28D4"/>
    <w:rsid w:val="00BF4C2F"/>
    <w:rsid w:val="00C0054B"/>
    <w:rsid w:val="00C10035"/>
    <w:rsid w:val="00C15136"/>
    <w:rsid w:val="00C153F5"/>
    <w:rsid w:val="00C15806"/>
    <w:rsid w:val="00C163EB"/>
    <w:rsid w:val="00C232C4"/>
    <w:rsid w:val="00C2445B"/>
    <w:rsid w:val="00C24DC3"/>
    <w:rsid w:val="00C2668C"/>
    <w:rsid w:val="00C30003"/>
    <w:rsid w:val="00C33B05"/>
    <w:rsid w:val="00C33C80"/>
    <w:rsid w:val="00C37354"/>
    <w:rsid w:val="00C44B97"/>
    <w:rsid w:val="00C46197"/>
    <w:rsid w:val="00C5502F"/>
    <w:rsid w:val="00C55745"/>
    <w:rsid w:val="00C566EF"/>
    <w:rsid w:val="00C56946"/>
    <w:rsid w:val="00C6643A"/>
    <w:rsid w:val="00C70EBC"/>
    <w:rsid w:val="00C72E1E"/>
    <w:rsid w:val="00C765FC"/>
    <w:rsid w:val="00C8056E"/>
    <w:rsid w:val="00C915FA"/>
    <w:rsid w:val="00C95294"/>
    <w:rsid w:val="00C97AAF"/>
    <w:rsid w:val="00CA04C3"/>
    <w:rsid w:val="00CA265C"/>
    <w:rsid w:val="00CA35FC"/>
    <w:rsid w:val="00CA40C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CF3DE6"/>
    <w:rsid w:val="00D10D0E"/>
    <w:rsid w:val="00D13AE1"/>
    <w:rsid w:val="00D14EDD"/>
    <w:rsid w:val="00D14F71"/>
    <w:rsid w:val="00D2192F"/>
    <w:rsid w:val="00D2377C"/>
    <w:rsid w:val="00D238FD"/>
    <w:rsid w:val="00D253ED"/>
    <w:rsid w:val="00D3074B"/>
    <w:rsid w:val="00D32D4B"/>
    <w:rsid w:val="00D34D49"/>
    <w:rsid w:val="00D35D04"/>
    <w:rsid w:val="00D37E66"/>
    <w:rsid w:val="00D41761"/>
    <w:rsid w:val="00D42EE1"/>
    <w:rsid w:val="00D43C51"/>
    <w:rsid w:val="00D44864"/>
    <w:rsid w:val="00D505D4"/>
    <w:rsid w:val="00D50D0C"/>
    <w:rsid w:val="00D52093"/>
    <w:rsid w:val="00D52363"/>
    <w:rsid w:val="00D570E8"/>
    <w:rsid w:val="00D619AD"/>
    <w:rsid w:val="00D625E9"/>
    <w:rsid w:val="00D6472D"/>
    <w:rsid w:val="00D72457"/>
    <w:rsid w:val="00D80612"/>
    <w:rsid w:val="00D809BE"/>
    <w:rsid w:val="00D81F17"/>
    <w:rsid w:val="00D821DB"/>
    <w:rsid w:val="00D8276E"/>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5018"/>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3152"/>
    <w:rsid w:val="00EE4A53"/>
    <w:rsid w:val="00EE5010"/>
    <w:rsid w:val="00EF2232"/>
    <w:rsid w:val="00EF79F8"/>
    <w:rsid w:val="00F02134"/>
    <w:rsid w:val="00F05006"/>
    <w:rsid w:val="00F10657"/>
    <w:rsid w:val="00F11E25"/>
    <w:rsid w:val="00F125F3"/>
    <w:rsid w:val="00F14DFB"/>
    <w:rsid w:val="00F20F7E"/>
    <w:rsid w:val="00F217EF"/>
    <w:rsid w:val="00F24EA1"/>
    <w:rsid w:val="00F26BC9"/>
    <w:rsid w:val="00F27204"/>
    <w:rsid w:val="00F33088"/>
    <w:rsid w:val="00F44146"/>
    <w:rsid w:val="00F50B59"/>
    <w:rsid w:val="00F522D1"/>
    <w:rsid w:val="00F540D8"/>
    <w:rsid w:val="00F544DD"/>
    <w:rsid w:val="00F54D5B"/>
    <w:rsid w:val="00F56344"/>
    <w:rsid w:val="00F60F35"/>
    <w:rsid w:val="00F618CD"/>
    <w:rsid w:val="00F6421E"/>
    <w:rsid w:val="00F64FFF"/>
    <w:rsid w:val="00F662D0"/>
    <w:rsid w:val="00F675EA"/>
    <w:rsid w:val="00F70EF8"/>
    <w:rsid w:val="00F726E4"/>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C7C8F"/>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vi/gi%E1%BA%A3i-ph%C3%A1p-TPE-ti%C3%AAn-ti%E1%BA%BFn-d%C3%A0nh-cho-t%E1%BA%A5m-che-c%E1%BB%ADa-s%E1%BB%95-xe-%C3%B4-t%C3%B4"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kraiburg-tpe.com/en/thermolast-k" TargetMode="External"/><Relationship Id="rId17" Type="http://schemas.openxmlformats.org/officeDocument/2006/relationships/hyperlink" Target="https://www.kraiburg-tpe.com/de/news" TargetMode="External"/><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plastic-elastomers" TargetMode="External"/><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F1BF41-1A33-4848-9ADB-FDD43BEA74AD}">
  <ds:schemaRefs>
    <ds:schemaRef ds:uri="http://schemas.openxmlformats.org/package/2006/metadata/core-properties"/>
    <ds:schemaRef ds:uri="http://purl.org/dc/elements/1.1/"/>
    <ds:schemaRef ds:uri="http://purl.org/dc/terms/"/>
    <ds:schemaRef ds:uri="http://schemas.microsoft.com/office/2006/metadata/properties"/>
    <ds:schemaRef ds:uri="http://www.w3.org/XML/1998/namespace"/>
    <ds:schemaRef ds:uri="http://purl.org/dc/dcmitype/"/>
    <ds:schemaRef ds:uri="8d3818be-6f21-4c29-ab13-78e30dc982d3"/>
    <ds:schemaRef ds:uri="http://schemas.microsoft.com/office/2006/documentManagement/types"/>
    <ds:schemaRef ds:uri="http://schemas.microsoft.com/office/infopath/2007/PartnerControls"/>
    <ds:schemaRef ds:uri="b0aac98f-77e3-488e-b1d0-e526279ba76f"/>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524</Words>
  <Characters>2991</Characters>
  <Application>Microsoft Office Word</Application>
  <DocSecurity>0</DocSecurity>
  <Lines>24</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2024-07-26T01:42:00Z</dcterms:created>
  <dcterms:modified xsi:type="dcterms:W3CDTF">2024-07-30T02:09:00Z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