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4DB98" w14:textId="1DE9C56C" w:rsidR="00E754F4" w:rsidRPr="00F57231" w:rsidRDefault="00E754F4" w:rsidP="00202826">
      <w:pPr>
        <w:spacing w:line="360" w:lineRule="auto"/>
        <w:ind w:right="1559"/>
        <w:jc w:val="both"/>
        <w:rPr>
          <w:rFonts w:ascii="Arial" w:eastAsia="MS Gothic" w:hAnsi="Arial" w:cs="Arial"/>
          <w:b/>
          <w:bCs/>
          <w:sz w:val="24"/>
          <w:szCs w:val="24"/>
        </w:rPr>
      </w:pPr>
      <w:r w:rsidRPr="00F57231">
        <w:rPr>
          <w:rFonts w:ascii="Arial" w:eastAsia="MS Gothic" w:hAnsi="Arial" w:hint="eastAsia"/>
          <w:b/>
          <w:bCs/>
          <w:sz w:val="24"/>
          <w:szCs w:val="24"/>
        </w:rPr>
        <w:t>KRAIBURG TPE</w:t>
      </w:r>
      <w:r w:rsidRPr="00F57231">
        <w:rPr>
          <w:rFonts w:ascii="Arial" w:eastAsia="MS Gothic" w:hAnsi="Arial" w:hint="eastAsia"/>
          <w:b/>
          <w:bCs/>
          <w:sz w:val="24"/>
          <w:szCs w:val="24"/>
        </w:rPr>
        <w:t>、メディカルフェア・アジア</w:t>
      </w:r>
      <w:r w:rsidRPr="00F57231">
        <w:rPr>
          <w:rFonts w:ascii="Arial" w:eastAsia="MS Gothic" w:hAnsi="Arial" w:hint="eastAsia"/>
          <w:b/>
          <w:bCs/>
          <w:sz w:val="24"/>
          <w:szCs w:val="24"/>
        </w:rPr>
        <w:t>2024</w:t>
      </w:r>
      <w:r w:rsidRPr="00F57231">
        <w:rPr>
          <w:rFonts w:ascii="Arial" w:eastAsia="MS Gothic" w:hAnsi="Arial" w:hint="eastAsia"/>
          <w:b/>
          <w:bCs/>
          <w:sz w:val="24"/>
          <w:szCs w:val="24"/>
        </w:rPr>
        <w:t>で革新的な医療・ヘルスケア</w:t>
      </w:r>
      <w:r w:rsidRPr="00F57231">
        <w:rPr>
          <w:rFonts w:ascii="Arial" w:eastAsia="MS Gothic" w:hAnsi="Arial" w:hint="eastAsia"/>
          <w:b/>
          <w:bCs/>
          <w:sz w:val="24"/>
          <w:szCs w:val="24"/>
        </w:rPr>
        <w:t>TPE</w:t>
      </w:r>
      <w:r w:rsidRPr="00F57231">
        <w:rPr>
          <w:rFonts w:ascii="Arial" w:eastAsia="MS Gothic" w:hAnsi="Arial" w:hint="eastAsia"/>
          <w:b/>
          <w:bCs/>
          <w:sz w:val="24"/>
          <w:szCs w:val="24"/>
        </w:rPr>
        <w:t>ソリューションを展示</w:t>
      </w:r>
    </w:p>
    <w:p w14:paraId="04A5548F" w14:textId="37ABCA7C" w:rsidR="009F15D2" w:rsidRPr="002850AF" w:rsidRDefault="00C66AAB" w:rsidP="008B7CC2">
      <w:pPr>
        <w:spacing w:line="360" w:lineRule="auto"/>
        <w:ind w:right="1559"/>
        <w:jc w:val="both"/>
        <w:rPr>
          <w:rFonts w:ascii="Arial" w:eastAsia="MS Gothic" w:hAnsi="Arial" w:cs="Arial"/>
          <w:color w:val="000000" w:themeColor="text1"/>
          <w:sz w:val="20"/>
          <w:szCs w:val="20"/>
        </w:rPr>
      </w:pPr>
      <w:r w:rsidRPr="00F57231">
        <w:rPr>
          <w:rFonts w:ascii="Arial" w:eastAsia="MS Gothic" w:hAnsi="Arial" w:hint="eastAsia"/>
          <w:color w:val="000000" w:themeColor="text1"/>
          <w:sz w:val="20"/>
          <w:szCs w:val="20"/>
        </w:rPr>
        <w:t>世界的な熱可塑性エラストマー（</w:t>
      </w:r>
      <w:r w:rsidRPr="00F57231">
        <w:rPr>
          <w:rFonts w:ascii="Arial" w:eastAsia="MS Gothic" w:hAnsi="Arial" w:hint="eastAsia"/>
          <w:color w:val="000000" w:themeColor="text1"/>
          <w:sz w:val="20"/>
          <w:szCs w:val="20"/>
        </w:rPr>
        <w:t>TPE</w:t>
      </w:r>
      <w:r w:rsidRPr="00F57231">
        <w:rPr>
          <w:rFonts w:ascii="Arial" w:eastAsia="MS Gothic" w:hAnsi="Arial" w:hint="eastAsia"/>
          <w:color w:val="000000" w:themeColor="text1"/>
          <w:sz w:val="20"/>
          <w:szCs w:val="20"/>
        </w:rPr>
        <w:t>）メーカーである</w:t>
      </w:r>
      <w:r w:rsidRPr="00F57231">
        <w:rPr>
          <w:rFonts w:ascii="Arial" w:eastAsia="MS Gothic" w:hAnsi="Arial" w:hint="eastAsia"/>
          <w:color w:val="000000" w:themeColor="text1"/>
          <w:sz w:val="20"/>
          <w:szCs w:val="20"/>
        </w:rPr>
        <w:t>KRAIBURG TPE</w:t>
      </w:r>
      <w:r w:rsidRPr="00F57231">
        <w:rPr>
          <w:rFonts w:ascii="Arial" w:eastAsia="MS Gothic" w:hAnsi="Arial" w:hint="eastAsia"/>
          <w:color w:val="000000" w:themeColor="text1"/>
          <w:sz w:val="20"/>
          <w:szCs w:val="20"/>
        </w:rPr>
        <w:t>（クライブルク</w:t>
      </w:r>
      <w:r w:rsidRPr="00F57231">
        <w:rPr>
          <w:rFonts w:ascii="Arial" w:eastAsia="MS Gothic" w:hAnsi="Arial" w:hint="eastAsia"/>
          <w:color w:val="000000" w:themeColor="text1"/>
          <w:sz w:val="20"/>
          <w:szCs w:val="20"/>
        </w:rPr>
        <w:t>TPE</w:t>
      </w:r>
      <w:r w:rsidRPr="00F57231">
        <w:rPr>
          <w:rFonts w:ascii="Arial" w:eastAsia="MS Gothic" w:hAnsi="Arial" w:hint="eastAsia"/>
          <w:color w:val="000000" w:themeColor="text1"/>
          <w:sz w:val="20"/>
          <w:szCs w:val="20"/>
        </w:rPr>
        <w:t>）は、</w:t>
      </w:r>
      <w:r w:rsidRPr="00F57231">
        <w:rPr>
          <w:rFonts w:ascii="Arial" w:eastAsia="MS Gothic" w:hAnsi="Arial" w:hint="eastAsia"/>
          <w:color w:val="000000" w:themeColor="text1"/>
          <w:sz w:val="20"/>
          <w:szCs w:val="20"/>
        </w:rPr>
        <w:t>2024</w:t>
      </w:r>
      <w:r w:rsidRPr="00F57231">
        <w:rPr>
          <w:rFonts w:ascii="Arial" w:eastAsia="MS Gothic" w:hAnsi="Arial" w:hint="eastAsia"/>
          <w:color w:val="000000" w:themeColor="text1"/>
          <w:sz w:val="20"/>
          <w:szCs w:val="20"/>
        </w:rPr>
        <w:t>年</w:t>
      </w:r>
      <w:r w:rsidRPr="00F57231">
        <w:rPr>
          <w:rFonts w:ascii="Arial" w:eastAsia="MS Gothic" w:hAnsi="Arial" w:hint="eastAsia"/>
          <w:color w:val="000000" w:themeColor="text1"/>
          <w:sz w:val="20"/>
          <w:szCs w:val="20"/>
        </w:rPr>
        <w:t>9</w:t>
      </w:r>
      <w:r w:rsidRPr="00F57231">
        <w:rPr>
          <w:rFonts w:ascii="Arial" w:eastAsia="MS Gothic" w:hAnsi="Arial" w:hint="eastAsia"/>
          <w:color w:val="000000" w:themeColor="text1"/>
          <w:sz w:val="20"/>
          <w:szCs w:val="20"/>
        </w:rPr>
        <w:t>月</w:t>
      </w:r>
      <w:r w:rsidRPr="00F57231">
        <w:rPr>
          <w:rFonts w:ascii="Arial" w:eastAsia="MS Gothic" w:hAnsi="Arial" w:hint="eastAsia"/>
          <w:color w:val="000000" w:themeColor="text1"/>
          <w:sz w:val="20"/>
          <w:szCs w:val="20"/>
        </w:rPr>
        <w:t>11</w:t>
      </w:r>
      <w:r w:rsidRPr="00F57231">
        <w:rPr>
          <w:rFonts w:ascii="Arial" w:eastAsia="MS Gothic" w:hAnsi="Arial" w:hint="eastAsia"/>
          <w:color w:val="000000" w:themeColor="text1"/>
          <w:sz w:val="20"/>
          <w:szCs w:val="20"/>
        </w:rPr>
        <w:t>日から</w:t>
      </w:r>
      <w:r w:rsidRPr="00F57231">
        <w:rPr>
          <w:rFonts w:ascii="Arial" w:eastAsia="MS Gothic" w:hAnsi="Arial" w:hint="eastAsia"/>
          <w:color w:val="000000" w:themeColor="text1"/>
          <w:sz w:val="20"/>
          <w:szCs w:val="20"/>
        </w:rPr>
        <w:t>13</w:t>
      </w:r>
      <w:r w:rsidRPr="00F57231">
        <w:rPr>
          <w:rFonts w:ascii="Arial" w:eastAsia="MS Gothic" w:hAnsi="Arial" w:hint="eastAsia"/>
          <w:color w:val="000000" w:themeColor="text1"/>
          <w:sz w:val="20"/>
          <w:szCs w:val="20"/>
        </w:rPr>
        <w:t>日までの間シンガポールのマリーナ・ベイ・サンズのブース</w:t>
      </w:r>
      <w:r w:rsidRPr="00F57231">
        <w:rPr>
          <w:rFonts w:ascii="Arial" w:eastAsia="MS Gothic" w:hAnsi="Arial" w:hint="eastAsia"/>
          <w:color w:val="000000" w:themeColor="text1"/>
          <w:sz w:val="20"/>
          <w:szCs w:val="20"/>
        </w:rPr>
        <w:t>2S12</w:t>
      </w:r>
      <w:r w:rsidRPr="00F57231">
        <w:rPr>
          <w:rFonts w:ascii="Arial" w:eastAsia="MS Gothic" w:hAnsi="Arial" w:hint="eastAsia"/>
          <w:color w:val="000000" w:themeColor="text1"/>
          <w:sz w:val="20"/>
          <w:szCs w:val="20"/>
        </w:rPr>
        <w:t>で開催</w:t>
      </w:r>
      <w:r w:rsidRPr="002850AF">
        <w:rPr>
          <w:rFonts w:ascii="Arial" w:eastAsia="MS Gothic" w:hAnsi="Arial" w:hint="eastAsia"/>
          <w:color w:val="000000" w:themeColor="text1"/>
          <w:sz w:val="20"/>
          <w:szCs w:val="20"/>
        </w:rPr>
        <w:t>される</w:t>
      </w:r>
      <w:hyperlink r:id="rId11" w:history="1">
        <w:r w:rsidRPr="002850AF">
          <w:rPr>
            <w:rStyle w:val="Hyperlink"/>
            <w:rFonts w:ascii="Arial" w:eastAsia="MS Gothic" w:hAnsi="Arial" w:hint="eastAsia"/>
            <w:b/>
            <w:bCs/>
            <w:sz w:val="20"/>
            <w:szCs w:val="20"/>
          </w:rPr>
          <w:t>メディカルフェア・アジア</w:t>
        </w:r>
        <w:r w:rsidRPr="002850AF">
          <w:rPr>
            <w:rStyle w:val="Hyperlink"/>
            <w:rFonts w:ascii="Arial" w:eastAsia="MS Gothic" w:hAnsi="Arial" w:hint="eastAsia"/>
            <w:b/>
            <w:bCs/>
            <w:sz w:val="20"/>
            <w:szCs w:val="20"/>
          </w:rPr>
          <w:t>2024</w:t>
        </w:r>
      </w:hyperlink>
      <w:r w:rsidRPr="002850AF">
        <w:rPr>
          <w:rFonts w:ascii="Arial" w:eastAsia="MS Gothic" w:hAnsi="Arial" w:hint="eastAsia"/>
          <w:color w:val="000000" w:themeColor="text1"/>
          <w:sz w:val="20"/>
          <w:szCs w:val="20"/>
        </w:rPr>
        <w:t>に出展します。</w:t>
      </w:r>
    </w:p>
    <w:p w14:paraId="0D4B95B4" w14:textId="77777777" w:rsidR="00707888" w:rsidRPr="002850AF" w:rsidRDefault="00707888" w:rsidP="008B7CC2">
      <w:pPr>
        <w:spacing w:line="360" w:lineRule="auto"/>
        <w:ind w:right="1559"/>
        <w:jc w:val="both"/>
        <w:rPr>
          <w:rFonts w:ascii="Arial" w:eastAsia="MS Gothic" w:hAnsi="Arial" w:cs="Arial"/>
          <w:color w:val="000000" w:themeColor="text1"/>
          <w:sz w:val="6"/>
          <w:szCs w:val="6"/>
          <w:lang w:eastAsia="zh-CN"/>
        </w:rPr>
      </w:pPr>
    </w:p>
    <w:p w14:paraId="5ECF3968" w14:textId="010BBAF8" w:rsidR="009F15D2" w:rsidRPr="002850AF" w:rsidRDefault="009F15D2" w:rsidP="008B7CC2">
      <w:p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高品質の</w:t>
      </w:r>
      <w:r w:rsidRPr="002850AF">
        <w:rPr>
          <w:rFonts w:ascii="Arial" w:eastAsia="MS Gothic" w:hAnsi="Arial" w:hint="eastAsia"/>
          <w:color w:val="000000" w:themeColor="text1"/>
          <w:sz w:val="20"/>
          <w:szCs w:val="20"/>
        </w:rPr>
        <w:t>TPE</w:t>
      </w:r>
      <w:r w:rsidRPr="002850AF">
        <w:rPr>
          <w:rFonts w:ascii="Arial" w:eastAsia="MS Gothic" w:hAnsi="Arial" w:hint="eastAsia"/>
          <w:color w:val="000000" w:themeColor="text1"/>
          <w:sz w:val="20"/>
          <w:szCs w:val="20"/>
        </w:rPr>
        <w:t>材料を専門とする</w:t>
      </w:r>
      <w:r w:rsidRPr="002850AF">
        <w:rPr>
          <w:rFonts w:ascii="Arial" w:eastAsia="MS Gothic" w:hAnsi="Arial" w:hint="eastAsia"/>
          <w:color w:val="000000" w:themeColor="text1"/>
          <w:sz w:val="20"/>
          <w:szCs w:val="20"/>
        </w:rPr>
        <w:t>KRAIBURG TPE</w:t>
      </w:r>
      <w:r w:rsidRPr="002850AF">
        <w:rPr>
          <w:rFonts w:ascii="Arial" w:eastAsia="MS Gothic" w:hAnsi="Arial" w:hint="eastAsia"/>
          <w:color w:val="000000" w:themeColor="text1"/>
          <w:sz w:val="20"/>
          <w:szCs w:val="20"/>
        </w:rPr>
        <w:t>は、卓越した性能、安全性、信頼性で定評のあるソリューションを提供しています。これらの材料は、</w:t>
      </w:r>
      <w:r w:rsidRPr="002850AF">
        <w:rPr>
          <w:rFonts w:ascii="Arial" w:eastAsia="MS Gothic" w:hAnsi="Arial" w:hint="eastAsia"/>
          <w:color w:val="000000" w:themeColor="text1"/>
          <w:sz w:val="20"/>
          <w:szCs w:val="20"/>
        </w:rPr>
        <w:t>EU</w:t>
      </w:r>
      <w:r w:rsidRPr="002850AF">
        <w:rPr>
          <w:rFonts w:ascii="Arial" w:eastAsia="MS Gothic" w:hAnsi="Arial" w:hint="eastAsia"/>
          <w:color w:val="000000" w:themeColor="text1"/>
          <w:sz w:val="20"/>
          <w:szCs w:val="20"/>
        </w:rPr>
        <w:t>規則</w:t>
      </w:r>
      <w:r w:rsidRPr="002850AF">
        <w:rPr>
          <w:rFonts w:ascii="Arial" w:eastAsia="MS Gothic" w:hAnsi="Arial" w:hint="eastAsia"/>
          <w:color w:val="000000" w:themeColor="text1"/>
          <w:sz w:val="20"/>
          <w:szCs w:val="20"/>
        </w:rPr>
        <w:t>No.10/2011</w:t>
      </w:r>
      <w:r w:rsidRPr="002850AF">
        <w:rPr>
          <w:rFonts w:ascii="Arial" w:eastAsia="MS Gothic" w:hAnsi="Arial" w:hint="eastAsia"/>
          <w:color w:val="000000" w:themeColor="text1"/>
          <w:sz w:val="20"/>
          <w:szCs w:val="20"/>
        </w:rPr>
        <w:t>、</w:t>
      </w:r>
      <w:r w:rsidRPr="002850AF">
        <w:rPr>
          <w:rFonts w:ascii="Arial" w:eastAsia="MS Gothic" w:hAnsi="Arial" w:hint="eastAsia"/>
          <w:color w:val="000000" w:themeColor="text1"/>
          <w:sz w:val="20"/>
          <w:szCs w:val="20"/>
        </w:rPr>
        <w:t>FDA CFR 21</w:t>
      </w:r>
      <w:r w:rsidRPr="002850AF">
        <w:rPr>
          <w:rFonts w:ascii="Arial" w:eastAsia="MS Gothic" w:hAnsi="Arial" w:hint="eastAsia"/>
          <w:color w:val="000000" w:themeColor="text1"/>
          <w:sz w:val="20"/>
          <w:szCs w:val="20"/>
        </w:rPr>
        <w:t>、</w:t>
      </w:r>
      <w:r w:rsidRPr="002850AF">
        <w:rPr>
          <w:rFonts w:ascii="Arial" w:eastAsia="MS Gothic" w:hAnsi="Arial" w:hint="eastAsia"/>
          <w:color w:val="000000" w:themeColor="text1"/>
          <w:sz w:val="20"/>
          <w:szCs w:val="20"/>
        </w:rPr>
        <w:t>ISO 10993-5</w:t>
      </w:r>
      <w:r w:rsidRPr="002850AF">
        <w:rPr>
          <w:rFonts w:ascii="Arial" w:eastAsia="MS Gothic" w:hAnsi="Arial" w:hint="eastAsia"/>
          <w:color w:val="000000" w:themeColor="text1"/>
          <w:sz w:val="20"/>
          <w:szCs w:val="20"/>
        </w:rPr>
        <w:t>、</w:t>
      </w:r>
      <w:r w:rsidRPr="002850AF">
        <w:rPr>
          <w:rFonts w:ascii="Arial" w:eastAsia="MS Gothic" w:hAnsi="Arial" w:hint="eastAsia"/>
          <w:color w:val="000000" w:themeColor="text1"/>
          <w:sz w:val="20"/>
          <w:szCs w:val="20"/>
        </w:rPr>
        <w:t>GB/T 16886.5</w:t>
      </w:r>
      <w:r w:rsidRPr="002850AF">
        <w:rPr>
          <w:rFonts w:ascii="Arial" w:eastAsia="MS Gothic" w:hAnsi="Arial" w:hint="eastAsia"/>
          <w:color w:val="000000" w:themeColor="text1"/>
          <w:sz w:val="20"/>
          <w:szCs w:val="20"/>
        </w:rPr>
        <w:t>、</w:t>
      </w:r>
      <w:r w:rsidRPr="002850AF">
        <w:rPr>
          <w:rFonts w:ascii="Arial" w:eastAsia="MS Gothic" w:hAnsi="Arial" w:hint="eastAsia"/>
          <w:color w:val="000000" w:themeColor="text1"/>
          <w:sz w:val="20"/>
          <w:szCs w:val="20"/>
        </w:rPr>
        <w:t>REACH SVHC</w:t>
      </w:r>
      <w:r w:rsidRPr="002850AF">
        <w:rPr>
          <w:rFonts w:ascii="Arial" w:eastAsia="MS Gothic" w:hAnsi="Arial" w:hint="eastAsia"/>
          <w:color w:val="000000" w:themeColor="text1"/>
          <w:sz w:val="20"/>
          <w:szCs w:val="20"/>
        </w:rPr>
        <w:t>、</w:t>
      </w:r>
      <w:r w:rsidRPr="002850AF">
        <w:rPr>
          <w:rFonts w:ascii="Arial" w:eastAsia="MS Gothic" w:hAnsi="Arial" w:hint="eastAsia"/>
          <w:color w:val="000000" w:themeColor="text1"/>
          <w:sz w:val="20"/>
          <w:szCs w:val="20"/>
        </w:rPr>
        <w:t>RoHS</w:t>
      </w:r>
      <w:r w:rsidRPr="002850AF">
        <w:rPr>
          <w:rFonts w:ascii="Arial" w:eastAsia="MS Gothic" w:hAnsi="Arial" w:hint="eastAsia"/>
          <w:color w:val="000000" w:themeColor="text1"/>
          <w:sz w:val="20"/>
          <w:szCs w:val="20"/>
        </w:rPr>
        <w:t>指令などの厳しい国際基準を満たすように設計されています。こられの材料は動物由来成分、</w:t>
      </w:r>
      <w:r w:rsidRPr="002850AF">
        <w:rPr>
          <w:rFonts w:ascii="Arial" w:eastAsia="MS Gothic" w:hAnsi="Arial" w:hint="eastAsia"/>
          <w:color w:val="000000" w:themeColor="text1"/>
          <w:sz w:val="20"/>
          <w:szCs w:val="20"/>
        </w:rPr>
        <w:t>PVC</w:t>
      </w:r>
      <w:r w:rsidRPr="002850AF">
        <w:rPr>
          <w:rFonts w:ascii="Arial" w:eastAsia="MS Gothic" w:hAnsi="Arial" w:hint="eastAsia"/>
          <w:color w:val="000000" w:themeColor="text1"/>
          <w:sz w:val="20"/>
          <w:szCs w:val="20"/>
        </w:rPr>
        <w:t>、シリコーン、ラテックス、重金属を使用しておらず、毒性がなく、また医療業界の厳しい要件に準拠しています。</w:t>
      </w:r>
    </w:p>
    <w:p w14:paraId="46B1B5B7" w14:textId="77777777" w:rsidR="00707888" w:rsidRPr="002850AF" w:rsidRDefault="00707888" w:rsidP="008B7CC2">
      <w:pPr>
        <w:spacing w:line="360" w:lineRule="auto"/>
        <w:ind w:right="1559"/>
        <w:jc w:val="both"/>
        <w:rPr>
          <w:rFonts w:ascii="Arial" w:eastAsia="MS Gothic" w:hAnsi="Arial" w:cs="Arial"/>
          <w:color w:val="000000" w:themeColor="text1"/>
          <w:sz w:val="6"/>
          <w:szCs w:val="6"/>
          <w:lang w:eastAsia="zh-CN"/>
        </w:rPr>
      </w:pPr>
    </w:p>
    <w:p w14:paraId="30A8B916" w14:textId="7444E06F" w:rsidR="00707888" w:rsidRPr="002850AF" w:rsidRDefault="009F15D2" w:rsidP="00BB4C87">
      <w:pPr>
        <w:spacing w:line="360" w:lineRule="auto"/>
        <w:ind w:right="1559"/>
        <w:jc w:val="both"/>
        <w:rPr>
          <w:rFonts w:ascii="Arial" w:eastAsia="MS Gothic" w:hAnsi="Arial" w:cs="Arial"/>
          <w:color w:val="000000" w:themeColor="text1"/>
          <w:sz w:val="20"/>
          <w:szCs w:val="20"/>
        </w:rPr>
      </w:pPr>
      <w:bookmarkStart w:id="0" w:name="_Hlk170371144"/>
      <w:r w:rsidRPr="002850AF">
        <w:rPr>
          <w:rFonts w:ascii="Arial" w:eastAsia="MS Gothic" w:hAnsi="Arial" w:hint="eastAsia"/>
          <w:color w:val="000000" w:themeColor="text1"/>
          <w:sz w:val="20"/>
          <w:szCs w:val="20"/>
        </w:rPr>
        <w:t>KRAIBURG</w:t>
      </w:r>
      <w:r w:rsidRPr="002850AF">
        <w:rPr>
          <w:rFonts w:ascii="Arial" w:eastAsia="MS Gothic" w:hAnsi="Arial" w:hint="eastAsia"/>
          <w:color w:val="000000" w:themeColor="text1"/>
          <w:sz w:val="20"/>
          <w:szCs w:val="20"/>
        </w:rPr>
        <w:t>の</w:t>
      </w:r>
      <w:r w:rsidRPr="002850AF">
        <w:rPr>
          <w:rFonts w:ascii="Arial" w:eastAsia="MS Gothic" w:hAnsi="Arial" w:hint="eastAsia"/>
          <w:color w:val="000000" w:themeColor="text1"/>
          <w:sz w:val="20"/>
          <w:szCs w:val="20"/>
        </w:rPr>
        <w:t>TPE</w:t>
      </w:r>
      <w:r w:rsidRPr="002850AF">
        <w:rPr>
          <w:rFonts w:ascii="Arial" w:eastAsia="MS Gothic" w:hAnsi="Arial" w:hint="eastAsia"/>
          <w:color w:val="000000" w:themeColor="text1"/>
          <w:sz w:val="20"/>
          <w:szCs w:val="20"/>
        </w:rPr>
        <w:t>材料は、ソフトで滑りにくいグリップを提供し、</w:t>
      </w:r>
      <w:hyperlink r:id="rId12" w:history="1">
        <w:r w:rsidRPr="002850AF">
          <w:rPr>
            <w:rStyle w:val="Hyperlink"/>
            <w:rFonts w:ascii="Arial" w:eastAsia="MS Gothic" w:hAnsi="Arial" w:hint="eastAsia"/>
            <w:sz w:val="20"/>
            <w:szCs w:val="20"/>
          </w:rPr>
          <w:t>手術器具</w:t>
        </w:r>
      </w:hyperlink>
      <w:r w:rsidRPr="002850AF">
        <w:rPr>
          <w:rFonts w:ascii="Arial" w:eastAsia="MS Gothic" w:hAnsi="Arial" w:hint="eastAsia"/>
          <w:color w:val="000000" w:themeColor="text1"/>
          <w:sz w:val="20"/>
          <w:szCs w:val="20"/>
        </w:rPr>
        <w:t>、診断機器、ウェアラブル機器などの医療機器の快適性と使いやすさを向上させます。</w:t>
      </w:r>
      <w:r w:rsidRPr="002850AF">
        <w:rPr>
          <w:rFonts w:ascii="Arial" w:eastAsia="MS Gothic" w:hAnsi="Arial" w:hint="eastAsia"/>
          <w:color w:val="000000" w:themeColor="text1"/>
          <w:sz w:val="20"/>
          <w:szCs w:val="20"/>
        </w:rPr>
        <w:t xml:space="preserve">  </w:t>
      </w:r>
      <w:r w:rsidRPr="002850AF">
        <w:rPr>
          <w:rFonts w:ascii="Arial" w:eastAsia="MS Gothic" w:hAnsi="Arial" w:hint="eastAsia"/>
          <w:color w:val="000000" w:themeColor="text1"/>
          <w:sz w:val="20"/>
          <w:szCs w:val="20"/>
        </w:rPr>
        <w:t>幅広い硬度レベル、色調および処方を取り揃えており、安全と衛生を確保し、また様々な極性熱可塑性プラスチックとの良好な接着性と美しい外観を確保するために、特定用途でのニーズを満たすカスタマイズ可能なソリューションを提供します。</w:t>
      </w:r>
      <w:r w:rsidRPr="002850AF">
        <w:rPr>
          <w:rFonts w:ascii="Arial" w:eastAsia="MS Gothic" w:hAnsi="Arial" w:hint="eastAsia"/>
          <w:color w:val="000000" w:themeColor="text1"/>
          <w:sz w:val="20"/>
          <w:szCs w:val="20"/>
        </w:rPr>
        <w:t xml:space="preserve"> </w:t>
      </w:r>
    </w:p>
    <w:p w14:paraId="32792F3E" w14:textId="486BD4DA" w:rsidR="009F15D2" w:rsidRPr="002850AF" w:rsidRDefault="009F15D2" w:rsidP="00BB4C87">
      <w:p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理想的な用途としては、下記が挙げられます：</w:t>
      </w:r>
    </w:p>
    <w:p w14:paraId="63A20BFD" w14:textId="51B2CBE0" w:rsidR="009F15D2" w:rsidRPr="002850AF" w:rsidRDefault="009F15D2" w:rsidP="009F15D2">
      <w:pPr>
        <w:pStyle w:val="ListParagraph"/>
        <w:numPr>
          <w:ilvl w:val="0"/>
          <w:numId w:val="29"/>
        </w:num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手術器具のハンドルやグリップ</w:t>
      </w:r>
    </w:p>
    <w:p w14:paraId="7BA0D44B" w14:textId="6EF9DB25" w:rsidR="00E01C74" w:rsidRPr="002850AF" w:rsidRDefault="00E01C74" w:rsidP="009F15D2">
      <w:pPr>
        <w:pStyle w:val="ListParagraph"/>
        <w:numPr>
          <w:ilvl w:val="0"/>
          <w:numId w:val="29"/>
        </w:num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医療機器用シールおよびガスケット</w:t>
      </w:r>
    </w:p>
    <w:p w14:paraId="2BCB06DF" w14:textId="1FB23803" w:rsidR="00E01C74" w:rsidRPr="002850AF" w:rsidRDefault="00E01C74" w:rsidP="009F15D2">
      <w:pPr>
        <w:pStyle w:val="ListParagraph"/>
        <w:numPr>
          <w:ilvl w:val="0"/>
          <w:numId w:val="29"/>
        </w:num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プラグおよびコネクター</w:t>
      </w:r>
    </w:p>
    <w:p w14:paraId="5DF2FC78" w14:textId="168A9BC3" w:rsidR="00E01C74" w:rsidRPr="002850AF" w:rsidRDefault="00E01C74" w:rsidP="009F15D2">
      <w:pPr>
        <w:pStyle w:val="ListParagraph"/>
        <w:numPr>
          <w:ilvl w:val="0"/>
          <w:numId w:val="29"/>
        </w:num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診断機器用ソフトタッチ部品</w:t>
      </w:r>
    </w:p>
    <w:p w14:paraId="60421137" w14:textId="465AE6F3" w:rsidR="00E01C74" w:rsidRPr="002850AF" w:rsidRDefault="00E01C74" w:rsidP="009F15D2">
      <w:pPr>
        <w:pStyle w:val="ListParagraph"/>
        <w:numPr>
          <w:ilvl w:val="0"/>
          <w:numId w:val="29"/>
        </w:num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lastRenderedPageBreak/>
        <w:t>ウェアラブル医療機器</w:t>
      </w:r>
    </w:p>
    <w:p w14:paraId="408ECB4F" w14:textId="4B37D6B4" w:rsidR="00E01C74" w:rsidRPr="002850AF" w:rsidRDefault="002850AF" w:rsidP="009F15D2">
      <w:pPr>
        <w:pStyle w:val="ListParagraph"/>
        <w:numPr>
          <w:ilvl w:val="0"/>
          <w:numId w:val="29"/>
        </w:numPr>
        <w:spacing w:line="360" w:lineRule="auto"/>
        <w:ind w:right="1559"/>
        <w:jc w:val="both"/>
        <w:rPr>
          <w:rFonts w:ascii="Arial" w:eastAsia="MS Gothic" w:hAnsi="Arial" w:cs="Arial"/>
          <w:color w:val="000000" w:themeColor="text1"/>
          <w:sz w:val="20"/>
          <w:szCs w:val="20"/>
        </w:rPr>
      </w:pPr>
      <w:hyperlink r:id="rId13" w:history="1">
        <w:r w:rsidR="00E01C74" w:rsidRPr="002850AF">
          <w:rPr>
            <w:rStyle w:val="Hyperlink"/>
            <w:rFonts w:ascii="Arial" w:eastAsia="MS Gothic" w:hAnsi="Arial" w:hint="eastAsia"/>
            <w:sz w:val="20"/>
            <w:szCs w:val="20"/>
          </w:rPr>
          <w:t>バイアル・シリンジ用ストッパーおよびキャップ</w:t>
        </w:r>
      </w:hyperlink>
    </w:p>
    <w:p w14:paraId="6BE8EB81" w14:textId="5A7B4210" w:rsidR="00E01C74" w:rsidRPr="002850AF" w:rsidRDefault="00E01C74" w:rsidP="009F15D2">
      <w:pPr>
        <w:pStyle w:val="ListParagraph"/>
        <w:numPr>
          <w:ilvl w:val="0"/>
          <w:numId w:val="29"/>
        </w:num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医療包装用シールリング</w:t>
      </w:r>
      <w:r w:rsidRPr="002850AF">
        <w:rPr>
          <w:rFonts w:ascii="Arial" w:eastAsia="MS Gothic" w:hAnsi="Arial" w:hint="eastAsia"/>
          <w:color w:val="000000" w:themeColor="text1"/>
          <w:sz w:val="20"/>
          <w:szCs w:val="20"/>
        </w:rPr>
        <w:t xml:space="preserve"> </w:t>
      </w:r>
      <w:r w:rsidRPr="002850AF">
        <w:rPr>
          <w:rFonts w:ascii="Arial" w:eastAsia="MS Gothic" w:hAnsi="Arial" w:hint="eastAsia"/>
          <w:color w:val="000000" w:themeColor="text1"/>
          <w:sz w:val="20"/>
          <w:szCs w:val="20"/>
        </w:rPr>
        <w:t>など</w:t>
      </w:r>
    </w:p>
    <w:p w14:paraId="7F2263F4" w14:textId="77777777" w:rsidR="00E01C74" w:rsidRDefault="00E01C74" w:rsidP="00E01C74">
      <w:pPr>
        <w:spacing w:line="360" w:lineRule="auto"/>
        <w:ind w:right="1559"/>
        <w:jc w:val="both"/>
        <w:rPr>
          <w:rFonts w:ascii="Arial" w:eastAsia="SimSun" w:hAnsi="Arial" w:cs="Arial"/>
          <w:color w:val="000000" w:themeColor="text1"/>
          <w:sz w:val="6"/>
          <w:szCs w:val="6"/>
          <w:lang w:eastAsia="zh-CN"/>
        </w:rPr>
      </w:pPr>
    </w:p>
    <w:p w14:paraId="293C0A45" w14:textId="77777777" w:rsidR="002850AF" w:rsidRPr="002850AF" w:rsidRDefault="002850AF" w:rsidP="00E01C74">
      <w:pPr>
        <w:spacing w:line="360" w:lineRule="auto"/>
        <w:ind w:right="1559"/>
        <w:jc w:val="both"/>
        <w:rPr>
          <w:rFonts w:ascii="Arial" w:eastAsia="SimSun" w:hAnsi="Arial" w:cs="Arial" w:hint="eastAsia"/>
          <w:color w:val="000000" w:themeColor="text1"/>
          <w:sz w:val="6"/>
          <w:szCs w:val="6"/>
          <w:lang w:eastAsia="zh-CN"/>
        </w:rPr>
      </w:pPr>
    </w:p>
    <w:p w14:paraId="07F13034" w14:textId="4AD2E72C" w:rsidR="00E01C74" w:rsidRPr="002850AF" w:rsidRDefault="00E01C74" w:rsidP="00E01C74">
      <w:pPr>
        <w:spacing w:line="360" w:lineRule="auto"/>
        <w:ind w:right="1559"/>
        <w:jc w:val="both"/>
        <w:rPr>
          <w:rFonts w:ascii="Arial" w:eastAsia="MS Gothic" w:hAnsi="Arial" w:cs="Arial"/>
          <w:b/>
          <w:bCs/>
          <w:color w:val="000000" w:themeColor="text1"/>
          <w:sz w:val="20"/>
          <w:szCs w:val="20"/>
        </w:rPr>
      </w:pPr>
      <w:r w:rsidRPr="002850AF">
        <w:rPr>
          <w:rFonts w:ascii="Arial" w:eastAsia="MS Gothic" w:hAnsi="Arial" w:hint="eastAsia"/>
          <w:b/>
          <w:bCs/>
          <w:color w:val="000000" w:themeColor="text1"/>
          <w:sz w:val="20"/>
          <w:szCs w:val="20"/>
        </w:rPr>
        <w:t>品質とコンプライアンスへの取り組み：</w:t>
      </w:r>
    </w:p>
    <w:p w14:paraId="2327652D" w14:textId="3E48574F" w:rsidR="00E01C74" w:rsidRPr="002850AF" w:rsidRDefault="00E01C74" w:rsidP="00E01C74">
      <w:p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KRAIBURG TPE</w:t>
      </w:r>
      <w:r w:rsidRPr="002850AF">
        <w:rPr>
          <w:rFonts w:ascii="Arial" w:eastAsia="MS Gothic" w:hAnsi="Arial" w:hint="eastAsia"/>
          <w:color w:val="000000" w:themeColor="text1"/>
          <w:sz w:val="20"/>
          <w:szCs w:val="20"/>
        </w:rPr>
        <w:t>は、</w:t>
      </w:r>
      <w:hyperlink r:id="rId14" w:history="1">
        <w:r w:rsidRPr="002850AF">
          <w:rPr>
            <w:rStyle w:val="Hyperlink"/>
            <w:rFonts w:ascii="Arial" w:eastAsia="MS Gothic" w:hAnsi="Arial" w:hint="eastAsia"/>
            <w:sz w:val="20"/>
            <w:szCs w:val="20"/>
          </w:rPr>
          <w:t>医療・ヘルスケア業界</w:t>
        </w:r>
      </w:hyperlink>
      <w:r w:rsidRPr="002850AF">
        <w:rPr>
          <w:rFonts w:ascii="Arial" w:eastAsia="MS Gothic" w:hAnsi="Arial" w:hint="eastAsia"/>
          <w:color w:val="000000" w:themeColor="text1"/>
          <w:sz w:val="20"/>
          <w:szCs w:val="20"/>
        </w:rPr>
        <w:t>の進化するニーズに対応する、高品質で各種要求へのコンプライアンスを確保した材料を提供することに注力しています。</w:t>
      </w:r>
      <w:r w:rsidRPr="002850AF">
        <w:rPr>
          <w:rFonts w:ascii="Arial" w:eastAsia="MS Gothic" w:hAnsi="Arial" w:hint="eastAsia"/>
          <w:color w:val="000000" w:themeColor="text1"/>
          <w:sz w:val="20"/>
          <w:szCs w:val="20"/>
        </w:rPr>
        <w:t xml:space="preserve">  </w:t>
      </w:r>
      <w:r w:rsidRPr="002850AF">
        <w:rPr>
          <w:rFonts w:ascii="Arial" w:eastAsia="MS Gothic" w:hAnsi="Arial" w:hint="eastAsia"/>
          <w:color w:val="000000" w:themeColor="text1"/>
          <w:sz w:val="20"/>
          <w:szCs w:val="20"/>
        </w:rPr>
        <w:t>技術革新とお客様との緊密な連携を通じて、</w:t>
      </w:r>
      <w:r w:rsidRPr="002850AF">
        <w:rPr>
          <w:rFonts w:ascii="Arial" w:eastAsia="MS Gothic" w:hAnsi="Arial" w:hint="eastAsia"/>
          <w:color w:val="000000" w:themeColor="text1"/>
          <w:sz w:val="20"/>
          <w:szCs w:val="20"/>
        </w:rPr>
        <w:t>KRAIBURG TPE</w:t>
      </w:r>
      <w:r w:rsidRPr="002850AF">
        <w:rPr>
          <w:rFonts w:ascii="Arial" w:eastAsia="MS Gothic" w:hAnsi="Arial" w:hint="eastAsia"/>
          <w:color w:val="000000" w:themeColor="text1"/>
          <w:sz w:val="20"/>
          <w:szCs w:val="20"/>
        </w:rPr>
        <w:t>は先進的な</w:t>
      </w:r>
      <w:r w:rsidRPr="002850AF">
        <w:rPr>
          <w:rFonts w:ascii="Arial" w:eastAsia="MS Gothic" w:hAnsi="Arial" w:hint="eastAsia"/>
          <w:color w:val="000000" w:themeColor="text1"/>
          <w:sz w:val="20"/>
          <w:szCs w:val="20"/>
        </w:rPr>
        <w:t>TPE</w:t>
      </w:r>
      <w:r w:rsidRPr="002850AF">
        <w:rPr>
          <w:rFonts w:ascii="Arial" w:eastAsia="MS Gothic" w:hAnsi="Arial" w:hint="eastAsia"/>
          <w:color w:val="000000" w:themeColor="text1"/>
          <w:sz w:val="20"/>
          <w:szCs w:val="20"/>
        </w:rPr>
        <w:t>ソリューションを開発し続けています。</w:t>
      </w:r>
      <w:r w:rsidRPr="002850AF">
        <w:rPr>
          <w:rFonts w:ascii="Arial" w:eastAsia="MS Gothic" w:hAnsi="Arial" w:hint="eastAsia"/>
          <w:color w:val="000000" w:themeColor="text1"/>
          <w:sz w:val="20"/>
          <w:szCs w:val="20"/>
        </w:rPr>
        <w:t xml:space="preserve"> </w:t>
      </w:r>
    </w:p>
    <w:p w14:paraId="679AD034" w14:textId="77777777" w:rsidR="00707888" w:rsidRPr="002850AF" w:rsidRDefault="00707888" w:rsidP="00E01C74">
      <w:pPr>
        <w:spacing w:line="360" w:lineRule="auto"/>
        <w:ind w:right="1559"/>
        <w:jc w:val="both"/>
        <w:rPr>
          <w:rFonts w:ascii="Arial" w:eastAsia="MS Gothic" w:hAnsi="Arial" w:cs="Arial"/>
          <w:color w:val="000000" w:themeColor="text1"/>
          <w:sz w:val="6"/>
          <w:szCs w:val="6"/>
          <w:lang w:eastAsia="zh-CN"/>
        </w:rPr>
      </w:pPr>
    </w:p>
    <w:p w14:paraId="4EFD0078" w14:textId="0A429509" w:rsidR="00E01C74" w:rsidRPr="002850AF" w:rsidRDefault="00E01C74" w:rsidP="00E01C74">
      <w:pPr>
        <w:spacing w:line="360" w:lineRule="auto"/>
        <w:ind w:right="1559"/>
        <w:jc w:val="both"/>
        <w:rPr>
          <w:rFonts w:ascii="Arial" w:eastAsia="MS Gothic" w:hAnsi="Arial" w:cs="Arial"/>
          <w:b/>
          <w:bCs/>
          <w:color w:val="000000" w:themeColor="text1"/>
          <w:sz w:val="20"/>
          <w:szCs w:val="20"/>
        </w:rPr>
      </w:pPr>
      <w:r w:rsidRPr="002850AF">
        <w:rPr>
          <w:rFonts w:ascii="Arial" w:eastAsia="MS Gothic" w:hAnsi="Arial" w:hint="eastAsia"/>
          <w:b/>
          <w:bCs/>
          <w:color w:val="000000" w:themeColor="text1"/>
          <w:sz w:val="20"/>
          <w:szCs w:val="20"/>
        </w:rPr>
        <w:t>メディカルフェア・アジアでのライブフォーラム</w:t>
      </w:r>
    </w:p>
    <w:p w14:paraId="34D4E4E6" w14:textId="267DA19A" w:rsidR="00E01C74" w:rsidRPr="002850AF" w:rsidRDefault="00E01C74" w:rsidP="00E01C74">
      <w:p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color w:val="000000" w:themeColor="text1"/>
          <w:sz w:val="20"/>
          <w:szCs w:val="20"/>
        </w:rPr>
        <w:t>KRAIBURG TPE</w:t>
      </w:r>
      <w:r w:rsidRPr="002850AF">
        <w:rPr>
          <w:rFonts w:ascii="Arial" w:eastAsia="MS Gothic" w:hAnsi="Arial" w:hint="eastAsia"/>
          <w:color w:val="000000" w:themeColor="text1"/>
          <w:sz w:val="20"/>
          <w:szCs w:val="20"/>
        </w:rPr>
        <w:t>は、</w:t>
      </w:r>
      <w:r w:rsidRPr="002850AF">
        <w:rPr>
          <w:rFonts w:ascii="Arial" w:eastAsia="MS Gothic" w:hAnsi="Arial" w:hint="eastAsia"/>
          <w:color w:val="000000" w:themeColor="text1"/>
          <w:sz w:val="20"/>
          <w:szCs w:val="20"/>
        </w:rPr>
        <w:t>2024</w:t>
      </w:r>
      <w:r w:rsidRPr="002850AF">
        <w:rPr>
          <w:rFonts w:ascii="Arial" w:eastAsia="MS Gothic" w:hAnsi="Arial" w:hint="eastAsia"/>
          <w:color w:val="000000" w:themeColor="text1"/>
          <w:sz w:val="20"/>
          <w:szCs w:val="20"/>
        </w:rPr>
        <w:t>年</w:t>
      </w:r>
      <w:r w:rsidRPr="002850AF">
        <w:rPr>
          <w:rFonts w:ascii="Arial" w:eastAsia="MS Gothic" w:hAnsi="Arial" w:hint="eastAsia"/>
          <w:color w:val="000000" w:themeColor="text1"/>
          <w:sz w:val="20"/>
          <w:szCs w:val="20"/>
        </w:rPr>
        <w:t>9</w:t>
      </w:r>
      <w:r w:rsidRPr="002850AF">
        <w:rPr>
          <w:rFonts w:ascii="Arial" w:eastAsia="MS Gothic" w:hAnsi="Arial" w:hint="eastAsia"/>
          <w:color w:val="000000" w:themeColor="text1"/>
          <w:sz w:val="20"/>
          <w:szCs w:val="20"/>
        </w:rPr>
        <w:t>月</w:t>
      </w:r>
      <w:r w:rsidRPr="002850AF">
        <w:rPr>
          <w:rFonts w:ascii="Arial" w:eastAsia="MS Gothic" w:hAnsi="Arial" w:hint="eastAsia"/>
          <w:color w:val="000000" w:themeColor="text1"/>
          <w:sz w:val="20"/>
          <w:szCs w:val="20"/>
        </w:rPr>
        <w:t>12</w:t>
      </w:r>
      <w:r w:rsidRPr="002850AF">
        <w:rPr>
          <w:rFonts w:ascii="Arial" w:eastAsia="MS Gothic" w:hAnsi="Arial" w:hint="eastAsia"/>
          <w:color w:val="000000" w:themeColor="text1"/>
          <w:sz w:val="20"/>
          <w:szCs w:val="20"/>
        </w:rPr>
        <w:t>日午後</w:t>
      </w:r>
      <w:r w:rsidRPr="002850AF">
        <w:rPr>
          <w:rFonts w:ascii="Arial" w:eastAsia="MS Gothic" w:hAnsi="Arial" w:hint="eastAsia"/>
          <w:color w:val="000000" w:themeColor="text1"/>
          <w:sz w:val="20"/>
          <w:szCs w:val="20"/>
        </w:rPr>
        <w:t>3</w:t>
      </w:r>
      <w:r w:rsidRPr="002850AF">
        <w:rPr>
          <w:rFonts w:ascii="Arial" w:eastAsia="MS Gothic" w:hAnsi="Arial" w:hint="eastAsia"/>
          <w:color w:val="000000" w:themeColor="text1"/>
          <w:sz w:val="20"/>
          <w:szCs w:val="20"/>
        </w:rPr>
        <w:t>時</w:t>
      </w:r>
      <w:r w:rsidRPr="002850AF">
        <w:rPr>
          <w:rFonts w:ascii="Arial" w:eastAsia="MS Gothic" w:hAnsi="Arial" w:hint="eastAsia"/>
          <w:color w:val="000000" w:themeColor="text1"/>
          <w:sz w:val="20"/>
          <w:szCs w:val="20"/>
        </w:rPr>
        <w:t>30</w:t>
      </w:r>
      <w:r w:rsidRPr="002850AF">
        <w:rPr>
          <w:rFonts w:ascii="Arial" w:eastAsia="MS Gothic" w:hAnsi="Arial" w:hint="eastAsia"/>
          <w:color w:val="000000" w:themeColor="text1"/>
          <w:sz w:val="20"/>
          <w:szCs w:val="20"/>
        </w:rPr>
        <w:t>分（日本時間）から開催される</w:t>
      </w:r>
      <w:r w:rsidRPr="002850AF">
        <w:rPr>
          <w:rFonts w:ascii="Arial" w:eastAsia="MS Gothic" w:hAnsi="Arial" w:hint="eastAsia"/>
          <w:color w:val="000000" w:themeColor="text1"/>
          <w:sz w:val="20"/>
          <w:szCs w:val="20"/>
        </w:rPr>
        <w:t>HIGH-TECH FOR MEDICAL DEVICE</w:t>
      </w:r>
      <w:r w:rsidRPr="002850AF">
        <w:rPr>
          <w:rFonts w:ascii="Arial" w:eastAsia="MS Gothic" w:hAnsi="Arial" w:hint="eastAsia"/>
          <w:color w:val="000000" w:themeColor="text1"/>
          <w:sz w:val="20"/>
          <w:szCs w:val="20"/>
        </w:rPr>
        <w:t>フォーラムで、医薬品と医療機器における革新的な</w:t>
      </w:r>
      <w:r w:rsidRPr="002850AF">
        <w:rPr>
          <w:rFonts w:ascii="Arial" w:eastAsia="MS Gothic" w:hAnsi="Arial" w:hint="eastAsia"/>
          <w:color w:val="000000" w:themeColor="text1"/>
          <w:sz w:val="20"/>
          <w:szCs w:val="20"/>
        </w:rPr>
        <w:t>TPE</w:t>
      </w:r>
      <w:r w:rsidRPr="002850AF">
        <w:rPr>
          <w:rFonts w:ascii="Arial" w:eastAsia="MS Gothic" w:hAnsi="Arial" w:hint="eastAsia"/>
          <w:color w:val="000000" w:themeColor="text1"/>
          <w:sz w:val="20"/>
          <w:szCs w:val="20"/>
        </w:rPr>
        <w:t>ソリューションとアプリケーションを紹介します。</w:t>
      </w:r>
      <w:r w:rsidRPr="002850AF">
        <w:rPr>
          <w:rFonts w:ascii="Arial" w:eastAsia="MS Gothic" w:hAnsi="Arial" w:hint="eastAsia"/>
          <w:color w:val="000000" w:themeColor="text1"/>
          <w:sz w:val="20"/>
          <w:szCs w:val="20"/>
        </w:rPr>
        <w:t xml:space="preserve"> </w:t>
      </w:r>
    </w:p>
    <w:p w14:paraId="599E9341" w14:textId="77777777" w:rsidR="00707888" w:rsidRPr="002850AF" w:rsidRDefault="00707888" w:rsidP="00E01C74">
      <w:pPr>
        <w:spacing w:line="360" w:lineRule="auto"/>
        <w:ind w:right="1559"/>
        <w:jc w:val="both"/>
        <w:rPr>
          <w:rFonts w:ascii="Arial" w:eastAsia="MS Gothic" w:hAnsi="Arial" w:cs="Arial"/>
          <w:color w:val="000000" w:themeColor="text1"/>
          <w:sz w:val="6"/>
          <w:szCs w:val="6"/>
          <w:lang w:eastAsia="zh-CN"/>
        </w:rPr>
      </w:pPr>
    </w:p>
    <w:p w14:paraId="449E7DEA" w14:textId="3CAD555B" w:rsidR="00E01C74" w:rsidRPr="002850AF" w:rsidRDefault="00E01C74" w:rsidP="00E01C74">
      <w:pPr>
        <w:spacing w:line="360" w:lineRule="auto"/>
        <w:ind w:right="1559"/>
        <w:jc w:val="both"/>
        <w:rPr>
          <w:rFonts w:ascii="Arial" w:eastAsia="MS Gothic" w:hAnsi="Arial" w:cs="Arial"/>
          <w:b/>
          <w:bCs/>
          <w:color w:val="000000" w:themeColor="text1"/>
          <w:sz w:val="20"/>
          <w:szCs w:val="20"/>
        </w:rPr>
      </w:pPr>
      <w:r w:rsidRPr="002850AF">
        <w:rPr>
          <w:rFonts w:ascii="Arial" w:eastAsia="MS Gothic" w:hAnsi="Arial" w:hint="eastAsia"/>
          <w:b/>
          <w:bCs/>
          <w:color w:val="000000" w:themeColor="text1"/>
          <w:sz w:val="20"/>
          <w:szCs w:val="20"/>
        </w:rPr>
        <w:t>当社の専門家とご面談ください</w:t>
      </w:r>
    </w:p>
    <w:p w14:paraId="6D13B33E" w14:textId="0CC4BCF5" w:rsidR="00E01C74" w:rsidRPr="00F57231" w:rsidRDefault="00E01C74" w:rsidP="00E01C74">
      <w:pPr>
        <w:spacing w:line="360" w:lineRule="auto"/>
        <w:ind w:right="1559"/>
        <w:jc w:val="both"/>
        <w:rPr>
          <w:rFonts w:ascii="Arial" w:eastAsia="MS Gothic" w:hAnsi="Arial" w:cs="Arial"/>
          <w:color w:val="000000" w:themeColor="text1"/>
          <w:sz w:val="20"/>
          <w:szCs w:val="20"/>
        </w:rPr>
      </w:pPr>
      <w:r w:rsidRPr="002850AF">
        <w:rPr>
          <w:rFonts w:ascii="Arial" w:eastAsia="MS Gothic" w:hAnsi="Arial" w:hint="eastAsia"/>
          <w:sz w:val="20"/>
          <w:szCs w:val="20"/>
        </w:rPr>
        <w:t>メディカルフェア・アジア</w:t>
      </w:r>
      <w:r w:rsidRPr="002850AF">
        <w:rPr>
          <w:rFonts w:ascii="Arial" w:eastAsia="MS Gothic" w:hAnsi="Arial" w:hint="eastAsia"/>
          <w:sz w:val="20"/>
          <w:szCs w:val="20"/>
        </w:rPr>
        <w:t>2024</w:t>
      </w:r>
      <w:r w:rsidRPr="002850AF">
        <w:rPr>
          <w:rFonts w:ascii="Arial" w:eastAsia="MS Gothic" w:hAnsi="Arial" w:hint="eastAsia"/>
          <w:sz w:val="20"/>
          <w:szCs w:val="20"/>
        </w:rPr>
        <w:t>での専門家とのアポイントメントをご希望の方は、</w:t>
      </w:r>
      <w:hyperlink r:id="rId15" w:history="1">
        <w:r w:rsidRPr="002850AF">
          <w:rPr>
            <w:rStyle w:val="Hyperlink"/>
            <w:rFonts w:ascii="Arial" w:eastAsia="MS Gothic" w:hAnsi="Arial" w:hint="eastAsia"/>
            <w:sz w:val="20"/>
            <w:szCs w:val="20"/>
          </w:rPr>
          <w:t>アポイントメントフォーム</w:t>
        </w:r>
      </w:hyperlink>
      <w:r w:rsidRPr="002850AF">
        <w:rPr>
          <w:rFonts w:ascii="Arial" w:eastAsia="MS Gothic" w:hAnsi="Arial" w:hint="eastAsia"/>
          <w:sz w:val="20"/>
          <w:szCs w:val="20"/>
        </w:rPr>
        <w:t>にご</w:t>
      </w:r>
      <w:r w:rsidRPr="00F57231">
        <w:rPr>
          <w:rFonts w:ascii="Arial" w:eastAsia="MS Gothic" w:hAnsi="Arial" w:hint="eastAsia"/>
          <w:sz w:val="20"/>
          <w:szCs w:val="20"/>
        </w:rPr>
        <w:t>記入ください。</w:t>
      </w:r>
    </w:p>
    <w:p w14:paraId="0B9A19A1" w14:textId="37A8E10B" w:rsidR="00E01C74" w:rsidRPr="002850AF" w:rsidRDefault="00E01C74" w:rsidP="00E01C74">
      <w:pPr>
        <w:spacing w:line="360" w:lineRule="auto"/>
        <w:ind w:right="1559"/>
        <w:jc w:val="both"/>
        <w:rPr>
          <w:rFonts w:ascii="Arial" w:eastAsia="MS Gothic" w:hAnsi="Arial" w:cs="Arial"/>
          <w:b/>
          <w:bCs/>
          <w:color w:val="000000" w:themeColor="text1"/>
          <w:sz w:val="20"/>
          <w:szCs w:val="20"/>
        </w:rPr>
      </w:pPr>
      <w:r w:rsidRPr="002850AF">
        <w:rPr>
          <w:rFonts w:ascii="Arial" w:eastAsia="MS Gothic" w:hAnsi="Arial" w:hint="eastAsia"/>
          <w:b/>
          <w:bCs/>
          <w:sz w:val="20"/>
          <w:szCs w:val="20"/>
        </w:rPr>
        <w:t>KRAIBURG TPE</w:t>
      </w:r>
      <w:r w:rsidRPr="002850AF">
        <w:rPr>
          <w:rFonts w:ascii="Arial" w:eastAsia="MS Gothic" w:hAnsi="Arial" w:hint="eastAsia"/>
          <w:b/>
          <w:bCs/>
          <w:sz w:val="20"/>
          <w:szCs w:val="20"/>
        </w:rPr>
        <w:t>の医療・ヘルスケア機器用途向け材料ソリューションの詳細については、弊社までお問い合わせいただくか、弊社ウェブサイト</w:t>
      </w:r>
      <w:r w:rsidRPr="002850AF">
        <w:rPr>
          <w:rFonts w:ascii="Arial" w:eastAsia="MS Gothic" w:hAnsi="Arial" w:hint="eastAsia"/>
          <w:b/>
          <w:bCs/>
          <w:color w:val="000000" w:themeColor="text1"/>
          <w:sz w:val="20"/>
          <w:szCs w:val="20"/>
        </w:rPr>
        <w:t xml:space="preserve"> (</w:t>
      </w:r>
      <w:hyperlink r:id="rId16" w:history="1">
        <w:r w:rsidRPr="002850AF">
          <w:rPr>
            <w:rStyle w:val="Hyperlink"/>
            <w:rFonts w:ascii="Arial" w:eastAsia="MS Gothic" w:hAnsi="Arial" w:hint="eastAsia"/>
            <w:b/>
            <w:bCs/>
            <w:color w:val="000000" w:themeColor="text1"/>
            <w:sz w:val="20"/>
            <w:szCs w:val="20"/>
          </w:rPr>
          <w:t>www.kraiburg-tpe.com</w:t>
        </w:r>
      </w:hyperlink>
      <w:r w:rsidRPr="002850AF">
        <w:rPr>
          <w:rFonts w:ascii="Arial" w:eastAsia="MS Gothic" w:hAnsi="Arial" w:hint="eastAsia"/>
          <w:b/>
          <w:bCs/>
          <w:color w:val="000000" w:themeColor="text1"/>
          <w:sz w:val="20"/>
          <w:szCs w:val="20"/>
        </w:rPr>
        <w:t>)</w:t>
      </w:r>
      <w:r w:rsidRPr="002850AF">
        <w:rPr>
          <w:rFonts w:ascii="Arial" w:eastAsia="MS Gothic" w:hAnsi="Arial" w:hint="eastAsia"/>
          <w:b/>
          <w:bCs/>
          <w:sz w:val="20"/>
          <w:szCs w:val="20"/>
        </w:rPr>
        <w:t>をご覧ください。</w:t>
      </w:r>
      <w:r w:rsidRPr="002850AF">
        <w:rPr>
          <w:rFonts w:ascii="Arial" w:eastAsia="MS Gothic" w:hAnsi="Arial" w:hint="eastAsia"/>
          <w:b/>
          <w:bCs/>
          <w:color w:val="000000" w:themeColor="text1"/>
          <w:sz w:val="20"/>
          <w:szCs w:val="20"/>
        </w:rPr>
        <w:t xml:space="preserve"> </w:t>
      </w:r>
    </w:p>
    <w:bookmarkEnd w:id="0"/>
    <w:p w14:paraId="0B59F647" w14:textId="2EC3D1DD" w:rsidR="00C66AAB" w:rsidRPr="00F57231" w:rsidRDefault="008B7CC2" w:rsidP="0006085F">
      <w:pPr>
        <w:spacing w:line="360" w:lineRule="auto"/>
        <w:ind w:right="1559"/>
        <w:jc w:val="both"/>
        <w:rPr>
          <w:rFonts w:ascii="Arial" w:eastAsia="MS Gothic" w:hAnsi="Arial" w:cs="Arial"/>
          <w:sz w:val="20"/>
          <w:szCs w:val="20"/>
        </w:rPr>
      </w:pPr>
      <w:r w:rsidRPr="00F57231">
        <w:rPr>
          <w:rFonts w:ascii="Arial" w:eastAsia="MS Gothic" w:hAnsi="Arial" w:hint="eastAsia"/>
          <w:noProof/>
          <w:lang w:bidi="ar-SA"/>
        </w:rPr>
        <w:lastRenderedPageBreak/>
        <w:drawing>
          <wp:inline distT="0" distB="0" distL="0" distR="0" wp14:anchorId="0398E4CD" wp14:editId="15A3B401">
            <wp:extent cx="4266756" cy="2362200"/>
            <wp:effectExtent l="0" t="0" r="635" b="0"/>
            <wp:docPr id="12877552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69763" cy="2363865"/>
                    </a:xfrm>
                    <a:prstGeom prst="rect">
                      <a:avLst/>
                    </a:prstGeom>
                    <a:noFill/>
                    <a:ln>
                      <a:noFill/>
                    </a:ln>
                  </pic:spPr>
                </pic:pic>
              </a:graphicData>
            </a:graphic>
          </wp:inline>
        </w:drawing>
      </w:r>
    </w:p>
    <w:p w14:paraId="62F08EF9" w14:textId="6E1365AA" w:rsidR="005320D5" w:rsidRPr="00F57231" w:rsidRDefault="005320D5" w:rsidP="0006085F">
      <w:pPr>
        <w:spacing w:line="360" w:lineRule="auto"/>
        <w:ind w:right="1559"/>
        <w:jc w:val="both"/>
        <w:rPr>
          <w:rFonts w:ascii="Arial" w:eastAsia="MS Gothic" w:hAnsi="Arial" w:cs="Arial"/>
          <w:sz w:val="20"/>
          <w:szCs w:val="20"/>
        </w:rPr>
      </w:pPr>
      <w:r w:rsidRPr="00F57231">
        <w:rPr>
          <w:rFonts w:ascii="Arial" w:eastAsia="MS Gothic" w:hAnsi="Arial" w:hint="eastAsia"/>
          <w:b/>
          <w:bCs/>
          <w:sz w:val="20"/>
          <w:szCs w:val="20"/>
        </w:rPr>
        <w:t>（写真：</w:t>
      </w:r>
      <w:r w:rsidRPr="00F57231">
        <w:rPr>
          <w:rFonts w:ascii="Arial" w:eastAsia="MS Gothic" w:hAnsi="Arial" w:hint="eastAsia"/>
          <w:b/>
          <w:bCs/>
          <w:sz w:val="20"/>
          <w:szCs w:val="20"/>
        </w:rPr>
        <w:t>© 2024 KRAIBURG TPE</w:t>
      </w:r>
      <w:r w:rsidRPr="00F57231">
        <w:rPr>
          <w:rFonts w:ascii="Arial" w:eastAsia="MS Gothic" w:hAnsi="Arial" w:hint="eastAsia"/>
          <w:b/>
          <w:bCs/>
          <w:sz w:val="20"/>
          <w:szCs w:val="20"/>
        </w:rPr>
        <w:t>）</w:t>
      </w:r>
    </w:p>
    <w:p w14:paraId="73E22E51" w14:textId="77777777" w:rsidR="00F57231" w:rsidRDefault="005320D5" w:rsidP="00605ED9">
      <w:pPr>
        <w:spacing w:after="0" w:line="360" w:lineRule="auto"/>
        <w:ind w:right="1559"/>
        <w:rPr>
          <w:rFonts w:ascii="Arial" w:eastAsia="MS Gothic" w:hAnsi="Arial"/>
          <w:sz w:val="20"/>
          <w:szCs w:val="20"/>
        </w:rPr>
      </w:pPr>
      <w:r w:rsidRPr="00F57231">
        <w:rPr>
          <w:rFonts w:ascii="Arial" w:eastAsia="MS Gothic" w:hAnsi="Arial" w:hint="eastAsia"/>
          <w:sz w:val="20"/>
          <w:szCs w:val="20"/>
        </w:rPr>
        <w:t>高精細の画像が必要の際は、下記の担当者にお問い合わせください。</w:t>
      </w:r>
    </w:p>
    <w:p w14:paraId="053987E0" w14:textId="4717CB3E" w:rsidR="00EC7126" w:rsidRPr="00F57231" w:rsidRDefault="005320D5" w:rsidP="00605ED9">
      <w:pPr>
        <w:spacing w:after="0" w:line="360" w:lineRule="auto"/>
        <w:ind w:right="1559"/>
        <w:rPr>
          <w:rFonts w:ascii="Arial" w:eastAsia="MS Gothic" w:hAnsi="Arial" w:cs="Arial"/>
          <w:sz w:val="20"/>
          <w:szCs w:val="20"/>
        </w:rPr>
      </w:pPr>
      <w:r w:rsidRPr="00F57231">
        <w:rPr>
          <w:rFonts w:ascii="Arial" w:eastAsia="MS Gothic" w:hAnsi="Arial" w:hint="eastAsia"/>
          <w:sz w:val="20"/>
          <w:szCs w:val="20"/>
        </w:rPr>
        <w:t>Bridget Ngang (</w:t>
      </w:r>
      <w:hyperlink r:id="rId18" w:history="1">
        <w:r w:rsidRPr="00F57231">
          <w:rPr>
            <w:rStyle w:val="Hyperlink"/>
            <w:rFonts w:ascii="Arial" w:eastAsia="MS Gothic" w:hAnsi="Arial" w:hint="eastAsia"/>
            <w:color w:val="auto"/>
            <w:sz w:val="20"/>
            <w:szCs w:val="20"/>
          </w:rPr>
          <w:t>bridget.ngang@kraiburg-tpe.com</w:t>
        </w:r>
      </w:hyperlink>
      <w:r w:rsidRPr="00F57231">
        <w:rPr>
          <w:rFonts w:ascii="Arial" w:eastAsia="MS Gothic" w:hAnsi="Arial" w:hint="eastAsia"/>
          <w:sz w:val="20"/>
          <w:szCs w:val="20"/>
        </w:rPr>
        <w:t xml:space="preserve"> , +6 03 9545 6301). </w:t>
      </w:r>
    </w:p>
    <w:p w14:paraId="7177EB76" w14:textId="77777777" w:rsidR="00605ED9" w:rsidRPr="00F57231" w:rsidRDefault="00605ED9" w:rsidP="00605ED9">
      <w:pPr>
        <w:spacing w:after="0" w:line="360" w:lineRule="auto"/>
        <w:ind w:right="1559"/>
        <w:rPr>
          <w:rFonts w:ascii="Arial" w:eastAsia="MS Gothic" w:hAnsi="Arial" w:cs="Arial"/>
          <w:sz w:val="20"/>
          <w:szCs w:val="20"/>
        </w:rPr>
      </w:pPr>
    </w:p>
    <w:p w14:paraId="6944C9E1" w14:textId="77777777" w:rsidR="002850AF" w:rsidRPr="00EC272D" w:rsidRDefault="002850AF" w:rsidP="002850AF">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723C47EA" wp14:editId="0D9FD1F3">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0F01BB55" w14:textId="77777777" w:rsidR="002850AF" w:rsidRPr="0027218C" w:rsidRDefault="002850AF" w:rsidP="002850AF">
      <w:pPr>
        <w:rPr>
          <w:sz w:val="2"/>
          <w:szCs w:val="2"/>
        </w:rPr>
      </w:pPr>
    </w:p>
    <w:p w14:paraId="507C6DF7" w14:textId="77777777" w:rsidR="002850AF" w:rsidRPr="00EC272D" w:rsidRDefault="002850AF" w:rsidP="002850AF">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高精細画像のダウンロード</w:t>
        </w:r>
      </w:hyperlink>
    </w:p>
    <w:p w14:paraId="50937E83" w14:textId="77777777" w:rsidR="002850AF" w:rsidRPr="00EC272D" w:rsidRDefault="002850AF" w:rsidP="002850AF">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47460728" wp14:editId="648D65F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5694301" w14:textId="77777777" w:rsidR="002850AF" w:rsidRPr="00EC272D" w:rsidRDefault="002850AF" w:rsidP="002850AF">
      <w:pPr>
        <w:rPr>
          <w:rFonts w:ascii="Arial" w:eastAsia="MS Gothic" w:hAnsi="Arial" w:cs="Arial"/>
          <w:bCs/>
          <w:color w:val="000000"/>
          <w:sz w:val="20"/>
          <w:szCs w:val="20"/>
        </w:rPr>
      </w:pPr>
      <w:hyperlink r:id="rId24" w:history="1">
        <w:r w:rsidRPr="00EC272D">
          <w:rPr>
            <w:rStyle w:val="Hyperlink"/>
            <w:rFonts w:ascii="Arial" w:eastAsia="MS Gothic" w:hAnsi="Arial" w:hint="eastAsia"/>
            <w:bCs/>
            <w:sz w:val="20"/>
            <w:szCs w:val="20"/>
          </w:rPr>
          <w:t>latest news on KRAIBURG TPE</w:t>
        </w:r>
      </w:hyperlink>
    </w:p>
    <w:p w14:paraId="14653B29" w14:textId="77777777" w:rsidR="009D2688" w:rsidRPr="00F57231" w:rsidRDefault="009D2688" w:rsidP="00A26505">
      <w:pPr>
        <w:ind w:right="1559"/>
        <w:rPr>
          <w:rFonts w:ascii="Arial" w:eastAsia="MS Gothic" w:hAnsi="Arial" w:cs="Arial"/>
          <w:b/>
          <w:sz w:val="20"/>
          <w:szCs w:val="20"/>
          <w:lang w:val="en-GB"/>
        </w:rPr>
      </w:pPr>
    </w:p>
    <w:p w14:paraId="020DD930" w14:textId="002D7888" w:rsidR="009D2688" w:rsidRPr="00F57231" w:rsidRDefault="009D2688" w:rsidP="00A26505">
      <w:pPr>
        <w:ind w:right="1559"/>
        <w:rPr>
          <w:rFonts w:ascii="Arial" w:eastAsia="MS Gothic" w:hAnsi="Arial" w:cs="Arial"/>
          <w:b/>
          <w:sz w:val="20"/>
          <w:szCs w:val="20"/>
        </w:rPr>
      </w:pPr>
      <w:r w:rsidRPr="00F57231">
        <w:rPr>
          <w:rFonts w:ascii="Arial" w:eastAsia="MS Gothic" w:hAnsi="Arial" w:hint="eastAsia"/>
          <w:b/>
          <w:sz w:val="20"/>
          <w:szCs w:val="20"/>
        </w:rPr>
        <w:t>ソーシャルメディアでフォローしてください：</w:t>
      </w:r>
    </w:p>
    <w:p w14:paraId="6851B976" w14:textId="77777777" w:rsidR="009D2688" w:rsidRPr="00F57231" w:rsidRDefault="009D2688" w:rsidP="00A26505">
      <w:pPr>
        <w:ind w:right="1559"/>
        <w:rPr>
          <w:rFonts w:ascii="Arial" w:eastAsia="MS Gothic" w:hAnsi="Arial" w:cs="Arial"/>
          <w:b/>
          <w:sz w:val="20"/>
          <w:szCs w:val="20"/>
        </w:rPr>
      </w:pPr>
      <w:r w:rsidRPr="00F57231">
        <w:rPr>
          <w:rFonts w:ascii="Arial" w:eastAsia="MS Gothic" w:hAnsi="Arial" w:hint="eastAsia"/>
          <w:b/>
          <w:sz w:val="20"/>
          <w:szCs w:val="20"/>
        </w:rPr>
        <w:t xml:space="preserve"> </w:t>
      </w:r>
      <w:r w:rsidRPr="00F57231">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57231">
        <w:rPr>
          <w:rFonts w:ascii="Arial" w:eastAsia="MS Gothic" w:hAnsi="Arial" w:hint="eastAsia"/>
          <w:b/>
          <w:sz w:val="20"/>
          <w:szCs w:val="20"/>
        </w:rPr>
        <w:t xml:space="preserve">   </w:t>
      </w:r>
      <w:r w:rsidRPr="00F57231">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57231">
        <w:rPr>
          <w:rFonts w:ascii="Arial" w:eastAsia="MS Gothic" w:hAnsi="Arial" w:hint="eastAsia"/>
          <w:b/>
          <w:sz w:val="20"/>
          <w:szCs w:val="20"/>
        </w:rPr>
        <w:t xml:space="preserve">    </w:t>
      </w:r>
      <w:r w:rsidRPr="00F57231">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57231">
        <w:rPr>
          <w:rFonts w:ascii="Arial" w:eastAsia="MS Gothic" w:hAnsi="Arial" w:hint="eastAsia"/>
          <w:b/>
          <w:sz w:val="20"/>
          <w:szCs w:val="20"/>
        </w:rPr>
        <w:t xml:space="preserve">   </w:t>
      </w:r>
      <w:r w:rsidRPr="00F57231">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57231">
        <w:rPr>
          <w:rFonts w:ascii="Arial" w:eastAsia="MS Gothic" w:hAnsi="Arial" w:hint="eastAsia"/>
          <w:b/>
          <w:sz w:val="20"/>
          <w:szCs w:val="20"/>
        </w:rPr>
        <w:t xml:space="preserve">  </w:t>
      </w:r>
      <w:r w:rsidRPr="00F57231">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57231" w:rsidRDefault="009D2688" w:rsidP="00A26505">
      <w:pPr>
        <w:ind w:right="1559"/>
        <w:rPr>
          <w:rFonts w:ascii="Arial" w:eastAsia="MS Gothic" w:hAnsi="Arial" w:cs="Arial"/>
          <w:b/>
          <w:sz w:val="20"/>
          <w:szCs w:val="20"/>
        </w:rPr>
      </w:pPr>
      <w:r w:rsidRPr="00F57231">
        <w:rPr>
          <w:rFonts w:ascii="Arial" w:eastAsia="MS Gothic" w:hAnsi="Arial" w:hint="eastAsia"/>
          <w:b/>
          <w:sz w:val="20"/>
          <w:szCs w:val="20"/>
        </w:rPr>
        <w:t>WeChat</w:t>
      </w:r>
      <w:r w:rsidRPr="00F57231">
        <w:rPr>
          <w:rFonts w:ascii="Arial" w:eastAsia="MS Gothic" w:hAnsi="Arial" w:hint="eastAsia"/>
          <w:b/>
          <w:sz w:val="20"/>
          <w:szCs w:val="20"/>
        </w:rPr>
        <w:t>で当社をフォローしてください：</w:t>
      </w:r>
    </w:p>
    <w:p w14:paraId="4630E342" w14:textId="40660A03" w:rsidR="009D2688" w:rsidRPr="00F57231" w:rsidRDefault="009D2688" w:rsidP="00A26505">
      <w:pPr>
        <w:ind w:right="1559"/>
        <w:rPr>
          <w:rFonts w:ascii="Arial" w:eastAsia="MS Gothic" w:hAnsi="Arial" w:cs="Arial"/>
          <w:b/>
          <w:sz w:val="20"/>
          <w:szCs w:val="20"/>
        </w:rPr>
      </w:pPr>
      <w:r w:rsidRPr="00F57231">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31A1953" w:rsidR="002C536B" w:rsidRPr="00F57231" w:rsidRDefault="002C536B" w:rsidP="00F57231">
      <w:pPr>
        <w:spacing w:line="360" w:lineRule="auto"/>
        <w:ind w:right="1700"/>
        <w:rPr>
          <w:rFonts w:ascii="Arial" w:eastAsia="MS Gothic" w:hAnsi="Arial" w:cs="Arial"/>
          <w:b/>
          <w:sz w:val="21"/>
          <w:szCs w:val="21"/>
        </w:rPr>
      </w:pPr>
      <w:r w:rsidRPr="00F57231">
        <w:rPr>
          <w:rFonts w:ascii="Arial" w:eastAsia="MS Gothic" w:hAnsi="Arial" w:hint="eastAsia"/>
          <w:sz w:val="20"/>
          <w:szCs w:val="20"/>
        </w:rPr>
        <w:t xml:space="preserve">KRAIBURG TPE </w:t>
      </w:r>
      <w:r w:rsidRPr="00F57231">
        <w:rPr>
          <w:rFonts w:ascii="Arial" w:eastAsia="MS Gothic" w:hAnsi="Arial" w:hint="eastAsia"/>
          <w:sz w:val="20"/>
          <w:szCs w:val="20"/>
        </w:rPr>
        <w:t>（クライブルク</w:t>
      </w:r>
      <w:r w:rsidRPr="00F57231">
        <w:rPr>
          <w:rFonts w:ascii="Arial" w:eastAsia="MS Gothic" w:hAnsi="Arial" w:hint="eastAsia"/>
          <w:sz w:val="20"/>
          <w:szCs w:val="20"/>
        </w:rPr>
        <w:t>TPE</w:t>
      </w:r>
      <w:r w:rsidRPr="00F57231">
        <w:rPr>
          <w:rFonts w:ascii="Arial" w:eastAsia="MS Gothic" w:hAnsi="Arial" w:hint="eastAsia"/>
          <w:sz w:val="20"/>
          <w:szCs w:val="20"/>
        </w:rPr>
        <w:t>：</w:t>
      </w:r>
      <w:r w:rsidRPr="00F57231">
        <w:rPr>
          <w:rFonts w:ascii="Arial" w:eastAsia="MS Gothic" w:hAnsi="Arial" w:hint="eastAsia"/>
          <w:sz w:val="20"/>
          <w:szCs w:val="20"/>
        </w:rPr>
        <w:t>www.kraiburg-tpe.com</w:t>
      </w:r>
      <w:r w:rsidRPr="00F57231">
        <w:rPr>
          <w:rFonts w:ascii="Arial" w:eastAsia="MS Gothic" w:hAnsi="Arial" w:hint="eastAsia"/>
          <w:sz w:val="20"/>
          <w:szCs w:val="20"/>
        </w:rPr>
        <w:t>）は、熱可塑性エラストマーの世界的なメーカーです。</w:t>
      </w:r>
      <w:r w:rsidRPr="00F57231">
        <w:rPr>
          <w:rFonts w:ascii="Arial" w:eastAsia="MS Gothic" w:hAnsi="Arial" w:hint="eastAsia"/>
          <w:sz w:val="20"/>
          <w:szCs w:val="20"/>
        </w:rPr>
        <w:t>KRAIBURG TPE</w:t>
      </w:r>
      <w:r w:rsidRPr="00F57231">
        <w:rPr>
          <w:rFonts w:ascii="Arial" w:eastAsia="MS Gothic" w:hAnsi="Arial" w:hint="eastAsia"/>
          <w:sz w:val="20"/>
          <w:szCs w:val="20"/>
        </w:rPr>
        <w:t>は</w:t>
      </w:r>
      <w:r w:rsidRPr="00F57231">
        <w:rPr>
          <w:rFonts w:ascii="Arial" w:eastAsia="MS Gothic" w:hAnsi="Arial" w:hint="eastAsia"/>
          <w:sz w:val="20"/>
          <w:szCs w:val="20"/>
        </w:rPr>
        <w:t>2001</w:t>
      </w:r>
      <w:r w:rsidRPr="00F57231">
        <w:rPr>
          <w:rFonts w:ascii="Arial" w:eastAsia="MS Gothic" w:hAnsi="Arial" w:hint="eastAsia"/>
          <w:sz w:val="20"/>
          <w:szCs w:val="20"/>
        </w:rPr>
        <w:t>年に</w:t>
      </w:r>
      <w:r w:rsidRPr="00F57231">
        <w:rPr>
          <w:rFonts w:ascii="Arial" w:eastAsia="MS Gothic" w:hAnsi="Arial" w:hint="eastAsia"/>
          <w:sz w:val="20"/>
          <w:szCs w:val="20"/>
        </w:rPr>
        <w:t xml:space="preserve">KRAIBURG </w:t>
      </w:r>
      <w:r w:rsidRPr="00F57231">
        <w:rPr>
          <w:rFonts w:ascii="Arial" w:eastAsia="MS Gothic" w:hAnsi="Arial" w:hint="eastAsia"/>
          <w:sz w:val="20"/>
          <w:szCs w:val="20"/>
        </w:rPr>
        <w:t>グループの独立したビジネスユニットとして設立され、現在では</w:t>
      </w:r>
      <w:r w:rsidRPr="00F57231">
        <w:rPr>
          <w:rFonts w:ascii="Arial" w:eastAsia="MS Gothic" w:hAnsi="Arial" w:hint="eastAsia"/>
          <w:sz w:val="20"/>
          <w:szCs w:val="20"/>
        </w:rPr>
        <w:t>TPE</w:t>
      </w:r>
      <w:r w:rsidRPr="00F57231">
        <w:rPr>
          <w:rFonts w:ascii="Arial" w:eastAsia="MS Gothic" w:hAnsi="Arial" w:hint="eastAsia"/>
          <w:sz w:val="20"/>
          <w:szCs w:val="20"/>
        </w:rPr>
        <w:t>コンパウンドの分野で業界のコンピテンスリーダーとなっています。同社の目標は、安全で信頼性が高く、用途に最適化した製品を顧客のアプリケーションに提供することです。世界中の</w:t>
      </w:r>
      <w:r w:rsidRPr="00F57231">
        <w:rPr>
          <w:rFonts w:ascii="Arial" w:eastAsia="MS Gothic" w:hAnsi="Arial" w:hint="eastAsia"/>
          <w:sz w:val="20"/>
          <w:szCs w:val="20"/>
        </w:rPr>
        <w:t>660</w:t>
      </w:r>
      <w:r w:rsidRPr="00F57231">
        <w:rPr>
          <w:rFonts w:ascii="Arial" w:eastAsia="MS Gothic" w:hAnsi="Arial" w:hint="eastAsia"/>
          <w:sz w:val="20"/>
          <w:szCs w:val="20"/>
        </w:rPr>
        <w:t>名以上の従業員と、ドイツ・アメリカおよびマレーシアの工場を通じて、</w:t>
      </w:r>
      <w:r w:rsidRPr="00F57231">
        <w:rPr>
          <w:rFonts w:ascii="Arial" w:eastAsia="MS Gothic" w:hAnsi="Arial" w:hint="eastAsia"/>
          <w:sz w:val="20"/>
          <w:szCs w:val="20"/>
        </w:rPr>
        <w:t>KRAIBURG TPE</w:t>
      </w:r>
      <w:r w:rsidRPr="00F57231">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F57231">
        <w:rPr>
          <w:rFonts w:ascii="Arial" w:eastAsia="MS Gothic" w:hAnsi="Arial" w:hint="eastAsia"/>
          <w:sz w:val="20"/>
          <w:szCs w:val="20"/>
        </w:rPr>
        <w:t>THERMOLAST®</w:t>
      </w:r>
      <w:r w:rsidRPr="00F57231">
        <w:rPr>
          <w:rFonts w:ascii="Arial" w:eastAsia="MS Gothic" w:hAnsi="Arial" w:hint="eastAsia"/>
          <w:sz w:val="20"/>
          <w:szCs w:val="20"/>
        </w:rPr>
        <w:t>（サーモラスト）、</w:t>
      </w:r>
      <w:r w:rsidRPr="00F57231">
        <w:rPr>
          <w:rFonts w:ascii="Arial" w:eastAsia="MS Gothic" w:hAnsi="Arial" w:hint="eastAsia"/>
          <w:sz w:val="20"/>
          <w:szCs w:val="20"/>
        </w:rPr>
        <w:t>COPEC®</w:t>
      </w:r>
      <w:r w:rsidRPr="00F57231">
        <w:rPr>
          <w:rFonts w:ascii="Arial" w:eastAsia="MS Gothic" w:hAnsi="Arial" w:hint="eastAsia"/>
          <w:sz w:val="20"/>
          <w:szCs w:val="20"/>
        </w:rPr>
        <w:t>（コーペック）</w:t>
      </w:r>
      <w:r w:rsidRPr="00F57231">
        <w:rPr>
          <w:rFonts w:ascii="Arial" w:eastAsia="MS Gothic" w:hAnsi="Arial" w:hint="eastAsia"/>
          <w:sz w:val="20"/>
          <w:szCs w:val="20"/>
        </w:rPr>
        <w:t>HIPEX®</w:t>
      </w:r>
      <w:r w:rsidRPr="00F57231">
        <w:rPr>
          <w:rFonts w:ascii="Arial" w:eastAsia="MS Gothic" w:hAnsi="Arial" w:hint="eastAsia"/>
          <w:sz w:val="20"/>
          <w:szCs w:val="20"/>
        </w:rPr>
        <w:t>（ハイペックス）、そして</w:t>
      </w:r>
      <w:r w:rsidRPr="00F57231">
        <w:rPr>
          <w:rFonts w:ascii="Arial" w:eastAsia="MS Gothic" w:hAnsi="Arial" w:hint="eastAsia"/>
          <w:sz w:val="20"/>
          <w:szCs w:val="20"/>
        </w:rPr>
        <w:t>For Tec E®</w:t>
      </w:r>
      <w:r w:rsidRPr="00F57231">
        <w:rPr>
          <w:rFonts w:ascii="Arial" w:eastAsia="MS Gothic" w:hAnsi="Arial" w:hint="eastAsia"/>
          <w:sz w:val="20"/>
          <w:szCs w:val="20"/>
        </w:rPr>
        <w:t>（フォーテック</w:t>
      </w:r>
      <w:r w:rsidRPr="00F57231">
        <w:rPr>
          <w:rFonts w:ascii="Arial" w:eastAsia="MS Gothic" w:hAnsi="Arial" w:hint="eastAsia"/>
          <w:sz w:val="20"/>
          <w:szCs w:val="20"/>
        </w:rPr>
        <w:t>E</w:t>
      </w:r>
      <w:r w:rsidRPr="00F57231">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F57231">
        <w:rPr>
          <w:rFonts w:ascii="Arial" w:eastAsia="MS Gothic" w:hAnsi="Arial" w:hint="eastAsia"/>
          <w:sz w:val="20"/>
          <w:szCs w:val="20"/>
        </w:rPr>
        <w:t>KRAIBURG TPE</w:t>
      </w:r>
      <w:r w:rsidRPr="00F57231">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F57231">
        <w:rPr>
          <w:rFonts w:ascii="Arial" w:eastAsia="MS Gothic" w:hAnsi="Arial" w:hint="eastAsia"/>
          <w:sz w:val="20"/>
          <w:szCs w:val="20"/>
        </w:rPr>
        <w:t>ISO50001</w:t>
      </w:r>
      <w:r w:rsidRPr="00F57231">
        <w:rPr>
          <w:rFonts w:ascii="Arial" w:eastAsia="MS Gothic" w:hAnsi="Arial" w:hint="eastAsia"/>
          <w:sz w:val="20"/>
          <w:szCs w:val="20"/>
        </w:rPr>
        <w:t>の認証を受けており、またすべてのグローバルサイトにおいても</w:t>
      </w:r>
      <w:r w:rsidRPr="00F57231">
        <w:rPr>
          <w:rFonts w:ascii="Arial" w:eastAsia="MS Gothic" w:hAnsi="Arial" w:hint="eastAsia"/>
          <w:sz w:val="20"/>
          <w:szCs w:val="20"/>
        </w:rPr>
        <w:t>ISO9001</w:t>
      </w:r>
      <w:r w:rsidRPr="00F57231">
        <w:rPr>
          <w:rFonts w:ascii="Arial" w:eastAsia="MS Gothic" w:hAnsi="Arial" w:hint="eastAsia"/>
          <w:sz w:val="20"/>
          <w:szCs w:val="20"/>
        </w:rPr>
        <w:t>および</w:t>
      </w:r>
      <w:r w:rsidRPr="00F57231">
        <w:rPr>
          <w:rFonts w:ascii="Arial" w:eastAsia="MS Gothic" w:hAnsi="Arial" w:hint="eastAsia"/>
          <w:sz w:val="20"/>
          <w:szCs w:val="20"/>
        </w:rPr>
        <w:t>ISO14001</w:t>
      </w:r>
      <w:r w:rsidRPr="00F57231">
        <w:rPr>
          <w:rFonts w:ascii="Arial" w:eastAsia="MS Gothic" w:hAnsi="Arial" w:hint="eastAsia"/>
          <w:sz w:val="20"/>
          <w:szCs w:val="20"/>
        </w:rPr>
        <w:t>の認証を受けています。</w:t>
      </w:r>
    </w:p>
    <w:p w14:paraId="259AFD04" w14:textId="77777777" w:rsidR="001655F4" w:rsidRPr="00F57231" w:rsidRDefault="001655F4" w:rsidP="00A26505">
      <w:pPr>
        <w:ind w:right="1559"/>
        <w:rPr>
          <w:rFonts w:ascii="Arial" w:eastAsia="MS Gothic" w:hAnsi="Arial" w:cs="Arial"/>
          <w:b/>
          <w:sz w:val="21"/>
          <w:szCs w:val="21"/>
          <w:lang w:val="en-MY"/>
        </w:rPr>
      </w:pPr>
    </w:p>
    <w:sectPr w:rsidR="001655F4" w:rsidRPr="00F57231" w:rsidSect="007421BE">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CE0BA" w14:textId="77777777" w:rsidR="000C63CF" w:rsidRDefault="000C63CF" w:rsidP="00784C57">
      <w:pPr>
        <w:spacing w:after="0" w:line="240" w:lineRule="auto"/>
      </w:pPr>
      <w:r>
        <w:separator/>
      </w:r>
    </w:p>
  </w:endnote>
  <w:endnote w:type="continuationSeparator" w:id="0">
    <w:p w14:paraId="1E8B5E6C" w14:textId="77777777" w:rsidR="000C63CF" w:rsidRDefault="000C63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2EB651F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749A9" w14:textId="77777777" w:rsidR="000C63CF" w:rsidRDefault="000C63CF" w:rsidP="00784C57">
      <w:pPr>
        <w:spacing w:after="0" w:line="240" w:lineRule="auto"/>
      </w:pPr>
      <w:r>
        <w:separator/>
      </w:r>
    </w:p>
  </w:footnote>
  <w:footnote w:type="continuationSeparator" w:id="0">
    <w:p w14:paraId="0035F1A8" w14:textId="77777777" w:rsidR="000C63CF" w:rsidRDefault="000C63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F57231" w:rsidRDefault="00502615" w:rsidP="00502615">
    <w:pPr>
      <w:pStyle w:val="Header"/>
      <w:tabs>
        <w:tab w:val="clear" w:pos="4703"/>
        <w:tab w:val="clear" w:pos="9406"/>
      </w:tabs>
      <w:spacing w:before="1440"/>
      <w:rPr>
        <w:rFonts w:ascii="Arial" w:eastAsia="MS Gothic" w:hAnsi="Arial" w:cs="Arial"/>
        <w:sz w:val="20"/>
        <w:szCs w:val="20"/>
      </w:rPr>
    </w:pPr>
    <w:r w:rsidRPr="00F57231">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57231" w14:paraId="12FEEFFC" w14:textId="77777777" w:rsidTr="00502615">
      <w:tc>
        <w:tcPr>
          <w:tcW w:w="6912" w:type="dxa"/>
        </w:tcPr>
        <w:p w14:paraId="4FD86D9A" w14:textId="77777777" w:rsidR="00A3687E" w:rsidRPr="00F57231" w:rsidRDefault="00D95D0D" w:rsidP="00A3687E">
          <w:pPr>
            <w:spacing w:after="0" w:line="360" w:lineRule="auto"/>
            <w:ind w:left="-105"/>
            <w:jc w:val="both"/>
            <w:rPr>
              <w:rFonts w:ascii="Arial" w:eastAsia="MS Gothic" w:hAnsi="Arial" w:cs="Arial"/>
              <w:b/>
              <w:bCs/>
              <w:color w:val="365F91"/>
              <w:sz w:val="40"/>
              <w:szCs w:val="40"/>
            </w:rPr>
          </w:pPr>
          <w:r w:rsidRPr="00F57231">
            <w:rPr>
              <w:rFonts w:ascii="Arial" w:eastAsia="MS Gothic" w:hAnsi="Arial" w:hint="eastAsia"/>
              <w:b/>
              <w:bCs/>
              <w:color w:val="365F91"/>
              <w:sz w:val="40"/>
              <w:szCs w:val="40"/>
            </w:rPr>
            <w:t>プレス・リリース</w:t>
          </w:r>
        </w:p>
        <w:p w14:paraId="719B1AAC" w14:textId="77777777" w:rsidR="00BB5A88" w:rsidRPr="00F57231" w:rsidRDefault="00BB5A88" w:rsidP="00BB5A88">
          <w:pPr>
            <w:spacing w:after="0" w:line="360" w:lineRule="auto"/>
            <w:ind w:left="-105"/>
            <w:jc w:val="both"/>
            <w:rPr>
              <w:rFonts w:ascii="Arial" w:eastAsia="MS Gothic" w:hAnsi="Arial" w:cs="Arial"/>
              <w:b/>
              <w:bCs/>
              <w:sz w:val="16"/>
              <w:szCs w:val="16"/>
            </w:rPr>
          </w:pPr>
          <w:r w:rsidRPr="00F57231">
            <w:rPr>
              <w:rFonts w:ascii="Arial" w:eastAsia="MS Gothic" w:hAnsi="Arial" w:hint="eastAsia"/>
              <w:b/>
              <w:bCs/>
              <w:sz w:val="16"/>
              <w:szCs w:val="16"/>
            </w:rPr>
            <w:t>KRAIBURG TPE</w:t>
          </w:r>
          <w:r w:rsidRPr="00F57231">
            <w:rPr>
              <w:rFonts w:ascii="Arial" w:eastAsia="MS Gothic" w:hAnsi="Arial" w:hint="eastAsia"/>
              <w:b/>
              <w:bCs/>
              <w:sz w:val="16"/>
              <w:szCs w:val="16"/>
            </w:rPr>
            <w:t>、メディカルフェア・アジア</w:t>
          </w:r>
          <w:r w:rsidRPr="00F57231">
            <w:rPr>
              <w:rFonts w:ascii="Arial" w:eastAsia="MS Gothic" w:hAnsi="Arial" w:hint="eastAsia"/>
              <w:b/>
              <w:bCs/>
              <w:sz w:val="16"/>
              <w:szCs w:val="16"/>
            </w:rPr>
            <w:t>2024</w:t>
          </w:r>
          <w:r w:rsidRPr="00F57231">
            <w:rPr>
              <w:rFonts w:ascii="Arial" w:eastAsia="MS Gothic" w:hAnsi="Arial" w:hint="eastAsia"/>
              <w:b/>
              <w:bCs/>
              <w:sz w:val="16"/>
              <w:szCs w:val="16"/>
            </w:rPr>
            <w:t>で革新的な医療・ヘルスケア</w:t>
          </w:r>
          <w:r w:rsidRPr="00F57231">
            <w:rPr>
              <w:rFonts w:ascii="Arial" w:eastAsia="MS Gothic" w:hAnsi="Arial" w:hint="eastAsia"/>
              <w:b/>
              <w:bCs/>
              <w:sz w:val="16"/>
              <w:szCs w:val="16"/>
            </w:rPr>
            <w:t>TPE</w:t>
          </w:r>
          <w:r w:rsidRPr="00F57231">
            <w:rPr>
              <w:rFonts w:ascii="Arial" w:eastAsia="MS Gothic" w:hAnsi="Arial" w:hint="eastAsia"/>
              <w:b/>
              <w:bCs/>
              <w:sz w:val="16"/>
              <w:szCs w:val="16"/>
            </w:rPr>
            <w:t>ソリューションを展示</w:t>
          </w:r>
        </w:p>
        <w:p w14:paraId="665B35B0" w14:textId="77777777" w:rsidR="00BB5A88" w:rsidRPr="00F57231" w:rsidRDefault="00BB5A88" w:rsidP="00BB5A88">
          <w:pPr>
            <w:spacing w:after="0" w:line="360" w:lineRule="auto"/>
            <w:ind w:left="-105"/>
            <w:jc w:val="both"/>
            <w:rPr>
              <w:rFonts w:ascii="Arial" w:eastAsia="MS Gothic" w:hAnsi="Arial" w:cs="Arial"/>
              <w:b/>
              <w:bCs/>
              <w:color w:val="365F91"/>
              <w:sz w:val="40"/>
              <w:szCs w:val="40"/>
            </w:rPr>
          </w:pPr>
          <w:r w:rsidRPr="00F57231">
            <w:rPr>
              <w:rFonts w:ascii="Arial" w:eastAsia="MS Gothic" w:hAnsi="Arial" w:hint="eastAsia"/>
              <w:b/>
              <w:sz w:val="16"/>
              <w:szCs w:val="16"/>
            </w:rPr>
            <w:t>クアラルンプール、</w:t>
          </w:r>
          <w:r w:rsidRPr="00F57231">
            <w:rPr>
              <w:rFonts w:ascii="Arial" w:eastAsia="MS Gothic" w:hAnsi="Arial" w:hint="eastAsia"/>
              <w:b/>
              <w:sz w:val="16"/>
              <w:szCs w:val="16"/>
            </w:rPr>
            <w:t>2024</w:t>
          </w:r>
          <w:r w:rsidRPr="00F57231">
            <w:rPr>
              <w:rFonts w:ascii="Arial" w:eastAsia="MS Gothic" w:hAnsi="Arial" w:hint="eastAsia"/>
              <w:b/>
              <w:sz w:val="16"/>
              <w:szCs w:val="16"/>
            </w:rPr>
            <w:t>年</w:t>
          </w:r>
          <w:r w:rsidRPr="00F57231">
            <w:rPr>
              <w:rFonts w:ascii="Arial" w:eastAsia="MS Gothic" w:hAnsi="Arial" w:hint="eastAsia"/>
              <w:b/>
              <w:sz w:val="16"/>
              <w:szCs w:val="16"/>
            </w:rPr>
            <w:t>8</w:t>
          </w:r>
          <w:r w:rsidRPr="00F57231">
            <w:rPr>
              <w:rFonts w:ascii="Arial" w:eastAsia="MS Gothic" w:hAnsi="Arial" w:hint="eastAsia"/>
              <w:b/>
              <w:sz w:val="16"/>
              <w:szCs w:val="16"/>
            </w:rPr>
            <w:t>月</w:t>
          </w:r>
        </w:p>
        <w:p w14:paraId="1A56E795" w14:textId="764D39CB" w:rsidR="00502615" w:rsidRPr="00F57231" w:rsidRDefault="001A6108" w:rsidP="001A6108">
          <w:pPr>
            <w:spacing w:after="0" w:line="360" w:lineRule="auto"/>
            <w:ind w:left="-105"/>
            <w:jc w:val="both"/>
            <w:rPr>
              <w:rFonts w:ascii="Arial" w:eastAsia="MS Gothic" w:hAnsi="Arial" w:cs="Arial"/>
              <w:b/>
              <w:bCs/>
              <w:sz w:val="16"/>
              <w:szCs w:val="16"/>
            </w:rPr>
          </w:pPr>
          <w:r w:rsidRPr="002850AF">
            <w:rPr>
              <w:rFonts w:ascii="Arial" w:eastAsia="MS Gothic" w:hAnsi="Arial" w:hint="eastAsia"/>
              <w:b/>
              <w:bCs/>
              <w:sz w:val="16"/>
              <w:szCs w:val="16"/>
            </w:rPr>
            <w:t>ページ</w:t>
          </w:r>
          <w:r w:rsidRPr="002850AF">
            <w:rPr>
              <w:rFonts w:ascii="Arial" w:eastAsia="MS Gothic" w:hAnsi="Arial" w:hint="eastAsia"/>
              <w:b/>
              <w:bCs/>
              <w:sz w:val="16"/>
              <w:szCs w:val="16"/>
            </w:rPr>
            <w:t xml:space="preserve"> </w:t>
          </w:r>
          <w:r w:rsidRPr="002850AF">
            <w:rPr>
              <w:rFonts w:ascii="Arial" w:eastAsia="MS Gothic" w:hAnsi="Arial" w:cs="Arial" w:hint="eastAsia"/>
              <w:b/>
              <w:bCs/>
              <w:sz w:val="16"/>
              <w:szCs w:val="16"/>
            </w:rPr>
            <w:fldChar w:fldCharType="begin"/>
          </w:r>
          <w:r w:rsidRPr="002850AF">
            <w:rPr>
              <w:rFonts w:ascii="Arial" w:eastAsia="MS Gothic" w:hAnsi="Arial" w:cs="Arial" w:hint="eastAsia"/>
              <w:b/>
              <w:bCs/>
              <w:sz w:val="16"/>
              <w:szCs w:val="16"/>
            </w:rPr>
            <w:instrText>PAGE  \* Arabic  \* MERGEFORMAT</w:instrText>
          </w:r>
          <w:r w:rsidRPr="002850AF">
            <w:rPr>
              <w:rFonts w:ascii="Arial" w:eastAsia="MS Gothic" w:hAnsi="Arial" w:cs="Arial" w:hint="eastAsia"/>
              <w:b/>
              <w:bCs/>
              <w:sz w:val="16"/>
              <w:szCs w:val="16"/>
            </w:rPr>
            <w:fldChar w:fldCharType="separate"/>
          </w:r>
          <w:r w:rsidR="00F57231" w:rsidRPr="002850AF">
            <w:rPr>
              <w:rFonts w:ascii="Arial" w:eastAsia="MS Gothic" w:hAnsi="Arial" w:cs="Arial"/>
              <w:b/>
              <w:bCs/>
              <w:noProof/>
              <w:sz w:val="16"/>
              <w:szCs w:val="16"/>
            </w:rPr>
            <w:t>3</w:t>
          </w:r>
          <w:r w:rsidRPr="002850AF">
            <w:rPr>
              <w:rFonts w:ascii="Arial" w:eastAsia="MS Gothic" w:hAnsi="Arial" w:cs="Arial" w:hint="eastAsia"/>
              <w:b/>
              <w:bCs/>
              <w:sz w:val="16"/>
              <w:szCs w:val="16"/>
            </w:rPr>
            <w:fldChar w:fldCharType="end"/>
          </w:r>
          <w:r w:rsidRPr="002850AF">
            <w:rPr>
              <w:rFonts w:ascii="Arial" w:eastAsia="MS Gothic" w:hAnsi="Arial" w:hint="eastAsia"/>
              <w:sz w:val="16"/>
              <w:szCs w:val="16"/>
            </w:rPr>
            <w:t xml:space="preserve"> / </w:t>
          </w:r>
          <w:r w:rsidRPr="002850AF">
            <w:rPr>
              <w:rFonts w:ascii="Arial" w:eastAsia="MS Gothic" w:hAnsi="Arial" w:cs="Arial" w:hint="eastAsia"/>
              <w:b/>
              <w:bCs/>
              <w:sz w:val="16"/>
              <w:szCs w:val="16"/>
            </w:rPr>
            <w:fldChar w:fldCharType="begin"/>
          </w:r>
          <w:r w:rsidRPr="002850AF">
            <w:rPr>
              <w:rFonts w:ascii="Arial" w:eastAsia="MS Gothic" w:hAnsi="Arial" w:cs="Arial" w:hint="eastAsia"/>
              <w:b/>
              <w:bCs/>
              <w:sz w:val="16"/>
              <w:szCs w:val="16"/>
            </w:rPr>
            <w:instrText>NUMPAGES  \* Arabic  \* MERGEFORMAT</w:instrText>
          </w:r>
          <w:r w:rsidRPr="002850AF">
            <w:rPr>
              <w:rFonts w:ascii="Arial" w:eastAsia="MS Gothic" w:hAnsi="Arial" w:cs="Arial" w:hint="eastAsia"/>
              <w:b/>
              <w:bCs/>
              <w:sz w:val="16"/>
              <w:szCs w:val="16"/>
            </w:rPr>
            <w:fldChar w:fldCharType="separate"/>
          </w:r>
          <w:r w:rsidR="00F57231" w:rsidRPr="002850AF">
            <w:rPr>
              <w:rFonts w:ascii="Arial" w:eastAsia="MS Gothic" w:hAnsi="Arial" w:cs="Arial"/>
              <w:b/>
              <w:bCs/>
              <w:noProof/>
              <w:sz w:val="16"/>
              <w:szCs w:val="16"/>
            </w:rPr>
            <w:t>4</w:t>
          </w:r>
          <w:r w:rsidRPr="002850AF">
            <w:rPr>
              <w:rFonts w:ascii="Arial" w:eastAsia="MS Gothic" w:hAnsi="Arial" w:cs="Arial" w:hint="eastAsia"/>
              <w:b/>
              <w:bCs/>
              <w:sz w:val="16"/>
              <w:szCs w:val="16"/>
            </w:rPr>
            <w:fldChar w:fldCharType="end"/>
          </w:r>
        </w:p>
      </w:tc>
    </w:tr>
  </w:tbl>
  <w:p w14:paraId="59495A81" w14:textId="77777777" w:rsidR="00502615" w:rsidRPr="00F5723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5723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F57231" w:rsidRDefault="00502615" w:rsidP="00502615">
    <w:pPr>
      <w:pStyle w:val="Header"/>
      <w:tabs>
        <w:tab w:val="clear" w:pos="4703"/>
        <w:tab w:val="clear" w:pos="9406"/>
      </w:tabs>
      <w:spacing w:before="1440"/>
      <w:rPr>
        <w:rFonts w:ascii="Arial" w:eastAsia="MS Gothic" w:hAnsi="Arial" w:cs="Arial"/>
        <w:sz w:val="20"/>
        <w:szCs w:val="20"/>
      </w:rPr>
    </w:pPr>
    <w:r w:rsidRPr="00F57231">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57231" w14:paraId="5A28A0D8" w14:textId="77777777">
      <w:tc>
        <w:tcPr>
          <w:tcW w:w="6912" w:type="dxa"/>
        </w:tcPr>
        <w:p w14:paraId="4D143EE7" w14:textId="77777777" w:rsidR="00947A2A" w:rsidRPr="00F57231" w:rsidRDefault="003C4170" w:rsidP="00947A2A">
          <w:pPr>
            <w:spacing w:after="0" w:line="360" w:lineRule="auto"/>
            <w:ind w:left="-105"/>
            <w:jc w:val="both"/>
            <w:rPr>
              <w:rFonts w:ascii="Arial" w:eastAsia="MS Gothic" w:hAnsi="Arial" w:cs="Arial"/>
              <w:b/>
              <w:bCs/>
              <w:color w:val="365F91"/>
              <w:sz w:val="40"/>
              <w:szCs w:val="40"/>
            </w:rPr>
          </w:pPr>
          <w:r w:rsidRPr="00F57231">
            <w:rPr>
              <w:rFonts w:ascii="Arial" w:eastAsia="MS Gothic" w:hAnsi="Arial" w:hint="eastAsia"/>
              <w:b/>
              <w:bCs/>
              <w:color w:val="365F91"/>
              <w:sz w:val="40"/>
              <w:szCs w:val="40"/>
            </w:rPr>
            <w:t>プレス・リリース</w:t>
          </w:r>
        </w:p>
        <w:p w14:paraId="3F4732E8" w14:textId="77777777" w:rsidR="00BB5A88" w:rsidRPr="00F57231" w:rsidRDefault="00BB5A88" w:rsidP="008F55F4">
          <w:pPr>
            <w:spacing w:after="0" w:line="360" w:lineRule="auto"/>
            <w:ind w:left="-105"/>
            <w:jc w:val="both"/>
            <w:rPr>
              <w:rFonts w:ascii="Arial" w:eastAsia="MS Gothic" w:hAnsi="Arial" w:cs="Arial"/>
              <w:b/>
              <w:bCs/>
              <w:sz w:val="16"/>
              <w:szCs w:val="16"/>
            </w:rPr>
          </w:pPr>
          <w:r w:rsidRPr="00F57231">
            <w:rPr>
              <w:rFonts w:ascii="Arial" w:eastAsia="MS Gothic" w:hAnsi="Arial" w:hint="eastAsia"/>
              <w:b/>
              <w:bCs/>
              <w:sz w:val="16"/>
              <w:szCs w:val="16"/>
            </w:rPr>
            <w:t>KRAIBURG TPE</w:t>
          </w:r>
          <w:r w:rsidRPr="00F57231">
            <w:rPr>
              <w:rFonts w:ascii="Arial" w:eastAsia="MS Gothic" w:hAnsi="Arial" w:hint="eastAsia"/>
              <w:b/>
              <w:bCs/>
              <w:sz w:val="16"/>
              <w:szCs w:val="16"/>
            </w:rPr>
            <w:t>、メディカルフェア・アジア</w:t>
          </w:r>
          <w:r w:rsidRPr="00F57231">
            <w:rPr>
              <w:rFonts w:ascii="Arial" w:eastAsia="MS Gothic" w:hAnsi="Arial" w:hint="eastAsia"/>
              <w:b/>
              <w:bCs/>
              <w:sz w:val="16"/>
              <w:szCs w:val="16"/>
            </w:rPr>
            <w:t>2024</w:t>
          </w:r>
          <w:r w:rsidRPr="00F57231">
            <w:rPr>
              <w:rFonts w:ascii="Arial" w:eastAsia="MS Gothic" w:hAnsi="Arial" w:hint="eastAsia"/>
              <w:b/>
              <w:bCs/>
              <w:sz w:val="16"/>
              <w:szCs w:val="16"/>
            </w:rPr>
            <w:t>で革新的な医療・ヘルスケア</w:t>
          </w:r>
          <w:r w:rsidRPr="00F57231">
            <w:rPr>
              <w:rFonts w:ascii="Arial" w:eastAsia="MS Gothic" w:hAnsi="Arial" w:hint="eastAsia"/>
              <w:b/>
              <w:bCs/>
              <w:sz w:val="16"/>
              <w:szCs w:val="16"/>
            </w:rPr>
            <w:t>TPE</w:t>
          </w:r>
          <w:r w:rsidRPr="00F57231">
            <w:rPr>
              <w:rFonts w:ascii="Arial" w:eastAsia="MS Gothic" w:hAnsi="Arial" w:hint="eastAsia"/>
              <w:b/>
              <w:bCs/>
              <w:sz w:val="16"/>
              <w:szCs w:val="16"/>
            </w:rPr>
            <w:t>ソリューションを展示</w:t>
          </w:r>
        </w:p>
        <w:p w14:paraId="765F9503" w14:textId="60B29D3E" w:rsidR="003C4170" w:rsidRPr="00F57231" w:rsidRDefault="003C4170" w:rsidP="008F55F4">
          <w:pPr>
            <w:spacing w:after="0" w:line="360" w:lineRule="auto"/>
            <w:ind w:left="-105"/>
            <w:jc w:val="both"/>
            <w:rPr>
              <w:rFonts w:ascii="Arial" w:eastAsia="MS Gothic" w:hAnsi="Arial" w:cs="Arial"/>
              <w:b/>
              <w:bCs/>
              <w:color w:val="365F91"/>
              <w:sz w:val="40"/>
              <w:szCs w:val="40"/>
            </w:rPr>
          </w:pPr>
          <w:r w:rsidRPr="00F57231">
            <w:rPr>
              <w:rFonts w:ascii="Arial" w:eastAsia="MS Gothic" w:hAnsi="Arial" w:hint="eastAsia"/>
              <w:b/>
              <w:sz w:val="16"/>
              <w:szCs w:val="16"/>
            </w:rPr>
            <w:t>クアラルンプール、</w:t>
          </w:r>
          <w:r w:rsidRPr="00F57231">
            <w:rPr>
              <w:rFonts w:ascii="Arial" w:eastAsia="MS Gothic" w:hAnsi="Arial" w:hint="eastAsia"/>
              <w:b/>
              <w:sz w:val="16"/>
              <w:szCs w:val="16"/>
            </w:rPr>
            <w:t>2024</w:t>
          </w:r>
          <w:r w:rsidRPr="00F57231">
            <w:rPr>
              <w:rFonts w:ascii="Arial" w:eastAsia="MS Gothic" w:hAnsi="Arial" w:hint="eastAsia"/>
              <w:b/>
              <w:sz w:val="16"/>
              <w:szCs w:val="16"/>
            </w:rPr>
            <w:t>年</w:t>
          </w:r>
          <w:r w:rsidRPr="00F57231">
            <w:rPr>
              <w:rFonts w:ascii="Arial" w:eastAsia="MS Gothic" w:hAnsi="Arial" w:hint="eastAsia"/>
              <w:b/>
              <w:sz w:val="16"/>
              <w:szCs w:val="16"/>
            </w:rPr>
            <w:t>8</w:t>
          </w:r>
          <w:r w:rsidRPr="00F57231">
            <w:rPr>
              <w:rFonts w:ascii="Arial" w:eastAsia="MS Gothic" w:hAnsi="Arial" w:hint="eastAsia"/>
              <w:b/>
              <w:sz w:val="16"/>
              <w:szCs w:val="16"/>
            </w:rPr>
            <w:t>月</w:t>
          </w:r>
        </w:p>
        <w:p w14:paraId="4BE48C59" w14:textId="77777777" w:rsidR="003C4170" w:rsidRPr="00F57231" w:rsidRDefault="003C4170" w:rsidP="003C4170">
          <w:pPr>
            <w:spacing w:after="0" w:line="360" w:lineRule="auto"/>
            <w:ind w:left="-105"/>
            <w:jc w:val="both"/>
            <w:rPr>
              <w:rFonts w:ascii="Arial" w:eastAsia="MS Gothic" w:hAnsi="Arial" w:cs="Arial"/>
              <w:b/>
              <w:bCs/>
              <w:sz w:val="16"/>
              <w:szCs w:val="16"/>
            </w:rPr>
          </w:pPr>
          <w:r w:rsidRPr="002850AF">
            <w:rPr>
              <w:rFonts w:ascii="Arial" w:eastAsia="MS Gothic" w:hAnsi="Arial" w:hint="eastAsia"/>
              <w:b/>
              <w:bCs/>
              <w:sz w:val="16"/>
              <w:szCs w:val="16"/>
            </w:rPr>
            <w:t>ページ</w:t>
          </w:r>
          <w:r w:rsidRPr="002850AF">
            <w:rPr>
              <w:rFonts w:ascii="Arial" w:eastAsia="MS Gothic" w:hAnsi="Arial" w:hint="eastAsia"/>
              <w:sz w:val="16"/>
              <w:szCs w:val="16"/>
            </w:rPr>
            <w:t xml:space="preserve"> </w:t>
          </w:r>
          <w:r w:rsidRPr="002850AF">
            <w:rPr>
              <w:rFonts w:ascii="Arial" w:eastAsia="MS Gothic" w:hAnsi="Arial" w:cs="Arial" w:hint="eastAsia"/>
              <w:b/>
              <w:bCs/>
              <w:sz w:val="16"/>
              <w:szCs w:val="16"/>
            </w:rPr>
            <w:fldChar w:fldCharType="begin"/>
          </w:r>
          <w:r w:rsidRPr="002850AF">
            <w:rPr>
              <w:rFonts w:ascii="Arial" w:eastAsia="MS Gothic" w:hAnsi="Arial" w:cs="Arial" w:hint="eastAsia"/>
              <w:b/>
              <w:bCs/>
              <w:sz w:val="16"/>
              <w:szCs w:val="16"/>
            </w:rPr>
            <w:instrText>PAGE  \* Arabic  \* MERGEFORMAT</w:instrText>
          </w:r>
          <w:r w:rsidRPr="002850AF">
            <w:rPr>
              <w:rFonts w:ascii="Arial" w:eastAsia="MS Gothic" w:hAnsi="Arial" w:cs="Arial" w:hint="eastAsia"/>
              <w:b/>
              <w:bCs/>
              <w:sz w:val="16"/>
              <w:szCs w:val="16"/>
            </w:rPr>
            <w:fldChar w:fldCharType="separate"/>
          </w:r>
          <w:r w:rsidR="00F57231" w:rsidRPr="002850AF">
            <w:rPr>
              <w:rFonts w:ascii="Arial" w:eastAsia="MS Gothic" w:hAnsi="Arial" w:cs="Arial"/>
              <w:b/>
              <w:bCs/>
              <w:noProof/>
              <w:sz w:val="16"/>
              <w:szCs w:val="16"/>
            </w:rPr>
            <w:t>1</w:t>
          </w:r>
          <w:r w:rsidRPr="002850AF">
            <w:rPr>
              <w:rFonts w:ascii="Arial" w:eastAsia="MS Gothic" w:hAnsi="Arial" w:cs="Arial" w:hint="eastAsia"/>
              <w:b/>
              <w:bCs/>
              <w:sz w:val="16"/>
              <w:szCs w:val="16"/>
            </w:rPr>
            <w:fldChar w:fldCharType="end"/>
          </w:r>
          <w:r w:rsidRPr="002850AF">
            <w:rPr>
              <w:rFonts w:ascii="Arial" w:eastAsia="MS Gothic" w:hAnsi="Arial" w:hint="eastAsia"/>
              <w:sz w:val="16"/>
              <w:szCs w:val="16"/>
            </w:rPr>
            <w:t xml:space="preserve"> / </w:t>
          </w:r>
          <w:r w:rsidRPr="002850AF">
            <w:rPr>
              <w:rFonts w:ascii="Arial" w:eastAsia="MS Gothic" w:hAnsi="Arial" w:cs="Arial" w:hint="eastAsia"/>
              <w:b/>
              <w:bCs/>
              <w:sz w:val="16"/>
              <w:szCs w:val="16"/>
            </w:rPr>
            <w:fldChar w:fldCharType="begin"/>
          </w:r>
          <w:r w:rsidRPr="002850AF">
            <w:rPr>
              <w:rFonts w:ascii="Arial" w:eastAsia="MS Gothic" w:hAnsi="Arial" w:cs="Arial" w:hint="eastAsia"/>
              <w:b/>
              <w:bCs/>
              <w:sz w:val="16"/>
              <w:szCs w:val="16"/>
            </w:rPr>
            <w:instrText>NUMPAGES  \* Arabic  \* MERGEFORMAT</w:instrText>
          </w:r>
          <w:r w:rsidRPr="002850AF">
            <w:rPr>
              <w:rFonts w:ascii="Arial" w:eastAsia="MS Gothic" w:hAnsi="Arial" w:cs="Arial" w:hint="eastAsia"/>
              <w:b/>
              <w:bCs/>
              <w:sz w:val="16"/>
              <w:szCs w:val="16"/>
            </w:rPr>
            <w:fldChar w:fldCharType="separate"/>
          </w:r>
          <w:r w:rsidR="00F57231" w:rsidRPr="002850AF">
            <w:rPr>
              <w:rFonts w:ascii="Arial" w:eastAsia="MS Gothic" w:hAnsi="Arial" w:cs="Arial"/>
              <w:b/>
              <w:bCs/>
              <w:noProof/>
              <w:sz w:val="16"/>
              <w:szCs w:val="16"/>
            </w:rPr>
            <w:t>4</w:t>
          </w:r>
          <w:r w:rsidRPr="002850AF">
            <w:rPr>
              <w:rFonts w:ascii="Arial" w:eastAsia="MS Gothic" w:hAnsi="Arial" w:cs="Arial" w:hint="eastAsia"/>
              <w:b/>
              <w:bCs/>
              <w:sz w:val="16"/>
              <w:szCs w:val="16"/>
            </w:rPr>
            <w:fldChar w:fldCharType="end"/>
          </w:r>
        </w:p>
      </w:tc>
      <w:tc>
        <w:tcPr>
          <w:tcW w:w="2977" w:type="dxa"/>
        </w:tcPr>
        <w:p w14:paraId="74C195ED" w14:textId="77777777" w:rsidR="003C4170" w:rsidRPr="00F57231" w:rsidRDefault="003C4170" w:rsidP="003C4170">
          <w:pPr>
            <w:pStyle w:val="Header"/>
            <w:tabs>
              <w:tab w:val="clear" w:pos="4703"/>
            </w:tabs>
            <w:rPr>
              <w:rFonts w:ascii="Arial" w:eastAsia="MS Gothic" w:hAnsi="Arial"/>
              <w:sz w:val="16"/>
            </w:rPr>
          </w:pPr>
          <w:r w:rsidRPr="00F57231">
            <w:rPr>
              <w:rFonts w:ascii="Arial" w:eastAsia="MS Gothic" w:hAnsi="Arial" w:hint="eastAsia"/>
              <w:sz w:val="16"/>
            </w:rPr>
            <w:t>KRAIBURG TPE TECHNOLOGY</w:t>
          </w:r>
        </w:p>
        <w:p w14:paraId="41A1A633" w14:textId="77777777" w:rsidR="003C4170" w:rsidRPr="00F57231" w:rsidRDefault="003C4170" w:rsidP="003C4170">
          <w:pPr>
            <w:pStyle w:val="Header"/>
            <w:tabs>
              <w:tab w:val="clear" w:pos="4703"/>
            </w:tabs>
            <w:rPr>
              <w:rFonts w:ascii="Arial" w:eastAsia="MS Gothic" w:hAnsi="Arial" w:cs="Arial"/>
              <w:sz w:val="16"/>
              <w:szCs w:val="16"/>
            </w:rPr>
          </w:pPr>
          <w:r w:rsidRPr="00F57231">
            <w:rPr>
              <w:rFonts w:ascii="Arial" w:eastAsia="MS Gothic" w:hAnsi="Arial" w:hint="eastAsia"/>
              <w:sz w:val="16"/>
            </w:rPr>
            <w:t>(M) SDN.BHD.</w:t>
          </w:r>
        </w:p>
        <w:p w14:paraId="7171CB2A" w14:textId="77777777" w:rsidR="003C4170" w:rsidRPr="00F57231" w:rsidRDefault="003C4170" w:rsidP="003C4170">
          <w:pPr>
            <w:pStyle w:val="Header"/>
            <w:tabs>
              <w:tab w:val="clear" w:pos="4703"/>
            </w:tabs>
            <w:rPr>
              <w:rFonts w:ascii="Arial" w:eastAsia="MS Gothic" w:hAnsi="Arial" w:cs="Arial"/>
              <w:sz w:val="16"/>
              <w:szCs w:val="16"/>
            </w:rPr>
          </w:pPr>
          <w:r w:rsidRPr="00F57231">
            <w:rPr>
              <w:rFonts w:ascii="Arial" w:eastAsia="MS Gothic" w:hAnsi="Arial" w:hint="eastAsia"/>
              <w:sz w:val="16"/>
              <w:szCs w:val="16"/>
            </w:rPr>
            <w:t>Lot 1839 Jalan KPB 6</w:t>
          </w:r>
        </w:p>
        <w:p w14:paraId="358C05E4" w14:textId="77777777" w:rsidR="003C4170" w:rsidRPr="00F57231" w:rsidRDefault="003C4170" w:rsidP="003C4170">
          <w:pPr>
            <w:pStyle w:val="Header"/>
            <w:tabs>
              <w:tab w:val="clear" w:pos="4703"/>
            </w:tabs>
            <w:rPr>
              <w:rFonts w:ascii="Arial" w:eastAsia="MS Gothic" w:hAnsi="Arial" w:cs="Arial"/>
              <w:sz w:val="16"/>
              <w:szCs w:val="16"/>
            </w:rPr>
          </w:pPr>
          <w:r w:rsidRPr="00F57231">
            <w:rPr>
              <w:rFonts w:ascii="Arial" w:eastAsia="MS Gothic" w:hAnsi="Arial" w:hint="eastAsia"/>
              <w:sz w:val="16"/>
              <w:szCs w:val="16"/>
            </w:rPr>
            <w:t xml:space="preserve">Kawasan Perindustrian </w:t>
          </w:r>
          <w:proofErr w:type="spellStart"/>
          <w:r w:rsidRPr="00F57231">
            <w:rPr>
              <w:rFonts w:ascii="Arial" w:eastAsia="MS Gothic" w:hAnsi="Arial" w:hint="eastAsia"/>
              <w:sz w:val="16"/>
              <w:szCs w:val="16"/>
            </w:rPr>
            <w:t>Balakong</w:t>
          </w:r>
          <w:proofErr w:type="spellEnd"/>
        </w:p>
        <w:p w14:paraId="57CACA94" w14:textId="77777777" w:rsidR="003C4170" w:rsidRPr="00F57231" w:rsidRDefault="003C4170" w:rsidP="003C4170">
          <w:pPr>
            <w:pStyle w:val="Header"/>
            <w:tabs>
              <w:tab w:val="clear" w:pos="4703"/>
            </w:tabs>
            <w:rPr>
              <w:rFonts w:ascii="Arial" w:eastAsia="MS Gothic" w:hAnsi="Arial" w:cs="Arial"/>
              <w:sz w:val="16"/>
              <w:szCs w:val="16"/>
            </w:rPr>
          </w:pPr>
          <w:r w:rsidRPr="00F57231">
            <w:rPr>
              <w:rFonts w:ascii="Arial" w:eastAsia="MS Gothic" w:hAnsi="Arial" w:hint="eastAsia"/>
              <w:sz w:val="16"/>
              <w:szCs w:val="16"/>
            </w:rPr>
            <w:t xml:space="preserve">43300 Seri Kembangan, Selangor, Malaysia </w:t>
          </w:r>
        </w:p>
        <w:p w14:paraId="19CA65F0" w14:textId="77777777" w:rsidR="003C4170" w:rsidRPr="00F57231" w:rsidRDefault="003C4170" w:rsidP="003C4170">
          <w:pPr>
            <w:pStyle w:val="Header"/>
            <w:tabs>
              <w:tab w:val="clear" w:pos="4703"/>
            </w:tabs>
            <w:rPr>
              <w:rFonts w:ascii="Arial" w:eastAsia="MS Gothic" w:hAnsi="Arial" w:cs="Arial"/>
              <w:sz w:val="16"/>
              <w:szCs w:val="16"/>
            </w:rPr>
          </w:pPr>
          <w:r w:rsidRPr="00F57231">
            <w:rPr>
              <w:rFonts w:ascii="Arial" w:eastAsia="MS Gothic" w:hAnsi="Arial" w:hint="eastAsia"/>
              <w:sz w:val="16"/>
              <w:szCs w:val="16"/>
            </w:rPr>
            <w:t>マレーシア</w:t>
          </w:r>
        </w:p>
        <w:p w14:paraId="04B55752" w14:textId="77777777" w:rsidR="003C4170" w:rsidRPr="00F57231" w:rsidRDefault="003C4170" w:rsidP="003C4170">
          <w:pPr>
            <w:pStyle w:val="Header"/>
            <w:tabs>
              <w:tab w:val="clear" w:pos="4703"/>
            </w:tabs>
            <w:rPr>
              <w:rFonts w:ascii="Arial" w:eastAsia="MS Gothic" w:hAnsi="Arial" w:cs="Arial"/>
              <w:sz w:val="16"/>
              <w:szCs w:val="16"/>
            </w:rPr>
          </w:pPr>
        </w:p>
        <w:p w14:paraId="3BE3A1EE" w14:textId="77777777" w:rsidR="003C4170" w:rsidRPr="00F57231" w:rsidRDefault="003C4170" w:rsidP="003C4170">
          <w:pPr>
            <w:pStyle w:val="Header"/>
            <w:tabs>
              <w:tab w:val="clear" w:pos="4703"/>
            </w:tabs>
            <w:rPr>
              <w:rFonts w:ascii="Arial" w:eastAsia="MS Gothic" w:hAnsi="Arial" w:cs="Arial"/>
              <w:sz w:val="16"/>
              <w:szCs w:val="16"/>
            </w:rPr>
          </w:pPr>
          <w:r w:rsidRPr="00F57231">
            <w:rPr>
              <w:rFonts w:ascii="Arial" w:eastAsia="MS Gothic" w:hAnsi="Arial" w:hint="eastAsia"/>
              <w:sz w:val="16"/>
            </w:rPr>
            <w:t xml:space="preserve">電話　</w:t>
          </w:r>
          <w:r w:rsidRPr="00F57231">
            <w:rPr>
              <w:rFonts w:ascii="Arial" w:eastAsia="MS Gothic" w:hAnsi="Arial" w:hint="eastAsia"/>
              <w:sz w:val="16"/>
            </w:rPr>
            <w:t>+60 3 95456393</w:t>
          </w:r>
        </w:p>
        <w:p w14:paraId="6328AA28" w14:textId="77777777" w:rsidR="003C4170" w:rsidRPr="00F57231" w:rsidRDefault="003C4170" w:rsidP="003C4170">
          <w:pPr>
            <w:pStyle w:val="Header"/>
            <w:tabs>
              <w:tab w:val="clear" w:pos="4703"/>
            </w:tabs>
            <w:rPr>
              <w:rFonts w:ascii="Arial" w:eastAsia="MS Gothic" w:hAnsi="Arial" w:cs="Arial"/>
              <w:sz w:val="16"/>
              <w:szCs w:val="16"/>
            </w:rPr>
          </w:pPr>
        </w:p>
        <w:p w14:paraId="2A14BF16" w14:textId="77777777" w:rsidR="003C4170" w:rsidRPr="00F57231" w:rsidRDefault="003C4170" w:rsidP="003C4170">
          <w:pPr>
            <w:pStyle w:val="Header"/>
            <w:tabs>
              <w:tab w:val="clear" w:pos="4703"/>
            </w:tabs>
            <w:rPr>
              <w:rFonts w:ascii="Arial" w:eastAsia="MS Gothic" w:hAnsi="Arial" w:cs="Arial"/>
              <w:sz w:val="16"/>
              <w:szCs w:val="16"/>
            </w:rPr>
          </w:pPr>
          <w:r w:rsidRPr="00F57231">
            <w:rPr>
              <w:rFonts w:ascii="Arial" w:eastAsia="MS Gothic" w:hAnsi="Arial" w:hint="eastAsia"/>
              <w:sz w:val="16"/>
            </w:rPr>
            <w:t>Info-asia@kraiburg-tpe.com</w:t>
          </w:r>
        </w:p>
        <w:p w14:paraId="768EAA4F" w14:textId="78F380D0" w:rsidR="003C4170" w:rsidRPr="00F57231" w:rsidRDefault="003C4170" w:rsidP="003C4170">
          <w:pPr>
            <w:pStyle w:val="Header"/>
            <w:tabs>
              <w:tab w:val="clear" w:pos="4703"/>
              <w:tab w:val="clear" w:pos="9406"/>
            </w:tabs>
            <w:rPr>
              <w:rFonts w:ascii="Arial" w:eastAsia="MS Gothic" w:hAnsi="Arial"/>
              <w:sz w:val="20"/>
            </w:rPr>
          </w:pPr>
          <w:r w:rsidRPr="00F57231">
            <w:rPr>
              <w:rFonts w:ascii="Arial" w:eastAsia="MS Gothic" w:hAnsi="Arial" w:hint="eastAsia"/>
              <w:sz w:val="16"/>
            </w:rPr>
            <w:t>www.kraiburg-tpe.com</w:t>
          </w:r>
        </w:p>
      </w:tc>
    </w:tr>
  </w:tbl>
  <w:p w14:paraId="63AF59F4" w14:textId="2374474E" w:rsidR="00F125F3" w:rsidRPr="00F57231" w:rsidRDefault="00F5723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D7490BE">
              <wp:simplePos x="0" y="0"/>
              <wp:positionH relativeFrom="column">
                <wp:posOffset>4349115</wp:posOffset>
              </wp:positionH>
              <wp:positionV relativeFrom="paragraph">
                <wp:posOffset>3333751</wp:posOffset>
              </wp:positionV>
              <wp:extent cx="1885950" cy="34861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86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57231" w:rsidRDefault="00073D11" w:rsidP="0044562F">
                          <w:pPr>
                            <w:pStyle w:val="Header"/>
                            <w:rPr>
                              <w:rFonts w:ascii="Arial" w:eastAsia="MS Gothic" w:hAnsi="Arial" w:cs="Arial"/>
                              <w:b/>
                              <w:sz w:val="16"/>
                              <w:szCs w:val="16"/>
                            </w:rPr>
                          </w:pPr>
                          <w:r w:rsidRPr="00F57231">
                            <w:rPr>
                              <w:rFonts w:ascii="Arial" w:eastAsia="MS Gothic" w:hAnsi="Arial" w:hint="eastAsia"/>
                              <w:b/>
                              <w:sz w:val="16"/>
                              <w:szCs w:val="16"/>
                            </w:rPr>
                            <w:t>メディア連絡先：</w:t>
                          </w:r>
                        </w:p>
                        <w:p w14:paraId="6F7A1730" w14:textId="77777777" w:rsidR="00073D11" w:rsidRPr="00F57231" w:rsidRDefault="00073D11" w:rsidP="0044562F">
                          <w:pPr>
                            <w:pStyle w:val="Header"/>
                            <w:spacing w:line="120" w:lineRule="exact"/>
                            <w:rPr>
                              <w:rFonts w:ascii="Arial" w:eastAsia="MS Gothic" w:hAnsi="Arial" w:cs="Arial"/>
                              <w:sz w:val="16"/>
                              <w:szCs w:val="16"/>
                            </w:rPr>
                          </w:pPr>
                        </w:p>
                        <w:p w14:paraId="3DFB73B6" w14:textId="77777777" w:rsidR="00EC7126" w:rsidRPr="00F57231" w:rsidRDefault="00EC7126" w:rsidP="001E1888">
                          <w:pPr>
                            <w:pStyle w:val="BodyTextIndent"/>
                            <w:ind w:left="0"/>
                            <w:rPr>
                              <w:rFonts w:eastAsia="MS Gothic"/>
                              <w:bCs/>
                              <w:sz w:val="16"/>
                              <w:szCs w:val="16"/>
                            </w:rPr>
                          </w:pPr>
                        </w:p>
                        <w:p w14:paraId="7292DA5E" w14:textId="09481F1C" w:rsidR="00EC7126" w:rsidRPr="00F57231" w:rsidRDefault="00395377" w:rsidP="00EC7126">
                          <w:pPr>
                            <w:pStyle w:val="BodyTextIndent"/>
                            <w:ind w:left="0"/>
                            <w:rPr>
                              <w:rFonts w:eastAsia="MS Gothic"/>
                              <w:i w:val="0"/>
                              <w:sz w:val="16"/>
                            </w:rPr>
                          </w:pPr>
                          <w:r w:rsidRPr="00F57231">
                            <w:rPr>
                              <w:rFonts w:eastAsia="MS Gothic" w:hint="eastAsia"/>
                              <w:i w:val="0"/>
                              <w:sz w:val="16"/>
                            </w:rPr>
                            <w:t>Marlen Sittner</w:t>
                          </w:r>
                          <w:r w:rsidRPr="00F57231">
                            <w:rPr>
                              <w:rFonts w:eastAsia="MS Gothic" w:hint="eastAsia"/>
                              <w:i w:val="0"/>
                              <w:sz w:val="16"/>
                            </w:rPr>
                            <w:t>（マーレン・シットナー）</w:t>
                          </w:r>
                        </w:p>
                        <w:p w14:paraId="2EDE32C4" w14:textId="485B0BDD" w:rsidR="00395377" w:rsidRPr="00F57231" w:rsidRDefault="00395377" w:rsidP="00EC7126">
                          <w:pPr>
                            <w:pStyle w:val="BodyTextIndent"/>
                            <w:ind w:left="0"/>
                            <w:rPr>
                              <w:rFonts w:eastAsia="MS Gothic"/>
                              <w:i w:val="0"/>
                              <w:sz w:val="16"/>
                              <w:szCs w:val="16"/>
                            </w:rPr>
                          </w:pPr>
                          <w:r w:rsidRPr="00F57231">
                            <w:rPr>
                              <w:rFonts w:eastAsia="MS Gothic" w:hint="eastAsia"/>
                              <w:i w:val="0"/>
                              <w:sz w:val="16"/>
                            </w:rPr>
                            <w:t>ヘッド・オブ・デジタル・マーケティング</w:t>
                          </w:r>
                        </w:p>
                        <w:p w14:paraId="06D02C68" w14:textId="1A42A1DB" w:rsidR="00EC7126" w:rsidRPr="00F57231" w:rsidRDefault="00395377" w:rsidP="00EC7126">
                          <w:pPr>
                            <w:pStyle w:val="BodyTextIndent"/>
                            <w:ind w:left="0"/>
                            <w:rPr>
                              <w:rFonts w:eastAsia="MS Gothic"/>
                              <w:i w:val="0"/>
                              <w:sz w:val="16"/>
                              <w:szCs w:val="16"/>
                            </w:rPr>
                          </w:pPr>
                          <w:r w:rsidRPr="00F57231">
                            <w:rPr>
                              <w:rFonts w:eastAsia="MS Gothic" w:hint="eastAsia"/>
                              <w:i w:val="0"/>
                              <w:sz w:val="16"/>
                            </w:rPr>
                            <w:t>コーポレート・コミュニケーション・チーム</w:t>
                          </w:r>
                        </w:p>
                        <w:p w14:paraId="7B4446C1" w14:textId="33F02DA1" w:rsidR="00EC7126" w:rsidRPr="00F57231" w:rsidRDefault="00EC7126" w:rsidP="00EC7126">
                          <w:pPr>
                            <w:pStyle w:val="BodyTextIndent"/>
                            <w:ind w:left="0"/>
                            <w:rPr>
                              <w:rFonts w:eastAsia="MS Gothic"/>
                              <w:i w:val="0"/>
                              <w:sz w:val="16"/>
                              <w:szCs w:val="16"/>
                            </w:rPr>
                          </w:pPr>
                          <w:r w:rsidRPr="00F57231">
                            <w:rPr>
                              <w:rFonts w:eastAsia="MS Gothic" w:hint="eastAsia"/>
                              <w:i w:val="0"/>
                              <w:sz w:val="16"/>
                            </w:rPr>
                            <w:t>Phone: +49 8638 9810-272</w:t>
                          </w:r>
                        </w:p>
                        <w:p w14:paraId="055B4411" w14:textId="4B079E7B" w:rsidR="00EC7126" w:rsidRPr="00F57231" w:rsidRDefault="005D5C31" w:rsidP="00EC7126">
                          <w:pPr>
                            <w:pStyle w:val="Header"/>
                            <w:spacing w:line="360" w:lineRule="auto"/>
                            <w:rPr>
                              <w:rFonts w:ascii="Arial" w:eastAsia="MS Gothic" w:hAnsi="Arial" w:cs="Arial"/>
                              <w:sz w:val="16"/>
                              <w:szCs w:val="16"/>
                            </w:rPr>
                          </w:pPr>
                          <w:hyperlink r:id="rId2" w:history="1">
                            <w:r w:rsidR="00F57231" w:rsidRPr="00F57231">
                              <w:rPr>
                                <w:rStyle w:val="Hyperlink"/>
                                <w:rFonts w:ascii="Arial" w:eastAsia="MS Gothic" w:hAnsi="Arial" w:hint="eastAsia"/>
                                <w:sz w:val="16"/>
                                <w:szCs w:val="16"/>
                              </w:rPr>
                              <w:t>marlen.sittner@kraiburg-tpe.com</w:t>
                            </w:r>
                          </w:hyperlink>
                        </w:p>
                        <w:p w14:paraId="040029B1" w14:textId="77777777" w:rsidR="00EC7126" w:rsidRPr="00F57231" w:rsidRDefault="00EC7126" w:rsidP="001E1888">
                          <w:pPr>
                            <w:pStyle w:val="BodyTextIndent"/>
                            <w:ind w:left="0"/>
                            <w:rPr>
                              <w:rFonts w:eastAsia="MS Gothic"/>
                              <w:bCs/>
                              <w:sz w:val="16"/>
                              <w:szCs w:val="16"/>
                            </w:rPr>
                          </w:pPr>
                        </w:p>
                        <w:p w14:paraId="3C084A6B" w14:textId="194EEDA9" w:rsidR="001E1888" w:rsidRPr="00F57231" w:rsidRDefault="001E1888" w:rsidP="001E1888">
                          <w:pPr>
                            <w:pStyle w:val="BodyTextIndent"/>
                            <w:ind w:left="0"/>
                            <w:rPr>
                              <w:rFonts w:eastAsia="MS Gothic"/>
                              <w:bCs/>
                              <w:sz w:val="16"/>
                              <w:szCs w:val="16"/>
                            </w:rPr>
                          </w:pPr>
                          <w:r w:rsidRPr="00F57231">
                            <w:rPr>
                              <w:rFonts w:eastAsia="MS Gothic" w:hint="eastAsia"/>
                              <w:bCs/>
                              <w:sz w:val="16"/>
                              <w:szCs w:val="16"/>
                            </w:rPr>
                            <w:t>アジア太平洋地域：</w:t>
                          </w:r>
                        </w:p>
                        <w:p w14:paraId="251BCDA1" w14:textId="77777777" w:rsidR="001E1888" w:rsidRPr="00F57231" w:rsidRDefault="001E1888" w:rsidP="001E1888">
                          <w:pPr>
                            <w:pStyle w:val="Header"/>
                            <w:spacing w:line="360" w:lineRule="auto"/>
                            <w:rPr>
                              <w:rFonts w:ascii="Arial" w:eastAsia="MS Gothic" w:hAnsi="Arial" w:cs="Arial"/>
                              <w:bCs/>
                              <w:iCs/>
                              <w:sz w:val="16"/>
                              <w:szCs w:val="16"/>
                            </w:rPr>
                          </w:pPr>
                          <w:r w:rsidRPr="00F57231">
                            <w:rPr>
                              <w:rFonts w:ascii="Arial" w:eastAsia="MS Gothic" w:hAnsi="Arial" w:hint="eastAsia"/>
                              <w:bCs/>
                              <w:iCs/>
                              <w:sz w:val="16"/>
                              <w:szCs w:val="16"/>
                            </w:rPr>
                            <w:t>Bridget Ngang</w:t>
                          </w:r>
                          <w:r w:rsidRPr="00F57231">
                            <w:rPr>
                              <w:rFonts w:ascii="Arial" w:eastAsia="MS Gothic" w:hAnsi="Arial" w:hint="eastAsia"/>
                              <w:bCs/>
                              <w:iCs/>
                              <w:sz w:val="16"/>
                              <w:szCs w:val="16"/>
                            </w:rPr>
                            <w:t>（ブリジット・ナン）</w:t>
                          </w:r>
                        </w:p>
                        <w:p w14:paraId="36AC5C66" w14:textId="77777777" w:rsidR="001E1888" w:rsidRPr="00F57231" w:rsidRDefault="001E1888" w:rsidP="001E1888">
                          <w:pPr>
                            <w:pStyle w:val="Header"/>
                            <w:spacing w:line="360" w:lineRule="auto"/>
                            <w:rPr>
                              <w:rFonts w:ascii="Arial" w:eastAsia="MS Gothic" w:hAnsi="Arial" w:cs="Arial"/>
                              <w:bCs/>
                              <w:iCs/>
                              <w:sz w:val="16"/>
                              <w:szCs w:val="16"/>
                            </w:rPr>
                          </w:pPr>
                          <w:r w:rsidRPr="00F57231">
                            <w:rPr>
                              <w:rFonts w:ascii="Arial" w:eastAsia="MS Gothic" w:hAnsi="Arial" w:hint="eastAsia"/>
                              <w:bCs/>
                              <w:iCs/>
                              <w:sz w:val="16"/>
                              <w:szCs w:val="16"/>
                            </w:rPr>
                            <w:t>アジア太平洋地域　マーケティング・マネージャー</w:t>
                          </w:r>
                        </w:p>
                        <w:p w14:paraId="0D6196C4" w14:textId="77777777" w:rsidR="001E1888" w:rsidRPr="00F57231" w:rsidRDefault="001E1888" w:rsidP="001E1888">
                          <w:pPr>
                            <w:pStyle w:val="Header"/>
                            <w:spacing w:line="360" w:lineRule="auto"/>
                            <w:rPr>
                              <w:rFonts w:ascii="Arial" w:eastAsia="MS Gothic" w:hAnsi="Arial" w:cs="Arial"/>
                              <w:bCs/>
                              <w:iCs/>
                              <w:sz w:val="16"/>
                              <w:szCs w:val="16"/>
                            </w:rPr>
                          </w:pPr>
                          <w:r w:rsidRPr="00F57231">
                            <w:rPr>
                              <w:rFonts w:ascii="Arial" w:eastAsia="MS Gothic" w:hAnsi="Arial" w:hint="eastAsia"/>
                              <w:bCs/>
                              <w:iCs/>
                              <w:sz w:val="16"/>
                              <w:szCs w:val="16"/>
                            </w:rPr>
                            <w:t>Phone: +603 9545 6301</w:t>
                          </w:r>
                        </w:p>
                        <w:p w14:paraId="73E18B48" w14:textId="77777777" w:rsidR="001E1888" w:rsidRPr="00F57231" w:rsidRDefault="005D5C31" w:rsidP="001E1888">
                          <w:pPr>
                            <w:pStyle w:val="Header"/>
                            <w:spacing w:line="360" w:lineRule="auto"/>
                            <w:rPr>
                              <w:rFonts w:ascii="Arial" w:eastAsia="MS Gothic" w:hAnsi="Arial" w:cs="Arial"/>
                              <w:bCs/>
                              <w:iCs/>
                              <w:sz w:val="16"/>
                              <w:szCs w:val="16"/>
                            </w:rPr>
                          </w:pPr>
                          <w:hyperlink r:id="rId3" w:history="1">
                            <w:r w:rsidR="00F57231" w:rsidRPr="00F57231">
                              <w:rPr>
                                <w:rStyle w:val="Hyperlink"/>
                                <w:rFonts w:ascii="Arial" w:eastAsia="MS Gothic" w:hAnsi="Arial" w:hint="eastAsia"/>
                                <w:bCs/>
                                <w:iCs/>
                                <w:sz w:val="16"/>
                                <w:szCs w:val="16"/>
                              </w:rPr>
                              <w:t>bridget.ngang@kraiburg-tpe.com</w:t>
                            </w:r>
                          </w:hyperlink>
                        </w:p>
                        <w:p w14:paraId="2EA93E32" w14:textId="77777777" w:rsidR="001E1888" w:rsidRPr="00F5723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2.5pt;width:148.5pt;height:2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" stroked="f">
              <v:textbox inset=",0,,0">
                <w:txbxContent>
                  <w:p w14:paraId="563CA45B" w14:textId="77777777" w:rsidR="00C97AAF" w:rsidRPr="00F57231" w:rsidRDefault="00073D11" w:rsidP="0044562F">
                    <w:pPr>
                      <w:pStyle w:val="a5"/>
                      <w:rPr>
                        <w:rFonts w:ascii="Arial" w:eastAsia="ＭＳ ゴシック" w:hAnsi="Arial" w:cs="Arial"/>
                        <w:b/>
                        <w:sz w:val="16"/>
                        <w:szCs w:val="16"/>
                      </w:rPr>
                    </w:pPr>
                    <w:r w:rsidRPr="00F57231">
                      <w:rPr>
                        <w:rFonts w:ascii="Arial" w:eastAsia="ＭＳ ゴシック" w:hAnsi="Arial" w:hint="eastAsia"/>
                        <w:b/>
                        <w:sz w:val="16"/>
                        <w:szCs w:val="16"/>
                      </w:rPr>
                      <w:t>メディア連絡先：</w:t>
                    </w:r>
                  </w:p>
                  <w:p w14:paraId="6F7A1730" w14:textId="77777777" w:rsidR="00073D11" w:rsidRPr="00F57231" w:rsidRDefault="00073D11" w:rsidP="0044562F">
                    <w:pPr>
                      <w:pStyle w:val="a5"/>
                      <w:spacing w:line="120" w:lineRule="exact"/>
                      <w:rPr>
                        <w:rFonts w:ascii="Arial" w:eastAsia="ＭＳ ゴシック" w:hAnsi="Arial" w:cs="Arial"/>
                        <w:sz w:val="16"/>
                        <w:szCs w:val="16"/>
                      </w:rPr>
                    </w:pPr>
                  </w:p>
                  <w:p w14:paraId="3DFB73B6" w14:textId="77777777" w:rsidR="00EC7126" w:rsidRPr="00F57231" w:rsidRDefault="00EC7126" w:rsidP="001E1888">
                    <w:pPr>
                      <w:pStyle w:val="a9"/>
                      <w:ind w:left="0"/>
                      <w:rPr>
                        <w:rFonts w:eastAsia="ＭＳ ゴシック"/>
                        <w:bCs/>
                        <w:sz w:val="16"/>
                        <w:szCs w:val="16"/>
                      </w:rPr>
                    </w:pPr>
                  </w:p>
                  <w:p w14:paraId="7292DA5E" w14:textId="09481F1C" w:rsidR="00EC7126" w:rsidRPr="00F57231" w:rsidRDefault="00395377" w:rsidP="00EC7126">
                    <w:pPr>
                      <w:pStyle w:val="a9"/>
                      <w:ind w:left="0"/>
                      <w:rPr>
                        <w:rFonts w:eastAsia="ＭＳ ゴシック"/>
                        <w:i w:val="0"/>
                        <w:sz w:val="16"/>
                      </w:rPr>
                    </w:pPr>
                    <w:r w:rsidRPr="00F57231">
                      <w:rPr>
                        <w:rFonts w:eastAsia="ＭＳ ゴシック" w:hint="eastAsia"/>
                        <w:i w:val="0"/>
                        <w:sz w:val="16"/>
                      </w:rPr>
                      <w:t>Marlen Sittner</w:t>
                    </w:r>
                    <w:r w:rsidRPr="00F57231">
                      <w:rPr>
                        <w:rFonts w:eastAsia="ＭＳ ゴシック" w:hint="eastAsia"/>
                        <w:i w:val="0"/>
                        <w:sz w:val="16"/>
                      </w:rPr>
                      <w:t>（マーレン・シットナー）</w:t>
                    </w:r>
                  </w:p>
                  <w:p w14:paraId="2EDE32C4" w14:textId="485B0BDD" w:rsidR="00395377" w:rsidRPr="00F57231" w:rsidRDefault="00395377" w:rsidP="00EC7126">
                    <w:pPr>
                      <w:pStyle w:val="a9"/>
                      <w:ind w:left="0"/>
                      <w:rPr>
                        <w:rFonts w:eastAsia="ＭＳ ゴシック"/>
                        <w:i w:val="0"/>
                        <w:sz w:val="16"/>
                        <w:szCs w:val="16"/>
                      </w:rPr>
                    </w:pPr>
                    <w:r w:rsidRPr="00F57231">
                      <w:rPr>
                        <w:rFonts w:eastAsia="ＭＳ ゴシック" w:hint="eastAsia"/>
                        <w:i w:val="0"/>
                        <w:sz w:val="16"/>
                      </w:rPr>
                      <w:t>ヘッド・オブ・デジタル・マーケティング</w:t>
                    </w:r>
                  </w:p>
                  <w:p w14:paraId="06D02C68" w14:textId="1A42A1DB" w:rsidR="00EC7126" w:rsidRPr="00F57231" w:rsidRDefault="00395377" w:rsidP="00EC7126">
                    <w:pPr>
                      <w:pStyle w:val="a9"/>
                      <w:ind w:left="0"/>
                      <w:rPr>
                        <w:rFonts w:eastAsia="ＭＳ ゴシック"/>
                        <w:i w:val="0"/>
                        <w:sz w:val="16"/>
                        <w:szCs w:val="16"/>
                      </w:rPr>
                    </w:pPr>
                    <w:r w:rsidRPr="00F57231">
                      <w:rPr>
                        <w:rFonts w:eastAsia="ＭＳ ゴシック" w:hint="eastAsia"/>
                        <w:i w:val="0"/>
                        <w:sz w:val="16"/>
                      </w:rPr>
                      <w:t>コーポレート・コミュニケーション・チーム</w:t>
                    </w:r>
                  </w:p>
                  <w:p w14:paraId="7B4446C1" w14:textId="33F02DA1" w:rsidR="00EC7126" w:rsidRPr="00F57231" w:rsidRDefault="00EC7126" w:rsidP="00EC7126">
                    <w:pPr>
                      <w:pStyle w:val="a9"/>
                      <w:ind w:left="0"/>
                      <w:rPr>
                        <w:rFonts w:eastAsia="ＭＳ ゴシック"/>
                        <w:i w:val="0"/>
                        <w:sz w:val="16"/>
                        <w:szCs w:val="16"/>
                      </w:rPr>
                    </w:pPr>
                    <w:r w:rsidRPr="00F57231">
                      <w:rPr>
                        <w:rFonts w:eastAsia="ＭＳ ゴシック" w:hint="eastAsia"/>
                        <w:i w:val="0"/>
                        <w:sz w:val="16"/>
                      </w:rPr>
                      <w:t>Phone: +49 8638 9810-272</w:t>
                    </w:r>
                  </w:p>
                  <w:p w14:paraId="055B4411" w14:textId="4B079E7B" w:rsidR="00EC7126" w:rsidRPr="00F57231" w:rsidRDefault="00F57231" w:rsidP="00EC7126">
                    <w:pPr>
                      <w:pStyle w:val="a5"/>
                      <w:spacing w:line="360" w:lineRule="auto"/>
                      <w:rPr>
                        <w:rFonts w:ascii="Arial" w:eastAsia="ＭＳ ゴシック" w:hAnsi="Arial" w:cs="Arial"/>
                        <w:sz w:val="16"/>
                        <w:szCs w:val="16"/>
                      </w:rPr>
                    </w:pPr>
                    <w:hyperlink r:id="rId4" w:history="1">
                      <w:r w:rsidRPr="00F57231">
                        <w:rPr>
                          <w:rStyle w:val="af5"/>
                          <w:rFonts w:ascii="Arial" w:eastAsia="ＭＳ ゴシック" w:hAnsi="Arial" w:hint="eastAsia"/>
                          <w:sz w:val="16"/>
                          <w:szCs w:val="16"/>
                        </w:rPr>
                        <w:t>marlen.sittner@kraiburg-tpe.com</w:t>
                      </w:r>
                    </w:hyperlink>
                  </w:p>
                  <w:p w14:paraId="040029B1" w14:textId="77777777" w:rsidR="00EC7126" w:rsidRPr="00F57231" w:rsidRDefault="00EC7126" w:rsidP="001E1888">
                    <w:pPr>
                      <w:pStyle w:val="a9"/>
                      <w:ind w:left="0"/>
                      <w:rPr>
                        <w:rFonts w:eastAsia="ＭＳ ゴシック"/>
                        <w:bCs/>
                        <w:sz w:val="16"/>
                        <w:szCs w:val="16"/>
                      </w:rPr>
                    </w:pPr>
                  </w:p>
                  <w:p w14:paraId="3C084A6B" w14:textId="194EEDA9" w:rsidR="001E1888" w:rsidRPr="00F57231" w:rsidRDefault="001E1888" w:rsidP="001E1888">
                    <w:pPr>
                      <w:pStyle w:val="a9"/>
                      <w:ind w:left="0"/>
                      <w:rPr>
                        <w:rFonts w:eastAsia="ＭＳ ゴシック"/>
                        <w:bCs/>
                        <w:sz w:val="16"/>
                        <w:szCs w:val="16"/>
                      </w:rPr>
                    </w:pPr>
                    <w:r w:rsidRPr="00F57231">
                      <w:rPr>
                        <w:rFonts w:eastAsia="ＭＳ ゴシック" w:hint="eastAsia"/>
                        <w:bCs/>
                        <w:sz w:val="16"/>
                        <w:szCs w:val="16"/>
                      </w:rPr>
                      <w:t>アジア太平洋地域：</w:t>
                    </w:r>
                  </w:p>
                  <w:p w14:paraId="251BCDA1" w14:textId="77777777" w:rsidR="001E1888" w:rsidRPr="00F57231" w:rsidRDefault="001E1888" w:rsidP="001E1888">
                    <w:pPr>
                      <w:pStyle w:val="a5"/>
                      <w:spacing w:line="360" w:lineRule="auto"/>
                      <w:rPr>
                        <w:rFonts w:ascii="Arial" w:eastAsia="ＭＳ ゴシック" w:hAnsi="Arial" w:cs="Arial"/>
                        <w:bCs/>
                        <w:iCs/>
                        <w:sz w:val="16"/>
                        <w:szCs w:val="16"/>
                      </w:rPr>
                    </w:pPr>
                    <w:r w:rsidRPr="00F57231">
                      <w:rPr>
                        <w:rFonts w:ascii="Arial" w:eastAsia="ＭＳ ゴシック" w:hAnsi="Arial" w:hint="eastAsia"/>
                        <w:bCs/>
                        <w:iCs/>
                        <w:sz w:val="16"/>
                        <w:szCs w:val="16"/>
                      </w:rPr>
                      <w:t>Bridget Ngang</w:t>
                    </w:r>
                    <w:r w:rsidRPr="00F57231">
                      <w:rPr>
                        <w:rFonts w:ascii="Arial" w:eastAsia="ＭＳ ゴシック" w:hAnsi="Arial" w:hint="eastAsia"/>
                        <w:bCs/>
                        <w:iCs/>
                        <w:sz w:val="16"/>
                        <w:szCs w:val="16"/>
                      </w:rPr>
                      <w:t>（ブリジット・ナン）</w:t>
                    </w:r>
                  </w:p>
                  <w:p w14:paraId="36AC5C66" w14:textId="77777777" w:rsidR="001E1888" w:rsidRPr="00F57231" w:rsidRDefault="001E1888" w:rsidP="001E1888">
                    <w:pPr>
                      <w:pStyle w:val="a5"/>
                      <w:spacing w:line="360" w:lineRule="auto"/>
                      <w:rPr>
                        <w:rFonts w:ascii="Arial" w:eastAsia="ＭＳ ゴシック" w:hAnsi="Arial" w:cs="Arial"/>
                        <w:bCs/>
                        <w:iCs/>
                        <w:sz w:val="16"/>
                        <w:szCs w:val="16"/>
                      </w:rPr>
                    </w:pPr>
                    <w:r w:rsidRPr="00F57231">
                      <w:rPr>
                        <w:rFonts w:ascii="Arial" w:eastAsia="ＭＳ ゴシック" w:hAnsi="Arial" w:hint="eastAsia"/>
                        <w:bCs/>
                        <w:iCs/>
                        <w:sz w:val="16"/>
                        <w:szCs w:val="16"/>
                      </w:rPr>
                      <w:t>アジア太平洋地域　マーケティング・マネージャー</w:t>
                    </w:r>
                  </w:p>
                  <w:p w14:paraId="0D6196C4" w14:textId="77777777" w:rsidR="001E1888" w:rsidRPr="00F57231" w:rsidRDefault="001E1888" w:rsidP="001E1888">
                    <w:pPr>
                      <w:pStyle w:val="a5"/>
                      <w:spacing w:line="360" w:lineRule="auto"/>
                      <w:rPr>
                        <w:rFonts w:ascii="Arial" w:eastAsia="ＭＳ ゴシック" w:hAnsi="Arial" w:cs="Arial"/>
                        <w:bCs/>
                        <w:iCs/>
                        <w:sz w:val="16"/>
                        <w:szCs w:val="16"/>
                      </w:rPr>
                    </w:pPr>
                    <w:r w:rsidRPr="00F57231">
                      <w:rPr>
                        <w:rFonts w:ascii="Arial" w:eastAsia="ＭＳ ゴシック" w:hAnsi="Arial" w:hint="eastAsia"/>
                        <w:bCs/>
                        <w:iCs/>
                        <w:sz w:val="16"/>
                        <w:szCs w:val="16"/>
                      </w:rPr>
                      <w:t>Phone: +603 9545 6301</w:t>
                    </w:r>
                  </w:p>
                  <w:p w14:paraId="73E18B48" w14:textId="77777777" w:rsidR="001E1888" w:rsidRPr="00F57231" w:rsidRDefault="00F57231" w:rsidP="001E1888">
                    <w:pPr>
                      <w:pStyle w:val="a5"/>
                      <w:spacing w:line="360" w:lineRule="auto"/>
                      <w:rPr>
                        <w:rFonts w:ascii="Arial" w:eastAsia="ＭＳ ゴシック" w:hAnsi="Arial" w:cs="Arial"/>
                        <w:bCs/>
                        <w:iCs/>
                        <w:sz w:val="16"/>
                        <w:szCs w:val="16"/>
                      </w:rPr>
                    </w:pPr>
                    <w:hyperlink r:id="rId5" w:history="1">
                      <w:r w:rsidRPr="00F57231">
                        <w:rPr>
                          <w:rStyle w:val="af5"/>
                          <w:rFonts w:ascii="Arial" w:eastAsia="ＭＳ ゴシック" w:hAnsi="Arial" w:hint="eastAsia"/>
                          <w:bCs/>
                          <w:iCs/>
                          <w:sz w:val="16"/>
                          <w:szCs w:val="16"/>
                        </w:rPr>
                        <w:t>bridget.ngang@kraiburg-tpe.com</w:t>
                      </w:r>
                    </w:hyperlink>
                  </w:p>
                  <w:p w14:paraId="2EA93E32" w14:textId="77777777" w:rsidR="001E1888" w:rsidRPr="00F5723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E761C"/>
    <w:multiLevelType w:val="hybridMultilevel"/>
    <w:tmpl w:val="E48C5C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B3300B2"/>
    <w:multiLevelType w:val="hybridMultilevel"/>
    <w:tmpl w:val="9B4E9586"/>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2D3878A1"/>
    <w:multiLevelType w:val="hybridMultilevel"/>
    <w:tmpl w:val="0EBA5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35E13B93"/>
    <w:multiLevelType w:val="hybridMultilevel"/>
    <w:tmpl w:val="68285FC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C7E78E2"/>
    <w:multiLevelType w:val="hybridMultilevel"/>
    <w:tmpl w:val="9D2C27E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0"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8845623">
    <w:abstractNumId w:val="3"/>
  </w:num>
  <w:num w:numId="2" w16cid:durableId="462770138">
    <w:abstractNumId w:val="14"/>
  </w:num>
  <w:num w:numId="3" w16cid:durableId="464273535">
    <w:abstractNumId w:val="2"/>
  </w:num>
  <w:num w:numId="4" w16cid:durableId="930969381">
    <w:abstractNumId w:val="27"/>
  </w:num>
  <w:num w:numId="5" w16cid:durableId="1492135685">
    <w:abstractNumId w:val="20"/>
  </w:num>
  <w:num w:numId="6" w16cid:durableId="1772319219">
    <w:abstractNumId w:val="24"/>
  </w:num>
  <w:num w:numId="7" w16cid:durableId="1426150788">
    <w:abstractNumId w:val="9"/>
  </w:num>
  <w:num w:numId="8" w16cid:durableId="1261789846">
    <w:abstractNumId w:val="26"/>
  </w:num>
  <w:num w:numId="9" w16cid:durableId="1750040260">
    <w:abstractNumId w:val="21"/>
  </w:num>
  <w:num w:numId="10" w16cid:durableId="224537758">
    <w:abstractNumId w:val="1"/>
  </w:num>
  <w:num w:numId="11" w16cid:durableId="313726290">
    <w:abstractNumId w:val="18"/>
  </w:num>
  <w:num w:numId="12" w16cid:durableId="13696431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2293621">
    <w:abstractNumId w:val="5"/>
  </w:num>
  <w:num w:numId="14" w16cid:durableId="1813860604">
    <w:abstractNumId w:val="23"/>
  </w:num>
  <w:num w:numId="15" w16cid:durableId="1496452410">
    <w:abstractNumId w:val="16"/>
  </w:num>
  <w:num w:numId="16" w16cid:durableId="1879976415">
    <w:abstractNumId w:val="19"/>
  </w:num>
  <w:num w:numId="17" w16cid:durableId="1293168744">
    <w:abstractNumId w:val="13"/>
  </w:num>
  <w:num w:numId="18" w16cid:durableId="1030649626">
    <w:abstractNumId w:val="12"/>
  </w:num>
  <w:num w:numId="19" w16cid:durableId="112485843">
    <w:abstractNumId w:val="22"/>
  </w:num>
  <w:num w:numId="20" w16cid:durableId="704990045">
    <w:abstractNumId w:val="6"/>
  </w:num>
  <w:num w:numId="21" w16cid:durableId="1385252740">
    <w:abstractNumId w:val="4"/>
  </w:num>
  <w:num w:numId="22" w16cid:durableId="1988314209">
    <w:abstractNumId w:val="25"/>
  </w:num>
  <w:num w:numId="23" w16cid:durableId="1516765774">
    <w:abstractNumId w:val="17"/>
  </w:num>
  <w:num w:numId="24" w16cid:durableId="464006356">
    <w:abstractNumId w:val="15"/>
  </w:num>
  <w:num w:numId="25" w16cid:durableId="1497459388">
    <w:abstractNumId w:val="7"/>
  </w:num>
  <w:num w:numId="26" w16cid:durableId="903565396">
    <w:abstractNumId w:val="0"/>
  </w:num>
  <w:num w:numId="27" w16cid:durableId="346249037">
    <w:abstractNumId w:val="11"/>
  </w:num>
  <w:num w:numId="28" w16cid:durableId="271517297">
    <w:abstractNumId w:val="10"/>
  </w:num>
  <w:num w:numId="29" w16cid:durableId="14758784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27A07"/>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4E3"/>
    <w:rsid w:val="000A4F86"/>
    <w:rsid w:val="000A510D"/>
    <w:rsid w:val="000A52EE"/>
    <w:rsid w:val="000A672D"/>
    <w:rsid w:val="000B19D4"/>
    <w:rsid w:val="000B1D7B"/>
    <w:rsid w:val="000B2944"/>
    <w:rsid w:val="000B6005"/>
    <w:rsid w:val="000B6A97"/>
    <w:rsid w:val="000C05DB"/>
    <w:rsid w:val="000C1FF5"/>
    <w:rsid w:val="000C3CBC"/>
    <w:rsid w:val="000C450A"/>
    <w:rsid w:val="000C5E10"/>
    <w:rsid w:val="000C60C8"/>
    <w:rsid w:val="000C63CF"/>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3C6A"/>
    <w:rsid w:val="001246FA"/>
    <w:rsid w:val="00133856"/>
    <w:rsid w:val="00133C79"/>
    <w:rsid w:val="00136F18"/>
    <w:rsid w:val="00137C57"/>
    <w:rsid w:val="00140711"/>
    <w:rsid w:val="00141D34"/>
    <w:rsid w:val="00144072"/>
    <w:rsid w:val="00146E7E"/>
    <w:rsid w:val="001507B4"/>
    <w:rsid w:val="00150A0F"/>
    <w:rsid w:val="00150A78"/>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4D33"/>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826"/>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50AF"/>
    <w:rsid w:val="0028707A"/>
    <w:rsid w:val="00290773"/>
    <w:rsid w:val="002934F9"/>
    <w:rsid w:val="00296D54"/>
    <w:rsid w:val="0029752E"/>
    <w:rsid w:val="002A328D"/>
    <w:rsid w:val="002A37DD"/>
    <w:rsid w:val="002A3920"/>
    <w:rsid w:val="002A4735"/>
    <w:rsid w:val="002A532B"/>
    <w:rsid w:val="002B0401"/>
    <w:rsid w:val="002B2DEF"/>
    <w:rsid w:val="002B3260"/>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2EEE"/>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72002"/>
    <w:rsid w:val="00384C83"/>
    <w:rsid w:val="0038768D"/>
    <w:rsid w:val="00394212"/>
    <w:rsid w:val="00395377"/>
    <w:rsid w:val="003955E2"/>
    <w:rsid w:val="00396DE4"/>
    <w:rsid w:val="00396F67"/>
    <w:rsid w:val="003A389E"/>
    <w:rsid w:val="003A50BB"/>
    <w:rsid w:val="003B042D"/>
    <w:rsid w:val="003B2331"/>
    <w:rsid w:val="003B73CA"/>
    <w:rsid w:val="003C34B2"/>
    <w:rsid w:val="003C4170"/>
    <w:rsid w:val="003C65BD"/>
    <w:rsid w:val="003C6DEF"/>
    <w:rsid w:val="003C78DA"/>
    <w:rsid w:val="003E2CB0"/>
    <w:rsid w:val="003E334E"/>
    <w:rsid w:val="003E3D8B"/>
    <w:rsid w:val="003E4160"/>
    <w:rsid w:val="003E5C3C"/>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207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21B1"/>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3A52"/>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805"/>
    <w:rsid w:val="005A0C48"/>
    <w:rsid w:val="005A27C6"/>
    <w:rsid w:val="005A34EE"/>
    <w:rsid w:val="005A45F1"/>
    <w:rsid w:val="005A5D20"/>
    <w:rsid w:val="005A7FD1"/>
    <w:rsid w:val="005B26DB"/>
    <w:rsid w:val="005B386E"/>
    <w:rsid w:val="005B6B7E"/>
    <w:rsid w:val="005C1CB1"/>
    <w:rsid w:val="005C2021"/>
    <w:rsid w:val="005C4033"/>
    <w:rsid w:val="005C59F4"/>
    <w:rsid w:val="005D2085"/>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2F19"/>
    <w:rsid w:val="006238F6"/>
    <w:rsid w:val="00624219"/>
    <w:rsid w:val="00633556"/>
    <w:rsid w:val="006353DB"/>
    <w:rsid w:val="0063701A"/>
    <w:rsid w:val="00640E12"/>
    <w:rsid w:val="00644782"/>
    <w:rsid w:val="0064765B"/>
    <w:rsid w:val="00651DCD"/>
    <w:rsid w:val="00654E6B"/>
    <w:rsid w:val="00657032"/>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54FA"/>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07888"/>
    <w:rsid w:val="007144EB"/>
    <w:rsid w:val="0071575E"/>
    <w:rsid w:val="00720A77"/>
    <w:rsid w:val="00721D5E"/>
    <w:rsid w:val="007228C7"/>
    <w:rsid w:val="00722F2A"/>
    <w:rsid w:val="00723A37"/>
    <w:rsid w:val="00726D03"/>
    <w:rsid w:val="0072737D"/>
    <w:rsid w:val="00730341"/>
    <w:rsid w:val="00736B12"/>
    <w:rsid w:val="007421BE"/>
    <w:rsid w:val="00744F3B"/>
    <w:rsid w:val="007454FC"/>
    <w:rsid w:val="00752B49"/>
    <w:rsid w:val="0076079D"/>
    <w:rsid w:val="00762555"/>
    <w:rsid w:val="0077610C"/>
    <w:rsid w:val="00781978"/>
    <w:rsid w:val="0078239C"/>
    <w:rsid w:val="007831E2"/>
    <w:rsid w:val="00784C57"/>
    <w:rsid w:val="00785F5E"/>
    <w:rsid w:val="00786798"/>
    <w:rsid w:val="007900F8"/>
    <w:rsid w:val="007935B6"/>
    <w:rsid w:val="00793BF4"/>
    <w:rsid w:val="0079697F"/>
    <w:rsid w:val="00796E8F"/>
    <w:rsid w:val="007974C7"/>
    <w:rsid w:val="007A568B"/>
    <w:rsid w:val="007A5BF6"/>
    <w:rsid w:val="007A7755"/>
    <w:rsid w:val="007B1D9F"/>
    <w:rsid w:val="007B21F8"/>
    <w:rsid w:val="007B3E50"/>
    <w:rsid w:val="007B4C2D"/>
    <w:rsid w:val="007B730E"/>
    <w:rsid w:val="007C378A"/>
    <w:rsid w:val="007C4364"/>
    <w:rsid w:val="007C4550"/>
    <w:rsid w:val="007C5889"/>
    <w:rsid w:val="007D1EA8"/>
    <w:rsid w:val="007D2C88"/>
    <w:rsid w:val="007D5A24"/>
    <w:rsid w:val="007D742A"/>
    <w:rsid w:val="007D7444"/>
    <w:rsid w:val="007E254D"/>
    <w:rsid w:val="007F1877"/>
    <w:rsid w:val="007F3DBF"/>
    <w:rsid w:val="007F5D28"/>
    <w:rsid w:val="00800754"/>
    <w:rsid w:val="0080089F"/>
    <w:rsid w:val="0080194B"/>
    <w:rsid w:val="00801E68"/>
    <w:rsid w:val="0081135E"/>
    <w:rsid w:val="008118B5"/>
    <w:rsid w:val="00812260"/>
    <w:rsid w:val="0081296C"/>
    <w:rsid w:val="00813063"/>
    <w:rsid w:val="0081509E"/>
    <w:rsid w:val="00815F10"/>
    <w:rsid w:val="00823B61"/>
    <w:rsid w:val="0082753C"/>
    <w:rsid w:val="00827B2C"/>
    <w:rsid w:val="00835B9C"/>
    <w:rsid w:val="00843F0D"/>
    <w:rsid w:val="00855764"/>
    <w:rsid w:val="008608C3"/>
    <w:rsid w:val="00863230"/>
    <w:rsid w:val="00867DC3"/>
    <w:rsid w:val="008725D0"/>
    <w:rsid w:val="00872EB4"/>
    <w:rsid w:val="00874A1A"/>
    <w:rsid w:val="0088210E"/>
    <w:rsid w:val="00885E31"/>
    <w:rsid w:val="008868FE"/>
    <w:rsid w:val="00887A45"/>
    <w:rsid w:val="00892BB3"/>
    <w:rsid w:val="00893ECA"/>
    <w:rsid w:val="00895B7D"/>
    <w:rsid w:val="008A055F"/>
    <w:rsid w:val="008A33FD"/>
    <w:rsid w:val="008A491B"/>
    <w:rsid w:val="008A63B1"/>
    <w:rsid w:val="008A7016"/>
    <w:rsid w:val="008B0C67"/>
    <w:rsid w:val="008B1F30"/>
    <w:rsid w:val="008B2E96"/>
    <w:rsid w:val="008B4695"/>
    <w:rsid w:val="008B6AFF"/>
    <w:rsid w:val="008B7CC2"/>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15D2"/>
    <w:rsid w:val="009F499B"/>
    <w:rsid w:val="009F619F"/>
    <w:rsid w:val="009F61CE"/>
    <w:rsid w:val="00A034FB"/>
    <w:rsid w:val="00A05052"/>
    <w:rsid w:val="00A0563F"/>
    <w:rsid w:val="00A26505"/>
    <w:rsid w:val="00A27D3B"/>
    <w:rsid w:val="00A27E40"/>
    <w:rsid w:val="00A30CF5"/>
    <w:rsid w:val="00A34994"/>
    <w:rsid w:val="00A3522E"/>
    <w:rsid w:val="00A3687E"/>
    <w:rsid w:val="00A36C89"/>
    <w:rsid w:val="00A40DE9"/>
    <w:rsid w:val="00A423D7"/>
    <w:rsid w:val="00A42428"/>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5E3E"/>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2C06"/>
    <w:rsid w:val="00B73EDB"/>
    <w:rsid w:val="00B777F2"/>
    <w:rsid w:val="00B80B6F"/>
    <w:rsid w:val="00B81B58"/>
    <w:rsid w:val="00B834D1"/>
    <w:rsid w:val="00B85723"/>
    <w:rsid w:val="00B91858"/>
    <w:rsid w:val="00B9507E"/>
    <w:rsid w:val="00B95A63"/>
    <w:rsid w:val="00BA0D66"/>
    <w:rsid w:val="00BA383C"/>
    <w:rsid w:val="00BA473D"/>
    <w:rsid w:val="00BA664D"/>
    <w:rsid w:val="00BB12FC"/>
    <w:rsid w:val="00BB2C48"/>
    <w:rsid w:val="00BB4C87"/>
    <w:rsid w:val="00BB5A88"/>
    <w:rsid w:val="00BC1253"/>
    <w:rsid w:val="00BC19BB"/>
    <w:rsid w:val="00BC1A81"/>
    <w:rsid w:val="00BC43F8"/>
    <w:rsid w:val="00BC6599"/>
    <w:rsid w:val="00BD1A20"/>
    <w:rsid w:val="00BD78D6"/>
    <w:rsid w:val="00BD79BC"/>
    <w:rsid w:val="00BE16AD"/>
    <w:rsid w:val="00BE49B1"/>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3DF"/>
    <w:rsid w:val="00C44B97"/>
    <w:rsid w:val="00C46197"/>
    <w:rsid w:val="00C55745"/>
    <w:rsid w:val="00C566EF"/>
    <w:rsid w:val="00C56946"/>
    <w:rsid w:val="00C6643A"/>
    <w:rsid w:val="00C66AAB"/>
    <w:rsid w:val="00C70EBC"/>
    <w:rsid w:val="00C72E1E"/>
    <w:rsid w:val="00C765FC"/>
    <w:rsid w:val="00C8056E"/>
    <w:rsid w:val="00C915FA"/>
    <w:rsid w:val="00C95294"/>
    <w:rsid w:val="00C978DD"/>
    <w:rsid w:val="00C97AAF"/>
    <w:rsid w:val="00CA04C3"/>
    <w:rsid w:val="00CA265C"/>
    <w:rsid w:val="00CA35FC"/>
    <w:rsid w:val="00CA40CC"/>
    <w:rsid w:val="00CA7190"/>
    <w:rsid w:val="00CB0F0F"/>
    <w:rsid w:val="00CB3B01"/>
    <w:rsid w:val="00CB463C"/>
    <w:rsid w:val="00CB4E54"/>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2A2C"/>
    <w:rsid w:val="00CF3254"/>
    <w:rsid w:val="00D055D2"/>
    <w:rsid w:val="00D13AE1"/>
    <w:rsid w:val="00D14EDD"/>
    <w:rsid w:val="00D14F71"/>
    <w:rsid w:val="00D2192F"/>
    <w:rsid w:val="00D2377C"/>
    <w:rsid w:val="00D238FD"/>
    <w:rsid w:val="00D253ED"/>
    <w:rsid w:val="00D3074B"/>
    <w:rsid w:val="00D34D49"/>
    <w:rsid w:val="00D35D04"/>
    <w:rsid w:val="00D37E66"/>
    <w:rsid w:val="00D41761"/>
    <w:rsid w:val="00D42EE1"/>
    <w:rsid w:val="00D43310"/>
    <w:rsid w:val="00D43C51"/>
    <w:rsid w:val="00D47B1D"/>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6E48"/>
    <w:rsid w:val="00DB2468"/>
    <w:rsid w:val="00DB6EAE"/>
    <w:rsid w:val="00DC10C6"/>
    <w:rsid w:val="00DC32CA"/>
    <w:rsid w:val="00DC6774"/>
    <w:rsid w:val="00DD4256"/>
    <w:rsid w:val="00DD459C"/>
    <w:rsid w:val="00DD6B70"/>
    <w:rsid w:val="00DE0725"/>
    <w:rsid w:val="00DE1673"/>
    <w:rsid w:val="00DE2E5C"/>
    <w:rsid w:val="00DE6719"/>
    <w:rsid w:val="00DF02DC"/>
    <w:rsid w:val="00DF13FA"/>
    <w:rsid w:val="00DF6D95"/>
    <w:rsid w:val="00DF7FD8"/>
    <w:rsid w:val="00E00804"/>
    <w:rsid w:val="00E01C74"/>
    <w:rsid w:val="00E039D8"/>
    <w:rsid w:val="00E10A4B"/>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30BD"/>
    <w:rsid w:val="00E754F4"/>
    <w:rsid w:val="00E75CF3"/>
    <w:rsid w:val="00E812C0"/>
    <w:rsid w:val="00E85ACE"/>
    <w:rsid w:val="00E872C3"/>
    <w:rsid w:val="00E9061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57231"/>
    <w:rsid w:val="00F60F35"/>
    <w:rsid w:val="00F618CD"/>
    <w:rsid w:val="00F64FFF"/>
    <w:rsid w:val="00F662D0"/>
    <w:rsid w:val="00F675EA"/>
    <w:rsid w:val="00F70EF8"/>
    <w:rsid w:val="00F72F85"/>
    <w:rsid w:val="00F73FDB"/>
    <w:rsid w:val="00F757F5"/>
    <w:rsid w:val="00F76BA3"/>
    <w:rsid w:val="00F77386"/>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3FBB"/>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49ACC7E6-32F4-472B-A7D7-C353F3D5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2850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tpe-innovation-syringe-cap-applications"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ja/%E5%85%88%E9%80%B2%E3%81%AETPE%E6%8A%80%E8%A1%93%E3%81%A7%E6%89%8B%E8%A1%93%E7%94%A8%E5%99%A8%E5%85%B7%E3%82%92%E3%81%95%E3%82%89%E3%81%AB%E9%80%B2%E5%8C%96%E3%81%95%E3%81%9B%E3%81%BE%E3%81%99"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kraiburg-tpe.com"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medical-fair-asia"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orms.office.com/pages/responsepage.aspx?id=jUilLaeU3EGLP9PnQ9Ig7ZQFCCg-17FFierbhln4-ntUNlJNUkpGWUpaNEUyWFdCSjBNTVAxMDlQSiQlQCN0PWcu"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5%8C%BB%E7%99%82%E5%88%86%E9%87%8E"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8d3818be-6f21-4c29-ab13-78e30dc982d3"/>
    <ds:schemaRef ds:uri="http://purl.org/dc/dcmitype/"/>
    <ds:schemaRef ds:uri="http://schemas.microsoft.com/office/2006/documentManagement/types"/>
    <ds:schemaRef ds:uri="http://www.w3.org/XML/1998/namespace"/>
    <ds:schemaRef ds:uri="http://purl.org/dc/elements/1.1/"/>
    <ds:schemaRef ds:uri="http://schemas.microsoft.com/office/2006/metadata/properties"/>
    <ds:schemaRef ds:uri="http://purl.org/dc/terms/"/>
    <ds:schemaRef ds:uri="b0aac98f-77e3-488e-b1d0-e526279ba76f"/>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BDBBFCE4-EC18-4407-A935-ABB88103B9BC}">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436</Words>
  <Characters>2487</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Kay</dc:creator>
  <cp:keywords/>
  <dc:description/>
  <cp:lastModifiedBy>Goh Pei Yin</cp:lastModifiedBy>
  <cp:revision>7</cp:revision>
  <cp:lastPrinted>2024-07-25T06:12:00Z</cp:lastPrinted>
  <dcterms:created xsi:type="dcterms:W3CDTF">2024-07-02T04:48:00Z</dcterms:created>
  <dcterms:modified xsi:type="dcterms:W3CDTF">2024-07-25T06:12:00Z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