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B574E" w14:textId="3FB14F6F" w:rsidR="00BE3D6E" w:rsidRPr="00787F1D" w:rsidRDefault="00BE3D6E" w:rsidP="00FE2B3C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787F1D">
        <w:rPr>
          <w:rFonts w:ascii="Arial" w:eastAsia="MingLiU" w:hAnsi="Arial" w:cs="Arial"/>
          <w:b/>
          <w:bCs/>
          <w:sz w:val="24"/>
          <w:szCs w:val="24"/>
          <w:lang w:eastAsia="zh-CN"/>
        </w:rPr>
        <w:t>提升安全性和舒適性：凱柏膠寶在自行車握把製造領域表現出色</w:t>
      </w:r>
    </w:p>
    <w:p w14:paraId="49855CBE" w14:textId="77777777" w:rsidR="00BE3D6E" w:rsidRPr="00787F1D" w:rsidRDefault="00BE3D6E" w:rsidP="00BE3D6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787F1D">
        <w:rPr>
          <w:rFonts w:ascii="Arial" w:eastAsia="MingLiU" w:hAnsi="Arial" w:cs="Arial"/>
          <w:sz w:val="20"/>
          <w:szCs w:val="20"/>
          <w:lang w:eastAsia="zh-CN"/>
        </w:rPr>
        <w:t>每個自行車組件都在騎乘者的舒適感、控制度和安全性方面扮演著至關重要的角色。在這些自行車組件當中，握把作為騎乘體驗的基礎，不僅為騎乘者提供了穩固的握持能力，還能在各種地形和天氣條件下的長途騎行中減輕疲勞感。</w:t>
      </w:r>
    </w:p>
    <w:p w14:paraId="1C43C409" w14:textId="77777777" w:rsidR="00BE3D6E" w:rsidRPr="00787F1D" w:rsidRDefault="00BE3D6E" w:rsidP="00BE3D6E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0FA20077" w14:textId="60553C0E" w:rsidR="007510EF" w:rsidRDefault="00BE3D6E" w:rsidP="00BE3D6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787F1D">
        <w:rPr>
          <w:rFonts w:ascii="Arial" w:eastAsia="MingLiU" w:hAnsi="Arial" w:cs="Arial"/>
          <w:sz w:val="20"/>
          <w:szCs w:val="20"/>
          <w:lang w:eastAsia="zh-CN"/>
        </w:rPr>
        <w:t>凱柏膠寶意識到自行車握把的關鍵作用，立刻採用其創新的</w:t>
      </w:r>
      <w:r w:rsidRPr="00787F1D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787F1D">
        <w:rPr>
          <w:rFonts w:ascii="Arial" w:eastAsia="MingLiU" w:hAnsi="Arial" w:cs="Arial"/>
          <w:sz w:val="20"/>
          <w:szCs w:val="20"/>
          <w:lang w:eastAsia="zh-CN"/>
        </w:rPr>
        <w:t>材料升級了自行車把手的製造流程。凱柏膠寶憑藉著對創新和卓越的堅定承諾，目前已開發出專為自行車握把應用量身定制的創新</w:t>
      </w:r>
      <w:r w:rsidRPr="00787F1D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787F1D">
        <w:rPr>
          <w:rFonts w:ascii="Arial" w:eastAsia="MingLiU" w:hAnsi="Arial" w:cs="Arial"/>
          <w:sz w:val="20"/>
          <w:szCs w:val="20"/>
          <w:lang w:eastAsia="zh-CN"/>
        </w:rPr>
        <w:t>解決方案。</w:t>
      </w:r>
    </w:p>
    <w:p w14:paraId="27F0C713" w14:textId="77777777" w:rsidR="00787F1D" w:rsidRPr="00787F1D" w:rsidRDefault="00787F1D" w:rsidP="00BE3D6E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441D8247" w14:textId="50C911A4" w:rsidR="007510EF" w:rsidRPr="009F3064" w:rsidRDefault="009F3064" w:rsidP="007510EF">
      <w:pPr>
        <w:pStyle w:val="NormalWeb"/>
        <w:spacing w:line="360" w:lineRule="auto"/>
        <w:ind w:right="1559"/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  <w:hyperlink r:id="rId11" w:history="1">
        <w:proofErr w:type="gramStart"/>
        <w:r w:rsidR="00BE3D6E" w:rsidRPr="009F3064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熱</w:t>
        </w:r>
        <w:proofErr w:type="gramEnd"/>
        <w:r w:rsidR="00BE3D6E" w:rsidRPr="009F3064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塑寶</w:t>
        </w:r>
        <w:r w:rsidR="00BE3D6E" w:rsidRPr="009F3064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K (THERMOLAST® K)</w:t>
        </w:r>
      </w:hyperlink>
      <w:r w:rsidR="00BE3D6E" w:rsidRPr="009F3064">
        <w:rPr>
          <w:rFonts w:ascii="Arial" w:eastAsia="MingLiU" w:hAnsi="Arial" w:cs="Arial"/>
          <w:sz w:val="20"/>
          <w:szCs w:val="20"/>
          <w:lang w:eastAsia="zh-CN"/>
        </w:rPr>
        <w:t xml:space="preserve"> UV/AP </w:t>
      </w:r>
      <w:r w:rsidR="00BE3D6E" w:rsidRPr="009F3064">
        <w:rPr>
          <w:rFonts w:ascii="Arial" w:eastAsia="MingLiU" w:hAnsi="Arial" w:cs="Arial"/>
          <w:sz w:val="20"/>
          <w:szCs w:val="20"/>
          <w:lang w:eastAsia="zh-CN"/>
        </w:rPr>
        <w:t>系列是經過精心設計的創新</w:t>
      </w:r>
      <w:r w:rsidR="00BE3D6E" w:rsidRPr="009F3064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BE3D6E" w:rsidRPr="009F3064">
        <w:rPr>
          <w:rFonts w:ascii="Arial" w:eastAsia="MingLiU" w:hAnsi="Arial" w:cs="Arial"/>
          <w:sz w:val="20"/>
          <w:szCs w:val="20"/>
          <w:lang w:eastAsia="zh-CN"/>
        </w:rPr>
        <w:t>解決方案，旨在滿足自行車</w:t>
      </w:r>
      <w:hyperlink r:id="rId12" w:history="1">
        <w:r w:rsidR="00BE3D6E" w:rsidRPr="009F3064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產業</w:t>
        </w:r>
      </w:hyperlink>
      <w:r w:rsidR="00BE3D6E" w:rsidRPr="009F3064">
        <w:rPr>
          <w:rFonts w:ascii="Arial" w:eastAsia="MingLiU" w:hAnsi="Arial" w:cs="Arial"/>
          <w:sz w:val="20"/>
          <w:szCs w:val="20"/>
          <w:lang w:eastAsia="zh-CN"/>
        </w:rPr>
        <w:t>的</w:t>
      </w:r>
      <w:proofErr w:type="gramStart"/>
      <w:r w:rsidR="00BE3D6E" w:rsidRPr="009F3064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="00BE3D6E" w:rsidRPr="009F3064">
        <w:rPr>
          <w:rFonts w:ascii="Arial" w:eastAsia="MingLiU" w:hAnsi="Arial" w:cs="Arial"/>
          <w:sz w:val="20"/>
          <w:szCs w:val="20"/>
          <w:lang w:eastAsia="zh-CN"/>
        </w:rPr>
        <w:t>格要求。凱柏膠寶採用這些創新的</w:t>
      </w:r>
      <w:r w:rsidR="00BE3D6E" w:rsidRPr="009F3064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BE3D6E" w:rsidRPr="009F3064">
        <w:rPr>
          <w:rFonts w:ascii="Arial" w:eastAsia="MingLiU" w:hAnsi="Arial" w:cs="Arial"/>
          <w:sz w:val="20"/>
          <w:szCs w:val="20"/>
          <w:lang w:eastAsia="zh-CN"/>
        </w:rPr>
        <w:t>材料</w:t>
      </w:r>
      <w:proofErr w:type="gramStart"/>
      <w:r w:rsidR="00BE3D6E" w:rsidRPr="009F3064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="00BE3D6E" w:rsidRPr="009F3064">
        <w:rPr>
          <w:rFonts w:ascii="Arial" w:eastAsia="MingLiU" w:hAnsi="Arial" w:cs="Arial"/>
          <w:sz w:val="20"/>
          <w:szCs w:val="20"/>
          <w:lang w:eastAsia="zh-CN"/>
        </w:rPr>
        <w:t>製造商和騎乘者提供高性能的</w:t>
      </w:r>
      <w:r w:rsidR="00BE3D6E" w:rsidRPr="009F3064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BE3D6E" w:rsidRPr="009F3064">
        <w:rPr>
          <w:rFonts w:ascii="Arial" w:eastAsia="MingLiU" w:hAnsi="Arial" w:cs="Arial"/>
          <w:sz w:val="20"/>
          <w:szCs w:val="20"/>
          <w:lang w:eastAsia="zh-CN"/>
        </w:rPr>
        <w:t>解決方案，以滿足他們日常騎乘的需求。</w:t>
      </w:r>
    </w:p>
    <w:p w14:paraId="5AA8060F" w14:textId="77777777" w:rsidR="00787F1D" w:rsidRPr="009F3064" w:rsidRDefault="00787F1D" w:rsidP="007510EF">
      <w:pPr>
        <w:pStyle w:val="NormalWeb"/>
        <w:spacing w:line="360" w:lineRule="auto"/>
        <w:ind w:right="1559"/>
        <w:jc w:val="both"/>
        <w:rPr>
          <w:rFonts w:ascii="Arial" w:eastAsiaTheme="minorEastAsia" w:hAnsi="Arial" w:cs="Arial"/>
          <w:sz w:val="6"/>
          <w:szCs w:val="6"/>
          <w:lang w:eastAsia="zh-CN"/>
        </w:rPr>
      </w:pPr>
    </w:p>
    <w:p w14:paraId="4AAD35FF" w14:textId="77777777" w:rsidR="00BE3D6E" w:rsidRPr="009F3064" w:rsidRDefault="00BE3D6E" w:rsidP="00BA41D6">
      <w:pPr>
        <w:pStyle w:val="NormalWeb"/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9F3064">
        <w:rPr>
          <w:rFonts w:ascii="Arial" w:eastAsia="MingLiU" w:hAnsi="Arial" w:cs="Arial"/>
          <w:b/>
          <w:bCs/>
          <w:sz w:val="20"/>
          <w:szCs w:val="20"/>
          <w:lang w:eastAsia="zh-CN"/>
        </w:rPr>
        <w:t>熱塑寶</w:t>
      </w:r>
      <w:r w:rsidRPr="009F3064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K (THERMOLAST® K) UV/AP </w:t>
      </w:r>
      <w:r w:rsidRPr="009F3064">
        <w:rPr>
          <w:rFonts w:ascii="Arial" w:eastAsia="MingLiU" w:hAnsi="Arial" w:cs="Arial"/>
          <w:b/>
          <w:bCs/>
          <w:sz w:val="20"/>
          <w:szCs w:val="20"/>
          <w:lang w:eastAsia="zh-CN"/>
        </w:rPr>
        <w:t>系列的關鍵材料優勢</w:t>
      </w:r>
    </w:p>
    <w:p w14:paraId="1CB8CA13" w14:textId="521A163E" w:rsidR="00FE2B3C" w:rsidRPr="009F3064" w:rsidRDefault="00BE3D6E" w:rsidP="00BA41D6">
      <w:pPr>
        <w:pStyle w:val="NormalWeb"/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9F3064">
        <w:rPr>
          <w:rFonts w:ascii="Arial" w:eastAsia="MingLiU" w:hAnsi="Arial" w:cs="Arial"/>
          <w:sz w:val="20"/>
          <w:szCs w:val="20"/>
          <w:lang w:eastAsia="zh-CN"/>
        </w:rPr>
        <w:t>凱柏膠寶為自行車握把提供了多種材料優勢：</w:t>
      </w:r>
    </w:p>
    <w:p w14:paraId="2CCCD5DE" w14:textId="78935B82" w:rsidR="00BE3D6E" w:rsidRPr="00787F1D" w:rsidRDefault="00BE3D6E" w:rsidP="004938D3">
      <w:pPr>
        <w:spacing w:line="360" w:lineRule="auto"/>
        <w:ind w:left="357" w:right="1559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9F306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• </w:t>
      </w:r>
      <w:r w:rsidRPr="009F306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與</w:t>
      </w:r>
      <w:r w:rsidRPr="009F306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PP</w:t>
      </w:r>
      <w:r w:rsidRPr="009F306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的包膠性：</w:t>
      </w:r>
      <w:r w:rsidRPr="009F306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確保與自行車組件無縫整合。</w:t>
      </w:r>
      <w:r w:rsidRPr="009F306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br/>
        <w:t xml:space="preserve">• </w:t>
      </w:r>
      <w:hyperlink r:id="rId13" w:history="1">
        <w:r w:rsidRPr="009F3064">
          <w:rPr>
            <w:rStyle w:val="Hyperlink"/>
            <w:rFonts w:ascii="Arial" w:eastAsia="MingLiU" w:hAnsi="Arial" w:cs="Arial"/>
            <w:b/>
            <w:bCs/>
            <w:sz w:val="20"/>
            <w:szCs w:val="20"/>
            <w:lang w:eastAsia="zh-CN"/>
          </w:rPr>
          <w:t>抗紫外線與耐候性</w:t>
        </w:r>
      </w:hyperlink>
      <w:r w:rsidRPr="009F306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Pr="009F306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能夠承受惡劣的戶外環境。</w:t>
      </w:r>
      <w:r w:rsidRPr="00787F1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br/>
        <w:t xml:space="preserve">• </w:t>
      </w:r>
      <w:r w:rsidRPr="00787F1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耐候性：</w:t>
      </w:r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適用於汽車外飾。</w:t>
      </w:r>
      <w:r w:rsidRPr="00787F1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br/>
        <w:t xml:space="preserve">• </w:t>
      </w:r>
      <w:r w:rsidRPr="00787F1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可在製造過程中回收：</w:t>
      </w:r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有助於保護我們的環境。</w:t>
      </w:r>
      <w:r w:rsidRPr="00787F1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br/>
        <w:t xml:space="preserve">• </w:t>
      </w:r>
      <w:r w:rsidRPr="00787F1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規定符合：</w:t>
      </w:r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符合嚴格的行業標準，如通用</w:t>
      </w:r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GM GMW17374</w:t>
      </w:r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。</w:t>
      </w:r>
      <w:r w:rsidRPr="00787F1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br/>
        <w:t xml:space="preserve">• </w:t>
      </w:r>
      <w:r w:rsidRPr="00787F1D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加工方法：</w:t>
      </w:r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與注塑製程技術相容。</w:t>
      </w:r>
    </w:p>
    <w:p w14:paraId="7B46633D" w14:textId="23714242" w:rsidR="00D50360" w:rsidRPr="00787F1D" w:rsidRDefault="001A0524" w:rsidP="00D50360">
      <w:pPr>
        <w:spacing w:line="360" w:lineRule="auto"/>
        <w:ind w:right="1559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除了自行車的握把，該系列的</w:t>
      </w:r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材料也適</w:t>
      </w:r>
      <w:proofErr w:type="gramStart"/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用於</w:t>
      </w:r>
      <w:proofErr w:type="gramEnd"/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各種</w:t>
      </w:r>
      <w:proofErr w:type="gramStart"/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</w:t>
      </w:r>
      <w:proofErr w:type="gramEnd"/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用，</w:t>
      </w:r>
      <w:r w:rsidRPr="009F306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包括</w:t>
      </w:r>
      <w:hyperlink r:id="rId14" w:history="1">
        <w:r w:rsidRPr="009F3064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車頂行李架</w:t>
        </w:r>
      </w:hyperlink>
      <w:r w:rsidRPr="009F306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</w:t>
      </w:r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窗</w:t>
      </w:r>
      <w:proofErr w:type="gramStart"/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戶</w:t>
      </w:r>
      <w:proofErr w:type="gramEnd"/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封裝和水</w:t>
      </w:r>
      <w:proofErr w:type="gramStart"/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導</w:t>
      </w:r>
      <w:proofErr w:type="gramEnd"/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流板等，凱柏膠寶的</w:t>
      </w:r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材料重新定義了自行車握把的製造工藝，</w:t>
      </w:r>
      <w:proofErr w:type="gramStart"/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自行車的性能、舒適度和耐用性設立了新的</w:t>
      </w:r>
      <w:proofErr w:type="gramStart"/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標準</w:t>
      </w:r>
      <w:proofErr w:type="gramEnd"/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。</w:t>
      </w:r>
    </w:p>
    <w:p w14:paraId="45B5EBD4" w14:textId="293E6DA3" w:rsidR="001A0524" w:rsidRPr="00787F1D" w:rsidRDefault="001A0524" w:rsidP="001A0524">
      <w:pPr>
        <w:keepNext/>
        <w:keepLines/>
        <w:spacing w:after="0" w:line="360" w:lineRule="auto"/>
        <w:ind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787F1D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lastRenderedPageBreak/>
        <w:t>凱柏膠寶與製造商緊密合作，不斷挑戰創新的邊界，為生產更多好的自行車握把、騎乘設備和新產品。這些產品的開發能夠改善騎乘體驗，並提供高水準的性能和可靠性。</w:t>
      </w:r>
    </w:p>
    <w:p w14:paraId="6AB9449A" w14:textId="344619D5" w:rsidR="00787F1D" w:rsidRPr="00961FBF" w:rsidRDefault="00EA6AC5" w:rsidP="00787F1D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787F1D">
        <w:rPr>
          <w:rFonts w:ascii="Arial" w:eastAsia="MingLiU" w:hAnsi="Arial" w:cs="Arial"/>
          <w:noProof/>
          <w:sz w:val="20"/>
          <w:szCs w:val="20"/>
        </w:rPr>
        <w:drawing>
          <wp:inline distT="0" distB="0" distL="0" distR="0" wp14:anchorId="3E2FEE21" wp14:editId="3B7033E4">
            <wp:extent cx="4229100" cy="2341353"/>
            <wp:effectExtent l="0" t="0" r="0" b="1905"/>
            <wp:docPr id="142621286" name="Picture 1" descr="A close up of a handleb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21286" name="Picture 1" descr="A close up of a handleb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882" cy="234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7F1D">
        <w:rPr>
          <w:rFonts w:ascii="Arial" w:eastAsia="MingLiU" w:hAnsi="Arial" w:cs="Arial"/>
          <w:b/>
          <w:bCs/>
          <w:sz w:val="20"/>
          <w:szCs w:val="20"/>
          <w:lang w:eastAsia="zh-CN" w:bidi="ar-SA"/>
        </w:rPr>
        <w:t xml:space="preserve"> </w:t>
      </w:r>
      <w:r w:rsidR="00787F1D" w:rsidRPr="00EC6F8A">
        <w:rPr>
          <w:rFonts w:ascii="Arial" w:eastAsia="MingLiU" w:hAnsi="Arial" w:cs="Arial"/>
          <w:b/>
          <w:sz w:val="20"/>
          <w:szCs w:val="20"/>
          <w:lang w:eastAsia="zh-CN"/>
        </w:rPr>
        <w:t>（圖：</w:t>
      </w:r>
      <w:r w:rsidR="00787F1D" w:rsidRPr="00EC6F8A">
        <w:rPr>
          <w:rFonts w:ascii="Arial" w:eastAsia="MingLiU" w:hAnsi="Arial" w:cs="Arial"/>
          <w:b/>
          <w:sz w:val="20"/>
          <w:szCs w:val="20"/>
          <w:lang w:eastAsia="zh-CN"/>
        </w:rPr>
        <w:t>© 202</w:t>
      </w:r>
      <w:r w:rsidR="00787F1D">
        <w:rPr>
          <w:rFonts w:ascii="Arial" w:hAnsi="Arial" w:cs="Arial" w:hint="eastAsia"/>
          <w:b/>
          <w:sz w:val="20"/>
          <w:szCs w:val="20"/>
          <w:lang w:eastAsia="zh-CN"/>
        </w:rPr>
        <w:t>4</w:t>
      </w:r>
      <w:r w:rsidR="00787F1D" w:rsidRPr="00EC6F8A">
        <w:rPr>
          <w:rFonts w:ascii="Arial" w:eastAsia="MingLiU" w:hAnsi="Arial" w:cs="Arial"/>
          <w:b/>
          <w:sz w:val="20"/>
          <w:szCs w:val="20"/>
          <w:lang w:eastAsia="zh-CN"/>
        </w:rPr>
        <w:t xml:space="preserve"> </w:t>
      </w:r>
      <w:r w:rsidR="00787F1D" w:rsidRPr="00EC6F8A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787F1D" w:rsidRPr="00EC6F8A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787F1D" w:rsidRPr="00EC6F8A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6089BBDC" w14:textId="77777777" w:rsidR="00787F1D" w:rsidRPr="00EC6F8A" w:rsidRDefault="00787F1D" w:rsidP="00787F1D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4C143F92" w14:textId="1EF8C0B0" w:rsidR="00A83D37" w:rsidRPr="00787F1D" w:rsidRDefault="00A83D37" w:rsidP="00787F1D">
      <w:pPr>
        <w:keepNext/>
        <w:keepLines/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</w:p>
    <w:p w14:paraId="4CF90EEE" w14:textId="77777777" w:rsidR="00787F1D" w:rsidRPr="00202B2E" w:rsidRDefault="00787F1D" w:rsidP="00787F1D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Pr="00202B2E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62336" behindDoc="0" locked="0" layoutInCell="1" allowOverlap="1" wp14:anchorId="09BEA58B" wp14:editId="71E17A3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DBC5BB" w14:textId="77777777" w:rsidR="00787F1D" w:rsidRPr="00EC6F8A" w:rsidRDefault="00787F1D" w:rsidP="00787F1D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787F1D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787F1D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462264" w14:textId="77777777" w:rsidR="00787F1D" w:rsidRPr="00EC6F8A" w:rsidRDefault="00787F1D" w:rsidP="00787F1D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14653B29" w14:textId="77777777" w:rsidR="009D2688" w:rsidRPr="00787F1D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30299A53" w14:textId="77777777" w:rsidR="00787F1D" w:rsidRPr="00EC6F8A" w:rsidRDefault="00787F1D" w:rsidP="00787F1D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Pr="00787F1D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787F1D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787F1D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7F1D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787F1D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7F1D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787F1D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7F1D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787F1D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787F1D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7F1D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787F1D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3E2F53" w14:textId="77777777" w:rsidR="00787F1D" w:rsidRPr="001E69D1" w:rsidRDefault="00787F1D" w:rsidP="00787F1D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  <w:r w:rsidRPr="00EC6F8A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4384" behindDoc="1" locked="0" layoutInCell="1" allowOverlap="1" wp14:anchorId="02AA2DF1" wp14:editId="55B11F29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2091228924" name="Picture 2091228924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4630E342" w14:textId="49841336" w:rsidR="009D2688" w:rsidRDefault="009D2688" w:rsidP="00A26505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73232A3A" w14:textId="77777777" w:rsidR="00787F1D" w:rsidRDefault="00787F1D" w:rsidP="00A26505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62C1EF25" w14:textId="77777777" w:rsidR="00787F1D" w:rsidRDefault="00787F1D" w:rsidP="00A26505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354AEA85" w14:textId="77777777" w:rsidR="00787F1D" w:rsidRPr="00787F1D" w:rsidRDefault="00787F1D" w:rsidP="00A26505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</w:p>
    <w:p w14:paraId="3F8E1210" w14:textId="77777777" w:rsidR="00787F1D" w:rsidRPr="00EC6F8A" w:rsidRDefault="00787F1D" w:rsidP="00787F1D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1E69D1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是一家業務足跡遍布全球的客製化熱塑性彈性體製造商。凱柏膠寶成立於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年，是凱柏集團旗下的獨立業務單位，現已成為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化合物領域最具競爭力的產業領導者。本公司旨在為客戶提供安全、可靠</w:t>
      </w:r>
      <w:r>
        <w:rPr>
          <w:rFonts w:asciiTheme="minorEastAsia" w:hAnsiTheme="minorEastAsia" w:cs="Arial" w:hint="eastAsia"/>
          <w:sz w:val="20"/>
          <w:szCs w:val="20"/>
          <w:lang w:eastAsia="zh-CN"/>
        </w:rPr>
        <w:t>和</w:t>
      </w:r>
      <w:r w:rsidRPr="00202B2E">
        <w:rPr>
          <w:rFonts w:ascii="MingLiU" w:eastAsia="MingLiU" w:hAnsi="MingLiU" w:cs="Arial" w:hint="eastAsia"/>
          <w:sz w:val="20"/>
          <w:szCs w:val="20"/>
          <w:lang w:eastAsia="zh-CN"/>
        </w:rPr>
        <w:t>可定製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的產品。公司擁有超過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CF087A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、高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尼塑</w:t>
      </w:r>
      <w:proofErr w:type="gramEnd"/>
      <w:r w:rsidRPr="00CF087A">
        <w:rPr>
          <w:rFonts w:ascii="MingLiU" w:eastAsia="MingLiU" w:hAnsi="MingLiU" w:cs="Arial"/>
          <w:sz w:val="20"/>
          <w:szCs w:val="20"/>
          <w:lang w:eastAsia="zh-CN"/>
        </w:rPr>
        <w:t>寶®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，透過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用注塑或擠出工藝，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各行各業的製造商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出眾的加工和產品設計優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。凱柏膠寶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有卓越的創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新能力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和全球客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戶導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向，能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夠為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提供客製化產品解決方案和可靠的配套服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。該公司在德國的總部經過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p w14:paraId="259AFD04" w14:textId="35AFE2BF" w:rsidR="001655F4" w:rsidRPr="00787F1D" w:rsidRDefault="001655F4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sectPr w:rsidR="001655F4" w:rsidRPr="00787F1D" w:rsidSect="00942CE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39916" w14:textId="77777777" w:rsidR="00350001" w:rsidRDefault="00350001" w:rsidP="00784C57">
      <w:pPr>
        <w:spacing w:after="0" w:line="240" w:lineRule="auto"/>
      </w:pPr>
      <w:r>
        <w:separator/>
      </w:r>
    </w:p>
  </w:endnote>
  <w:endnote w:type="continuationSeparator" w:id="0">
    <w:p w14:paraId="05D6B09C" w14:textId="77777777" w:rsidR="00350001" w:rsidRDefault="0035000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3B682C5A" w:rsidR="008D6B76" w:rsidRPr="00073D11" w:rsidRDefault="00BE3D6E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67A425A" wp14:editId="3B503F60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EA4E1" w14:textId="77777777" w:rsidR="00BE3D6E" w:rsidRPr="000D5D1A" w:rsidRDefault="00BE3D6E" w:rsidP="00BE3D6E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30582B33" w14:textId="77777777" w:rsidR="00BE3D6E" w:rsidRPr="000D5D1A" w:rsidRDefault="00BE3D6E" w:rsidP="00BE3D6E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17E06BD" w14:textId="77777777" w:rsidR="00BE3D6E" w:rsidRPr="000D5D1A" w:rsidRDefault="00BE3D6E" w:rsidP="00BE3D6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1AD557E1" w14:textId="77777777" w:rsidR="00BE3D6E" w:rsidRPr="000D5D1A" w:rsidRDefault="00BE3D6E" w:rsidP="00BE3D6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059916B4" w14:textId="77777777" w:rsidR="00BE3D6E" w:rsidRPr="000D5D1A" w:rsidRDefault="00BE3D6E" w:rsidP="00BE3D6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5D08A133" w14:textId="77777777" w:rsidR="00BE3D6E" w:rsidRPr="000D5D1A" w:rsidRDefault="00BE3D6E" w:rsidP="00BE3D6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F1D0901" w14:textId="77777777" w:rsidR="00BE3D6E" w:rsidRPr="000D5D1A" w:rsidRDefault="00E94A7A" w:rsidP="00BE3D6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BE3D6E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07EF3F49" w14:textId="77777777" w:rsidR="00BE3D6E" w:rsidRPr="000D5D1A" w:rsidRDefault="00BE3D6E" w:rsidP="00BE3D6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05B97C9" w14:textId="77777777" w:rsidR="00BE3D6E" w:rsidRPr="000D5D1A" w:rsidRDefault="00BE3D6E" w:rsidP="00BE3D6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54DA9957" w14:textId="77777777" w:rsidR="00BE3D6E" w:rsidRPr="000D5D1A" w:rsidRDefault="00BE3D6E" w:rsidP="00BE3D6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1397599" w14:textId="77777777" w:rsidR="00BE3D6E" w:rsidRPr="000D5D1A" w:rsidRDefault="00BE3D6E" w:rsidP="00BE3D6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74615262" w14:textId="77777777" w:rsidR="00BE3D6E" w:rsidRPr="000D5D1A" w:rsidRDefault="00BE3D6E" w:rsidP="00BE3D6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4A277B4" w14:textId="77777777" w:rsidR="00BE3D6E" w:rsidRPr="000D5D1A" w:rsidRDefault="00E94A7A" w:rsidP="00BE3D6E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BE3D6E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77D72933" w14:textId="77777777" w:rsidR="00BE3D6E" w:rsidRPr="000D5D1A" w:rsidRDefault="00BE3D6E" w:rsidP="00BE3D6E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454908D" w14:textId="77777777" w:rsidR="00BE3D6E" w:rsidRPr="001E1888" w:rsidRDefault="00BE3D6E" w:rsidP="00BE3D6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B3A30FD" w14:textId="77777777" w:rsidR="00BE3D6E" w:rsidRPr="001E1888" w:rsidRDefault="00BE3D6E" w:rsidP="00BE3D6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276237D" w14:textId="77777777" w:rsidR="00BE3D6E" w:rsidRPr="001E1888" w:rsidRDefault="00BE3D6E" w:rsidP="00BE3D6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93C5A7D" w14:textId="77777777" w:rsidR="00BE3D6E" w:rsidRPr="001E1888" w:rsidRDefault="00BE3D6E" w:rsidP="00BE3D6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7A425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398EA4E1" w14:textId="77777777" w:rsidR="00BE3D6E" w:rsidRPr="000D5D1A" w:rsidRDefault="00BE3D6E" w:rsidP="00BE3D6E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30582B33" w14:textId="77777777" w:rsidR="00BE3D6E" w:rsidRPr="000D5D1A" w:rsidRDefault="00BE3D6E" w:rsidP="00BE3D6E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17E06BD" w14:textId="77777777" w:rsidR="00BE3D6E" w:rsidRPr="000D5D1A" w:rsidRDefault="00BE3D6E" w:rsidP="00BE3D6E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1AD557E1" w14:textId="77777777" w:rsidR="00BE3D6E" w:rsidRPr="000D5D1A" w:rsidRDefault="00BE3D6E" w:rsidP="00BE3D6E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059916B4" w14:textId="77777777" w:rsidR="00BE3D6E" w:rsidRPr="000D5D1A" w:rsidRDefault="00BE3D6E" w:rsidP="00BE3D6E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5D08A133" w14:textId="77777777" w:rsidR="00BE3D6E" w:rsidRPr="000D5D1A" w:rsidRDefault="00BE3D6E" w:rsidP="00BE3D6E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F1D0901" w14:textId="77777777" w:rsidR="00BE3D6E" w:rsidRPr="000D5D1A" w:rsidRDefault="00AA0A2F" w:rsidP="00BE3D6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BE3D6E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07EF3F49" w14:textId="77777777" w:rsidR="00BE3D6E" w:rsidRPr="000D5D1A" w:rsidRDefault="00BE3D6E" w:rsidP="00BE3D6E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05B97C9" w14:textId="77777777" w:rsidR="00BE3D6E" w:rsidRPr="000D5D1A" w:rsidRDefault="00BE3D6E" w:rsidP="00BE3D6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54DA9957" w14:textId="77777777" w:rsidR="00BE3D6E" w:rsidRPr="000D5D1A" w:rsidRDefault="00BE3D6E" w:rsidP="00BE3D6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61397599" w14:textId="77777777" w:rsidR="00BE3D6E" w:rsidRPr="000D5D1A" w:rsidRDefault="00BE3D6E" w:rsidP="00BE3D6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74615262" w14:textId="77777777" w:rsidR="00BE3D6E" w:rsidRPr="000D5D1A" w:rsidRDefault="00BE3D6E" w:rsidP="00BE3D6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4A277B4" w14:textId="77777777" w:rsidR="00BE3D6E" w:rsidRPr="000D5D1A" w:rsidRDefault="00AA0A2F" w:rsidP="00BE3D6E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BE3D6E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77D72933" w14:textId="77777777" w:rsidR="00BE3D6E" w:rsidRPr="000D5D1A" w:rsidRDefault="00BE3D6E" w:rsidP="00BE3D6E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1454908D" w14:textId="77777777" w:rsidR="00BE3D6E" w:rsidRPr="001E1888" w:rsidRDefault="00BE3D6E" w:rsidP="00BE3D6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B3A30FD" w14:textId="77777777" w:rsidR="00BE3D6E" w:rsidRPr="001E1888" w:rsidRDefault="00BE3D6E" w:rsidP="00BE3D6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276237D" w14:textId="77777777" w:rsidR="00BE3D6E" w:rsidRPr="001E1888" w:rsidRDefault="00BE3D6E" w:rsidP="00BE3D6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93C5A7D" w14:textId="77777777" w:rsidR="00BE3D6E" w:rsidRPr="001E1888" w:rsidRDefault="00BE3D6E" w:rsidP="00BE3D6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5AD83" w14:textId="77777777" w:rsidR="00350001" w:rsidRDefault="00350001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3CE79D1C" w14:textId="77777777" w:rsidR="00350001" w:rsidRDefault="0035000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8D7A482" w14:textId="77777777" w:rsidR="00BE3D6E" w:rsidRPr="00AA0A2F" w:rsidRDefault="00BE3D6E" w:rsidP="00BE3D6E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BE3D6E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D76B8ED" w14:textId="77777777" w:rsidR="00BE3D6E" w:rsidRPr="00AA0A2F" w:rsidRDefault="00BE3D6E" w:rsidP="00BE3D6E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提升安全性和舒適性</w:t>
          </w:r>
          <w:r w:rsidRPr="00AA0A2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：</w:t>
          </w:r>
          <w:r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凱柏膠寶在自行車握把製造領域表現出色</w:t>
          </w:r>
          <w:r w:rsidRPr="00AA0A2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br/>
          </w:r>
          <w:r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AA0A2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, 2024</w:t>
          </w:r>
          <w:r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AA0A2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10</w:t>
          </w:r>
          <w:r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06F8BD5F" w:rsidR="00502615" w:rsidRPr="00073D11" w:rsidRDefault="007510EF" w:rsidP="00BE3D6E">
          <w:pPr>
            <w:spacing w:after="0" w:line="360" w:lineRule="auto"/>
            <w:ind w:left="-105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BE3D6E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BE3D6E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BE3D6E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BE3D6E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BE3D6E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BE3D6E"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BE3D6E"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，第</w:t>
          </w:r>
          <w:r w:rsidR="001A6108" w:rsidRPr="00BE3D6E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BE3D6E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BE3D6E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BE3D6E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BE3D6E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BE3D6E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BE3D6E" w:rsidRPr="00BE3D6E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BE3D6E"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5C87F50" w14:textId="77777777" w:rsidR="00BE3D6E" w:rsidRPr="00BE3D6E" w:rsidRDefault="00BE3D6E" w:rsidP="00BE3D6E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BE3D6E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4BE48C59" w14:textId="5A9490EC" w:rsidR="003C4170" w:rsidRPr="00BE3D6E" w:rsidRDefault="00BE3D6E" w:rsidP="00BE3D6E">
          <w:pPr>
            <w:spacing w:after="0" w:line="360" w:lineRule="auto"/>
            <w:ind w:left="-105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提升安全性和舒適性：凱柏膠寶在自行車握把製造領域表現出色</w:t>
          </w:r>
          <w:r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br/>
          </w:r>
          <w:r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, 2024</w:t>
          </w:r>
          <w:r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10</w:t>
          </w:r>
          <w:r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  <w:r w:rsidR="007510EF" w:rsidRPr="00BE3D6E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br/>
          </w:r>
          <w:r w:rsidR="001A78F4" w:rsidRPr="00BE3D6E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BE3D6E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BE3D6E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BE3D6E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BE3D6E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BE3D6E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1A78F4" w:rsidRPr="00BE3D6E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BE3D6E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BE3D6E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BE3D6E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BE3D6E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BE3D6E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BE3D6E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BE3D6E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BE3D6E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24C56FF" w:rsidR="003C4170" w:rsidRPr="00502615" w:rsidRDefault="00BE3D6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E3D6E">
            <w:rPr>
              <w:rFonts w:ascii="Arial" w:hAnsi="Arial" w:hint="eastAsia"/>
              <w:sz w:val="16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71E9F"/>
    <w:multiLevelType w:val="hybridMultilevel"/>
    <w:tmpl w:val="F2F8BF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14842"/>
    <w:multiLevelType w:val="hybridMultilevel"/>
    <w:tmpl w:val="59A0A37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5"/>
  </w:num>
  <w:num w:numId="5" w16cid:durableId="36393177">
    <w:abstractNumId w:val="17"/>
  </w:num>
  <w:num w:numId="6" w16cid:durableId="430276158">
    <w:abstractNumId w:val="22"/>
  </w:num>
  <w:num w:numId="7" w16cid:durableId="2015523692">
    <w:abstractNumId w:val="6"/>
  </w:num>
  <w:num w:numId="8" w16cid:durableId="267857598">
    <w:abstractNumId w:val="24"/>
  </w:num>
  <w:num w:numId="9" w16cid:durableId="1307515899">
    <w:abstractNumId w:val="18"/>
  </w:num>
  <w:num w:numId="10" w16cid:durableId="1656494008">
    <w:abstractNumId w:val="0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1"/>
  </w:num>
  <w:num w:numId="15" w16cid:durableId="738357932">
    <w:abstractNumId w:val="12"/>
  </w:num>
  <w:num w:numId="16" w16cid:durableId="197159555">
    <w:abstractNumId w:val="16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20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3"/>
  </w:num>
  <w:num w:numId="23" w16cid:durableId="736435840">
    <w:abstractNumId w:val="13"/>
  </w:num>
  <w:num w:numId="24" w16cid:durableId="1944682462">
    <w:abstractNumId w:val="11"/>
  </w:num>
  <w:num w:numId="25" w16cid:durableId="1494490208">
    <w:abstractNumId w:val="7"/>
  </w:num>
  <w:num w:numId="26" w16cid:durableId="538737801">
    <w:abstractNumId w:val="19"/>
  </w:num>
  <w:num w:numId="27" w16cid:durableId="285043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7A07"/>
    <w:rsid w:val="00035D86"/>
    <w:rsid w:val="00041B77"/>
    <w:rsid w:val="0004695A"/>
    <w:rsid w:val="00047CA0"/>
    <w:rsid w:val="000521D5"/>
    <w:rsid w:val="00055A30"/>
    <w:rsid w:val="000562DB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4AE8"/>
    <w:rsid w:val="00146E7E"/>
    <w:rsid w:val="001507B4"/>
    <w:rsid w:val="00150A0F"/>
    <w:rsid w:val="00156BDE"/>
    <w:rsid w:val="00163E63"/>
    <w:rsid w:val="0016557F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524"/>
    <w:rsid w:val="001A0701"/>
    <w:rsid w:val="001A1A47"/>
    <w:rsid w:val="001A6108"/>
    <w:rsid w:val="001A6E10"/>
    <w:rsid w:val="001A78F4"/>
    <w:rsid w:val="001B400F"/>
    <w:rsid w:val="001C2242"/>
    <w:rsid w:val="001C311C"/>
    <w:rsid w:val="001C4EAE"/>
    <w:rsid w:val="001C701E"/>
    <w:rsid w:val="001C7821"/>
    <w:rsid w:val="001C787B"/>
    <w:rsid w:val="001D003B"/>
    <w:rsid w:val="001D0470"/>
    <w:rsid w:val="001D04BB"/>
    <w:rsid w:val="001D2562"/>
    <w:rsid w:val="001D41F8"/>
    <w:rsid w:val="001E1888"/>
    <w:rsid w:val="001F37C4"/>
    <w:rsid w:val="001F4135"/>
    <w:rsid w:val="001F4509"/>
    <w:rsid w:val="001F4F5D"/>
    <w:rsid w:val="001F62CB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211F"/>
    <w:rsid w:val="00324D73"/>
    <w:rsid w:val="00325394"/>
    <w:rsid w:val="00325EA7"/>
    <w:rsid w:val="00326FA2"/>
    <w:rsid w:val="0033017E"/>
    <w:rsid w:val="00340D67"/>
    <w:rsid w:val="00347067"/>
    <w:rsid w:val="00350001"/>
    <w:rsid w:val="0035152E"/>
    <w:rsid w:val="0035328E"/>
    <w:rsid w:val="00356006"/>
    <w:rsid w:val="00364268"/>
    <w:rsid w:val="0036557B"/>
    <w:rsid w:val="0038330B"/>
    <w:rsid w:val="00384C83"/>
    <w:rsid w:val="0038768D"/>
    <w:rsid w:val="00394212"/>
    <w:rsid w:val="00395377"/>
    <w:rsid w:val="003955E2"/>
    <w:rsid w:val="00396DE4"/>
    <w:rsid w:val="00396F67"/>
    <w:rsid w:val="003A07D5"/>
    <w:rsid w:val="003A389E"/>
    <w:rsid w:val="003A50BB"/>
    <w:rsid w:val="003B042D"/>
    <w:rsid w:val="003B2331"/>
    <w:rsid w:val="003B6A6B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8D3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46AAD"/>
    <w:rsid w:val="00550355"/>
    <w:rsid w:val="00550C61"/>
    <w:rsid w:val="005515D6"/>
    <w:rsid w:val="00552AA1"/>
    <w:rsid w:val="00552D21"/>
    <w:rsid w:val="00555589"/>
    <w:rsid w:val="00563000"/>
    <w:rsid w:val="00566935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5F6D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2658"/>
    <w:rsid w:val="00736B12"/>
    <w:rsid w:val="007421BE"/>
    <w:rsid w:val="00744F3B"/>
    <w:rsid w:val="007454FC"/>
    <w:rsid w:val="007510EF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87F1D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546"/>
    <w:rsid w:val="00874A1A"/>
    <w:rsid w:val="00875A86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2CEA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0DCA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633C"/>
    <w:rsid w:val="009C71C3"/>
    <w:rsid w:val="009D2688"/>
    <w:rsid w:val="009D61E9"/>
    <w:rsid w:val="009D70E1"/>
    <w:rsid w:val="009D76BB"/>
    <w:rsid w:val="009E74A0"/>
    <w:rsid w:val="009F3064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3D37"/>
    <w:rsid w:val="00A91448"/>
    <w:rsid w:val="00A93D7F"/>
    <w:rsid w:val="00AA0A2F"/>
    <w:rsid w:val="00AA433C"/>
    <w:rsid w:val="00AA66C4"/>
    <w:rsid w:val="00AB4736"/>
    <w:rsid w:val="00AB48F2"/>
    <w:rsid w:val="00AB4AEA"/>
    <w:rsid w:val="00AB4BC4"/>
    <w:rsid w:val="00AC2483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0450"/>
    <w:rsid w:val="00BA383C"/>
    <w:rsid w:val="00BA41D6"/>
    <w:rsid w:val="00BA473D"/>
    <w:rsid w:val="00BA664D"/>
    <w:rsid w:val="00BB12FC"/>
    <w:rsid w:val="00BB2C48"/>
    <w:rsid w:val="00BB6550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3D6E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02F"/>
    <w:rsid w:val="00C55745"/>
    <w:rsid w:val="00C566EF"/>
    <w:rsid w:val="00C56946"/>
    <w:rsid w:val="00C6643A"/>
    <w:rsid w:val="00C67D33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0D0E"/>
    <w:rsid w:val="00D13AE1"/>
    <w:rsid w:val="00D14EDD"/>
    <w:rsid w:val="00D14F71"/>
    <w:rsid w:val="00D2192F"/>
    <w:rsid w:val="00D2377C"/>
    <w:rsid w:val="00D238FD"/>
    <w:rsid w:val="00D253ED"/>
    <w:rsid w:val="00D3074B"/>
    <w:rsid w:val="00D32D4B"/>
    <w:rsid w:val="00D34D49"/>
    <w:rsid w:val="00D35D04"/>
    <w:rsid w:val="00D37E66"/>
    <w:rsid w:val="00D41761"/>
    <w:rsid w:val="00D42EE1"/>
    <w:rsid w:val="00D43C51"/>
    <w:rsid w:val="00D50360"/>
    <w:rsid w:val="00D505D4"/>
    <w:rsid w:val="00D50D0C"/>
    <w:rsid w:val="00D570E8"/>
    <w:rsid w:val="00D619AD"/>
    <w:rsid w:val="00D625E9"/>
    <w:rsid w:val="00D6472D"/>
    <w:rsid w:val="00D72457"/>
    <w:rsid w:val="00D7503D"/>
    <w:rsid w:val="00D809BE"/>
    <w:rsid w:val="00D81F17"/>
    <w:rsid w:val="00D821DB"/>
    <w:rsid w:val="00D8276E"/>
    <w:rsid w:val="00D8470D"/>
    <w:rsid w:val="00D86D57"/>
    <w:rsid w:val="00D87E3B"/>
    <w:rsid w:val="00D90075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190C"/>
    <w:rsid w:val="00DF6D95"/>
    <w:rsid w:val="00DF7FD8"/>
    <w:rsid w:val="00E039D8"/>
    <w:rsid w:val="00E0684D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A6AC5"/>
    <w:rsid w:val="00EB2B0B"/>
    <w:rsid w:val="00EB447E"/>
    <w:rsid w:val="00EB4AA6"/>
    <w:rsid w:val="00EB5542"/>
    <w:rsid w:val="00EB5B08"/>
    <w:rsid w:val="00EC492E"/>
    <w:rsid w:val="00EC5A4E"/>
    <w:rsid w:val="00EC6D87"/>
    <w:rsid w:val="00EC7126"/>
    <w:rsid w:val="00ED7A78"/>
    <w:rsid w:val="00EE4A53"/>
    <w:rsid w:val="00EE5010"/>
    <w:rsid w:val="00EE6DE7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7A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0C04"/>
    <w:rsid w:val="00FE170A"/>
    <w:rsid w:val="00FE1DBE"/>
    <w:rsid w:val="00FE2B3C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41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19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5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5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7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90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1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2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69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7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6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85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6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7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46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9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85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8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4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39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45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t/%E7%92%B0%E4%BF%9DTPE%E8%A7%A3%E6%B1%BA%E6%96%B9%E6%A1%88%E9%87%8D%E6%96%B0%E5%AE%9A%E7%BE%A9%E6%B1%BD%E8%BB%8A%E5%A4%A9%E7%B7%9A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TPE%E5%B7%A5%E4%B8%9A%E5%BA%94%E7%94%A8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5%AE%9DK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%E5%85%88%E8%BF%9B%E8%80%90%E5%80%99%E5%8F%8A%E6%8A%97%E7%B4%AB%E5%A4%96%E7%BA%BF%E7%9A%84%E4%BC%98%E5%8C%96%E8%BD%A6%E9%A1%B6%E8%A1%8C%E6%9D%8E%E6%9E%B6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b0aac98f-77e3-488e-b1d0-e526279ba76f"/>
    <ds:schemaRef ds:uri="8d3818be-6f21-4c29-ab13-78e30dc982d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2024-06-12T09:23:00Z</dcterms:created>
  <dcterms:modified xsi:type="dcterms:W3CDTF">2024-08-28T02:11:00Z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