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59399" w14:textId="4A773EA9" w:rsidR="00C27AA5" w:rsidRPr="00E33EC4" w:rsidRDefault="00B963D9" w:rsidP="00C16B48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F628D9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Pr="00B963D9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proofErr w:type="gramStart"/>
      <w:r w:rsidRPr="00F628D9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proofErr w:type="gramEnd"/>
      <w:r w:rsidRPr="00212A6D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크라이버그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Pr="00212A6D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의</w:t>
      </w:r>
      <w:r w:rsidRPr="00B963D9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접이식</w:t>
      </w:r>
      <w:r w:rsidRPr="00B963D9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버킷용</w:t>
      </w:r>
      <w:r w:rsidRPr="00B963D9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지속</w:t>
      </w:r>
      <w:r w:rsidRPr="00B963D9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가능</w:t>
      </w:r>
      <w:r w:rsidRPr="00B963D9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고급</w:t>
      </w:r>
      <w:r w:rsidRPr="00B963D9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F628D9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Pr="00B963D9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솔루션</w:t>
      </w:r>
    </w:p>
    <w:p w14:paraId="66B7DBD3" w14:textId="59F8FA78" w:rsidR="000F4AF2" w:rsidRDefault="00B638FC" w:rsidP="00C16B48">
      <w:pPr>
        <w:spacing w:line="360" w:lineRule="auto"/>
        <w:ind w:right="1559"/>
        <w:jc w:val="both"/>
        <w:rPr>
          <w:rFonts w:ascii="Malgun Gothic" w:hAnsi="Malgun Gothic" w:cs="Arial"/>
          <w:color w:val="000000" w:themeColor="text1"/>
          <w:sz w:val="20"/>
          <w:szCs w:val="20"/>
          <w:lang w:eastAsia="zh-CN"/>
        </w:rPr>
      </w:pP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접이식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버킷은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비교할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수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없는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편리함과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휴대성을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제공하</w:t>
      </w:r>
      <w:r w:rsidR="001377E8"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게</w:t>
      </w:r>
      <w:r w:rsidR="001377E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1377E8"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되</w:t>
      </w:r>
      <w:r w:rsidR="004625D8"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면서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야외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활동을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즐기는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사람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여행자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="007F60FF"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및</w:t>
      </w:r>
      <w:r w:rsidR="007F60F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가정의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필수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동반자가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되었습니다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="001377E8" w:rsidRPr="00F628D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="001377E8"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proofErr w:type="gramStart"/>
      <w:r w:rsidR="001377E8" w:rsidRPr="00F628D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="001377E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proofErr w:type="gramEnd"/>
      <w:r w:rsidR="001377E8"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크라이버그</w:t>
      </w:r>
      <w:r w:rsidR="001377E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1377E8"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티피이</w:t>
      </w:r>
      <w:r w:rsidR="001377E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="001377E8"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는</w:t>
      </w:r>
      <w:r w:rsidR="001377E8"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친환경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및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고성능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솔루션에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대한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수요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증가를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인식하여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접이식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버킷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제조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산업을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발전시킬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혁신적인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열가소성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엘라스토머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F628D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)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소재를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소개합니다</w:t>
      </w:r>
      <w:r w:rsidRPr="00B638F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C522355" w14:textId="77777777" w:rsidR="00C16B48" w:rsidRPr="00C16B48" w:rsidRDefault="00C16B48" w:rsidP="00C16B48">
      <w:pPr>
        <w:spacing w:line="360" w:lineRule="auto"/>
        <w:ind w:right="1559"/>
        <w:jc w:val="both"/>
        <w:rPr>
          <w:rFonts w:ascii="Malgun Gothic" w:hAnsi="Malgun Gothic" w:cs="Arial" w:hint="eastAsia"/>
          <w:color w:val="000000" w:themeColor="text1"/>
          <w:sz w:val="6"/>
          <w:szCs w:val="6"/>
          <w:lang w:eastAsia="zh-CN"/>
        </w:rPr>
      </w:pPr>
    </w:p>
    <w:p w14:paraId="51377548" w14:textId="2B603055" w:rsidR="00844955" w:rsidRPr="00E33EC4" w:rsidRDefault="00844955" w:rsidP="00C16B48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F628D9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THERMOLAST</w:t>
      </w:r>
      <w:r w:rsidRPr="00844955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® </w:t>
      </w:r>
      <w:r w:rsidRPr="00F628D9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R</w:t>
      </w:r>
      <w:r w:rsidRPr="00844955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F628D9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RC</w:t>
      </w:r>
      <w:r w:rsidRPr="00844955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>/</w:t>
      </w:r>
      <w:r w:rsidRPr="00F628D9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FC</w:t>
      </w:r>
      <w:r w:rsidRPr="00844955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>/</w:t>
      </w:r>
      <w:r w:rsidRPr="00F628D9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PCR</w:t>
      </w:r>
      <w:r w:rsidRPr="00844955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>/</w:t>
      </w:r>
      <w:r w:rsidRPr="00F628D9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AP</w:t>
      </w:r>
      <w:r w:rsidRPr="00844955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시리즈</w:t>
      </w:r>
      <w:r w:rsidR="004F73AD" w:rsidRPr="00212A6D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를</w:t>
      </w:r>
      <w:r w:rsidRPr="00844955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소개</w:t>
      </w:r>
      <w:r w:rsidR="004F73AD" w:rsidRPr="00212A6D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합니다</w:t>
      </w:r>
      <w:r w:rsidR="004F73AD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.</w:t>
      </w:r>
    </w:p>
    <w:p w14:paraId="29071D10" w14:textId="43DD68F4" w:rsidR="004F73AD" w:rsidRPr="00E33EC4" w:rsidRDefault="00AE49CB" w:rsidP="00C16B48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F628D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F628D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가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16B48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제작한</w:t>
      </w:r>
      <w:r w:rsidRPr="00C16B4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1" w:history="1">
        <w:r w:rsidRPr="00C16B48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THERMOLAST</w:t>
        </w:r>
        <w:r w:rsidRPr="00C16B48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® </w:t>
        </w:r>
        <w:r w:rsidRPr="00C16B48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R</w:t>
        </w:r>
      </w:hyperlink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F628D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RC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F628D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FC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F628D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PCR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F628D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AP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시리즈는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지속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가능한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재료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공학의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획기적인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발전을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보여줍니다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사용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후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재활용</w:t>
      </w:r>
      <w:r w:rsidR="001377E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1377E8"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소재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함량이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20%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에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달하는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이</w:t>
      </w:r>
      <w:r w:rsidR="00AE3B94"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들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F628D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제제는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환경을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고려</w:t>
      </w:r>
      <w:r w:rsidR="00AE3B94"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할</w:t>
      </w:r>
      <w:r w:rsidR="00AE3B94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AE3B94"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뿐만</w:t>
      </w:r>
      <w:r w:rsidR="00AE3B94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AE3B94"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아니라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뛰어난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성능과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내구성을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AE49C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0C7F987" w14:textId="16222F26" w:rsidR="00C27AA5" w:rsidRPr="00C16B48" w:rsidRDefault="00136A6D" w:rsidP="00C16B48">
      <w:pPr>
        <w:spacing w:after="0" w:line="360" w:lineRule="auto"/>
        <w:ind w:right="1559"/>
        <w:jc w:val="both"/>
        <w:rPr>
          <w:rFonts w:ascii="Malgun Gothic" w:hAnsi="Malgun Gothic" w:cs="Arial" w:hint="eastAsia"/>
          <w:color w:val="000000" w:themeColor="text1"/>
          <w:sz w:val="20"/>
          <w:szCs w:val="20"/>
          <w:lang w:eastAsia="zh-CN"/>
        </w:rPr>
      </w:pPr>
      <w:r w:rsidRPr="00F628D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136A6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proofErr w:type="gramStart"/>
      <w:r w:rsidRPr="00F628D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="001377E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proofErr w:type="gramEnd"/>
      <w:r w:rsidR="001377E8"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크라이버그</w:t>
      </w:r>
      <w:r w:rsidR="001377E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1377E8"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티피이</w:t>
      </w:r>
      <w:r w:rsidR="001377E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의</w:t>
      </w:r>
      <w:r w:rsidRPr="00136A6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F628D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THERMOLAST</w:t>
      </w:r>
      <w:r w:rsidRPr="00136A6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® </w:t>
      </w:r>
      <w:r w:rsidRPr="00F628D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R</w:t>
      </w:r>
      <w:r w:rsidRPr="00136A6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시리즈의</w:t>
      </w:r>
      <w:r w:rsidRPr="00136A6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주요</w:t>
      </w:r>
      <w:r w:rsidRPr="00136A6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소재</w:t>
      </w:r>
      <w:r w:rsidRPr="00136A6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장점은</w:t>
      </w:r>
      <w:r w:rsidRPr="00136A6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다음과</w:t>
      </w:r>
      <w:r w:rsidRPr="00136A6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같습니다</w:t>
      </w:r>
      <w:r w:rsidRPr="00136A6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78D67CB8" w14:textId="72DA48EB" w:rsidR="00136A6D" w:rsidRPr="00D64B88" w:rsidRDefault="00D64B88" w:rsidP="00C16B48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안전한</w:t>
      </w:r>
      <w:r w:rsidRPr="00D64B8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접착을</w:t>
      </w:r>
      <w:r w:rsidRPr="00D64B8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위한</w:t>
      </w:r>
      <w:r w:rsidRPr="00D64B8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F628D9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PP</w:t>
      </w:r>
      <w:r w:rsidRPr="00D64B88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접착력</w:t>
      </w:r>
    </w:p>
    <w:p w14:paraId="0382EC03" w14:textId="30B7401B" w:rsidR="00D64B88" w:rsidRPr="00E33EC4" w:rsidRDefault="00560E4A" w:rsidP="00C16B48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F628D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EPDM</w:t>
      </w:r>
      <w:r w:rsidRPr="00560E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F628D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PVC</w:t>
      </w:r>
      <w:r w:rsidRPr="00560E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-</w:t>
      </w:r>
      <w:r w:rsidRPr="00F628D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P</w:t>
      </w:r>
      <w:r w:rsidRPr="00560E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등</w:t>
      </w:r>
      <w:r w:rsidRPr="00560E4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기존</w:t>
      </w:r>
      <w:r w:rsidRPr="00560E4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엘라스토머를</w:t>
      </w:r>
      <w:r w:rsidRPr="00560E4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대체하는</w:t>
      </w:r>
      <w:r w:rsidRPr="00560E4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열가소성</w:t>
      </w:r>
      <w:r w:rsidRPr="00560E4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수지</w:t>
      </w:r>
    </w:p>
    <w:p w14:paraId="15531AFA" w14:textId="70FE4E15" w:rsidR="00560E4A" w:rsidRPr="00C009E4" w:rsidRDefault="00C009E4" w:rsidP="00C16B48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내구성</w:t>
      </w:r>
      <w:r w:rsidRPr="00C009E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향상을</w:t>
      </w:r>
      <w:r w:rsidRPr="00C009E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위한</w:t>
      </w:r>
      <w:r w:rsidRPr="00C009E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최적화된</w:t>
      </w:r>
      <w:r w:rsidRPr="00C009E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기계적</w:t>
      </w:r>
      <w:r w:rsidRPr="00C009E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특성</w:t>
      </w:r>
    </w:p>
    <w:p w14:paraId="60E731C8" w14:textId="2321BE39" w:rsidR="00C009E4" w:rsidRPr="00E33EC4" w:rsidRDefault="00885C09" w:rsidP="00C16B48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향상된</w:t>
      </w:r>
      <w:r w:rsidRPr="00885C0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사용자</w:t>
      </w:r>
      <w:r w:rsidRPr="00885C0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경험을</w:t>
      </w:r>
      <w:r w:rsidRPr="00885C0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C16B48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위한</w:t>
      </w:r>
      <w:r w:rsidRPr="00C16B4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2" w:history="1">
        <w:r w:rsidRPr="00C16B48">
          <w:rPr>
            <w:rStyle w:val="Hyperlink"/>
            <w:rFonts w:ascii="Malgun Gothic" w:eastAsia="NanumGothic" w:hAnsi="Malgun Gothic" w:cs="Arial" w:hint="eastAsia"/>
            <w:b/>
            <w:bCs/>
            <w:sz w:val="20"/>
            <w:szCs w:val="20"/>
            <w:lang w:eastAsia="ko-KR"/>
          </w:rPr>
          <w:t>끈적이지</w:t>
        </w:r>
        <w:r w:rsidRPr="00C16B48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 xml:space="preserve"> </w:t>
        </w:r>
        <w:r w:rsidRPr="00C16B48">
          <w:rPr>
            <w:rStyle w:val="Hyperlink"/>
            <w:rFonts w:ascii="Malgun Gothic" w:eastAsia="NanumGothic" w:hAnsi="Malgun Gothic" w:cs="Arial" w:hint="eastAsia"/>
            <w:b/>
            <w:bCs/>
            <w:sz w:val="20"/>
            <w:szCs w:val="20"/>
            <w:lang w:eastAsia="ko-KR"/>
          </w:rPr>
          <w:t>않는</w:t>
        </w:r>
        <w:r w:rsidRPr="00C16B48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 xml:space="preserve"> </w:t>
        </w:r>
        <w:r w:rsidRPr="00C16B48">
          <w:rPr>
            <w:rStyle w:val="Hyperlink"/>
            <w:rFonts w:ascii="Malgun Gothic" w:eastAsia="NanumGothic" w:hAnsi="Malgun Gothic" w:cs="Arial" w:hint="eastAsia"/>
            <w:b/>
            <w:bCs/>
            <w:sz w:val="20"/>
            <w:szCs w:val="20"/>
            <w:lang w:eastAsia="ko-KR"/>
          </w:rPr>
          <w:t>표면과</w:t>
        </w:r>
        <w:r w:rsidRPr="00C16B48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 xml:space="preserve"> </w:t>
        </w:r>
        <w:r w:rsidRPr="00C16B48">
          <w:rPr>
            <w:rStyle w:val="Hyperlink"/>
            <w:rFonts w:ascii="Malgun Gothic" w:eastAsia="NanumGothic" w:hAnsi="Malgun Gothic" w:cs="Arial" w:hint="eastAsia"/>
            <w:b/>
            <w:bCs/>
            <w:sz w:val="20"/>
            <w:szCs w:val="20"/>
            <w:lang w:eastAsia="ko-KR"/>
          </w:rPr>
          <w:t>부드러운</w:t>
        </w:r>
        <w:r w:rsidRPr="00C16B48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 xml:space="preserve"> </w:t>
        </w:r>
        <w:r w:rsidRPr="00C16B48">
          <w:rPr>
            <w:rStyle w:val="Hyperlink"/>
            <w:rFonts w:ascii="Malgun Gothic" w:eastAsia="NanumGothic" w:hAnsi="Malgun Gothic" w:cs="Arial" w:hint="eastAsia"/>
            <w:b/>
            <w:bCs/>
            <w:sz w:val="20"/>
            <w:szCs w:val="20"/>
            <w:lang w:eastAsia="ko-KR"/>
          </w:rPr>
          <w:t>촉각</w:t>
        </w:r>
      </w:hyperlink>
    </w:p>
    <w:p w14:paraId="0DA95B25" w14:textId="63ADFB58" w:rsidR="00885C09" w:rsidRPr="00E33EC4" w:rsidRDefault="00377714" w:rsidP="00C16B48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다양한</w:t>
      </w:r>
      <w:r w:rsidRPr="0037771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애플리케이션용</w:t>
      </w:r>
      <w:r w:rsidRPr="0037771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최대</w:t>
      </w:r>
      <w:r w:rsidRPr="0037771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80°</w:t>
      </w:r>
      <w:r w:rsidRPr="00F628D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C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의</w:t>
      </w:r>
      <w:r w:rsidRPr="0037771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온도</w:t>
      </w:r>
      <w:r w:rsidRPr="0037771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안정성</w:t>
      </w:r>
    </w:p>
    <w:p w14:paraId="09CC63EC" w14:textId="05F09906" w:rsidR="00377714" w:rsidRPr="001719F8" w:rsidRDefault="001719F8" w:rsidP="00C16B48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lastRenderedPageBreak/>
        <w:t>원료</w:t>
      </w:r>
      <w:r w:rsidRPr="001719F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적합성에</w:t>
      </w:r>
      <w:r w:rsidRPr="001719F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대한</w:t>
      </w:r>
      <w:r w:rsidRPr="001719F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F628D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US</w:t>
      </w:r>
      <w:r w:rsidRPr="001719F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F628D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FDA</w:t>
      </w:r>
      <w:r w:rsidRPr="001719F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F628D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CFR</w:t>
      </w:r>
      <w:r w:rsidRPr="001719F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21 </w:t>
      </w:r>
      <w:r w:rsidRPr="00212A6D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표준</w:t>
      </w:r>
      <w:r w:rsidRPr="001719F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준수</w:t>
      </w:r>
    </w:p>
    <w:p w14:paraId="78BFDF7F" w14:textId="52338475" w:rsidR="001719F8" w:rsidRPr="00A431EB" w:rsidRDefault="00A431EB" w:rsidP="00C16B48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간소화된</w:t>
      </w:r>
      <w:r w:rsidRPr="00A431E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제조</w:t>
      </w:r>
      <w:r w:rsidRPr="00A431E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공정을</w:t>
      </w:r>
      <w:r w:rsidRPr="00A431E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위한</w:t>
      </w:r>
      <w:r w:rsidRPr="00A431E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사출</w:t>
      </w:r>
      <w:r w:rsidRPr="00A431E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성형</w:t>
      </w:r>
      <w:r w:rsidRPr="00A431E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호환성</w:t>
      </w:r>
    </w:p>
    <w:p w14:paraId="3B29B27F" w14:textId="28F1F848" w:rsidR="00A431EB" w:rsidRPr="00E33EC4" w:rsidRDefault="00A431EB" w:rsidP="00C16B48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모든</w:t>
      </w:r>
      <w:r w:rsidRPr="00A431E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색상에</w:t>
      </w:r>
      <w:r w:rsidRPr="00A431E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E66D6"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대한</w:t>
      </w:r>
      <w:r w:rsidR="00FE66D6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E66D6" w:rsidRPr="00212A6D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착색성</w:t>
      </w:r>
      <w:r w:rsidR="00FE66D6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E66D6"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="00FE66D6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E66D6"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사전</w:t>
      </w:r>
      <w:r w:rsidR="00FE66D6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착색</w:t>
      </w:r>
      <w:r w:rsidR="00FE66D6"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성</w:t>
      </w:r>
    </w:p>
    <w:p w14:paraId="54BC83BF" w14:textId="77777777" w:rsidR="00843F0D" w:rsidRPr="00E33EC4" w:rsidRDefault="00843F0D" w:rsidP="00C16B48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39569778" w14:textId="256DB094" w:rsidR="00FE66D6" w:rsidRPr="00E33EC4" w:rsidRDefault="001A0A15" w:rsidP="00C16B48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F628D9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1A0A1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628D9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C16B48">
        <w:rPr>
          <w:rFonts w:ascii="Malgun Gothic" w:eastAsia="NanumGothic" w:hAnsi="Malgun Gothic" w:cs="Arial" w:hint="eastAsia"/>
          <w:sz w:val="20"/>
          <w:szCs w:val="20"/>
          <w:lang w:eastAsia="ko-KR"/>
        </w:rPr>
        <w:t>의</w:t>
      </w:r>
      <w:r w:rsidRPr="00C16B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3" w:history="1">
        <w:r w:rsidRPr="00C16B48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지속</w:t>
        </w:r>
        <w:r w:rsidRPr="00C16B48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C16B48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가능</w:t>
        </w:r>
        <w:r w:rsidRPr="00C16B48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C16B48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TPE</w:t>
        </w:r>
        <w:r w:rsidRPr="00C16B48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C16B48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소재</w:t>
        </w:r>
      </w:hyperlink>
      <w:r w:rsidRPr="00C16B48">
        <w:rPr>
          <w:rFonts w:ascii="Malgun Gothic" w:eastAsia="NanumGothic" w:hAnsi="Malgun Gothic" w:cs="Arial" w:hint="eastAsia"/>
          <w:sz w:val="20"/>
          <w:szCs w:val="20"/>
          <w:lang w:eastAsia="ko-KR"/>
        </w:rPr>
        <w:t>는</w:t>
      </w:r>
      <w:r w:rsidRPr="00C16B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16B48">
        <w:rPr>
          <w:rFonts w:ascii="Malgun Gothic" w:eastAsia="NanumGothic" w:hAnsi="Malgun Gothic" w:cs="Arial" w:hint="eastAsia"/>
          <w:sz w:val="20"/>
          <w:szCs w:val="20"/>
          <w:lang w:eastAsia="ko-KR"/>
        </w:rPr>
        <w:t>기능</w:t>
      </w:r>
      <w:r w:rsidRPr="00C16B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16B48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C16B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16B48">
        <w:rPr>
          <w:rFonts w:ascii="Malgun Gothic" w:eastAsia="NanumGothic" w:hAnsi="Malgun Gothic" w:cs="Arial" w:hint="eastAsia"/>
          <w:sz w:val="20"/>
          <w:szCs w:val="20"/>
          <w:lang w:eastAsia="ko-KR"/>
        </w:rPr>
        <w:t>디자인</w:t>
      </w:r>
      <w:r w:rsidRPr="00C16B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16B48">
        <w:rPr>
          <w:rFonts w:ascii="Malgun Gothic" w:eastAsia="NanumGothic" w:hAnsi="Malgun Gothic" w:cs="Arial" w:hint="eastAsia"/>
          <w:sz w:val="20"/>
          <w:szCs w:val="20"/>
          <w:lang w:eastAsia="ko-KR"/>
        </w:rPr>
        <w:t>요소</w:t>
      </w:r>
      <w:r w:rsidRPr="00C16B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C16B48">
        <w:rPr>
          <w:rFonts w:ascii="Malgun Gothic" w:eastAsia="NanumGothic" w:hAnsi="Malgun Gothic" w:cs="Arial" w:hint="eastAsia"/>
          <w:sz w:val="20"/>
          <w:szCs w:val="20"/>
          <w:lang w:eastAsia="ko-KR"/>
        </w:rPr>
        <w:t>그립</w:t>
      </w:r>
      <w:r w:rsidRPr="00C16B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16B48">
        <w:rPr>
          <w:rFonts w:ascii="Malgun Gothic" w:eastAsia="NanumGothic" w:hAnsi="Malgun Gothic" w:cs="Arial" w:hint="eastAsia"/>
          <w:sz w:val="20"/>
          <w:szCs w:val="20"/>
          <w:lang w:eastAsia="ko-KR"/>
        </w:rPr>
        <w:t>용도</w:t>
      </w:r>
      <w:r w:rsidRPr="00C16B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C16B48">
        <w:rPr>
          <w:rFonts w:ascii="Malgun Gothic" w:eastAsia="NanumGothic" w:hAnsi="Malgun Gothic" w:cs="Arial" w:hint="eastAsia"/>
          <w:sz w:val="20"/>
          <w:szCs w:val="20"/>
          <w:lang w:eastAsia="ko-KR"/>
        </w:rPr>
        <w:t>소비재용</w:t>
      </w:r>
      <w:r w:rsidRPr="00C16B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16B48">
        <w:rPr>
          <w:rFonts w:ascii="Malgun Gothic" w:eastAsia="NanumGothic" w:hAnsi="Malgun Gothic" w:cs="Arial" w:hint="eastAsia"/>
          <w:sz w:val="20"/>
          <w:szCs w:val="20"/>
          <w:lang w:eastAsia="ko-KR"/>
        </w:rPr>
        <w:t>손잡이</w:t>
      </w:r>
      <w:r w:rsidRPr="00C16B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16B48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C16B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16B48">
        <w:rPr>
          <w:rFonts w:ascii="Malgun Gothic" w:eastAsia="NanumGothic" w:hAnsi="Malgun Gothic" w:cs="Arial" w:hint="eastAsia"/>
          <w:sz w:val="20"/>
          <w:szCs w:val="20"/>
          <w:lang w:eastAsia="ko-KR"/>
        </w:rPr>
        <w:t>그립</w:t>
      </w:r>
      <w:r w:rsidRPr="00C16B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hyperlink r:id="rId14" w:history="1">
        <w:r w:rsidRPr="00C16B48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칫솔</w:t>
        </w:r>
      </w:hyperlink>
      <w:r w:rsidRPr="001A0A1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면도기</w:t>
      </w:r>
      <w:r w:rsidRPr="001A0A1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장난감</w:t>
      </w:r>
      <w:r w:rsidRPr="001A0A1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가정용품</w:t>
      </w:r>
      <w:r w:rsidRPr="001A0A1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하우징</w:t>
      </w:r>
      <w:r w:rsidRPr="001A0A1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1A0A1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용기용</w:t>
      </w:r>
      <w:r w:rsidRPr="001A0A1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씰</w:t>
      </w:r>
      <w:r w:rsidRPr="001A0A1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등</w:t>
      </w:r>
      <w:r w:rsidRPr="001A0A1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다양한</w:t>
      </w:r>
      <w:r w:rsidRPr="001A0A1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부문에</w:t>
      </w:r>
      <w:r w:rsidRPr="001A0A1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걸쳐</w:t>
      </w:r>
      <w:r w:rsidRPr="001A0A1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이상적인</w:t>
      </w:r>
      <w:r w:rsidRPr="001A0A1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00332"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애플리케이션에</w:t>
      </w:r>
      <w:r w:rsidR="0060033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483C5A"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사용됩니다</w:t>
      </w:r>
      <w:r w:rsidR="00483C5A"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528CBBBD" w14:textId="77777777" w:rsidR="00C27AA5" w:rsidRPr="00E33EC4" w:rsidRDefault="00C27AA5" w:rsidP="00C16B48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3B2370DC" w14:textId="53095FC3" w:rsidR="00483C5A" w:rsidRPr="00E33EC4" w:rsidRDefault="00483C5A" w:rsidP="00C16B48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F628D9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483C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proofErr w:type="gramStart"/>
      <w:r w:rsidRPr="00F628D9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proofErr w:type="gramEnd"/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의</w:t>
      </w:r>
      <w:r w:rsidRPr="00483C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628D9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483C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F628D9">
        <w:rPr>
          <w:rFonts w:ascii="Arial" w:eastAsia="Malgun Gothic" w:hAnsi="Arial" w:cs="Arial"/>
          <w:sz w:val="20"/>
          <w:szCs w:val="20"/>
          <w:lang w:eastAsia="ko-KR"/>
        </w:rPr>
        <w:t>R</w:t>
      </w:r>
      <w:r w:rsidRPr="00483C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시리즈</w:t>
      </w:r>
      <w:r w:rsidRPr="00483C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출시로</w:t>
      </w:r>
      <w:r w:rsidR="00AF7A5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AF7A59"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인해</w:t>
      </w:r>
      <w:r w:rsidRPr="00483C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제조업체</w:t>
      </w:r>
      <w:r w:rsidR="00AF7A59"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들은</w:t>
      </w:r>
      <w:r w:rsidRPr="00483C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이제</w:t>
      </w:r>
      <w:r w:rsidRPr="00483C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현대</w:t>
      </w:r>
      <w:r w:rsidRPr="00483C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소비자의</w:t>
      </w:r>
      <w:r w:rsidRPr="00483C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요구를</w:t>
      </w:r>
      <w:r w:rsidRPr="00483C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충족하고</w:t>
      </w:r>
      <w:r w:rsidRPr="00483C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보다</w:t>
      </w:r>
      <w:r w:rsidRPr="00483C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지속</w:t>
      </w:r>
      <w:r w:rsidRPr="00483C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가능한</w:t>
      </w:r>
      <w:r w:rsidRPr="00483C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미래에</w:t>
      </w:r>
      <w:r w:rsidRPr="00483C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기여할</w:t>
      </w:r>
      <w:r w:rsidRPr="00483C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수</w:t>
      </w:r>
      <w:r w:rsidRPr="00483C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있는</w:t>
      </w:r>
      <w:r w:rsidRPr="00483C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접이식</w:t>
      </w:r>
      <w:r w:rsidRPr="00483C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버킷을</w:t>
      </w:r>
      <w:r w:rsidRPr="00483C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만들</w:t>
      </w:r>
      <w:r w:rsidRPr="00483C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수</w:t>
      </w:r>
      <w:r w:rsidRPr="00483C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2A6D">
        <w:rPr>
          <w:rFonts w:ascii="Malgun Gothic" w:eastAsia="NanumGothic" w:hAnsi="Malgun Gothic" w:cs="Arial" w:hint="eastAsia"/>
          <w:sz w:val="20"/>
          <w:szCs w:val="20"/>
          <w:lang w:eastAsia="ko-KR"/>
        </w:rPr>
        <w:t>있습니다</w:t>
      </w:r>
      <w:r w:rsidRPr="00483C5A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D4020C6" w14:textId="77777777" w:rsidR="00C16B48" w:rsidRDefault="00667EC1" w:rsidP="00C16B48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 w:rsidRPr="00E33EC4">
        <w:rPr>
          <w:rFonts w:ascii="Malgun Gothic" w:eastAsia="Malgun Gothic" w:hAnsi="Malgun Gothic"/>
          <w:noProof/>
          <w:lang w:eastAsia="ko-KR" w:bidi="ar-SA"/>
        </w:rPr>
        <w:drawing>
          <wp:inline distT="0" distB="0" distL="0" distR="0" wp14:anchorId="06745399" wp14:editId="69C9EE63">
            <wp:extent cx="4229100" cy="2341353"/>
            <wp:effectExtent l="0" t="0" r="0" b="1905"/>
            <wp:docPr id="11184758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059" cy="2345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7204" w:rsidRPr="00E33EC4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="00C16B48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 w:rsidR="00C16B48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2024 KRAIBURG TPE</w:t>
      </w:r>
      <w:r w:rsidR="00C16B48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1036063A" w14:textId="77777777" w:rsidR="00C16B48" w:rsidRDefault="00C16B48" w:rsidP="00C16B48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03999EB0" w14:textId="77777777" w:rsidR="00C16B48" w:rsidRDefault="00C16B48" w:rsidP="00C16B48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7698195" w14:textId="77777777" w:rsidR="00C16B48" w:rsidRDefault="00C16B48" w:rsidP="00C16B48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A56BA17" wp14:editId="3C2DCBFD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9CFB15" w14:textId="77777777" w:rsidR="00C16B48" w:rsidRDefault="00C16B48" w:rsidP="00C16B48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5259392F" w14:textId="77777777" w:rsidR="00C16B48" w:rsidRDefault="00C16B48" w:rsidP="00C16B48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43F77543" wp14:editId="075A68B4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F390C6" w14:textId="77777777" w:rsidR="00C16B48" w:rsidRDefault="00C16B48" w:rsidP="00C16B48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7205C774" w14:textId="77777777" w:rsidR="00C16B48" w:rsidRDefault="00C16B48" w:rsidP="00C16B48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62C1B0F0" w14:textId="77777777" w:rsidR="00C16B48" w:rsidRDefault="00C16B48" w:rsidP="00C16B48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3BADD482" w14:textId="77777777" w:rsidR="00C16B48" w:rsidRDefault="00C16B48" w:rsidP="00C16B48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26F814E" wp14:editId="7AC064D9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1E9DF07" wp14:editId="57327B88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C669110" wp14:editId="15D7FAE4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C0BBC5" wp14:editId="11F03E39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88FD963" wp14:editId="688BD335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E5998" w14:textId="77777777" w:rsidR="00C16B48" w:rsidRDefault="00C16B48" w:rsidP="00C16B48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1F7FD1F2" w14:textId="77777777" w:rsidR="00C16B48" w:rsidRDefault="00C16B48" w:rsidP="00C16B48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247457D6" wp14:editId="1E5A71E7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5ED76" w14:textId="77777777" w:rsidR="00C16B48" w:rsidRPr="001975C1" w:rsidRDefault="00C16B48" w:rsidP="00C16B48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1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4993725A" w14:textId="77777777" w:rsidR="00C16B48" w:rsidRPr="000E7AF1" w:rsidRDefault="00C16B48" w:rsidP="00C16B48">
      <w:pPr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</w:rPr>
      </w:pPr>
    </w:p>
    <w:p w14:paraId="259AFD04" w14:textId="3896C029" w:rsidR="001655F4" w:rsidRPr="00C16B48" w:rsidRDefault="001655F4" w:rsidP="00C16B48">
      <w:pPr>
        <w:spacing w:line="240" w:lineRule="auto"/>
        <w:ind w:right="1559"/>
        <w:jc w:val="both"/>
        <w:rPr>
          <w:rFonts w:ascii="Malgun Gothic" w:eastAsia="Malgun Gothic" w:hAnsi="Malgun Gothic" w:cs="Arial"/>
          <w:b/>
          <w:sz w:val="21"/>
          <w:szCs w:val="21"/>
        </w:rPr>
      </w:pPr>
    </w:p>
    <w:sectPr w:rsidR="001655F4" w:rsidRPr="00C16B48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783CF" w14:textId="77777777" w:rsidR="005D5B14" w:rsidRDefault="005D5B14" w:rsidP="00784C57">
      <w:pPr>
        <w:spacing w:after="0" w:line="240" w:lineRule="auto"/>
      </w:pPr>
      <w:r>
        <w:separator/>
      </w:r>
    </w:p>
  </w:endnote>
  <w:endnote w:type="continuationSeparator" w:id="0">
    <w:p w14:paraId="734120C3" w14:textId="77777777" w:rsidR="005D5B14" w:rsidRDefault="005D5B1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F628D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628D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F628D9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F628D9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F628D9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F628D9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F628D9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F628D9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F628D9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F628D9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F628D9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F628D9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C16B48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F628D9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F628D9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F628D9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F628D9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F628D9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F628D9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628D9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F628D9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F628D9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F628D9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F628D9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F628D9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F628D9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F628D9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C16B4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F628D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F628D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F628D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F628D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F628D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tlfgIAAAg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F628D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F628D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F628D9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F628D9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F628D9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F628D9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F628D9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F628D9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F628D9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F628D9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F628D9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F628D9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5D5B14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F628D9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F628D9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F628D9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F628D9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F628D9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F628D9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F628D9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F628D9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F628D9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F628D9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F628D9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F628D9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F628D9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F628D9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5D5B14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F628D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F628D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F628D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F628D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F628D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8594A" w14:textId="77777777" w:rsidR="005D5B14" w:rsidRDefault="005D5B14" w:rsidP="00784C57">
      <w:pPr>
        <w:spacing w:after="0" w:line="240" w:lineRule="auto"/>
      </w:pPr>
      <w:r>
        <w:separator/>
      </w:r>
    </w:p>
  </w:footnote>
  <w:footnote w:type="continuationSeparator" w:id="0">
    <w:p w14:paraId="1ED81834" w14:textId="77777777" w:rsidR="005D5B14" w:rsidRDefault="005D5B1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51A0F98" w14:textId="77777777" w:rsidR="00B963D9" w:rsidRPr="00C16B48" w:rsidRDefault="00B963D9" w:rsidP="00B963D9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212A6D">
            <w:rPr>
              <w:rFonts w:ascii="Malgun Gothic" w:eastAsia="Nanum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C16B48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212A6D">
            <w:rPr>
              <w:rFonts w:ascii="Malgun Gothic" w:eastAsia="Nanum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3D4DEC8" w14:textId="77777777" w:rsidR="00B963D9" w:rsidRPr="00C16B48" w:rsidRDefault="00B963D9" w:rsidP="00B963D9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C16B48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C16B4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proofErr w:type="gramStart"/>
          <w:r w:rsidRPr="00C16B48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C16B4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proofErr w:type="gramEnd"/>
          <w:r w:rsidRPr="00212A6D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C16B48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12A6D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Pr="00C16B48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212A6D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의</w:t>
          </w:r>
          <w:r w:rsidRPr="00C16B4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12A6D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접이식</w:t>
          </w:r>
          <w:r w:rsidRPr="00C16B4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12A6D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버킷용</w:t>
          </w:r>
          <w:r w:rsidRPr="00C16B4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12A6D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지속</w:t>
          </w:r>
          <w:r w:rsidRPr="00C16B4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12A6D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가능</w:t>
          </w:r>
          <w:r w:rsidRPr="00C16B4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12A6D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고급</w:t>
          </w:r>
          <w:r w:rsidRPr="00C16B4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16B48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C16B4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12A6D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솔루션</w:t>
          </w:r>
        </w:p>
        <w:p w14:paraId="28739113" w14:textId="255DE2D3" w:rsidR="00B963D9" w:rsidRPr="00E33EC4" w:rsidRDefault="00B963D9" w:rsidP="00B963D9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212A6D">
            <w:rPr>
              <w:rFonts w:ascii="Malgun Gothic" w:eastAsia="NanumGothic" w:hAnsi="Malgun Gothic" w:hint="eastAsia"/>
              <w:b/>
              <w:sz w:val="16"/>
              <w:szCs w:val="16"/>
              <w:lang w:eastAsia="ko-KR"/>
            </w:rPr>
            <w:t>쿠알라룸푸르</w:t>
          </w:r>
          <w:r w:rsidRPr="00E33EC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2024</w:t>
          </w:r>
          <w:r w:rsidRPr="00212A6D">
            <w:rPr>
              <w:rFonts w:ascii="Malgun Gothic" w:eastAsia="NanumGothic" w:hAnsi="Malgun Gothic" w:hint="eastAsia"/>
              <w:b/>
              <w:sz w:val="16"/>
              <w:szCs w:val="16"/>
              <w:lang w:eastAsia="ko-KR"/>
            </w:rPr>
            <w:t>년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 w:rsidR="00C16B48">
            <w:rPr>
              <w:rFonts w:ascii="Malgun Gothic" w:hAnsi="Malgun Gothic" w:hint="eastAsia"/>
              <w:b/>
              <w:sz w:val="16"/>
              <w:szCs w:val="16"/>
              <w:lang w:eastAsia="zh-CN"/>
            </w:rPr>
            <w:t>7</w:t>
          </w:r>
          <w:r w:rsidRPr="00212A6D">
            <w:rPr>
              <w:rFonts w:ascii="Malgun Gothic" w:eastAsia="NanumGothic" w:hAnsi="Malgun Gothic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74914763" w:rsidR="00502615" w:rsidRPr="00073D11" w:rsidRDefault="00B963D9" w:rsidP="00B963D9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212A6D">
            <w:rPr>
              <w:rFonts w:ascii="Malgun Gothic" w:eastAsia="NanumGothic" w:hAnsi="Malgun Gothic" w:hint="eastAsia"/>
              <w:b/>
              <w:sz w:val="16"/>
              <w:szCs w:val="16"/>
              <w:lang w:eastAsia="ko-KR"/>
            </w:rPr>
            <w:t>페이지</w:t>
          </w:r>
          <w:r w:rsidRPr="00E33EC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E33EC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E33EC4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E33EC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212A6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E33EC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E33EC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Pr="00E33EC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E33EC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E33EC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E33EC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212A6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E33EC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1181749C" w:rsidR="00947A2A" w:rsidRPr="00E33EC4" w:rsidRDefault="004F7F16" w:rsidP="00E33EC4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212A6D">
            <w:rPr>
              <w:rFonts w:ascii="Malgun Gothic" w:eastAsia="Nanum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212A6D">
            <w:rPr>
              <w:rFonts w:ascii="Malgun Gothic" w:eastAsia="Nanum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51C4CD5" w14:textId="2B4AC14D" w:rsidR="005C2F08" w:rsidRPr="00E33EC4" w:rsidRDefault="005C2F08" w:rsidP="00B94E3B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F628D9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5C2F0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proofErr w:type="gramStart"/>
          <w:r w:rsidRPr="00F628D9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proofErr w:type="gramEnd"/>
          <w:r w:rsidRPr="00212A6D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212A6D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티피이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)</w:t>
          </w:r>
          <w:r w:rsidRPr="00212A6D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의</w:t>
          </w:r>
          <w:r w:rsidRPr="005C2F0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12A6D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접이식</w:t>
          </w:r>
          <w:r w:rsidRPr="005C2F0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12A6D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버킷</w:t>
          </w:r>
          <w:r w:rsidR="00B94E3B" w:rsidRPr="00212A6D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용</w:t>
          </w:r>
          <w:r w:rsidRPr="005C2F0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12A6D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지속</w:t>
          </w:r>
          <w:r w:rsidRPr="005C2F0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12A6D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가능</w:t>
          </w:r>
          <w:r w:rsidRPr="005C2F0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12A6D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고급</w:t>
          </w:r>
          <w:r w:rsidRPr="005C2F0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F628D9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5C2F0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12A6D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솔루션</w:t>
          </w:r>
        </w:p>
        <w:p w14:paraId="765F9503" w14:textId="65D35F6C" w:rsidR="003C4170" w:rsidRPr="00E33EC4" w:rsidRDefault="00B963D9" w:rsidP="00E33EC4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212A6D">
            <w:rPr>
              <w:rFonts w:ascii="Malgun Gothic" w:eastAsia="NanumGothic" w:hAnsi="Malgun Gothic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E33EC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E33EC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023A0F" w:rsidRPr="00E33EC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2024</w:t>
          </w:r>
          <w:r w:rsidRPr="00212A6D">
            <w:rPr>
              <w:rFonts w:ascii="Malgun Gothic" w:eastAsia="NanumGothic" w:hAnsi="Malgun Gothic" w:hint="eastAsia"/>
              <w:b/>
              <w:sz w:val="16"/>
              <w:szCs w:val="16"/>
              <w:lang w:eastAsia="ko-KR"/>
            </w:rPr>
            <w:t>년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 w:rsidR="00C16B48">
            <w:rPr>
              <w:rFonts w:ascii="Malgun Gothic" w:hAnsi="Malgun Gothic" w:hint="eastAsia"/>
              <w:b/>
              <w:sz w:val="16"/>
              <w:szCs w:val="16"/>
              <w:lang w:eastAsia="zh-CN"/>
            </w:rPr>
            <w:t>7</w:t>
          </w:r>
          <w:r w:rsidRPr="00212A6D">
            <w:rPr>
              <w:rFonts w:ascii="Malgun Gothic" w:eastAsia="NanumGothic" w:hAnsi="Malgun Gothic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7443887D" w:rsidR="003C4170" w:rsidRPr="00073D11" w:rsidRDefault="00B963D9" w:rsidP="00E33EC4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212A6D">
            <w:rPr>
              <w:rFonts w:ascii="Malgun Gothic" w:eastAsia="NanumGothic" w:hAnsi="Malgun Gothic" w:hint="eastAsia"/>
              <w:b/>
              <w:sz w:val="16"/>
              <w:szCs w:val="16"/>
              <w:lang w:eastAsia="ko-KR"/>
            </w:rPr>
            <w:t>페이지</w:t>
          </w:r>
          <w:r w:rsidR="003C4170" w:rsidRPr="00E33EC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E33EC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E33EC4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E33EC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212A6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E33EC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E33EC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E33EC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E33EC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E33EC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E33EC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212A6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E33EC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F628D9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F628D9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F628D9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F628D9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F628D9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F628D9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F628D9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F628D9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F628D9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F628D9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F628D9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F628D9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F628D9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F628D9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F628D9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F628D9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F628D9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F628D9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F628D9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F628D9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F628D9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F628D9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F628D9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F628D9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F628D9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F628D9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1637648">
    <w:abstractNumId w:val="2"/>
  </w:num>
  <w:num w:numId="2" w16cid:durableId="1529417807">
    <w:abstractNumId w:val="9"/>
  </w:num>
  <w:num w:numId="3" w16cid:durableId="626009231">
    <w:abstractNumId w:val="1"/>
  </w:num>
  <w:num w:numId="4" w16cid:durableId="588585959">
    <w:abstractNumId w:val="21"/>
  </w:num>
  <w:num w:numId="5" w16cid:durableId="82649892">
    <w:abstractNumId w:val="13"/>
  </w:num>
  <w:num w:numId="6" w16cid:durableId="1320842507">
    <w:abstractNumId w:val="17"/>
  </w:num>
  <w:num w:numId="7" w16cid:durableId="1489784903">
    <w:abstractNumId w:val="6"/>
  </w:num>
  <w:num w:numId="8" w16cid:durableId="336075595">
    <w:abstractNumId w:val="19"/>
  </w:num>
  <w:num w:numId="9" w16cid:durableId="1584298740">
    <w:abstractNumId w:val="14"/>
  </w:num>
  <w:num w:numId="10" w16cid:durableId="1270894611">
    <w:abstractNumId w:val="0"/>
  </w:num>
  <w:num w:numId="11" w16cid:durableId="1416248260">
    <w:abstractNumId w:val="11"/>
  </w:num>
  <w:num w:numId="12" w16cid:durableId="19733646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64812310">
    <w:abstractNumId w:val="4"/>
  </w:num>
  <w:num w:numId="14" w16cid:durableId="2038459350">
    <w:abstractNumId w:val="16"/>
  </w:num>
  <w:num w:numId="15" w16cid:durableId="1440219530">
    <w:abstractNumId w:val="10"/>
  </w:num>
  <w:num w:numId="16" w16cid:durableId="36321209">
    <w:abstractNumId w:val="12"/>
  </w:num>
  <w:num w:numId="17" w16cid:durableId="604729815">
    <w:abstractNumId w:val="8"/>
  </w:num>
  <w:num w:numId="18" w16cid:durableId="210579522">
    <w:abstractNumId w:val="7"/>
  </w:num>
  <w:num w:numId="19" w16cid:durableId="1197889339">
    <w:abstractNumId w:val="15"/>
  </w:num>
  <w:num w:numId="20" w16cid:durableId="333192607">
    <w:abstractNumId w:val="5"/>
  </w:num>
  <w:num w:numId="21" w16cid:durableId="685330087">
    <w:abstractNumId w:val="3"/>
  </w:num>
  <w:num w:numId="22" w16cid:durableId="654334655">
    <w:abstractNumId w:val="18"/>
  </w:num>
  <w:num w:numId="23" w16cid:durableId="39809347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A6D"/>
    <w:rsid w:val="00136F18"/>
    <w:rsid w:val="001377E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19F8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0A15"/>
    <w:rsid w:val="001A1A47"/>
    <w:rsid w:val="001A6108"/>
    <w:rsid w:val="001A6E10"/>
    <w:rsid w:val="001B400F"/>
    <w:rsid w:val="001C2242"/>
    <w:rsid w:val="001C2421"/>
    <w:rsid w:val="001C311C"/>
    <w:rsid w:val="001C4EAE"/>
    <w:rsid w:val="001C701E"/>
    <w:rsid w:val="001C7821"/>
    <w:rsid w:val="001C787B"/>
    <w:rsid w:val="001D003B"/>
    <w:rsid w:val="001D04BB"/>
    <w:rsid w:val="001D41F8"/>
    <w:rsid w:val="001E0FC2"/>
    <w:rsid w:val="001E1888"/>
    <w:rsid w:val="001F37C4"/>
    <w:rsid w:val="001F4135"/>
    <w:rsid w:val="001F4509"/>
    <w:rsid w:val="001F4F5D"/>
    <w:rsid w:val="00201710"/>
    <w:rsid w:val="00203048"/>
    <w:rsid w:val="002129DC"/>
    <w:rsid w:val="00212A6D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070B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77714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25D8"/>
    <w:rsid w:val="00465D01"/>
    <w:rsid w:val="004701E5"/>
    <w:rsid w:val="004714FF"/>
    <w:rsid w:val="00471A94"/>
    <w:rsid w:val="00473F42"/>
    <w:rsid w:val="0047409A"/>
    <w:rsid w:val="00481947"/>
    <w:rsid w:val="00482B9C"/>
    <w:rsid w:val="00483C5A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3AD"/>
    <w:rsid w:val="004F758B"/>
    <w:rsid w:val="004F7F16"/>
    <w:rsid w:val="00502615"/>
    <w:rsid w:val="0050419E"/>
    <w:rsid w:val="00505735"/>
    <w:rsid w:val="005118EA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0E4A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2F08"/>
    <w:rsid w:val="005C4033"/>
    <w:rsid w:val="005C59F4"/>
    <w:rsid w:val="005D467D"/>
    <w:rsid w:val="005D5B14"/>
    <w:rsid w:val="005E1753"/>
    <w:rsid w:val="005E1C3F"/>
    <w:rsid w:val="005E3F1F"/>
    <w:rsid w:val="005E6A19"/>
    <w:rsid w:val="00600332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67EC1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3D4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7F60FF"/>
    <w:rsid w:val="00800754"/>
    <w:rsid w:val="0080089F"/>
    <w:rsid w:val="0080194B"/>
    <w:rsid w:val="00801E68"/>
    <w:rsid w:val="00810EBE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44955"/>
    <w:rsid w:val="00855764"/>
    <w:rsid w:val="008608C3"/>
    <w:rsid w:val="00863230"/>
    <w:rsid w:val="00867DC3"/>
    <w:rsid w:val="008725D0"/>
    <w:rsid w:val="00872EB4"/>
    <w:rsid w:val="00874A1A"/>
    <w:rsid w:val="00885C09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C68FE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1EB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3B94"/>
    <w:rsid w:val="00AE49CB"/>
    <w:rsid w:val="00AE55DB"/>
    <w:rsid w:val="00AE7959"/>
    <w:rsid w:val="00AF442B"/>
    <w:rsid w:val="00AF706E"/>
    <w:rsid w:val="00AF73F9"/>
    <w:rsid w:val="00AF7A5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38FC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4E3B"/>
    <w:rsid w:val="00B9507E"/>
    <w:rsid w:val="00B95A63"/>
    <w:rsid w:val="00B963D9"/>
    <w:rsid w:val="00BA383C"/>
    <w:rsid w:val="00BA473D"/>
    <w:rsid w:val="00BA664D"/>
    <w:rsid w:val="00BB12FC"/>
    <w:rsid w:val="00BB1566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373D"/>
    <w:rsid w:val="00BF4C2F"/>
    <w:rsid w:val="00C0054B"/>
    <w:rsid w:val="00C009E4"/>
    <w:rsid w:val="00C10035"/>
    <w:rsid w:val="00C14E36"/>
    <w:rsid w:val="00C153F5"/>
    <w:rsid w:val="00C15806"/>
    <w:rsid w:val="00C163EB"/>
    <w:rsid w:val="00C16B48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4596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64B88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C7F2E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07A4E"/>
    <w:rsid w:val="00E14E87"/>
    <w:rsid w:val="00E17CAC"/>
    <w:rsid w:val="00E30FE5"/>
    <w:rsid w:val="00E31F55"/>
    <w:rsid w:val="00E324CD"/>
    <w:rsid w:val="00E33EC4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28D9"/>
    <w:rsid w:val="00F662D0"/>
    <w:rsid w:val="00F675EA"/>
    <w:rsid w:val="00F70961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E6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16B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A7%80%EC%86%8D-%EA%B0%80%EB%8A%A5%EC%84%B1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budeuleoun-teochi-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A7%80%EC%86%8D-%EA%B0%80%EB%8A%A5%ED%95%9C-TPE-%EC%86%94%EB%A3%A8%EC%85%98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yperlink" Target="http://www.kraiburg-tpe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KRAIBURG-TPE-%EC%9D%98-%EC%A7%80%EC%86%8D-%EA%B0%80%EB%8A%A5%ED%95%9C-TPE-%EA%B5%AC%EA%B0%95-%EA%B4%80%EB%A6%AC-%EC%8B%9C%EC%9E%A5%EC%97%90-%EC%A7%84%EC%B6%9C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2EF805-FDA8-46E7-933E-A3CC319BA7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354</Words>
  <Characters>2023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2024-05-08T23:09:00Z</dcterms:created>
  <dcterms:modified xsi:type="dcterms:W3CDTF">2024-07-10T06:28:00Z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