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90B58" w14:textId="57594289" w:rsidR="00A24FD0" w:rsidRPr="00EF2F87" w:rsidRDefault="00A24FD0" w:rsidP="00EF2F87">
      <w:pPr>
        <w:spacing w:line="360" w:lineRule="auto"/>
        <w:ind w:right="1559"/>
        <w:jc w:val="both"/>
        <w:rPr>
          <w:rFonts w:ascii="Arial" w:hAnsi="Arial" w:cs="Arial"/>
          <w:b/>
          <w:bCs/>
          <w:color w:val="000000" w:themeColor="text1"/>
          <w:sz w:val="24"/>
          <w:szCs w:val="24"/>
        </w:rPr>
      </w:pPr>
      <w:r>
        <w:rPr>
          <w:rFonts w:ascii="Arial" w:hAnsi="Arial" w:cs="Arial"/>
          <w:b/>
          <w:bCs/>
          <w:color w:val="000000" w:themeColor="text1"/>
          <w:sz w:val="24"/>
          <w:szCs w:val="24"/>
        </w:rPr>
        <w:t xml:space="preserve">KRAIBURG TPE </w:t>
      </w:r>
      <w:proofErr w:type="spellStart"/>
      <w:r>
        <w:rPr>
          <w:rFonts w:ascii="Arial" w:hAnsi="Arial" w:cs="Arial"/>
          <w:b/>
          <w:bCs/>
          <w:color w:val="000000" w:themeColor="text1"/>
          <w:sz w:val="24"/>
          <w:szCs w:val="24"/>
        </w:rPr>
        <w:t>đạt</w:t>
      </w:r>
      <w:proofErr w:type="spellEnd"/>
      <w:r>
        <w:rPr>
          <w:rFonts w:ascii="Arial" w:hAnsi="Arial" w:cs="Arial"/>
          <w:b/>
          <w:bCs/>
          <w:color w:val="000000" w:themeColor="text1"/>
          <w:sz w:val="24"/>
          <w:szCs w:val="24"/>
        </w:rPr>
        <w:t xml:space="preserve"> </w:t>
      </w:r>
      <w:proofErr w:type="spellStart"/>
      <w:r>
        <w:rPr>
          <w:rFonts w:ascii="Arial" w:hAnsi="Arial" w:cs="Arial"/>
          <w:b/>
          <w:bCs/>
          <w:color w:val="000000" w:themeColor="text1"/>
          <w:sz w:val="24"/>
          <w:szCs w:val="24"/>
        </w:rPr>
        <w:t>Chứng</w:t>
      </w:r>
      <w:proofErr w:type="spellEnd"/>
      <w:r>
        <w:rPr>
          <w:rFonts w:ascii="Arial" w:hAnsi="Arial" w:cs="Arial"/>
          <w:b/>
          <w:bCs/>
          <w:color w:val="000000" w:themeColor="text1"/>
          <w:sz w:val="24"/>
          <w:szCs w:val="24"/>
        </w:rPr>
        <w:t xml:space="preserve"> </w:t>
      </w:r>
      <w:proofErr w:type="spellStart"/>
      <w:r>
        <w:rPr>
          <w:rFonts w:ascii="Arial" w:hAnsi="Arial" w:cs="Arial"/>
          <w:b/>
          <w:bCs/>
          <w:color w:val="000000" w:themeColor="text1"/>
          <w:sz w:val="24"/>
          <w:szCs w:val="24"/>
        </w:rPr>
        <w:t>nhận</w:t>
      </w:r>
      <w:proofErr w:type="spellEnd"/>
      <w:r>
        <w:rPr>
          <w:rFonts w:ascii="Arial" w:hAnsi="Arial" w:cs="Arial"/>
          <w:b/>
          <w:bCs/>
          <w:color w:val="000000" w:themeColor="text1"/>
          <w:sz w:val="24"/>
          <w:szCs w:val="24"/>
        </w:rPr>
        <w:t xml:space="preserve"> GRS: </w:t>
      </w:r>
      <w:proofErr w:type="spellStart"/>
      <w:r w:rsidR="00CA6EC2">
        <w:rPr>
          <w:rFonts w:ascii="Arial" w:hAnsi="Arial" w:cs="Arial"/>
          <w:b/>
          <w:bCs/>
          <w:color w:val="000000" w:themeColor="text1"/>
          <w:sz w:val="24"/>
          <w:szCs w:val="24"/>
        </w:rPr>
        <w:t>Mở</w:t>
      </w:r>
      <w:proofErr w:type="spellEnd"/>
      <w:r w:rsidR="00CA6EC2">
        <w:rPr>
          <w:rFonts w:ascii="Arial" w:hAnsi="Arial" w:cs="Arial"/>
          <w:b/>
          <w:bCs/>
          <w:color w:val="000000" w:themeColor="text1"/>
          <w:sz w:val="24"/>
          <w:szCs w:val="24"/>
        </w:rPr>
        <w:t xml:space="preserve"> </w:t>
      </w:r>
      <w:proofErr w:type="spellStart"/>
      <w:r w:rsidR="00CA6EC2">
        <w:rPr>
          <w:rFonts w:ascii="Arial" w:hAnsi="Arial" w:cs="Arial"/>
          <w:b/>
          <w:bCs/>
          <w:color w:val="000000" w:themeColor="text1"/>
          <w:sz w:val="24"/>
          <w:szCs w:val="24"/>
        </w:rPr>
        <w:t>rộng</w:t>
      </w:r>
      <w:proofErr w:type="spellEnd"/>
      <w:r w:rsidR="00023C3D">
        <w:rPr>
          <w:rFonts w:ascii="Arial" w:hAnsi="Arial" w:cs="Arial"/>
          <w:b/>
          <w:bCs/>
          <w:color w:val="000000" w:themeColor="text1"/>
          <w:sz w:val="24"/>
          <w:szCs w:val="24"/>
        </w:rPr>
        <w:t xml:space="preserve"> </w:t>
      </w:r>
      <w:proofErr w:type="spellStart"/>
      <w:r w:rsidR="00023C3D">
        <w:rPr>
          <w:rFonts w:ascii="Arial" w:hAnsi="Arial" w:cs="Arial"/>
          <w:b/>
          <w:bCs/>
          <w:color w:val="000000" w:themeColor="text1"/>
          <w:sz w:val="24"/>
          <w:szCs w:val="24"/>
        </w:rPr>
        <w:t>các</w:t>
      </w:r>
      <w:proofErr w:type="spellEnd"/>
      <w:r w:rsidR="00023C3D">
        <w:rPr>
          <w:rFonts w:ascii="Arial" w:hAnsi="Arial" w:cs="Arial"/>
          <w:b/>
          <w:bCs/>
          <w:color w:val="000000" w:themeColor="text1"/>
          <w:sz w:val="24"/>
          <w:szCs w:val="24"/>
        </w:rPr>
        <w:t xml:space="preserve"> </w:t>
      </w:r>
      <w:proofErr w:type="spellStart"/>
      <w:r w:rsidR="00023C3D">
        <w:rPr>
          <w:rFonts w:ascii="Arial" w:hAnsi="Arial" w:cs="Arial"/>
          <w:b/>
          <w:bCs/>
          <w:color w:val="000000" w:themeColor="text1"/>
          <w:sz w:val="24"/>
          <w:szCs w:val="24"/>
        </w:rPr>
        <w:t>giải</w:t>
      </w:r>
      <w:proofErr w:type="spellEnd"/>
      <w:r w:rsidR="00023C3D">
        <w:rPr>
          <w:rFonts w:ascii="Arial" w:hAnsi="Arial" w:cs="Arial"/>
          <w:b/>
          <w:bCs/>
          <w:color w:val="000000" w:themeColor="text1"/>
          <w:sz w:val="24"/>
          <w:szCs w:val="24"/>
        </w:rPr>
        <w:t xml:space="preserve"> </w:t>
      </w:r>
      <w:proofErr w:type="spellStart"/>
      <w:r w:rsidR="00023C3D">
        <w:rPr>
          <w:rFonts w:ascii="Arial" w:hAnsi="Arial" w:cs="Arial"/>
          <w:b/>
          <w:bCs/>
          <w:color w:val="000000" w:themeColor="text1"/>
          <w:sz w:val="24"/>
          <w:szCs w:val="24"/>
        </w:rPr>
        <w:t>pháp</w:t>
      </w:r>
      <w:proofErr w:type="spellEnd"/>
      <w:r w:rsidR="00023C3D">
        <w:rPr>
          <w:rFonts w:ascii="Arial" w:hAnsi="Arial" w:cs="Arial"/>
          <w:b/>
          <w:bCs/>
          <w:color w:val="000000" w:themeColor="text1"/>
          <w:sz w:val="24"/>
          <w:szCs w:val="24"/>
        </w:rPr>
        <w:t xml:space="preserve"> TPE </w:t>
      </w:r>
      <w:proofErr w:type="spellStart"/>
      <w:r w:rsidR="00023C3D">
        <w:rPr>
          <w:rFonts w:ascii="Arial" w:hAnsi="Arial" w:cs="Arial"/>
          <w:b/>
          <w:bCs/>
          <w:color w:val="000000" w:themeColor="text1"/>
          <w:sz w:val="24"/>
          <w:szCs w:val="24"/>
        </w:rPr>
        <w:t>có</w:t>
      </w:r>
      <w:proofErr w:type="spellEnd"/>
      <w:r w:rsidR="00023C3D">
        <w:rPr>
          <w:rFonts w:ascii="Arial" w:hAnsi="Arial" w:cs="Arial"/>
          <w:b/>
          <w:bCs/>
          <w:color w:val="000000" w:themeColor="text1"/>
          <w:sz w:val="24"/>
          <w:szCs w:val="24"/>
        </w:rPr>
        <w:t xml:space="preserve"> </w:t>
      </w:r>
      <w:proofErr w:type="spellStart"/>
      <w:r w:rsidR="00023C3D">
        <w:rPr>
          <w:rFonts w:ascii="Arial" w:hAnsi="Arial" w:cs="Arial"/>
          <w:b/>
          <w:bCs/>
          <w:color w:val="000000" w:themeColor="text1"/>
          <w:sz w:val="24"/>
          <w:szCs w:val="24"/>
        </w:rPr>
        <w:t>thành</w:t>
      </w:r>
      <w:proofErr w:type="spellEnd"/>
      <w:r w:rsidR="00023C3D">
        <w:rPr>
          <w:rFonts w:ascii="Arial" w:hAnsi="Arial" w:cs="Arial"/>
          <w:b/>
          <w:bCs/>
          <w:color w:val="000000" w:themeColor="text1"/>
          <w:sz w:val="24"/>
          <w:szCs w:val="24"/>
        </w:rPr>
        <w:t xml:space="preserve"> </w:t>
      </w:r>
      <w:proofErr w:type="spellStart"/>
      <w:r w:rsidR="00023C3D">
        <w:rPr>
          <w:rFonts w:ascii="Arial" w:hAnsi="Arial" w:cs="Arial"/>
          <w:b/>
          <w:bCs/>
          <w:color w:val="000000" w:themeColor="text1"/>
          <w:sz w:val="24"/>
          <w:szCs w:val="24"/>
        </w:rPr>
        <w:t>phần</w:t>
      </w:r>
      <w:proofErr w:type="spellEnd"/>
      <w:r w:rsidR="00023C3D">
        <w:rPr>
          <w:rFonts w:ascii="Arial" w:hAnsi="Arial" w:cs="Arial"/>
          <w:b/>
          <w:bCs/>
          <w:color w:val="000000" w:themeColor="text1"/>
          <w:sz w:val="24"/>
          <w:szCs w:val="24"/>
        </w:rPr>
        <w:t xml:space="preserve"> </w:t>
      </w:r>
      <w:proofErr w:type="spellStart"/>
      <w:r w:rsidR="00023C3D">
        <w:rPr>
          <w:rFonts w:ascii="Arial" w:hAnsi="Arial" w:cs="Arial"/>
          <w:b/>
          <w:bCs/>
          <w:color w:val="000000" w:themeColor="text1"/>
          <w:sz w:val="24"/>
          <w:szCs w:val="24"/>
        </w:rPr>
        <w:t>tái</w:t>
      </w:r>
      <w:proofErr w:type="spellEnd"/>
      <w:r w:rsidR="00023C3D">
        <w:rPr>
          <w:rFonts w:ascii="Arial" w:hAnsi="Arial" w:cs="Arial"/>
          <w:b/>
          <w:bCs/>
          <w:color w:val="000000" w:themeColor="text1"/>
          <w:sz w:val="24"/>
          <w:szCs w:val="24"/>
        </w:rPr>
        <w:t xml:space="preserve"> </w:t>
      </w:r>
      <w:proofErr w:type="spellStart"/>
      <w:r w:rsidR="00023C3D">
        <w:rPr>
          <w:rFonts w:ascii="Arial" w:hAnsi="Arial" w:cs="Arial"/>
          <w:b/>
          <w:bCs/>
          <w:color w:val="000000" w:themeColor="text1"/>
          <w:sz w:val="24"/>
          <w:szCs w:val="24"/>
        </w:rPr>
        <w:t>chế</w:t>
      </w:r>
      <w:proofErr w:type="spellEnd"/>
    </w:p>
    <w:p w14:paraId="7777A0EA" w14:textId="4ACD8C4A" w:rsidR="00286A84" w:rsidRPr="0028463B" w:rsidRDefault="00935602" w:rsidP="00EF2F87">
      <w:pPr>
        <w:spacing w:line="360" w:lineRule="auto"/>
        <w:ind w:right="1559"/>
        <w:jc w:val="both"/>
        <w:rPr>
          <w:rFonts w:ascii="Arial" w:hAnsi="Arial" w:cs="Arial"/>
          <w:sz w:val="20"/>
          <w:szCs w:val="20"/>
        </w:rPr>
      </w:pPr>
      <w:r>
        <w:rPr>
          <w:rFonts w:ascii="Arial" w:hAnsi="Arial" w:cs="Arial"/>
          <w:sz w:val="20"/>
          <w:szCs w:val="20"/>
        </w:rPr>
        <w:t xml:space="preserve">Kuala Lumpur, </w:t>
      </w:r>
      <w:proofErr w:type="spellStart"/>
      <w:r>
        <w:rPr>
          <w:rFonts w:ascii="Arial" w:hAnsi="Arial" w:cs="Arial"/>
          <w:sz w:val="20"/>
          <w:szCs w:val="20"/>
        </w:rPr>
        <w:t>tháng</w:t>
      </w:r>
      <w:proofErr w:type="spellEnd"/>
      <w:r>
        <w:rPr>
          <w:rFonts w:ascii="Arial" w:hAnsi="Arial" w:cs="Arial"/>
          <w:sz w:val="20"/>
          <w:szCs w:val="20"/>
        </w:rPr>
        <w:t xml:space="preserve"> </w:t>
      </w:r>
      <w:r w:rsidR="009776CC">
        <w:rPr>
          <w:rFonts w:ascii="Arial" w:hAnsi="Arial" w:cs="Arial"/>
          <w:sz w:val="20"/>
          <w:szCs w:val="20"/>
        </w:rPr>
        <w:t>6</w:t>
      </w:r>
      <w:r>
        <w:rPr>
          <w:rFonts w:ascii="Arial" w:hAnsi="Arial" w:cs="Arial"/>
          <w:sz w:val="20"/>
          <w:szCs w:val="20"/>
        </w:rPr>
        <w:t xml:space="preserve"> </w:t>
      </w:r>
      <w:proofErr w:type="spellStart"/>
      <w:r>
        <w:rPr>
          <w:rFonts w:ascii="Arial" w:hAnsi="Arial" w:cs="Arial"/>
          <w:sz w:val="20"/>
          <w:szCs w:val="20"/>
        </w:rPr>
        <w:t>năm</w:t>
      </w:r>
      <w:proofErr w:type="spellEnd"/>
      <w:r>
        <w:rPr>
          <w:rFonts w:ascii="Arial" w:hAnsi="Arial" w:cs="Arial"/>
          <w:sz w:val="20"/>
          <w:szCs w:val="20"/>
        </w:rPr>
        <w:t xml:space="preserve"> 2024 </w:t>
      </w:r>
      <w:r w:rsidR="00DF6D86">
        <w:rPr>
          <w:rFonts w:ascii="Arial" w:hAnsi="Arial" w:cs="Arial"/>
          <w:sz w:val="20"/>
          <w:szCs w:val="20"/>
        </w:rPr>
        <w:t>–</w:t>
      </w:r>
      <w:r>
        <w:rPr>
          <w:rFonts w:ascii="Arial" w:hAnsi="Arial" w:cs="Arial"/>
          <w:sz w:val="20"/>
          <w:szCs w:val="20"/>
        </w:rPr>
        <w:t xml:space="preserve"> </w:t>
      </w:r>
      <w:r w:rsidR="00DF6D86">
        <w:rPr>
          <w:rFonts w:ascii="Arial" w:hAnsi="Arial" w:cs="Arial"/>
          <w:sz w:val="20"/>
          <w:szCs w:val="20"/>
        </w:rPr>
        <w:t>KRAIBURG TPE</w:t>
      </w:r>
      <w:r w:rsidR="0029686A">
        <w:rPr>
          <w:rFonts w:ascii="Arial" w:hAnsi="Arial" w:cs="Arial"/>
          <w:sz w:val="20"/>
          <w:szCs w:val="20"/>
        </w:rPr>
        <w:t xml:space="preserve">, </w:t>
      </w:r>
      <w:proofErr w:type="spellStart"/>
      <w:r w:rsidR="0029686A">
        <w:rPr>
          <w:rFonts w:ascii="Arial" w:hAnsi="Arial" w:cs="Arial"/>
          <w:sz w:val="20"/>
          <w:szCs w:val="20"/>
        </w:rPr>
        <w:t>nhà</w:t>
      </w:r>
      <w:proofErr w:type="spellEnd"/>
      <w:r w:rsidR="0029686A">
        <w:rPr>
          <w:rFonts w:ascii="Arial" w:hAnsi="Arial" w:cs="Arial"/>
          <w:sz w:val="20"/>
          <w:szCs w:val="20"/>
        </w:rPr>
        <w:t xml:space="preserve"> </w:t>
      </w:r>
      <w:proofErr w:type="spellStart"/>
      <w:r w:rsidR="0029686A">
        <w:rPr>
          <w:rFonts w:ascii="Arial" w:hAnsi="Arial" w:cs="Arial"/>
          <w:sz w:val="20"/>
          <w:szCs w:val="20"/>
        </w:rPr>
        <w:t>sản</w:t>
      </w:r>
      <w:proofErr w:type="spellEnd"/>
      <w:r w:rsidR="0029686A">
        <w:rPr>
          <w:rFonts w:ascii="Arial" w:hAnsi="Arial" w:cs="Arial"/>
          <w:sz w:val="20"/>
          <w:szCs w:val="20"/>
        </w:rPr>
        <w:t xml:space="preserve"> </w:t>
      </w:r>
      <w:proofErr w:type="spellStart"/>
      <w:r w:rsidR="0029686A">
        <w:rPr>
          <w:rFonts w:ascii="Arial" w:hAnsi="Arial" w:cs="Arial"/>
          <w:sz w:val="20"/>
          <w:szCs w:val="20"/>
        </w:rPr>
        <w:t>xuất</w:t>
      </w:r>
      <w:proofErr w:type="spellEnd"/>
      <w:r w:rsidR="0029686A">
        <w:rPr>
          <w:rFonts w:ascii="Arial" w:hAnsi="Arial" w:cs="Arial"/>
          <w:sz w:val="20"/>
          <w:szCs w:val="20"/>
        </w:rPr>
        <w:t xml:space="preserve"> TPE </w:t>
      </w:r>
      <w:proofErr w:type="spellStart"/>
      <w:r w:rsidR="0029686A">
        <w:rPr>
          <w:rFonts w:ascii="Arial" w:hAnsi="Arial" w:cs="Arial"/>
          <w:sz w:val="20"/>
          <w:szCs w:val="20"/>
        </w:rPr>
        <w:t>toàn</w:t>
      </w:r>
      <w:proofErr w:type="spellEnd"/>
      <w:r w:rsidR="0029686A">
        <w:rPr>
          <w:rFonts w:ascii="Arial" w:hAnsi="Arial" w:cs="Arial"/>
          <w:sz w:val="20"/>
          <w:szCs w:val="20"/>
        </w:rPr>
        <w:t xml:space="preserve"> </w:t>
      </w:r>
      <w:proofErr w:type="spellStart"/>
      <w:r w:rsidR="0029686A">
        <w:rPr>
          <w:rFonts w:ascii="Arial" w:hAnsi="Arial" w:cs="Arial"/>
          <w:sz w:val="20"/>
          <w:szCs w:val="20"/>
        </w:rPr>
        <w:t>cầu</w:t>
      </w:r>
      <w:proofErr w:type="spellEnd"/>
      <w:r w:rsidR="0029686A">
        <w:rPr>
          <w:rFonts w:ascii="Arial" w:hAnsi="Arial" w:cs="Arial"/>
          <w:sz w:val="20"/>
          <w:szCs w:val="20"/>
        </w:rPr>
        <w:t xml:space="preserve"> </w:t>
      </w:r>
      <w:proofErr w:type="spellStart"/>
      <w:r w:rsidR="0029686A">
        <w:rPr>
          <w:rFonts w:ascii="Arial" w:hAnsi="Arial" w:cs="Arial"/>
          <w:sz w:val="20"/>
          <w:szCs w:val="20"/>
        </w:rPr>
        <w:t>có</w:t>
      </w:r>
      <w:proofErr w:type="spellEnd"/>
      <w:r w:rsidR="0029686A">
        <w:rPr>
          <w:rFonts w:ascii="Arial" w:hAnsi="Arial" w:cs="Arial"/>
          <w:sz w:val="20"/>
          <w:szCs w:val="20"/>
        </w:rPr>
        <w:t xml:space="preserve"> </w:t>
      </w:r>
      <w:proofErr w:type="spellStart"/>
      <w:r w:rsidR="0029686A">
        <w:rPr>
          <w:rFonts w:ascii="Arial" w:hAnsi="Arial" w:cs="Arial"/>
          <w:sz w:val="20"/>
          <w:szCs w:val="20"/>
        </w:rPr>
        <w:t>nhà</w:t>
      </w:r>
      <w:proofErr w:type="spellEnd"/>
      <w:r w:rsidR="0029686A">
        <w:rPr>
          <w:rFonts w:ascii="Arial" w:hAnsi="Arial" w:cs="Arial"/>
          <w:sz w:val="20"/>
          <w:szCs w:val="20"/>
        </w:rPr>
        <w:t xml:space="preserve"> </w:t>
      </w:r>
      <w:proofErr w:type="spellStart"/>
      <w:r w:rsidR="0029686A">
        <w:rPr>
          <w:rFonts w:ascii="Arial" w:hAnsi="Arial" w:cs="Arial"/>
          <w:sz w:val="20"/>
          <w:szCs w:val="20"/>
        </w:rPr>
        <w:t>máy</w:t>
      </w:r>
      <w:proofErr w:type="spellEnd"/>
      <w:r w:rsidR="0029686A">
        <w:rPr>
          <w:rFonts w:ascii="Arial" w:hAnsi="Arial" w:cs="Arial"/>
          <w:sz w:val="20"/>
          <w:szCs w:val="20"/>
        </w:rPr>
        <w:t xml:space="preserve"> </w:t>
      </w:r>
      <w:proofErr w:type="spellStart"/>
      <w:r w:rsidR="0029686A">
        <w:rPr>
          <w:rFonts w:ascii="Arial" w:hAnsi="Arial" w:cs="Arial"/>
          <w:sz w:val="20"/>
          <w:szCs w:val="20"/>
        </w:rPr>
        <w:t>đặt</w:t>
      </w:r>
      <w:proofErr w:type="spellEnd"/>
      <w:r w:rsidR="0029686A">
        <w:rPr>
          <w:rFonts w:ascii="Arial" w:hAnsi="Arial" w:cs="Arial"/>
          <w:sz w:val="20"/>
          <w:szCs w:val="20"/>
        </w:rPr>
        <w:t xml:space="preserve"> </w:t>
      </w:r>
      <w:proofErr w:type="spellStart"/>
      <w:r w:rsidR="0029686A">
        <w:rPr>
          <w:rFonts w:ascii="Arial" w:hAnsi="Arial" w:cs="Arial"/>
          <w:sz w:val="20"/>
          <w:szCs w:val="20"/>
        </w:rPr>
        <w:t>tại</w:t>
      </w:r>
      <w:proofErr w:type="spellEnd"/>
      <w:r w:rsidR="0029686A">
        <w:rPr>
          <w:rFonts w:ascii="Arial" w:hAnsi="Arial" w:cs="Arial"/>
          <w:sz w:val="20"/>
          <w:szCs w:val="20"/>
        </w:rPr>
        <w:t xml:space="preserve"> Malaysia </w:t>
      </w:r>
      <w:proofErr w:type="spellStart"/>
      <w:r w:rsidR="00E617EC">
        <w:rPr>
          <w:rFonts w:ascii="Arial" w:hAnsi="Arial" w:cs="Arial"/>
          <w:sz w:val="20"/>
          <w:szCs w:val="20"/>
        </w:rPr>
        <w:t>gần</w:t>
      </w:r>
      <w:proofErr w:type="spellEnd"/>
      <w:r w:rsidR="00E617EC">
        <w:rPr>
          <w:rFonts w:ascii="Arial" w:hAnsi="Arial" w:cs="Arial"/>
          <w:sz w:val="20"/>
          <w:szCs w:val="20"/>
        </w:rPr>
        <w:t xml:space="preserve"> </w:t>
      </w:r>
      <w:proofErr w:type="spellStart"/>
      <w:r w:rsidR="00E617EC">
        <w:rPr>
          <w:rFonts w:ascii="Arial" w:hAnsi="Arial" w:cs="Arial"/>
          <w:sz w:val="20"/>
          <w:szCs w:val="20"/>
        </w:rPr>
        <w:t>đây</w:t>
      </w:r>
      <w:proofErr w:type="spellEnd"/>
      <w:r w:rsidR="00E617EC">
        <w:rPr>
          <w:rFonts w:ascii="Arial" w:hAnsi="Arial" w:cs="Arial"/>
          <w:sz w:val="20"/>
          <w:szCs w:val="20"/>
        </w:rPr>
        <w:t xml:space="preserve"> </w:t>
      </w:r>
      <w:proofErr w:type="spellStart"/>
      <w:r w:rsidR="00E617EC">
        <w:rPr>
          <w:rFonts w:ascii="Arial" w:hAnsi="Arial" w:cs="Arial"/>
          <w:sz w:val="20"/>
          <w:szCs w:val="20"/>
        </w:rPr>
        <w:t>đã</w:t>
      </w:r>
      <w:proofErr w:type="spellEnd"/>
      <w:r w:rsidR="00E617EC">
        <w:rPr>
          <w:rFonts w:ascii="Arial" w:hAnsi="Arial" w:cs="Arial"/>
          <w:sz w:val="20"/>
          <w:szCs w:val="20"/>
        </w:rPr>
        <w:t xml:space="preserve"> </w:t>
      </w:r>
      <w:proofErr w:type="spellStart"/>
      <w:r w:rsidR="00E617EC">
        <w:rPr>
          <w:rFonts w:ascii="Arial" w:hAnsi="Arial" w:cs="Arial"/>
          <w:sz w:val="20"/>
          <w:szCs w:val="20"/>
        </w:rPr>
        <w:t>đạt</w:t>
      </w:r>
      <w:proofErr w:type="spellEnd"/>
      <w:r w:rsidR="00E617EC">
        <w:rPr>
          <w:rFonts w:ascii="Arial" w:hAnsi="Arial" w:cs="Arial"/>
          <w:sz w:val="20"/>
          <w:szCs w:val="20"/>
        </w:rPr>
        <w:t xml:space="preserve"> </w:t>
      </w:r>
      <w:r w:rsidR="00F71992">
        <w:rPr>
          <w:rFonts w:ascii="Arial" w:hAnsi="Arial" w:cs="Arial" w:hint="eastAsia"/>
          <w:sz w:val="20"/>
          <w:szCs w:val="20"/>
          <w:lang w:eastAsia="zh-CN"/>
        </w:rPr>
        <w:t>Global Recycled Content</w:t>
      </w:r>
      <w:r w:rsidR="00E617EC">
        <w:rPr>
          <w:rFonts w:ascii="Arial" w:hAnsi="Arial" w:cs="Arial"/>
          <w:sz w:val="20"/>
          <w:szCs w:val="20"/>
        </w:rPr>
        <w:t xml:space="preserve"> </w:t>
      </w:r>
      <w:hyperlink r:id="rId11" w:history="1">
        <w:r w:rsidR="00E617EC" w:rsidRPr="0028463B">
          <w:rPr>
            <w:rStyle w:val="Hyperlink"/>
            <w:rFonts w:ascii="Arial" w:hAnsi="Arial" w:cs="Arial"/>
            <w:sz w:val="20"/>
            <w:szCs w:val="20"/>
          </w:rPr>
          <w:t>(GRS)</w:t>
        </w:r>
      </w:hyperlink>
      <w:r w:rsidR="00E617EC" w:rsidRPr="0028463B">
        <w:rPr>
          <w:rFonts w:ascii="Arial" w:hAnsi="Arial" w:cs="Arial"/>
          <w:sz w:val="20"/>
          <w:szCs w:val="20"/>
        </w:rPr>
        <w:t xml:space="preserve"> </w:t>
      </w:r>
      <w:proofErr w:type="spellStart"/>
      <w:r w:rsidR="00E617EC" w:rsidRPr="0028463B">
        <w:rPr>
          <w:rFonts w:ascii="Arial" w:hAnsi="Arial" w:cs="Arial"/>
          <w:sz w:val="20"/>
          <w:szCs w:val="20"/>
        </w:rPr>
        <w:t>cho</w:t>
      </w:r>
      <w:proofErr w:type="spellEnd"/>
      <w:r w:rsidR="00E617EC" w:rsidRPr="0028463B">
        <w:rPr>
          <w:rFonts w:ascii="Arial" w:hAnsi="Arial" w:cs="Arial"/>
          <w:sz w:val="20"/>
          <w:szCs w:val="20"/>
        </w:rPr>
        <w:t xml:space="preserve"> </w:t>
      </w:r>
      <w:proofErr w:type="spellStart"/>
      <w:r w:rsidR="00E617EC" w:rsidRPr="0028463B">
        <w:rPr>
          <w:rFonts w:ascii="Arial" w:hAnsi="Arial" w:cs="Arial"/>
          <w:sz w:val="20"/>
          <w:szCs w:val="20"/>
        </w:rPr>
        <w:t>các</w:t>
      </w:r>
      <w:proofErr w:type="spellEnd"/>
      <w:r w:rsidR="00E617EC" w:rsidRPr="0028463B">
        <w:rPr>
          <w:rFonts w:ascii="Arial" w:hAnsi="Arial" w:cs="Arial"/>
          <w:sz w:val="20"/>
          <w:szCs w:val="20"/>
        </w:rPr>
        <w:t xml:space="preserve"> </w:t>
      </w:r>
      <w:proofErr w:type="spellStart"/>
      <w:r w:rsidR="00E617EC" w:rsidRPr="0028463B">
        <w:rPr>
          <w:rFonts w:ascii="Arial" w:hAnsi="Arial" w:cs="Arial"/>
          <w:sz w:val="20"/>
          <w:szCs w:val="20"/>
        </w:rPr>
        <w:t>giải</w:t>
      </w:r>
      <w:proofErr w:type="spellEnd"/>
      <w:r w:rsidR="00E617EC" w:rsidRPr="0028463B">
        <w:rPr>
          <w:rFonts w:ascii="Arial" w:hAnsi="Arial" w:cs="Arial"/>
          <w:sz w:val="20"/>
          <w:szCs w:val="20"/>
        </w:rPr>
        <w:t xml:space="preserve"> </w:t>
      </w:r>
      <w:proofErr w:type="spellStart"/>
      <w:r w:rsidR="00E617EC" w:rsidRPr="0028463B">
        <w:rPr>
          <w:rFonts w:ascii="Arial" w:hAnsi="Arial" w:cs="Arial"/>
          <w:sz w:val="20"/>
          <w:szCs w:val="20"/>
        </w:rPr>
        <w:t>pháp</w:t>
      </w:r>
      <w:proofErr w:type="spellEnd"/>
      <w:r w:rsidR="00E617EC" w:rsidRPr="0028463B">
        <w:rPr>
          <w:rFonts w:ascii="Arial" w:hAnsi="Arial" w:cs="Arial"/>
          <w:sz w:val="20"/>
          <w:szCs w:val="20"/>
        </w:rPr>
        <w:t xml:space="preserve"> </w:t>
      </w:r>
      <w:proofErr w:type="spellStart"/>
      <w:r w:rsidR="00E617EC" w:rsidRPr="0028463B">
        <w:rPr>
          <w:rFonts w:ascii="Arial" w:hAnsi="Arial" w:cs="Arial"/>
          <w:sz w:val="20"/>
          <w:szCs w:val="20"/>
        </w:rPr>
        <w:t>nhựa</w:t>
      </w:r>
      <w:proofErr w:type="spellEnd"/>
      <w:r w:rsidR="00E617EC" w:rsidRPr="0028463B">
        <w:rPr>
          <w:rFonts w:ascii="Arial" w:hAnsi="Arial" w:cs="Arial"/>
          <w:sz w:val="20"/>
          <w:szCs w:val="20"/>
        </w:rPr>
        <w:t xml:space="preserve"> </w:t>
      </w:r>
      <w:proofErr w:type="spellStart"/>
      <w:r w:rsidR="00E617EC" w:rsidRPr="0028463B">
        <w:rPr>
          <w:rFonts w:ascii="Arial" w:hAnsi="Arial" w:cs="Arial"/>
          <w:sz w:val="20"/>
          <w:szCs w:val="20"/>
        </w:rPr>
        <w:t>nhiệt</w:t>
      </w:r>
      <w:proofErr w:type="spellEnd"/>
      <w:r w:rsidR="00E617EC" w:rsidRPr="0028463B">
        <w:rPr>
          <w:rFonts w:ascii="Arial" w:hAnsi="Arial" w:cs="Arial"/>
          <w:sz w:val="20"/>
          <w:szCs w:val="20"/>
        </w:rPr>
        <w:t xml:space="preserve"> </w:t>
      </w:r>
      <w:proofErr w:type="spellStart"/>
      <w:r w:rsidR="00E617EC" w:rsidRPr="0028463B">
        <w:rPr>
          <w:rFonts w:ascii="Arial" w:hAnsi="Arial" w:cs="Arial"/>
          <w:sz w:val="20"/>
          <w:szCs w:val="20"/>
        </w:rPr>
        <w:t>dẻo</w:t>
      </w:r>
      <w:proofErr w:type="spellEnd"/>
      <w:r w:rsidR="00E617EC" w:rsidRPr="0028463B">
        <w:rPr>
          <w:rFonts w:ascii="Arial" w:hAnsi="Arial" w:cs="Arial"/>
          <w:sz w:val="20"/>
          <w:szCs w:val="20"/>
        </w:rPr>
        <w:t xml:space="preserve"> </w:t>
      </w:r>
      <w:proofErr w:type="spellStart"/>
      <w:r w:rsidR="00E617EC" w:rsidRPr="0028463B">
        <w:rPr>
          <w:rFonts w:ascii="Arial" w:hAnsi="Arial" w:cs="Arial"/>
          <w:sz w:val="20"/>
          <w:szCs w:val="20"/>
        </w:rPr>
        <w:t>đàn</w:t>
      </w:r>
      <w:proofErr w:type="spellEnd"/>
      <w:r w:rsidR="00E617EC" w:rsidRPr="0028463B">
        <w:rPr>
          <w:rFonts w:ascii="Arial" w:hAnsi="Arial" w:cs="Arial"/>
          <w:sz w:val="20"/>
          <w:szCs w:val="20"/>
        </w:rPr>
        <w:t xml:space="preserve"> </w:t>
      </w:r>
      <w:proofErr w:type="spellStart"/>
      <w:r w:rsidR="00E617EC" w:rsidRPr="0028463B">
        <w:rPr>
          <w:rFonts w:ascii="Arial" w:hAnsi="Arial" w:cs="Arial"/>
          <w:sz w:val="20"/>
          <w:szCs w:val="20"/>
        </w:rPr>
        <w:t>hồi</w:t>
      </w:r>
      <w:proofErr w:type="spellEnd"/>
      <w:r w:rsidR="00E617EC" w:rsidRPr="0028463B">
        <w:rPr>
          <w:rFonts w:ascii="Arial" w:hAnsi="Arial" w:cs="Arial"/>
          <w:sz w:val="20"/>
          <w:szCs w:val="20"/>
        </w:rPr>
        <w:t xml:space="preserve"> (TPE) </w:t>
      </w:r>
      <w:proofErr w:type="spellStart"/>
      <w:r w:rsidR="00E617EC" w:rsidRPr="0028463B">
        <w:rPr>
          <w:rFonts w:ascii="Arial" w:hAnsi="Arial" w:cs="Arial"/>
          <w:sz w:val="20"/>
          <w:szCs w:val="20"/>
        </w:rPr>
        <w:t>chọn</w:t>
      </w:r>
      <w:proofErr w:type="spellEnd"/>
      <w:r w:rsidR="00E617EC" w:rsidRPr="0028463B">
        <w:rPr>
          <w:rFonts w:ascii="Arial" w:hAnsi="Arial" w:cs="Arial"/>
          <w:sz w:val="20"/>
          <w:szCs w:val="20"/>
        </w:rPr>
        <w:t xml:space="preserve"> </w:t>
      </w:r>
      <w:proofErr w:type="spellStart"/>
      <w:r w:rsidR="00E617EC" w:rsidRPr="0028463B">
        <w:rPr>
          <w:rFonts w:ascii="Arial" w:hAnsi="Arial" w:cs="Arial"/>
          <w:sz w:val="20"/>
          <w:szCs w:val="20"/>
        </w:rPr>
        <w:t>lọc</w:t>
      </w:r>
      <w:proofErr w:type="spellEnd"/>
      <w:r w:rsidR="00E617EC" w:rsidRPr="0028463B">
        <w:rPr>
          <w:rFonts w:ascii="Arial" w:hAnsi="Arial" w:cs="Arial"/>
          <w:sz w:val="20"/>
          <w:szCs w:val="20"/>
        </w:rPr>
        <w:t xml:space="preserve">. </w:t>
      </w:r>
      <w:proofErr w:type="spellStart"/>
      <w:r w:rsidR="00E617EC" w:rsidRPr="0028463B">
        <w:rPr>
          <w:rFonts w:ascii="Arial" w:hAnsi="Arial" w:cs="Arial"/>
          <w:sz w:val="20"/>
          <w:szCs w:val="20"/>
        </w:rPr>
        <w:t>Cột</w:t>
      </w:r>
      <w:proofErr w:type="spellEnd"/>
      <w:r w:rsidR="00E617EC" w:rsidRPr="0028463B">
        <w:rPr>
          <w:rFonts w:ascii="Arial" w:hAnsi="Arial" w:cs="Arial"/>
          <w:sz w:val="20"/>
          <w:szCs w:val="20"/>
        </w:rPr>
        <w:t xml:space="preserve"> </w:t>
      </w:r>
      <w:proofErr w:type="spellStart"/>
      <w:r w:rsidR="00E617EC" w:rsidRPr="0028463B">
        <w:rPr>
          <w:rFonts w:ascii="Arial" w:hAnsi="Arial" w:cs="Arial"/>
          <w:sz w:val="20"/>
          <w:szCs w:val="20"/>
        </w:rPr>
        <w:t>mốc</w:t>
      </w:r>
      <w:proofErr w:type="spellEnd"/>
      <w:r w:rsidR="00E617EC" w:rsidRPr="0028463B">
        <w:rPr>
          <w:rFonts w:ascii="Arial" w:hAnsi="Arial" w:cs="Arial"/>
          <w:sz w:val="20"/>
          <w:szCs w:val="20"/>
        </w:rPr>
        <w:t xml:space="preserve"> </w:t>
      </w:r>
      <w:proofErr w:type="spellStart"/>
      <w:r w:rsidR="00E617EC" w:rsidRPr="0028463B">
        <w:rPr>
          <w:rFonts w:ascii="Arial" w:hAnsi="Arial" w:cs="Arial"/>
          <w:sz w:val="20"/>
          <w:szCs w:val="20"/>
        </w:rPr>
        <w:t>quan</w:t>
      </w:r>
      <w:proofErr w:type="spellEnd"/>
      <w:r w:rsidR="00E617EC" w:rsidRPr="0028463B">
        <w:rPr>
          <w:rFonts w:ascii="Arial" w:hAnsi="Arial" w:cs="Arial"/>
          <w:sz w:val="20"/>
          <w:szCs w:val="20"/>
        </w:rPr>
        <w:t xml:space="preserve"> </w:t>
      </w:r>
      <w:proofErr w:type="spellStart"/>
      <w:r w:rsidR="00E617EC" w:rsidRPr="0028463B">
        <w:rPr>
          <w:rFonts w:ascii="Arial" w:hAnsi="Arial" w:cs="Arial"/>
          <w:sz w:val="20"/>
          <w:szCs w:val="20"/>
        </w:rPr>
        <w:t>trọng</w:t>
      </w:r>
      <w:proofErr w:type="spellEnd"/>
      <w:r w:rsidR="00E617EC" w:rsidRPr="0028463B">
        <w:rPr>
          <w:rFonts w:ascii="Arial" w:hAnsi="Arial" w:cs="Arial"/>
          <w:sz w:val="20"/>
          <w:szCs w:val="20"/>
        </w:rPr>
        <w:t xml:space="preserve"> </w:t>
      </w:r>
      <w:proofErr w:type="spellStart"/>
      <w:r w:rsidR="00E617EC" w:rsidRPr="0028463B">
        <w:rPr>
          <w:rFonts w:ascii="Arial" w:hAnsi="Arial" w:cs="Arial"/>
          <w:sz w:val="20"/>
          <w:szCs w:val="20"/>
        </w:rPr>
        <w:t>này</w:t>
      </w:r>
      <w:proofErr w:type="spellEnd"/>
      <w:r w:rsidR="00E617EC" w:rsidRPr="0028463B">
        <w:rPr>
          <w:rFonts w:ascii="Arial" w:hAnsi="Arial" w:cs="Arial"/>
          <w:sz w:val="20"/>
          <w:szCs w:val="20"/>
        </w:rPr>
        <w:t xml:space="preserve"> </w:t>
      </w:r>
      <w:proofErr w:type="spellStart"/>
      <w:r w:rsidR="00E617EC" w:rsidRPr="0028463B">
        <w:rPr>
          <w:rFonts w:ascii="Arial" w:hAnsi="Arial" w:cs="Arial"/>
          <w:sz w:val="20"/>
          <w:szCs w:val="20"/>
        </w:rPr>
        <w:t>đánh</w:t>
      </w:r>
      <w:proofErr w:type="spellEnd"/>
      <w:r w:rsidR="00E617EC" w:rsidRPr="0028463B">
        <w:rPr>
          <w:rFonts w:ascii="Arial" w:hAnsi="Arial" w:cs="Arial"/>
          <w:sz w:val="20"/>
          <w:szCs w:val="20"/>
        </w:rPr>
        <w:t xml:space="preserve"> </w:t>
      </w:r>
      <w:proofErr w:type="spellStart"/>
      <w:r w:rsidR="00E617EC" w:rsidRPr="0028463B">
        <w:rPr>
          <w:rFonts w:ascii="Arial" w:hAnsi="Arial" w:cs="Arial"/>
          <w:sz w:val="20"/>
          <w:szCs w:val="20"/>
        </w:rPr>
        <w:t>dấu</w:t>
      </w:r>
      <w:proofErr w:type="spellEnd"/>
      <w:r w:rsidR="00E617EC" w:rsidRPr="0028463B">
        <w:rPr>
          <w:rFonts w:ascii="Arial" w:hAnsi="Arial" w:cs="Arial"/>
          <w:sz w:val="20"/>
          <w:szCs w:val="20"/>
        </w:rPr>
        <w:t xml:space="preserve"> </w:t>
      </w:r>
      <w:proofErr w:type="spellStart"/>
      <w:r w:rsidR="00E617EC" w:rsidRPr="0028463B">
        <w:rPr>
          <w:rFonts w:ascii="Arial" w:hAnsi="Arial" w:cs="Arial"/>
          <w:sz w:val="20"/>
          <w:szCs w:val="20"/>
        </w:rPr>
        <w:t>sự</w:t>
      </w:r>
      <w:proofErr w:type="spellEnd"/>
      <w:r w:rsidR="00E617EC" w:rsidRPr="0028463B">
        <w:rPr>
          <w:rFonts w:ascii="Arial" w:hAnsi="Arial" w:cs="Arial"/>
          <w:sz w:val="20"/>
          <w:szCs w:val="20"/>
        </w:rPr>
        <w:t xml:space="preserve"> </w:t>
      </w:r>
      <w:proofErr w:type="spellStart"/>
      <w:r w:rsidR="00E617EC" w:rsidRPr="0028463B">
        <w:rPr>
          <w:rFonts w:ascii="Arial" w:hAnsi="Arial" w:cs="Arial"/>
          <w:sz w:val="20"/>
          <w:szCs w:val="20"/>
        </w:rPr>
        <w:t>mở</w:t>
      </w:r>
      <w:proofErr w:type="spellEnd"/>
      <w:r w:rsidR="00E617EC" w:rsidRPr="0028463B">
        <w:rPr>
          <w:rFonts w:ascii="Arial" w:hAnsi="Arial" w:cs="Arial"/>
          <w:sz w:val="20"/>
          <w:szCs w:val="20"/>
        </w:rPr>
        <w:t xml:space="preserve"> </w:t>
      </w:r>
      <w:proofErr w:type="spellStart"/>
      <w:r w:rsidR="00E617EC" w:rsidRPr="0028463B">
        <w:rPr>
          <w:rFonts w:ascii="Arial" w:hAnsi="Arial" w:cs="Arial"/>
          <w:sz w:val="20"/>
          <w:szCs w:val="20"/>
        </w:rPr>
        <w:t>rộng</w:t>
      </w:r>
      <w:proofErr w:type="spellEnd"/>
      <w:r w:rsidR="00E617EC" w:rsidRPr="0028463B">
        <w:rPr>
          <w:rFonts w:ascii="Arial" w:hAnsi="Arial" w:cs="Arial"/>
          <w:sz w:val="20"/>
          <w:szCs w:val="20"/>
        </w:rPr>
        <w:t xml:space="preserve"> </w:t>
      </w:r>
      <w:proofErr w:type="spellStart"/>
      <w:r w:rsidR="00E617EC" w:rsidRPr="0028463B">
        <w:rPr>
          <w:rFonts w:ascii="Arial" w:hAnsi="Arial" w:cs="Arial"/>
          <w:sz w:val="20"/>
          <w:szCs w:val="20"/>
        </w:rPr>
        <w:t>đáng</w:t>
      </w:r>
      <w:proofErr w:type="spellEnd"/>
      <w:r w:rsidR="00E617EC" w:rsidRPr="0028463B">
        <w:rPr>
          <w:rFonts w:ascii="Arial" w:hAnsi="Arial" w:cs="Arial"/>
          <w:sz w:val="20"/>
          <w:szCs w:val="20"/>
        </w:rPr>
        <w:t xml:space="preserve"> </w:t>
      </w:r>
      <w:proofErr w:type="spellStart"/>
      <w:r w:rsidR="00E617EC" w:rsidRPr="0028463B">
        <w:rPr>
          <w:rFonts w:ascii="Arial" w:hAnsi="Arial" w:cs="Arial"/>
          <w:sz w:val="20"/>
          <w:szCs w:val="20"/>
        </w:rPr>
        <w:t>kể</w:t>
      </w:r>
      <w:proofErr w:type="spellEnd"/>
      <w:r w:rsidR="00E617EC" w:rsidRPr="0028463B">
        <w:rPr>
          <w:rFonts w:ascii="Arial" w:hAnsi="Arial" w:cs="Arial"/>
          <w:sz w:val="20"/>
          <w:szCs w:val="20"/>
        </w:rPr>
        <w:t xml:space="preserve"> </w:t>
      </w:r>
      <w:proofErr w:type="spellStart"/>
      <w:r w:rsidR="00E617EC" w:rsidRPr="0028463B">
        <w:rPr>
          <w:rFonts w:ascii="Arial" w:hAnsi="Arial" w:cs="Arial"/>
          <w:sz w:val="20"/>
          <w:szCs w:val="20"/>
        </w:rPr>
        <w:t>trong</w:t>
      </w:r>
      <w:proofErr w:type="spellEnd"/>
      <w:r w:rsidR="00E617EC" w:rsidRPr="0028463B">
        <w:rPr>
          <w:rFonts w:ascii="Arial" w:hAnsi="Arial" w:cs="Arial"/>
          <w:sz w:val="20"/>
          <w:szCs w:val="20"/>
        </w:rPr>
        <w:t xml:space="preserve"> </w:t>
      </w:r>
      <w:proofErr w:type="spellStart"/>
      <w:r w:rsidR="00E617EC" w:rsidRPr="0028463B">
        <w:rPr>
          <w:rFonts w:ascii="Arial" w:hAnsi="Arial" w:cs="Arial"/>
          <w:sz w:val="20"/>
          <w:szCs w:val="20"/>
        </w:rPr>
        <w:t>phạm</w:t>
      </w:r>
      <w:proofErr w:type="spellEnd"/>
      <w:r w:rsidR="00E617EC" w:rsidRPr="0028463B">
        <w:rPr>
          <w:rFonts w:ascii="Arial" w:hAnsi="Arial" w:cs="Arial"/>
          <w:sz w:val="20"/>
          <w:szCs w:val="20"/>
        </w:rPr>
        <w:t xml:space="preserve"> vi </w:t>
      </w:r>
      <w:proofErr w:type="spellStart"/>
      <w:r w:rsidR="00E617EC" w:rsidRPr="0028463B">
        <w:rPr>
          <w:rFonts w:ascii="Arial" w:hAnsi="Arial" w:cs="Arial"/>
          <w:sz w:val="20"/>
          <w:szCs w:val="20"/>
        </w:rPr>
        <w:t>sản</w:t>
      </w:r>
      <w:proofErr w:type="spellEnd"/>
      <w:r w:rsidR="00E617EC" w:rsidRPr="0028463B">
        <w:rPr>
          <w:rFonts w:ascii="Arial" w:hAnsi="Arial" w:cs="Arial"/>
          <w:sz w:val="20"/>
          <w:szCs w:val="20"/>
        </w:rPr>
        <w:t xml:space="preserve"> </w:t>
      </w:r>
      <w:proofErr w:type="spellStart"/>
      <w:r w:rsidR="00E617EC" w:rsidRPr="0028463B">
        <w:rPr>
          <w:rFonts w:ascii="Arial" w:hAnsi="Arial" w:cs="Arial"/>
          <w:sz w:val="20"/>
          <w:szCs w:val="20"/>
        </w:rPr>
        <w:t>phẩm</w:t>
      </w:r>
      <w:proofErr w:type="spellEnd"/>
      <w:r w:rsidR="00E617EC" w:rsidRPr="0028463B">
        <w:rPr>
          <w:rFonts w:ascii="Arial" w:hAnsi="Arial" w:cs="Arial"/>
          <w:sz w:val="20"/>
          <w:szCs w:val="20"/>
        </w:rPr>
        <w:t xml:space="preserve"> </w:t>
      </w:r>
      <w:proofErr w:type="spellStart"/>
      <w:r w:rsidR="00CA6EC2" w:rsidRPr="0028463B">
        <w:rPr>
          <w:rFonts w:ascii="Arial" w:hAnsi="Arial" w:cs="Arial"/>
          <w:sz w:val="20"/>
          <w:szCs w:val="20"/>
        </w:rPr>
        <w:t>của</w:t>
      </w:r>
      <w:proofErr w:type="spellEnd"/>
      <w:r w:rsidR="00CA6EC2" w:rsidRPr="0028463B">
        <w:rPr>
          <w:rFonts w:ascii="Arial" w:hAnsi="Arial" w:cs="Arial"/>
          <w:sz w:val="20"/>
          <w:szCs w:val="20"/>
        </w:rPr>
        <w:t xml:space="preserve"> </w:t>
      </w:r>
      <w:proofErr w:type="spellStart"/>
      <w:r w:rsidR="00CA6EC2" w:rsidRPr="0028463B">
        <w:rPr>
          <w:rFonts w:ascii="Arial" w:hAnsi="Arial" w:cs="Arial"/>
          <w:sz w:val="20"/>
          <w:szCs w:val="20"/>
        </w:rPr>
        <w:t>công</w:t>
      </w:r>
      <w:proofErr w:type="spellEnd"/>
      <w:r w:rsidR="00CA6EC2" w:rsidRPr="0028463B">
        <w:rPr>
          <w:rFonts w:ascii="Arial" w:hAnsi="Arial" w:cs="Arial"/>
          <w:sz w:val="20"/>
          <w:szCs w:val="20"/>
        </w:rPr>
        <w:t xml:space="preserve"> ty</w:t>
      </w:r>
      <w:r w:rsidR="00495EA3" w:rsidRPr="0028463B">
        <w:rPr>
          <w:rFonts w:ascii="Arial" w:hAnsi="Arial" w:cs="Arial"/>
          <w:sz w:val="20"/>
          <w:szCs w:val="20"/>
        </w:rPr>
        <w:t xml:space="preserve">, </w:t>
      </w:r>
      <w:proofErr w:type="spellStart"/>
      <w:r w:rsidR="00495EA3" w:rsidRPr="0028463B">
        <w:rPr>
          <w:rFonts w:ascii="Arial" w:hAnsi="Arial" w:cs="Arial"/>
          <w:sz w:val="20"/>
          <w:szCs w:val="20"/>
        </w:rPr>
        <w:t>phục</w:t>
      </w:r>
      <w:proofErr w:type="spellEnd"/>
      <w:r w:rsidR="00495EA3" w:rsidRPr="0028463B">
        <w:rPr>
          <w:rFonts w:ascii="Arial" w:hAnsi="Arial" w:cs="Arial"/>
          <w:sz w:val="20"/>
          <w:szCs w:val="20"/>
        </w:rPr>
        <w:t xml:space="preserve"> </w:t>
      </w:r>
      <w:proofErr w:type="spellStart"/>
      <w:r w:rsidR="00495EA3" w:rsidRPr="0028463B">
        <w:rPr>
          <w:rFonts w:ascii="Arial" w:hAnsi="Arial" w:cs="Arial"/>
          <w:sz w:val="20"/>
          <w:szCs w:val="20"/>
        </w:rPr>
        <w:t>vụ</w:t>
      </w:r>
      <w:proofErr w:type="spellEnd"/>
      <w:r w:rsidR="00495EA3" w:rsidRPr="0028463B">
        <w:rPr>
          <w:rFonts w:ascii="Arial" w:hAnsi="Arial" w:cs="Arial"/>
          <w:sz w:val="20"/>
          <w:szCs w:val="20"/>
        </w:rPr>
        <w:t xml:space="preserve"> </w:t>
      </w:r>
      <w:proofErr w:type="spellStart"/>
      <w:r w:rsidR="00495EA3" w:rsidRPr="0028463B">
        <w:rPr>
          <w:rFonts w:ascii="Arial" w:hAnsi="Arial" w:cs="Arial"/>
          <w:sz w:val="20"/>
          <w:szCs w:val="20"/>
        </w:rPr>
        <w:t>cho</w:t>
      </w:r>
      <w:proofErr w:type="spellEnd"/>
      <w:r w:rsidR="00495EA3" w:rsidRPr="0028463B">
        <w:rPr>
          <w:rFonts w:ascii="Arial" w:hAnsi="Arial" w:cs="Arial"/>
          <w:sz w:val="20"/>
          <w:szCs w:val="20"/>
        </w:rPr>
        <w:t xml:space="preserve"> </w:t>
      </w:r>
      <w:proofErr w:type="spellStart"/>
      <w:r w:rsidR="00495EA3" w:rsidRPr="0028463B">
        <w:rPr>
          <w:rFonts w:ascii="Arial" w:hAnsi="Arial" w:cs="Arial"/>
          <w:sz w:val="20"/>
          <w:szCs w:val="20"/>
        </w:rPr>
        <w:t>nhiều</w:t>
      </w:r>
      <w:proofErr w:type="spellEnd"/>
      <w:r w:rsidR="00495EA3" w:rsidRPr="0028463B">
        <w:rPr>
          <w:rFonts w:ascii="Arial" w:hAnsi="Arial" w:cs="Arial"/>
          <w:sz w:val="20"/>
          <w:szCs w:val="20"/>
        </w:rPr>
        <w:t xml:space="preserve"> </w:t>
      </w:r>
      <w:proofErr w:type="spellStart"/>
      <w:r w:rsidR="00495EA3" w:rsidRPr="0028463B">
        <w:rPr>
          <w:rFonts w:ascii="Arial" w:hAnsi="Arial" w:cs="Arial"/>
          <w:sz w:val="20"/>
          <w:szCs w:val="20"/>
        </w:rPr>
        <w:t>ngành</w:t>
      </w:r>
      <w:proofErr w:type="spellEnd"/>
      <w:r w:rsidR="00495EA3" w:rsidRPr="0028463B">
        <w:rPr>
          <w:rFonts w:ascii="Arial" w:hAnsi="Arial" w:cs="Arial"/>
          <w:sz w:val="20"/>
          <w:szCs w:val="20"/>
        </w:rPr>
        <w:t xml:space="preserve"> </w:t>
      </w:r>
      <w:proofErr w:type="spellStart"/>
      <w:r w:rsidR="00495EA3" w:rsidRPr="0028463B">
        <w:rPr>
          <w:rFonts w:ascii="Arial" w:hAnsi="Arial" w:cs="Arial"/>
          <w:sz w:val="20"/>
          <w:szCs w:val="20"/>
        </w:rPr>
        <w:t>công</w:t>
      </w:r>
      <w:proofErr w:type="spellEnd"/>
      <w:r w:rsidR="00495EA3" w:rsidRPr="0028463B">
        <w:rPr>
          <w:rFonts w:ascii="Arial" w:hAnsi="Arial" w:cs="Arial"/>
          <w:sz w:val="20"/>
          <w:szCs w:val="20"/>
        </w:rPr>
        <w:t xml:space="preserve"> </w:t>
      </w:r>
      <w:proofErr w:type="spellStart"/>
      <w:r w:rsidR="00495EA3" w:rsidRPr="0028463B">
        <w:rPr>
          <w:rFonts w:ascii="Arial" w:hAnsi="Arial" w:cs="Arial"/>
          <w:sz w:val="20"/>
          <w:szCs w:val="20"/>
        </w:rPr>
        <w:t>nghiệp</w:t>
      </w:r>
      <w:proofErr w:type="spellEnd"/>
      <w:r w:rsidR="00495EA3" w:rsidRPr="0028463B">
        <w:rPr>
          <w:rFonts w:ascii="Arial" w:hAnsi="Arial" w:cs="Arial"/>
          <w:sz w:val="20"/>
          <w:szCs w:val="20"/>
        </w:rPr>
        <w:t xml:space="preserve"> </w:t>
      </w:r>
      <w:proofErr w:type="spellStart"/>
      <w:r w:rsidR="00495EA3" w:rsidRPr="0028463B">
        <w:rPr>
          <w:rFonts w:ascii="Arial" w:hAnsi="Arial" w:cs="Arial"/>
          <w:sz w:val="20"/>
          <w:szCs w:val="20"/>
        </w:rPr>
        <w:t>khác</w:t>
      </w:r>
      <w:proofErr w:type="spellEnd"/>
      <w:r w:rsidR="00495EA3" w:rsidRPr="0028463B">
        <w:rPr>
          <w:rFonts w:ascii="Arial" w:hAnsi="Arial" w:cs="Arial"/>
          <w:sz w:val="20"/>
          <w:szCs w:val="20"/>
        </w:rPr>
        <w:t xml:space="preserve"> </w:t>
      </w:r>
      <w:proofErr w:type="spellStart"/>
      <w:r w:rsidR="00495EA3" w:rsidRPr="0028463B">
        <w:rPr>
          <w:rFonts w:ascii="Arial" w:hAnsi="Arial" w:cs="Arial"/>
          <w:sz w:val="20"/>
          <w:szCs w:val="20"/>
        </w:rPr>
        <w:t>nhau</w:t>
      </w:r>
      <w:proofErr w:type="spellEnd"/>
      <w:r w:rsidR="00495EA3" w:rsidRPr="0028463B">
        <w:rPr>
          <w:rFonts w:ascii="Arial" w:hAnsi="Arial" w:cs="Arial"/>
          <w:sz w:val="20"/>
          <w:szCs w:val="20"/>
        </w:rPr>
        <w:t xml:space="preserve"> bao </w:t>
      </w:r>
      <w:proofErr w:type="spellStart"/>
      <w:r w:rsidR="00495EA3" w:rsidRPr="0028463B">
        <w:rPr>
          <w:rFonts w:ascii="Arial" w:hAnsi="Arial" w:cs="Arial"/>
          <w:sz w:val="20"/>
          <w:szCs w:val="20"/>
        </w:rPr>
        <w:t>gồm</w:t>
      </w:r>
      <w:proofErr w:type="spellEnd"/>
      <w:r w:rsidR="00495EA3" w:rsidRPr="0028463B">
        <w:rPr>
          <w:rFonts w:ascii="Arial" w:hAnsi="Arial" w:cs="Arial"/>
          <w:sz w:val="20"/>
          <w:szCs w:val="20"/>
        </w:rPr>
        <w:t xml:space="preserve"> </w:t>
      </w:r>
      <w:proofErr w:type="spellStart"/>
      <w:r w:rsidR="00495EA3" w:rsidRPr="0028463B">
        <w:rPr>
          <w:rFonts w:ascii="Arial" w:hAnsi="Arial" w:cs="Arial"/>
          <w:sz w:val="20"/>
          <w:szCs w:val="20"/>
        </w:rPr>
        <w:t>chăm</w:t>
      </w:r>
      <w:proofErr w:type="spellEnd"/>
      <w:r w:rsidR="00495EA3" w:rsidRPr="0028463B">
        <w:rPr>
          <w:rFonts w:ascii="Arial" w:hAnsi="Arial" w:cs="Arial"/>
          <w:sz w:val="20"/>
          <w:szCs w:val="20"/>
        </w:rPr>
        <w:t xml:space="preserve"> </w:t>
      </w:r>
      <w:proofErr w:type="spellStart"/>
      <w:r w:rsidR="00495EA3" w:rsidRPr="0028463B">
        <w:rPr>
          <w:rFonts w:ascii="Arial" w:hAnsi="Arial" w:cs="Arial"/>
          <w:sz w:val="20"/>
          <w:szCs w:val="20"/>
        </w:rPr>
        <w:t>sóc</w:t>
      </w:r>
      <w:proofErr w:type="spellEnd"/>
      <w:r w:rsidR="00495EA3" w:rsidRPr="0028463B">
        <w:rPr>
          <w:rFonts w:ascii="Arial" w:hAnsi="Arial" w:cs="Arial"/>
          <w:sz w:val="20"/>
          <w:szCs w:val="20"/>
        </w:rPr>
        <w:t xml:space="preserve"> </w:t>
      </w:r>
      <w:proofErr w:type="spellStart"/>
      <w:r w:rsidR="00495EA3" w:rsidRPr="0028463B">
        <w:rPr>
          <w:rFonts w:ascii="Arial" w:hAnsi="Arial" w:cs="Arial"/>
          <w:sz w:val="20"/>
          <w:szCs w:val="20"/>
        </w:rPr>
        <w:t>cá</w:t>
      </w:r>
      <w:proofErr w:type="spellEnd"/>
      <w:r w:rsidR="00495EA3" w:rsidRPr="0028463B">
        <w:rPr>
          <w:rFonts w:ascii="Arial" w:hAnsi="Arial" w:cs="Arial"/>
          <w:sz w:val="20"/>
          <w:szCs w:val="20"/>
        </w:rPr>
        <w:t xml:space="preserve"> </w:t>
      </w:r>
      <w:proofErr w:type="spellStart"/>
      <w:r w:rsidR="00495EA3" w:rsidRPr="0028463B">
        <w:rPr>
          <w:rFonts w:ascii="Arial" w:hAnsi="Arial" w:cs="Arial"/>
          <w:sz w:val="20"/>
          <w:szCs w:val="20"/>
        </w:rPr>
        <w:t>nhân</w:t>
      </w:r>
      <w:proofErr w:type="spellEnd"/>
      <w:r w:rsidR="00495EA3" w:rsidRPr="0028463B">
        <w:rPr>
          <w:rFonts w:ascii="Arial" w:hAnsi="Arial" w:cs="Arial"/>
          <w:sz w:val="20"/>
          <w:szCs w:val="20"/>
        </w:rPr>
        <w:t xml:space="preserve">, </w:t>
      </w:r>
      <w:proofErr w:type="spellStart"/>
      <w:r w:rsidR="00495EA3" w:rsidRPr="0028463B">
        <w:rPr>
          <w:rFonts w:ascii="Arial" w:hAnsi="Arial" w:cs="Arial"/>
          <w:sz w:val="20"/>
          <w:szCs w:val="20"/>
        </w:rPr>
        <w:t>thiết</w:t>
      </w:r>
      <w:proofErr w:type="spellEnd"/>
      <w:r w:rsidR="00495EA3" w:rsidRPr="0028463B">
        <w:rPr>
          <w:rFonts w:ascii="Arial" w:hAnsi="Arial" w:cs="Arial"/>
          <w:sz w:val="20"/>
          <w:szCs w:val="20"/>
        </w:rPr>
        <w:t xml:space="preserve"> </w:t>
      </w:r>
      <w:proofErr w:type="spellStart"/>
      <w:r w:rsidR="00495EA3" w:rsidRPr="0028463B">
        <w:rPr>
          <w:rFonts w:ascii="Arial" w:hAnsi="Arial" w:cs="Arial"/>
          <w:sz w:val="20"/>
          <w:szCs w:val="20"/>
        </w:rPr>
        <w:t>bị</w:t>
      </w:r>
      <w:proofErr w:type="spellEnd"/>
      <w:r w:rsidR="00495EA3" w:rsidRPr="0028463B">
        <w:rPr>
          <w:rFonts w:ascii="Arial" w:hAnsi="Arial" w:cs="Arial"/>
          <w:sz w:val="20"/>
          <w:szCs w:val="20"/>
        </w:rPr>
        <w:t xml:space="preserve"> </w:t>
      </w:r>
      <w:proofErr w:type="spellStart"/>
      <w:r w:rsidR="00495EA3" w:rsidRPr="0028463B">
        <w:rPr>
          <w:rFonts w:ascii="Arial" w:hAnsi="Arial" w:cs="Arial"/>
          <w:sz w:val="20"/>
          <w:szCs w:val="20"/>
        </w:rPr>
        <w:t>gia</w:t>
      </w:r>
      <w:proofErr w:type="spellEnd"/>
      <w:r w:rsidR="00495EA3" w:rsidRPr="0028463B">
        <w:rPr>
          <w:rFonts w:ascii="Arial" w:hAnsi="Arial" w:cs="Arial"/>
          <w:sz w:val="20"/>
          <w:szCs w:val="20"/>
        </w:rPr>
        <w:t xml:space="preserve"> </w:t>
      </w:r>
      <w:proofErr w:type="spellStart"/>
      <w:r w:rsidR="00495EA3" w:rsidRPr="0028463B">
        <w:rPr>
          <w:rFonts w:ascii="Arial" w:hAnsi="Arial" w:cs="Arial"/>
          <w:sz w:val="20"/>
          <w:szCs w:val="20"/>
        </w:rPr>
        <w:t>dụng</w:t>
      </w:r>
      <w:proofErr w:type="spellEnd"/>
      <w:r w:rsidR="00495EA3" w:rsidRPr="0028463B">
        <w:rPr>
          <w:rFonts w:ascii="Arial" w:hAnsi="Arial" w:cs="Arial"/>
          <w:sz w:val="20"/>
          <w:szCs w:val="20"/>
        </w:rPr>
        <w:t xml:space="preserve">, </w:t>
      </w:r>
      <w:proofErr w:type="spellStart"/>
      <w:r w:rsidR="00495EA3" w:rsidRPr="0028463B">
        <w:rPr>
          <w:rFonts w:ascii="Arial" w:hAnsi="Arial" w:cs="Arial"/>
          <w:sz w:val="20"/>
          <w:szCs w:val="20"/>
        </w:rPr>
        <w:t>thiết</w:t>
      </w:r>
      <w:proofErr w:type="spellEnd"/>
      <w:r w:rsidR="00495EA3" w:rsidRPr="0028463B">
        <w:rPr>
          <w:rFonts w:ascii="Arial" w:hAnsi="Arial" w:cs="Arial"/>
          <w:sz w:val="20"/>
          <w:szCs w:val="20"/>
        </w:rPr>
        <w:t xml:space="preserve"> </w:t>
      </w:r>
      <w:proofErr w:type="spellStart"/>
      <w:r w:rsidR="00495EA3" w:rsidRPr="0028463B">
        <w:rPr>
          <w:rFonts w:ascii="Arial" w:hAnsi="Arial" w:cs="Arial"/>
          <w:sz w:val="20"/>
          <w:szCs w:val="20"/>
        </w:rPr>
        <w:t>bị</w:t>
      </w:r>
      <w:proofErr w:type="spellEnd"/>
      <w:r w:rsidR="00495EA3" w:rsidRPr="0028463B">
        <w:rPr>
          <w:rFonts w:ascii="Arial" w:hAnsi="Arial" w:cs="Arial"/>
          <w:sz w:val="20"/>
          <w:szCs w:val="20"/>
        </w:rPr>
        <w:t xml:space="preserve"> </w:t>
      </w:r>
      <w:proofErr w:type="spellStart"/>
      <w:r w:rsidR="00495EA3" w:rsidRPr="0028463B">
        <w:rPr>
          <w:rFonts w:ascii="Arial" w:hAnsi="Arial" w:cs="Arial"/>
          <w:sz w:val="20"/>
          <w:szCs w:val="20"/>
        </w:rPr>
        <w:t>đeo</w:t>
      </w:r>
      <w:proofErr w:type="spellEnd"/>
      <w:r w:rsidR="00495EA3" w:rsidRPr="0028463B">
        <w:rPr>
          <w:rFonts w:ascii="Arial" w:hAnsi="Arial" w:cs="Arial"/>
          <w:sz w:val="20"/>
          <w:szCs w:val="20"/>
        </w:rPr>
        <w:t xml:space="preserve"> </w:t>
      </w:r>
      <w:proofErr w:type="spellStart"/>
      <w:r w:rsidR="00495EA3" w:rsidRPr="0028463B">
        <w:rPr>
          <w:rFonts w:ascii="Arial" w:hAnsi="Arial" w:cs="Arial"/>
          <w:sz w:val="20"/>
          <w:szCs w:val="20"/>
        </w:rPr>
        <w:t>và</w:t>
      </w:r>
      <w:proofErr w:type="spellEnd"/>
      <w:r w:rsidR="00495EA3" w:rsidRPr="0028463B">
        <w:rPr>
          <w:rFonts w:ascii="Arial" w:hAnsi="Arial" w:cs="Arial"/>
          <w:sz w:val="20"/>
          <w:szCs w:val="20"/>
        </w:rPr>
        <w:t xml:space="preserve"> </w:t>
      </w:r>
      <w:proofErr w:type="spellStart"/>
      <w:r w:rsidR="00495EA3" w:rsidRPr="0028463B">
        <w:rPr>
          <w:rFonts w:ascii="Arial" w:hAnsi="Arial" w:cs="Arial"/>
          <w:sz w:val="20"/>
          <w:szCs w:val="20"/>
        </w:rPr>
        <w:t>điện</w:t>
      </w:r>
      <w:proofErr w:type="spellEnd"/>
      <w:r w:rsidR="00495EA3" w:rsidRPr="0028463B">
        <w:rPr>
          <w:rFonts w:ascii="Arial" w:hAnsi="Arial" w:cs="Arial"/>
          <w:sz w:val="20"/>
          <w:szCs w:val="20"/>
        </w:rPr>
        <w:t xml:space="preserve"> </w:t>
      </w:r>
      <w:proofErr w:type="spellStart"/>
      <w:r w:rsidR="00495EA3" w:rsidRPr="0028463B">
        <w:rPr>
          <w:rFonts w:ascii="Arial" w:hAnsi="Arial" w:cs="Arial"/>
          <w:sz w:val="20"/>
          <w:szCs w:val="20"/>
        </w:rPr>
        <w:t>tử</w:t>
      </w:r>
      <w:proofErr w:type="spellEnd"/>
      <w:r w:rsidR="00495EA3" w:rsidRPr="0028463B">
        <w:rPr>
          <w:rFonts w:ascii="Arial" w:hAnsi="Arial" w:cs="Arial"/>
          <w:sz w:val="20"/>
          <w:szCs w:val="20"/>
        </w:rPr>
        <w:t xml:space="preserve"> </w:t>
      </w:r>
      <w:proofErr w:type="spellStart"/>
      <w:r w:rsidR="00495EA3" w:rsidRPr="0028463B">
        <w:rPr>
          <w:rFonts w:ascii="Arial" w:hAnsi="Arial" w:cs="Arial"/>
          <w:sz w:val="20"/>
          <w:szCs w:val="20"/>
        </w:rPr>
        <w:t>tiêu</w:t>
      </w:r>
      <w:proofErr w:type="spellEnd"/>
      <w:r w:rsidR="00495EA3" w:rsidRPr="0028463B">
        <w:rPr>
          <w:rFonts w:ascii="Arial" w:hAnsi="Arial" w:cs="Arial"/>
          <w:sz w:val="20"/>
          <w:szCs w:val="20"/>
        </w:rPr>
        <w:t xml:space="preserve"> </w:t>
      </w:r>
      <w:proofErr w:type="spellStart"/>
      <w:r w:rsidR="00495EA3" w:rsidRPr="0028463B">
        <w:rPr>
          <w:rFonts w:ascii="Arial" w:hAnsi="Arial" w:cs="Arial"/>
          <w:sz w:val="20"/>
          <w:szCs w:val="20"/>
        </w:rPr>
        <w:t>dùng</w:t>
      </w:r>
      <w:proofErr w:type="spellEnd"/>
      <w:r w:rsidR="00495EA3" w:rsidRPr="0028463B">
        <w:rPr>
          <w:rFonts w:ascii="Arial" w:hAnsi="Arial" w:cs="Arial"/>
          <w:sz w:val="20"/>
          <w:szCs w:val="20"/>
        </w:rPr>
        <w:t>.</w:t>
      </w:r>
    </w:p>
    <w:p w14:paraId="492EC010" w14:textId="75A7C53D" w:rsidR="007F7DB2" w:rsidRPr="0028463B" w:rsidRDefault="004643E7" w:rsidP="00EF2F87">
      <w:pPr>
        <w:spacing w:line="360" w:lineRule="auto"/>
        <w:ind w:right="1559"/>
        <w:jc w:val="both"/>
        <w:rPr>
          <w:rFonts w:ascii="Arial" w:hAnsi="Arial" w:cs="Arial"/>
          <w:sz w:val="20"/>
          <w:szCs w:val="20"/>
        </w:rPr>
      </w:pPr>
      <w:proofErr w:type="spellStart"/>
      <w:r w:rsidRPr="0028463B">
        <w:rPr>
          <w:rFonts w:ascii="Arial" w:hAnsi="Arial" w:cs="Arial"/>
          <w:sz w:val="20"/>
          <w:szCs w:val="20"/>
        </w:rPr>
        <w:t>Để</w:t>
      </w:r>
      <w:proofErr w:type="spellEnd"/>
      <w:r w:rsidRPr="0028463B">
        <w:rPr>
          <w:rFonts w:ascii="Arial" w:hAnsi="Arial" w:cs="Arial"/>
          <w:sz w:val="20"/>
          <w:szCs w:val="20"/>
        </w:rPr>
        <w:t xml:space="preserve"> </w:t>
      </w:r>
      <w:proofErr w:type="spellStart"/>
      <w:r w:rsidRPr="0028463B">
        <w:rPr>
          <w:rFonts w:ascii="Arial" w:hAnsi="Arial" w:cs="Arial"/>
          <w:sz w:val="20"/>
          <w:szCs w:val="20"/>
        </w:rPr>
        <w:t>đáp</w:t>
      </w:r>
      <w:proofErr w:type="spellEnd"/>
      <w:r w:rsidRPr="0028463B">
        <w:rPr>
          <w:rFonts w:ascii="Arial" w:hAnsi="Arial" w:cs="Arial"/>
          <w:sz w:val="20"/>
          <w:szCs w:val="20"/>
        </w:rPr>
        <w:t xml:space="preserve"> </w:t>
      </w:r>
      <w:proofErr w:type="spellStart"/>
      <w:r w:rsidRPr="0028463B">
        <w:rPr>
          <w:rFonts w:ascii="Arial" w:hAnsi="Arial" w:cs="Arial"/>
          <w:sz w:val="20"/>
          <w:szCs w:val="20"/>
        </w:rPr>
        <w:t>ứng</w:t>
      </w:r>
      <w:proofErr w:type="spellEnd"/>
      <w:r w:rsidRPr="0028463B">
        <w:rPr>
          <w:rFonts w:ascii="Arial" w:hAnsi="Arial" w:cs="Arial"/>
          <w:sz w:val="20"/>
          <w:szCs w:val="20"/>
        </w:rPr>
        <w:t xml:space="preserve"> </w:t>
      </w:r>
      <w:proofErr w:type="spellStart"/>
      <w:r w:rsidRPr="0028463B">
        <w:rPr>
          <w:rFonts w:ascii="Arial" w:hAnsi="Arial" w:cs="Arial"/>
          <w:sz w:val="20"/>
          <w:szCs w:val="20"/>
        </w:rPr>
        <w:t>các</w:t>
      </w:r>
      <w:proofErr w:type="spellEnd"/>
      <w:r w:rsidRPr="0028463B">
        <w:rPr>
          <w:rFonts w:ascii="Arial" w:hAnsi="Arial" w:cs="Arial"/>
          <w:sz w:val="20"/>
          <w:szCs w:val="20"/>
        </w:rPr>
        <w:t xml:space="preserve"> </w:t>
      </w:r>
      <w:proofErr w:type="spellStart"/>
      <w:r w:rsidRPr="0028463B">
        <w:rPr>
          <w:rFonts w:ascii="Arial" w:hAnsi="Arial" w:cs="Arial"/>
          <w:sz w:val="20"/>
          <w:szCs w:val="20"/>
        </w:rPr>
        <w:t>nhu</w:t>
      </w:r>
      <w:proofErr w:type="spellEnd"/>
      <w:r w:rsidRPr="0028463B">
        <w:rPr>
          <w:rFonts w:ascii="Arial" w:hAnsi="Arial" w:cs="Arial"/>
          <w:sz w:val="20"/>
          <w:szCs w:val="20"/>
        </w:rPr>
        <w:t xml:space="preserve"> </w:t>
      </w:r>
      <w:proofErr w:type="spellStart"/>
      <w:r w:rsidRPr="0028463B">
        <w:rPr>
          <w:rFonts w:ascii="Arial" w:hAnsi="Arial" w:cs="Arial"/>
          <w:sz w:val="20"/>
          <w:szCs w:val="20"/>
        </w:rPr>
        <w:t>cầu</w:t>
      </w:r>
      <w:proofErr w:type="spellEnd"/>
      <w:r w:rsidRPr="0028463B">
        <w:rPr>
          <w:rFonts w:ascii="Arial" w:hAnsi="Arial" w:cs="Arial"/>
          <w:sz w:val="20"/>
          <w:szCs w:val="20"/>
        </w:rPr>
        <w:t xml:space="preserve"> </w:t>
      </w:r>
      <w:proofErr w:type="spellStart"/>
      <w:r w:rsidRPr="0028463B">
        <w:rPr>
          <w:rFonts w:ascii="Arial" w:hAnsi="Arial" w:cs="Arial"/>
          <w:sz w:val="20"/>
          <w:szCs w:val="20"/>
        </w:rPr>
        <w:t>ngày</w:t>
      </w:r>
      <w:proofErr w:type="spellEnd"/>
      <w:r w:rsidRPr="0028463B">
        <w:rPr>
          <w:rFonts w:ascii="Arial" w:hAnsi="Arial" w:cs="Arial"/>
          <w:sz w:val="20"/>
          <w:szCs w:val="20"/>
        </w:rPr>
        <w:t xml:space="preserve"> </w:t>
      </w:r>
      <w:proofErr w:type="spellStart"/>
      <w:r w:rsidRPr="0028463B">
        <w:rPr>
          <w:rFonts w:ascii="Arial" w:hAnsi="Arial" w:cs="Arial"/>
          <w:sz w:val="20"/>
          <w:szCs w:val="20"/>
        </w:rPr>
        <w:t>càng</w:t>
      </w:r>
      <w:proofErr w:type="spellEnd"/>
      <w:r w:rsidRPr="0028463B">
        <w:rPr>
          <w:rFonts w:ascii="Arial" w:hAnsi="Arial" w:cs="Arial"/>
          <w:sz w:val="20"/>
          <w:szCs w:val="20"/>
        </w:rPr>
        <w:t xml:space="preserve"> </w:t>
      </w:r>
      <w:proofErr w:type="spellStart"/>
      <w:r w:rsidRPr="0028463B">
        <w:rPr>
          <w:rFonts w:ascii="Arial" w:hAnsi="Arial" w:cs="Arial"/>
          <w:sz w:val="20"/>
          <w:szCs w:val="20"/>
        </w:rPr>
        <w:t>tăng</w:t>
      </w:r>
      <w:proofErr w:type="spellEnd"/>
      <w:r w:rsidRPr="0028463B">
        <w:rPr>
          <w:rFonts w:ascii="Arial" w:hAnsi="Arial" w:cs="Arial"/>
          <w:sz w:val="20"/>
          <w:szCs w:val="20"/>
        </w:rPr>
        <w:t xml:space="preserve"> </w:t>
      </w:r>
      <w:proofErr w:type="spellStart"/>
      <w:r w:rsidRPr="0028463B">
        <w:rPr>
          <w:rFonts w:ascii="Arial" w:hAnsi="Arial" w:cs="Arial"/>
          <w:sz w:val="20"/>
          <w:szCs w:val="20"/>
        </w:rPr>
        <w:t>về</w:t>
      </w:r>
      <w:proofErr w:type="spellEnd"/>
      <w:r w:rsidRPr="0028463B">
        <w:rPr>
          <w:rFonts w:ascii="Arial" w:hAnsi="Arial" w:cs="Arial"/>
          <w:sz w:val="20"/>
          <w:szCs w:val="20"/>
        </w:rPr>
        <w:t xml:space="preserve"> </w:t>
      </w:r>
      <w:proofErr w:type="spellStart"/>
      <w:r w:rsidRPr="0028463B">
        <w:rPr>
          <w:rFonts w:ascii="Arial" w:hAnsi="Arial" w:cs="Arial"/>
          <w:sz w:val="20"/>
          <w:szCs w:val="20"/>
        </w:rPr>
        <w:t>các</w:t>
      </w:r>
      <w:proofErr w:type="spellEnd"/>
      <w:r w:rsidRPr="0028463B">
        <w:rPr>
          <w:rFonts w:ascii="Arial" w:hAnsi="Arial" w:cs="Arial"/>
          <w:sz w:val="20"/>
          <w:szCs w:val="20"/>
        </w:rPr>
        <w:t xml:space="preserve"> </w:t>
      </w:r>
      <w:proofErr w:type="spellStart"/>
      <w:r w:rsidRPr="0028463B">
        <w:rPr>
          <w:rFonts w:ascii="Arial" w:hAnsi="Arial" w:cs="Arial"/>
          <w:sz w:val="20"/>
          <w:szCs w:val="20"/>
        </w:rPr>
        <w:t>giải</w:t>
      </w:r>
      <w:proofErr w:type="spellEnd"/>
      <w:r w:rsidRPr="0028463B">
        <w:rPr>
          <w:rFonts w:ascii="Arial" w:hAnsi="Arial" w:cs="Arial"/>
          <w:sz w:val="20"/>
          <w:szCs w:val="20"/>
        </w:rPr>
        <w:t xml:space="preserve"> </w:t>
      </w:r>
      <w:proofErr w:type="spellStart"/>
      <w:r w:rsidRPr="0028463B">
        <w:rPr>
          <w:rFonts w:ascii="Arial" w:hAnsi="Arial" w:cs="Arial"/>
          <w:sz w:val="20"/>
          <w:szCs w:val="20"/>
        </w:rPr>
        <w:t>pháp</w:t>
      </w:r>
      <w:proofErr w:type="spellEnd"/>
      <w:r w:rsidRPr="0028463B">
        <w:rPr>
          <w:rFonts w:ascii="Arial" w:hAnsi="Arial" w:cs="Arial"/>
          <w:sz w:val="20"/>
          <w:szCs w:val="20"/>
        </w:rPr>
        <w:t xml:space="preserve"> </w:t>
      </w:r>
      <w:proofErr w:type="spellStart"/>
      <w:r w:rsidRPr="0028463B">
        <w:rPr>
          <w:rFonts w:ascii="Arial" w:hAnsi="Arial" w:cs="Arial"/>
          <w:sz w:val="20"/>
          <w:szCs w:val="20"/>
        </w:rPr>
        <w:t>bền</w:t>
      </w:r>
      <w:proofErr w:type="spellEnd"/>
      <w:r w:rsidRPr="0028463B">
        <w:rPr>
          <w:rFonts w:ascii="Arial" w:hAnsi="Arial" w:cs="Arial"/>
          <w:sz w:val="20"/>
          <w:szCs w:val="20"/>
        </w:rPr>
        <w:t xml:space="preserve"> </w:t>
      </w:r>
      <w:proofErr w:type="spellStart"/>
      <w:r w:rsidRPr="0028463B">
        <w:rPr>
          <w:rFonts w:ascii="Arial" w:hAnsi="Arial" w:cs="Arial"/>
          <w:sz w:val="20"/>
          <w:szCs w:val="20"/>
        </w:rPr>
        <w:t>vững</w:t>
      </w:r>
      <w:proofErr w:type="spellEnd"/>
      <w:r w:rsidRPr="0028463B">
        <w:rPr>
          <w:rFonts w:ascii="Arial" w:hAnsi="Arial" w:cs="Arial"/>
          <w:sz w:val="20"/>
          <w:szCs w:val="20"/>
        </w:rPr>
        <w:t xml:space="preserve"> </w:t>
      </w:r>
      <w:proofErr w:type="spellStart"/>
      <w:r w:rsidRPr="0028463B">
        <w:rPr>
          <w:rFonts w:ascii="Arial" w:hAnsi="Arial" w:cs="Arial"/>
          <w:sz w:val="20"/>
          <w:szCs w:val="20"/>
        </w:rPr>
        <w:t>trong</w:t>
      </w:r>
      <w:proofErr w:type="spellEnd"/>
      <w:r w:rsidRPr="0028463B">
        <w:rPr>
          <w:rFonts w:ascii="Arial" w:hAnsi="Arial" w:cs="Arial"/>
          <w:sz w:val="20"/>
          <w:szCs w:val="20"/>
        </w:rPr>
        <w:t xml:space="preserve"> </w:t>
      </w:r>
      <w:proofErr w:type="spellStart"/>
      <w:r w:rsidRPr="0028463B">
        <w:rPr>
          <w:rFonts w:ascii="Arial" w:hAnsi="Arial" w:cs="Arial"/>
          <w:sz w:val="20"/>
          <w:szCs w:val="20"/>
        </w:rPr>
        <w:t>ngành</w:t>
      </w:r>
      <w:proofErr w:type="spellEnd"/>
      <w:r w:rsidRPr="0028463B">
        <w:rPr>
          <w:rFonts w:ascii="Arial" w:hAnsi="Arial" w:cs="Arial"/>
          <w:sz w:val="20"/>
          <w:szCs w:val="20"/>
        </w:rPr>
        <w:t xml:space="preserve"> </w:t>
      </w:r>
      <w:proofErr w:type="spellStart"/>
      <w:r w:rsidRPr="0028463B">
        <w:rPr>
          <w:rFonts w:ascii="Arial" w:hAnsi="Arial" w:cs="Arial"/>
          <w:sz w:val="20"/>
          <w:szCs w:val="20"/>
        </w:rPr>
        <w:t>nhựa</w:t>
      </w:r>
      <w:proofErr w:type="spellEnd"/>
      <w:r w:rsidRPr="0028463B">
        <w:rPr>
          <w:rFonts w:ascii="Arial" w:hAnsi="Arial" w:cs="Arial"/>
          <w:sz w:val="20"/>
          <w:szCs w:val="20"/>
        </w:rPr>
        <w:t xml:space="preserve">, KRAIBURG TPE </w:t>
      </w:r>
      <w:proofErr w:type="spellStart"/>
      <w:r w:rsidRPr="0028463B">
        <w:rPr>
          <w:rFonts w:ascii="Arial" w:hAnsi="Arial" w:cs="Arial"/>
          <w:sz w:val="20"/>
          <w:szCs w:val="20"/>
        </w:rPr>
        <w:t>đã</w:t>
      </w:r>
      <w:proofErr w:type="spellEnd"/>
      <w:r w:rsidRPr="0028463B">
        <w:rPr>
          <w:rFonts w:ascii="Arial" w:hAnsi="Arial" w:cs="Arial"/>
          <w:sz w:val="20"/>
          <w:szCs w:val="20"/>
        </w:rPr>
        <w:t xml:space="preserve"> </w:t>
      </w:r>
      <w:proofErr w:type="spellStart"/>
      <w:r w:rsidRPr="0028463B">
        <w:rPr>
          <w:rFonts w:ascii="Arial" w:hAnsi="Arial" w:cs="Arial"/>
          <w:sz w:val="20"/>
          <w:szCs w:val="20"/>
        </w:rPr>
        <w:t>thực</w:t>
      </w:r>
      <w:proofErr w:type="spellEnd"/>
      <w:r w:rsidRPr="0028463B">
        <w:rPr>
          <w:rFonts w:ascii="Arial" w:hAnsi="Arial" w:cs="Arial"/>
          <w:sz w:val="20"/>
          <w:szCs w:val="20"/>
        </w:rPr>
        <w:t xml:space="preserve"> </w:t>
      </w:r>
      <w:proofErr w:type="spellStart"/>
      <w:r w:rsidRPr="0028463B">
        <w:rPr>
          <w:rFonts w:ascii="Arial" w:hAnsi="Arial" w:cs="Arial"/>
          <w:sz w:val="20"/>
          <w:szCs w:val="20"/>
        </w:rPr>
        <w:t>hiện</w:t>
      </w:r>
      <w:proofErr w:type="spellEnd"/>
      <w:r w:rsidRPr="0028463B">
        <w:rPr>
          <w:rFonts w:ascii="Arial" w:hAnsi="Arial" w:cs="Arial"/>
          <w:sz w:val="20"/>
          <w:szCs w:val="20"/>
        </w:rPr>
        <w:t xml:space="preserve"> </w:t>
      </w:r>
      <w:proofErr w:type="spellStart"/>
      <w:r w:rsidRPr="0028463B">
        <w:rPr>
          <w:rFonts w:ascii="Arial" w:hAnsi="Arial" w:cs="Arial"/>
          <w:sz w:val="20"/>
          <w:szCs w:val="20"/>
        </w:rPr>
        <w:t>các</w:t>
      </w:r>
      <w:proofErr w:type="spellEnd"/>
      <w:r w:rsidRPr="0028463B">
        <w:rPr>
          <w:rFonts w:ascii="Arial" w:hAnsi="Arial" w:cs="Arial"/>
          <w:sz w:val="20"/>
          <w:szCs w:val="20"/>
        </w:rPr>
        <w:t xml:space="preserve"> </w:t>
      </w:r>
      <w:proofErr w:type="spellStart"/>
      <w:r w:rsidRPr="0028463B">
        <w:rPr>
          <w:rFonts w:ascii="Arial" w:hAnsi="Arial" w:cs="Arial"/>
          <w:sz w:val="20"/>
          <w:szCs w:val="20"/>
        </w:rPr>
        <w:t>bước</w:t>
      </w:r>
      <w:proofErr w:type="spellEnd"/>
      <w:r w:rsidRPr="0028463B">
        <w:rPr>
          <w:rFonts w:ascii="Arial" w:hAnsi="Arial" w:cs="Arial"/>
          <w:sz w:val="20"/>
          <w:szCs w:val="20"/>
        </w:rPr>
        <w:t xml:space="preserve"> </w:t>
      </w:r>
      <w:proofErr w:type="spellStart"/>
      <w:r w:rsidRPr="0028463B">
        <w:rPr>
          <w:rFonts w:ascii="Arial" w:hAnsi="Arial" w:cs="Arial"/>
          <w:sz w:val="20"/>
          <w:szCs w:val="20"/>
        </w:rPr>
        <w:t>chủ</w:t>
      </w:r>
      <w:proofErr w:type="spellEnd"/>
      <w:r w:rsidRPr="0028463B">
        <w:rPr>
          <w:rFonts w:ascii="Arial" w:hAnsi="Arial" w:cs="Arial"/>
          <w:sz w:val="20"/>
          <w:szCs w:val="20"/>
        </w:rPr>
        <w:t xml:space="preserve"> </w:t>
      </w:r>
      <w:proofErr w:type="spellStart"/>
      <w:r w:rsidRPr="0028463B">
        <w:rPr>
          <w:rFonts w:ascii="Arial" w:hAnsi="Arial" w:cs="Arial"/>
          <w:sz w:val="20"/>
          <w:szCs w:val="20"/>
        </w:rPr>
        <w:t>động</w:t>
      </w:r>
      <w:proofErr w:type="spellEnd"/>
      <w:r w:rsidRPr="0028463B">
        <w:rPr>
          <w:rFonts w:ascii="Arial" w:hAnsi="Arial" w:cs="Arial"/>
          <w:sz w:val="20"/>
          <w:szCs w:val="20"/>
        </w:rPr>
        <w:t xml:space="preserve"> </w:t>
      </w:r>
      <w:proofErr w:type="spellStart"/>
      <w:r w:rsidRPr="0028463B">
        <w:rPr>
          <w:rFonts w:ascii="Arial" w:hAnsi="Arial" w:cs="Arial"/>
          <w:sz w:val="20"/>
          <w:szCs w:val="20"/>
        </w:rPr>
        <w:t>để</w:t>
      </w:r>
      <w:proofErr w:type="spellEnd"/>
      <w:r w:rsidRPr="0028463B">
        <w:rPr>
          <w:rFonts w:ascii="Arial" w:hAnsi="Arial" w:cs="Arial"/>
          <w:sz w:val="20"/>
          <w:szCs w:val="20"/>
        </w:rPr>
        <w:t xml:space="preserve"> </w:t>
      </w:r>
      <w:proofErr w:type="spellStart"/>
      <w:r w:rsidRPr="0028463B">
        <w:rPr>
          <w:rFonts w:ascii="Arial" w:hAnsi="Arial" w:cs="Arial"/>
          <w:sz w:val="20"/>
          <w:szCs w:val="20"/>
        </w:rPr>
        <w:t>cung</w:t>
      </w:r>
      <w:proofErr w:type="spellEnd"/>
      <w:r w:rsidRPr="0028463B">
        <w:rPr>
          <w:rFonts w:ascii="Arial" w:hAnsi="Arial" w:cs="Arial"/>
          <w:sz w:val="20"/>
          <w:szCs w:val="20"/>
        </w:rPr>
        <w:t xml:space="preserve"> </w:t>
      </w:r>
      <w:proofErr w:type="spellStart"/>
      <w:r w:rsidRPr="0028463B">
        <w:rPr>
          <w:rFonts w:ascii="Arial" w:hAnsi="Arial" w:cs="Arial"/>
          <w:sz w:val="20"/>
          <w:szCs w:val="20"/>
        </w:rPr>
        <w:t>cấp</w:t>
      </w:r>
      <w:proofErr w:type="spellEnd"/>
      <w:r w:rsidRPr="0028463B">
        <w:rPr>
          <w:rFonts w:ascii="Arial" w:hAnsi="Arial" w:cs="Arial"/>
          <w:sz w:val="20"/>
          <w:szCs w:val="20"/>
        </w:rPr>
        <w:t xml:space="preserve"> </w:t>
      </w:r>
      <w:proofErr w:type="spellStart"/>
      <w:r w:rsidRPr="0028463B">
        <w:rPr>
          <w:rFonts w:ascii="Arial" w:hAnsi="Arial" w:cs="Arial"/>
          <w:sz w:val="20"/>
          <w:szCs w:val="20"/>
        </w:rPr>
        <w:t>cho</w:t>
      </w:r>
      <w:proofErr w:type="spellEnd"/>
      <w:r w:rsidRPr="0028463B">
        <w:rPr>
          <w:rFonts w:ascii="Arial" w:hAnsi="Arial" w:cs="Arial"/>
          <w:sz w:val="20"/>
          <w:szCs w:val="20"/>
        </w:rPr>
        <w:t xml:space="preserve"> </w:t>
      </w:r>
      <w:proofErr w:type="spellStart"/>
      <w:r w:rsidRPr="0028463B">
        <w:rPr>
          <w:rFonts w:ascii="Arial" w:hAnsi="Arial" w:cs="Arial"/>
          <w:sz w:val="20"/>
          <w:szCs w:val="20"/>
        </w:rPr>
        <w:t>khách</w:t>
      </w:r>
      <w:proofErr w:type="spellEnd"/>
      <w:r w:rsidRPr="0028463B">
        <w:rPr>
          <w:rFonts w:ascii="Arial" w:hAnsi="Arial" w:cs="Arial"/>
          <w:sz w:val="20"/>
          <w:szCs w:val="20"/>
        </w:rPr>
        <w:t xml:space="preserve"> </w:t>
      </w:r>
      <w:proofErr w:type="spellStart"/>
      <w:r w:rsidRPr="0028463B">
        <w:rPr>
          <w:rFonts w:ascii="Arial" w:hAnsi="Arial" w:cs="Arial"/>
          <w:sz w:val="20"/>
          <w:szCs w:val="20"/>
        </w:rPr>
        <w:t>hàng</w:t>
      </w:r>
      <w:proofErr w:type="spellEnd"/>
      <w:r w:rsidRPr="0028463B">
        <w:rPr>
          <w:rFonts w:ascii="Arial" w:hAnsi="Arial" w:cs="Arial"/>
          <w:sz w:val="20"/>
          <w:szCs w:val="20"/>
        </w:rPr>
        <w:t xml:space="preserve"> </w:t>
      </w:r>
      <w:proofErr w:type="spellStart"/>
      <w:r w:rsidRPr="0028463B">
        <w:rPr>
          <w:rFonts w:ascii="Arial" w:hAnsi="Arial" w:cs="Arial"/>
          <w:sz w:val="20"/>
          <w:szCs w:val="20"/>
        </w:rPr>
        <w:t>các</w:t>
      </w:r>
      <w:proofErr w:type="spellEnd"/>
      <w:r w:rsidRPr="0028463B">
        <w:rPr>
          <w:rFonts w:ascii="Arial" w:hAnsi="Arial" w:cs="Arial"/>
          <w:sz w:val="20"/>
          <w:szCs w:val="20"/>
        </w:rPr>
        <w:t xml:space="preserve"> </w:t>
      </w:r>
      <w:proofErr w:type="spellStart"/>
      <w:r w:rsidRPr="0028463B">
        <w:rPr>
          <w:rFonts w:ascii="Arial" w:hAnsi="Arial" w:cs="Arial"/>
          <w:sz w:val="20"/>
          <w:szCs w:val="20"/>
        </w:rPr>
        <w:t>giải</w:t>
      </w:r>
      <w:proofErr w:type="spellEnd"/>
      <w:r w:rsidRPr="0028463B">
        <w:rPr>
          <w:rFonts w:ascii="Arial" w:hAnsi="Arial" w:cs="Arial"/>
          <w:sz w:val="20"/>
          <w:szCs w:val="20"/>
        </w:rPr>
        <w:t xml:space="preserve"> </w:t>
      </w:r>
      <w:proofErr w:type="spellStart"/>
      <w:r w:rsidRPr="0028463B">
        <w:rPr>
          <w:rFonts w:ascii="Arial" w:hAnsi="Arial" w:cs="Arial"/>
          <w:sz w:val="20"/>
          <w:szCs w:val="20"/>
        </w:rPr>
        <w:t>pháp</w:t>
      </w:r>
      <w:proofErr w:type="spellEnd"/>
      <w:r w:rsidRPr="0028463B">
        <w:rPr>
          <w:rFonts w:ascii="Arial" w:hAnsi="Arial" w:cs="Arial"/>
          <w:sz w:val="20"/>
          <w:szCs w:val="20"/>
        </w:rPr>
        <w:t xml:space="preserve"> </w:t>
      </w:r>
      <w:proofErr w:type="spellStart"/>
      <w:r w:rsidRPr="0028463B">
        <w:rPr>
          <w:rFonts w:ascii="Arial" w:hAnsi="Arial" w:cs="Arial"/>
          <w:sz w:val="20"/>
          <w:szCs w:val="20"/>
        </w:rPr>
        <w:t>thay</w:t>
      </w:r>
      <w:proofErr w:type="spellEnd"/>
      <w:r w:rsidRPr="0028463B">
        <w:rPr>
          <w:rFonts w:ascii="Arial" w:hAnsi="Arial" w:cs="Arial"/>
          <w:sz w:val="20"/>
          <w:szCs w:val="20"/>
        </w:rPr>
        <w:t xml:space="preserve"> </w:t>
      </w:r>
      <w:proofErr w:type="spellStart"/>
      <w:r w:rsidRPr="0028463B">
        <w:rPr>
          <w:rFonts w:ascii="Arial" w:hAnsi="Arial" w:cs="Arial"/>
          <w:sz w:val="20"/>
          <w:szCs w:val="20"/>
        </w:rPr>
        <w:t>thế</w:t>
      </w:r>
      <w:proofErr w:type="spellEnd"/>
      <w:r w:rsidRPr="0028463B">
        <w:rPr>
          <w:rFonts w:ascii="Arial" w:hAnsi="Arial" w:cs="Arial"/>
          <w:sz w:val="20"/>
          <w:szCs w:val="20"/>
        </w:rPr>
        <w:t xml:space="preserve"> </w:t>
      </w:r>
      <w:proofErr w:type="spellStart"/>
      <w:r w:rsidR="008001C2" w:rsidRPr="0028463B">
        <w:rPr>
          <w:rFonts w:ascii="Arial" w:hAnsi="Arial" w:cs="Arial"/>
          <w:sz w:val="20"/>
          <w:szCs w:val="20"/>
        </w:rPr>
        <w:t>thân</w:t>
      </w:r>
      <w:proofErr w:type="spellEnd"/>
      <w:r w:rsidR="008001C2" w:rsidRPr="0028463B">
        <w:rPr>
          <w:rFonts w:ascii="Arial" w:hAnsi="Arial" w:cs="Arial"/>
          <w:sz w:val="20"/>
          <w:szCs w:val="20"/>
        </w:rPr>
        <w:t xml:space="preserve"> </w:t>
      </w:r>
      <w:proofErr w:type="spellStart"/>
      <w:r w:rsidR="008001C2" w:rsidRPr="0028463B">
        <w:rPr>
          <w:rFonts w:ascii="Arial" w:hAnsi="Arial" w:cs="Arial"/>
          <w:sz w:val="20"/>
          <w:szCs w:val="20"/>
        </w:rPr>
        <w:t>thiện</w:t>
      </w:r>
      <w:proofErr w:type="spellEnd"/>
      <w:r w:rsidR="008001C2" w:rsidRPr="0028463B">
        <w:rPr>
          <w:rFonts w:ascii="Arial" w:hAnsi="Arial" w:cs="Arial"/>
          <w:sz w:val="20"/>
          <w:szCs w:val="20"/>
        </w:rPr>
        <w:t xml:space="preserve"> </w:t>
      </w:r>
      <w:proofErr w:type="spellStart"/>
      <w:r w:rsidR="008001C2" w:rsidRPr="0028463B">
        <w:rPr>
          <w:rFonts w:ascii="Arial" w:hAnsi="Arial" w:cs="Arial"/>
          <w:sz w:val="20"/>
          <w:szCs w:val="20"/>
        </w:rPr>
        <w:t>với</w:t>
      </w:r>
      <w:proofErr w:type="spellEnd"/>
      <w:r w:rsidR="008001C2" w:rsidRPr="0028463B">
        <w:rPr>
          <w:rFonts w:ascii="Arial" w:hAnsi="Arial" w:cs="Arial"/>
          <w:sz w:val="20"/>
          <w:szCs w:val="20"/>
        </w:rPr>
        <w:t xml:space="preserve"> </w:t>
      </w:r>
      <w:proofErr w:type="spellStart"/>
      <w:r w:rsidR="008001C2" w:rsidRPr="0028463B">
        <w:rPr>
          <w:rFonts w:ascii="Arial" w:hAnsi="Arial" w:cs="Arial"/>
          <w:sz w:val="20"/>
          <w:szCs w:val="20"/>
        </w:rPr>
        <w:t>môi</w:t>
      </w:r>
      <w:proofErr w:type="spellEnd"/>
      <w:r w:rsidR="008001C2" w:rsidRPr="0028463B">
        <w:rPr>
          <w:rFonts w:ascii="Arial" w:hAnsi="Arial" w:cs="Arial"/>
          <w:sz w:val="20"/>
          <w:szCs w:val="20"/>
        </w:rPr>
        <w:t xml:space="preserve"> </w:t>
      </w:r>
      <w:proofErr w:type="spellStart"/>
      <w:r w:rsidR="008001C2" w:rsidRPr="0028463B">
        <w:rPr>
          <w:rFonts w:ascii="Arial" w:hAnsi="Arial" w:cs="Arial"/>
          <w:sz w:val="20"/>
          <w:szCs w:val="20"/>
        </w:rPr>
        <w:t>trường</w:t>
      </w:r>
      <w:proofErr w:type="spellEnd"/>
      <w:r w:rsidR="008001C2" w:rsidRPr="0028463B">
        <w:rPr>
          <w:rFonts w:ascii="Arial" w:hAnsi="Arial" w:cs="Arial"/>
          <w:sz w:val="20"/>
          <w:szCs w:val="20"/>
        </w:rPr>
        <w:t xml:space="preserve">. </w:t>
      </w:r>
      <w:proofErr w:type="spellStart"/>
      <w:r w:rsidR="008001C2" w:rsidRPr="0028463B">
        <w:rPr>
          <w:rFonts w:ascii="Arial" w:hAnsi="Arial" w:cs="Arial"/>
          <w:sz w:val="20"/>
          <w:szCs w:val="20"/>
        </w:rPr>
        <w:t>Chứng</w:t>
      </w:r>
      <w:proofErr w:type="spellEnd"/>
      <w:r w:rsidR="008001C2" w:rsidRPr="0028463B">
        <w:rPr>
          <w:rFonts w:ascii="Arial" w:hAnsi="Arial" w:cs="Arial"/>
          <w:sz w:val="20"/>
          <w:szCs w:val="20"/>
        </w:rPr>
        <w:t xml:space="preserve"> </w:t>
      </w:r>
      <w:proofErr w:type="spellStart"/>
      <w:r w:rsidR="008001C2" w:rsidRPr="0028463B">
        <w:rPr>
          <w:rFonts w:ascii="Arial" w:hAnsi="Arial" w:cs="Arial"/>
          <w:sz w:val="20"/>
          <w:szCs w:val="20"/>
        </w:rPr>
        <w:t>nhận</w:t>
      </w:r>
      <w:proofErr w:type="spellEnd"/>
      <w:r w:rsidR="008001C2" w:rsidRPr="0028463B">
        <w:rPr>
          <w:rFonts w:ascii="Arial" w:hAnsi="Arial" w:cs="Arial"/>
          <w:sz w:val="20"/>
          <w:szCs w:val="20"/>
        </w:rPr>
        <w:t xml:space="preserve"> GRS </w:t>
      </w:r>
      <w:proofErr w:type="spellStart"/>
      <w:r w:rsidR="008001C2" w:rsidRPr="0028463B">
        <w:rPr>
          <w:rFonts w:ascii="Arial" w:hAnsi="Arial" w:cs="Arial"/>
          <w:sz w:val="20"/>
          <w:szCs w:val="20"/>
        </w:rPr>
        <w:t>đảm</w:t>
      </w:r>
      <w:proofErr w:type="spellEnd"/>
      <w:r w:rsidR="008001C2" w:rsidRPr="0028463B">
        <w:rPr>
          <w:rFonts w:ascii="Arial" w:hAnsi="Arial" w:cs="Arial"/>
          <w:sz w:val="20"/>
          <w:szCs w:val="20"/>
        </w:rPr>
        <w:t xml:space="preserve"> </w:t>
      </w:r>
      <w:proofErr w:type="spellStart"/>
      <w:r w:rsidR="008001C2" w:rsidRPr="0028463B">
        <w:rPr>
          <w:rFonts w:ascii="Arial" w:hAnsi="Arial" w:cs="Arial"/>
          <w:sz w:val="20"/>
          <w:szCs w:val="20"/>
        </w:rPr>
        <w:t>bảo</w:t>
      </w:r>
      <w:proofErr w:type="spellEnd"/>
      <w:r w:rsidR="008001C2" w:rsidRPr="0028463B">
        <w:rPr>
          <w:rFonts w:ascii="Arial" w:hAnsi="Arial" w:cs="Arial"/>
          <w:sz w:val="20"/>
          <w:szCs w:val="20"/>
        </w:rPr>
        <w:t xml:space="preserve"> </w:t>
      </w:r>
      <w:proofErr w:type="spellStart"/>
      <w:r w:rsidR="008001C2" w:rsidRPr="0028463B">
        <w:rPr>
          <w:rFonts w:ascii="Arial" w:hAnsi="Arial" w:cs="Arial"/>
          <w:sz w:val="20"/>
          <w:szCs w:val="20"/>
        </w:rPr>
        <w:t>rằng</w:t>
      </w:r>
      <w:proofErr w:type="spellEnd"/>
      <w:r w:rsidR="008001C2" w:rsidRPr="0028463B">
        <w:rPr>
          <w:rFonts w:ascii="Arial" w:hAnsi="Arial" w:cs="Arial"/>
          <w:sz w:val="20"/>
          <w:szCs w:val="20"/>
        </w:rPr>
        <w:t xml:space="preserve"> </w:t>
      </w:r>
      <w:proofErr w:type="spellStart"/>
      <w:r w:rsidR="008001C2" w:rsidRPr="0028463B">
        <w:rPr>
          <w:rFonts w:ascii="Arial" w:hAnsi="Arial" w:cs="Arial"/>
          <w:sz w:val="20"/>
          <w:szCs w:val="20"/>
        </w:rPr>
        <w:t>các</w:t>
      </w:r>
      <w:proofErr w:type="spellEnd"/>
      <w:r w:rsidR="008001C2" w:rsidRPr="0028463B">
        <w:rPr>
          <w:rFonts w:ascii="Arial" w:hAnsi="Arial" w:cs="Arial"/>
          <w:sz w:val="20"/>
          <w:szCs w:val="20"/>
        </w:rPr>
        <w:t xml:space="preserve"> </w:t>
      </w:r>
      <w:proofErr w:type="spellStart"/>
      <w:r w:rsidR="007339B4" w:rsidRPr="0028463B">
        <w:rPr>
          <w:rFonts w:ascii="Arial" w:hAnsi="Arial" w:cs="Arial"/>
          <w:sz w:val="20"/>
          <w:szCs w:val="20"/>
        </w:rPr>
        <w:t>hợp</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chất</w:t>
      </w:r>
      <w:proofErr w:type="spellEnd"/>
      <w:r w:rsidR="007339B4" w:rsidRPr="0028463B">
        <w:rPr>
          <w:rFonts w:ascii="Arial" w:hAnsi="Arial" w:cs="Arial"/>
          <w:sz w:val="20"/>
          <w:szCs w:val="20"/>
        </w:rPr>
        <w:t xml:space="preserve"> TPE </w:t>
      </w:r>
      <w:proofErr w:type="spellStart"/>
      <w:r w:rsidR="007339B4" w:rsidRPr="0028463B">
        <w:rPr>
          <w:rFonts w:ascii="Arial" w:hAnsi="Arial" w:cs="Arial"/>
          <w:sz w:val="20"/>
          <w:szCs w:val="20"/>
        </w:rPr>
        <w:t>đáp</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ứng</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các</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tiêu</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chí</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nghiêm</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ngặt</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về</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xã</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hội</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và</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môi</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trường</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trong</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suốt</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quá</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trình</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sản</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xuất</w:t>
      </w:r>
      <w:proofErr w:type="spellEnd"/>
      <w:r w:rsidR="007339B4" w:rsidRPr="0028463B">
        <w:rPr>
          <w:rFonts w:ascii="Arial" w:hAnsi="Arial" w:cs="Arial"/>
          <w:sz w:val="20"/>
          <w:szCs w:val="20"/>
        </w:rPr>
        <w:t xml:space="preserve">, bao </w:t>
      </w:r>
      <w:proofErr w:type="spellStart"/>
      <w:r w:rsidR="007339B4" w:rsidRPr="0028463B">
        <w:rPr>
          <w:rFonts w:ascii="Arial" w:hAnsi="Arial" w:cs="Arial"/>
          <w:sz w:val="20"/>
          <w:szCs w:val="20"/>
        </w:rPr>
        <w:t>gồm</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việc</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sử</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dụng</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nguyên</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liệu</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thô</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được</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chứng</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nhận</w:t>
      </w:r>
      <w:proofErr w:type="spellEnd"/>
      <w:r w:rsidR="007339B4" w:rsidRPr="0028463B">
        <w:rPr>
          <w:rFonts w:ascii="Arial" w:hAnsi="Arial" w:cs="Arial"/>
          <w:sz w:val="20"/>
          <w:szCs w:val="20"/>
        </w:rPr>
        <w:t xml:space="preserve"> GRS </w:t>
      </w:r>
      <w:proofErr w:type="spellStart"/>
      <w:r w:rsidR="007339B4" w:rsidRPr="0028463B">
        <w:rPr>
          <w:rFonts w:ascii="Arial" w:hAnsi="Arial" w:cs="Arial"/>
          <w:sz w:val="20"/>
          <w:szCs w:val="20"/>
        </w:rPr>
        <w:t>và</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truy</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xuất</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nguồn</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gốc</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liền</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mạch</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trong</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chuỗi</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cung</w:t>
      </w:r>
      <w:proofErr w:type="spellEnd"/>
      <w:r w:rsidR="007339B4" w:rsidRPr="0028463B">
        <w:rPr>
          <w:rFonts w:ascii="Arial" w:hAnsi="Arial" w:cs="Arial"/>
          <w:sz w:val="20"/>
          <w:szCs w:val="20"/>
        </w:rPr>
        <w:t xml:space="preserve"> </w:t>
      </w:r>
      <w:proofErr w:type="spellStart"/>
      <w:r w:rsidR="007339B4" w:rsidRPr="0028463B">
        <w:rPr>
          <w:rFonts w:ascii="Arial" w:hAnsi="Arial" w:cs="Arial"/>
          <w:sz w:val="20"/>
          <w:szCs w:val="20"/>
        </w:rPr>
        <w:t>ứng</w:t>
      </w:r>
      <w:proofErr w:type="spellEnd"/>
      <w:r w:rsidR="007339B4" w:rsidRPr="0028463B">
        <w:rPr>
          <w:rFonts w:ascii="Arial" w:hAnsi="Arial" w:cs="Arial"/>
          <w:sz w:val="20"/>
          <w:szCs w:val="20"/>
        </w:rPr>
        <w:t>.</w:t>
      </w:r>
    </w:p>
    <w:p w14:paraId="5BE8ADE4" w14:textId="6649C177" w:rsidR="00097CA4" w:rsidRPr="0028463B" w:rsidRDefault="00097CA4" w:rsidP="00097CA4">
      <w:pPr>
        <w:spacing w:line="360" w:lineRule="auto"/>
        <w:ind w:right="1559"/>
        <w:jc w:val="both"/>
        <w:rPr>
          <w:rFonts w:ascii="Arial" w:hAnsi="Arial" w:cs="Arial"/>
          <w:sz w:val="20"/>
          <w:szCs w:val="20"/>
        </w:rPr>
      </w:pPr>
      <w:proofErr w:type="spellStart"/>
      <w:r w:rsidRPr="0028463B">
        <w:rPr>
          <w:rFonts w:ascii="Arial" w:hAnsi="Arial" w:cs="Arial"/>
          <w:sz w:val="20"/>
          <w:szCs w:val="20"/>
        </w:rPr>
        <w:t>Việc</w:t>
      </w:r>
      <w:proofErr w:type="spellEnd"/>
      <w:r w:rsidRPr="0028463B">
        <w:rPr>
          <w:rFonts w:ascii="Arial" w:hAnsi="Arial" w:cs="Arial"/>
          <w:sz w:val="20"/>
          <w:szCs w:val="20"/>
        </w:rPr>
        <w:t xml:space="preserve"> </w:t>
      </w:r>
      <w:proofErr w:type="spellStart"/>
      <w:r w:rsidRPr="0028463B">
        <w:rPr>
          <w:rFonts w:ascii="Arial" w:hAnsi="Arial" w:cs="Arial"/>
          <w:sz w:val="20"/>
          <w:szCs w:val="20"/>
        </w:rPr>
        <w:t>sử</w:t>
      </w:r>
      <w:proofErr w:type="spellEnd"/>
      <w:r w:rsidRPr="0028463B">
        <w:rPr>
          <w:rFonts w:ascii="Arial" w:hAnsi="Arial" w:cs="Arial"/>
          <w:sz w:val="20"/>
          <w:szCs w:val="20"/>
        </w:rPr>
        <w:t xml:space="preserve"> </w:t>
      </w:r>
      <w:proofErr w:type="spellStart"/>
      <w:r w:rsidRPr="0028463B">
        <w:rPr>
          <w:rFonts w:ascii="Arial" w:hAnsi="Arial" w:cs="Arial"/>
          <w:sz w:val="20"/>
          <w:szCs w:val="20"/>
        </w:rPr>
        <w:t>dụng</w:t>
      </w:r>
      <w:proofErr w:type="spellEnd"/>
      <w:r w:rsidRPr="0028463B">
        <w:rPr>
          <w:rFonts w:ascii="Arial" w:hAnsi="Arial" w:cs="Arial"/>
          <w:sz w:val="20"/>
          <w:szCs w:val="20"/>
        </w:rPr>
        <w:t xml:space="preserve"> </w:t>
      </w:r>
      <w:proofErr w:type="spellStart"/>
      <w:r w:rsidRPr="0028463B">
        <w:rPr>
          <w:rFonts w:ascii="Arial" w:hAnsi="Arial" w:cs="Arial"/>
          <w:sz w:val="20"/>
          <w:szCs w:val="20"/>
        </w:rPr>
        <w:t>các</w:t>
      </w:r>
      <w:proofErr w:type="spellEnd"/>
      <w:r w:rsidRPr="0028463B">
        <w:rPr>
          <w:rFonts w:ascii="Arial" w:hAnsi="Arial" w:cs="Arial"/>
          <w:sz w:val="20"/>
          <w:szCs w:val="20"/>
        </w:rPr>
        <w:t xml:space="preserve"> </w:t>
      </w:r>
      <w:proofErr w:type="spellStart"/>
      <w:r w:rsidRPr="0028463B">
        <w:rPr>
          <w:rFonts w:ascii="Arial" w:hAnsi="Arial" w:cs="Arial"/>
          <w:sz w:val="20"/>
          <w:szCs w:val="20"/>
        </w:rPr>
        <w:t>hợp</w:t>
      </w:r>
      <w:proofErr w:type="spellEnd"/>
      <w:r w:rsidRPr="0028463B">
        <w:rPr>
          <w:rFonts w:ascii="Arial" w:hAnsi="Arial" w:cs="Arial"/>
          <w:sz w:val="20"/>
          <w:szCs w:val="20"/>
        </w:rPr>
        <w:t xml:space="preserve"> </w:t>
      </w:r>
      <w:proofErr w:type="spellStart"/>
      <w:r w:rsidRPr="0028463B">
        <w:rPr>
          <w:rFonts w:ascii="Arial" w:hAnsi="Arial" w:cs="Arial"/>
          <w:sz w:val="20"/>
          <w:szCs w:val="20"/>
        </w:rPr>
        <w:t>chất</w:t>
      </w:r>
      <w:proofErr w:type="spellEnd"/>
      <w:r w:rsidRPr="0028463B">
        <w:rPr>
          <w:rFonts w:ascii="Arial" w:hAnsi="Arial" w:cs="Arial"/>
          <w:sz w:val="20"/>
          <w:szCs w:val="20"/>
        </w:rPr>
        <w:t xml:space="preserve"> TPE </w:t>
      </w:r>
      <w:proofErr w:type="spellStart"/>
      <w:r w:rsidRPr="0028463B">
        <w:rPr>
          <w:rFonts w:ascii="Arial" w:hAnsi="Arial" w:cs="Arial"/>
          <w:sz w:val="20"/>
          <w:szCs w:val="20"/>
        </w:rPr>
        <w:t>dựa</w:t>
      </w:r>
      <w:proofErr w:type="spellEnd"/>
      <w:r w:rsidRPr="0028463B">
        <w:rPr>
          <w:rFonts w:ascii="Arial" w:hAnsi="Arial" w:cs="Arial"/>
          <w:sz w:val="20"/>
          <w:szCs w:val="20"/>
        </w:rPr>
        <w:t xml:space="preserve"> </w:t>
      </w:r>
      <w:proofErr w:type="spellStart"/>
      <w:r w:rsidRPr="0028463B">
        <w:rPr>
          <w:rFonts w:ascii="Arial" w:hAnsi="Arial" w:cs="Arial"/>
          <w:sz w:val="20"/>
          <w:szCs w:val="20"/>
        </w:rPr>
        <w:t>trên</w:t>
      </w:r>
      <w:proofErr w:type="spellEnd"/>
      <w:r w:rsidRPr="0028463B">
        <w:rPr>
          <w:rFonts w:ascii="Arial" w:hAnsi="Arial" w:cs="Arial"/>
          <w:sz w:val="20"/>
          <w:szCs w:val="20"/>
        </w:rPr>
        <w:t xml:space="preserve"> </w:t>
      </w:r>
      <w:proofErr w:type="spellStart"/>
      <w:r w:rsidRPr="0028463B">
        <w:rPr>
          <w:rFonts w:ascii="Arial" w:hAnsi="Arial" w:cs="Arial"/>
          <w:sz w:val="20"/>
          <w:szCs w:val="20"/>
        </w:rPr>
        <w:t>tái</w:t>
      </w:r>
      <w:proofErr w:type="spellEnd"/>
      <w:r w:rsidRPr="0028463B">
        <w:rPr>
          <w:rFonts w:ascii="Arial" w:hAnsi="Arial" w:cs="Arial"/>
          <w:sz w:val="20"/>
          <w:szCs w:val="20"/>
        </w:rPr>
        <w:t xml:space="preserve"> </w:t>
      </w:r>
      <w:proofErr w:type="spellStart"/>
      <w:r w:rsidRPr="0028463B">
        <w:rPr>
          <w:rFonts w:ascii="Arial" w:hAnsi="Arial" w:cs="Arial"/>
          <w:sz w:val="20"/>
          <w:szCs w:val="20"/>
        </w:rPr>
        <w:t>chế</w:t>
      </w:r>
      <w:proofErr w:type="spellEnd"/>
      <w:r w:rsidRPr="0028463B">
        <w:rPr>
          <w:rFonts w:ascii="Arial" w:hAnsi="Arial" w:cs="Arial"/>
          <w:sz w:val="20"/>
          <w:szCs w:val="20"/>
        </w:rPr>
        <w:t xml:space="preserve"> </w:t>
      </w:r>
      <w:proofErr w:type="spellStart"/>
      <w:r w:rsidRPr="0028463B">
        <w:rPr>
          <w:rFonts w:ascii="Arial" w:hAnsi="Arial" w:cs="Arial"/>
          <w:sz w:val="20"/>
          <w:szCs w:val="20"/>
        </w:rPr>
        <w:t>được</w:t>
      </w:r>
      <w:proofErr w:type="spellEnd"/>
      <w:r w:rsidRPr="0028463B">
        <w:rPr>
          <w:rFonts w:ascii="Arial" w:hAnsi="Arial" w:cs="Arial"/>
          <w:sz w:val="20"/>
          <w:szCs w:val="20"/>
        </w:rPr>
        <w:t xml:space="preserve"> </w:t>
      </w:r>
      <w:proofErr w:type="spellStart"/>
      <w:r w:rsidRPr="0028463B">
        <w:rPr>
          <w:rFonts w:ascii="Arial" w:hAnsi="Arial" w:cs="Arial"/>
          <w:sz w:val="20"/>
          <w:szCs w:val="20"/>
        </w:rPr>
        <w:t>chứng</w:t>
      </w:r>
      <w:proofErr w:type="spellEnd"/>
      <w:r w:rsidRPr="0028463B">
        <w:rPr>
          <w:rFonts w:ascii="Arial" w:hAnsi="Arial" w:cs="Arial"/>
          <w:sz w:val="20"/>
          <w:szCs w:val="20"/>
        </w:rPr>
        <w:t xml:space="preserve"> </w:t>
      </w:r>
      <w:proofErr w:type="spellStart"/>
      <w:r w:rsidRPr="0028463B">
        <w:rPr>
          <w:rFonts w:ascii="Arial" w:hAnsi="Arial" w:cs="Arial"/>
          <w:sz w:val="20"/>
          <w:szCs w:val="20"/>
        </w:rPr>
        <w:t>nhận</w:t>
      </w:r>
      <w:proofErr w:type="spellEnd"/>
      <w:r w:rsidRPr="0028463B">
        <w:rPr>
          <w:rFonts w:ascii="Arial" w:hAnsi="Arial" w:cs="Arial"/>
          <w:sz w:val="20"/>
          <w:szCs w:val="20"/>
        </w:rPr>
        <w:t xml:space="preserve"> GRS </w:t>
      </w:r>
      <w:proofErr w:type="spellStart"/>
      <w:r w:rsidRPr="0028463B">
        <w:rPr>
          <w:rFonts w:ascii="Arial" w:hAnsi="Arial" w:cs="Arial"/>
          <w:sz w:val="20"/>
          <w:szCs w:val="20"/>
        </w:rPr>
        <w:t>mang</w:t>
      </w:r>
      <w:proofErr w:type="spellEnd"/>
      <w:r w:rsidRPr="0028463B">
        <w:rPr>
          <w:rFonts w:ascii="Arial" w:hAnsi="Arial" w:cs="Arial"/>
          <w:sz w:val="20"/>
          <w:szCs w:val="20"/>
        </w:rPr>
        <w:t xml:space="preserve"> </w:t>
      </w:r>
      <w:proofErr w:type="spellStart"/>
      <w:r w:rsidRPr="0028463B">
        <w:rPr>
          <w:rFonts w:ascii="Arial" w:hAnsi="Arial" w:cs="Arial"/>
          <w:sz w:val="20"/>
          <w:szCs w:val="20"/>
        </w:rPr>
        <w:t>lại</w:t>
      </w:r>
      <w:proofErr w:type="spellEnd"/>
      <w:r w:rsidRPr="0028463B">
        <w:rPr>
          <w:rFonts w:ascii="Arial" w:hAnsi="Arial" w:cs="Arial"/>
          <w:sz w:val="20"/>
          <w:szCs w:val="20"/>
        </w:rPr>
        <w:t xml:space="preserve"> </w:t>
      </w:r>
      <w:proofErr w:type="spellStart"/>
      <w:r w:rsidRPr="0028463B">
        <w:rPr>
          <w:rFonts w:ascii="Arial" w:hAnsi="Arial" w:cs="Arial"/>
          <w:sz w:val="20"/>
          <w:szCs w:val="20"/>
        </w:rPr>
        <w:t>nhiều</w:t>
      </w:r>
      <w:proofErr w:type="spellEnd"/>
      <w:r w:rsidRPr="0028463B">
        <w:rPr>
          <w:rFonts w:ascii="Arial" w:hAnsi="Arial" w:cs="Arial"/>
          <w:sz w:val="20"/>
          <w:szCs w:val="20"/>
        </w:rPr>
        <w:t xml:space="preserve"> </w:t>
      </w:r>
      <w:proofErr w:type="spellStart"/>
      <w:r w:rsidRPr="0028463B">
        <w:rPr>
          <w:rFonts w:ascii="Arial" w:hAnsi="Arial" w:cs="Arial"/>
          <w:sz w:val="20"/>
          <w:szCs w:val="20"/>
        </w:rPr>
        <w:t>lợi</w:t>
      </w:r>
      <w:proofErr w:type="spellEnd"/>
      <w:r w:rsidRPr="0028463B">
        <w:rPr>
          <w:rFonts w:ascii="Arial" w:hAnsi="Arial" w:cs="Arial"/>
          <w:sz w:val="20"/>
          <w:szCs w:val="20"/>
        </w:rPr>
        <w:t xml:space="preserve"> </w:t>
      </w:r>
      <w:proofErr w:type="spellStart"/>
      <w:r w:rsidRPr="0028463B">
        <w:rPr>
          <w:rFonts w:ascii="Arial" w:hAnsi="Arial" w:cs="Arial"/>
          <w:sz w:val="20"/>
          <w:szCs w:val="20"/>
        </w:rPr>
        <w:t>ích</w:t>
      </w:r>
      <w:proofErr w:type="spellEnd"/>
      <w:r w:rsidR="00147231" w:rsidRPr="0028463B">
        <w:rPr>
          <w:rFonts w:ascii="Arial" w:hAnsi="Arial" w:cs="Arial" w:hint="eastAsia"/>
          <w:sz w:val="20"/>
          <w:szCs w:val="20"/>
          <w:lang w:eastAsia="zh-CN"/>
        </w:rPr>
        <w:t xml:space="preserve"> </w:t>
      </w:r>
      <w:proofErr w:type="spellStart"/>
      <w:r w:rsidRPr="0028463B">
        <w:rPr>
          <w:rFonts w:ascii="Arial" w:hAnsi="Arial" w:cs="Arial"/>
          <w:sz w:val="20"/>
          <w:szCs w:val="20"/>
        </w:rPr>
        <w:t>lợi</w:t>
      </w:r>
      <w:proofErr w:type="spellEnd"/>
      <w:r w:rsidRPr="0028463B">
        <w:rPr>
          <w:rFonts w:ascii="Arial" w:hAnsi="Arial" w:cs="Arial"/>
          <w:sz w:val="20"/>
          <w:szCs w:val="20"/>
        </w:rPr>
        <w:t xml:space="preserve"> </w:t>
      </w:r>
      <w:proofErr w:type="spellStart"/>
      <w:r w:rsidRPr="0028463B">
        <w:rPr>
          <w:rFonts w:ascii="Arial" w:hAnsi="Arial" w:cs="Arial"/>
          <w:sz w:val="20"/>
          <w:szCs w:val="20"/>
        </w:rPr>
        <w:t>ích</w:t>
      </w:r>
      <w:proofErr w:type="spellEnd"/>
      <w:r w:rsidRPr="0028463B">
        <w:rPr>
          <w:rFonts w:ascii="Arial" w:hAnsi="Arial" w:cs="Arial"/>
          <w:sz w:val="20"/>
          <w:szCs w:val="20"/>
        </w:rPr>
        <w:t xml:space="preserve"> </w:t>
      </w:r>
      <w:proofErr w:type="spellStart"/>
      <w:r w:rsidRPr="0028463B">
        <w:rPr>
          <w:rFonts w:ascii="Arial" w:hAnsi="Arial" w:cs="Arial"/>
          <w:sz w:val="20"/>
          <w:szCs w:val="20"/>
        </w:rPr>
        <w:t>cho</w:t>
      </w:r>
      <w:proofErr w:type="spellEnd"/>
      <w:r w:rsidRPr="0028463B">
        <w:rPr>
          <w:rFonts w:ascii="Arial" w:hAnsi="Arial" w:cs="Arial"/>
          <w:sz w:val="20"/>
          <w:szCs w:val="20"/>
        </w:rPr>
        <w:t xml:space="preserve"> </w:t>
      </w:r>
      <w:proofErr w:type="spellStart"/>
      <w:r w:rsidRPr="0028463B">
        <w:rPr>
          <w:rFonts w:ascii="Arial" w:hAnsi="Arial" w:cs="Arial"/>
          <w:sz w:val="20"/>
          <w:szCs w:val="20"/>
        </w:rPr>
        <w:t>cả</w:t>
      </w:r>
      <w:proofErr w:type="spellEnd"/>
      <w:r w:rsidRPr="0028463B">
        <w:rPr>
          <w:rFonts w:ascii="Arial" w:hAnsi="Arial" w:cs="Arial"/>
          <w:sz w:val="20"/>
          <w:szCs w:val="20"/>
        </w:rPr>
        <w:t xml:space="preserve"> </w:t>
      </w:r>
      <w:proofErr w:type="spellStart"/>
      <w:r w:rsidRPr="0028463B">
        <w:rPr>
          <w:rFonts w:ascii="Arial" w:hAnsi="Arial" w:cs="Arial"/>
          <w:sz w:val="20"/>
          <w:szCs w:val="20"/>
        </w:rPr>
        <w:t>khách</w:t>
      </w:r>
      <w:proofErr w:type="spellEnd"/>
      <w:r w:rsidRPr="0028463B">
        <w:rPr>
          <w:rFonts w:ascii="Arial" w:hAnsi="Arial" w:cs="Arial"/>
          <w:sz w:val="20"/>
          <w:szCs w:val="20"/>
        </w:rPr>
        <w:t xml:space="preserve"> </w:t>
      </w:r>
      <w:proofErr w:type="spellStart"/>
      <w:r w:rsidRPr="0028463B">
        <w:rPr>
          <w:rFonts w:ascii="Arial" w:hAnsi="Arial" w:cs="Arial"/>
          <w:sz w:val="20"/>
          <w:szCs w:val="20"/>
        </w:rPr>
        <w:t>hàng</w:t>
      </w:r>
      <w:proofErr w:type="spellEnd"/>
      <w:r w:rsidRPr="0028463B">
        <w:rPr>
          <w:rFonts w:ascii="Arial" w:hAnsi="Arial" w:cs="Arial"/>
          <w:sz w:val="20"/>
          <w:szCs w:val="20"/>
        </w:rPr>
        <w:t xml:space="preserve"> </w:t>
      </w:r>
      <w:proofErr w:type="spellStart"/>
      <w:r w:rsidRPr="0028463B">
        <w:rPr>
          <w:rFonts w:ascii="Arial" w:hAnsi="Arial" w:cs="Arial"/>
          <w:sz w:val="20"/>
          <w:szCs w:val="20"/>
        </w:rPr>
        <w:t>và</w:t>
      </w:r>
      <w:proofErr w:type="spellEnd"/>
      <w:r w:rsidRPr="0028463B">
        <w:rPr>
          <w:rFonts w:ascii="Arial" w:hAnsi="Arial" w:cs="Arial"/>
          <w:sz w:val="20"/>
          <w:szCs w:val="20"/>
        </w:rPr>
        <w:t xml:space="preserve"> KRAIBURG TPE. </w:t>
      </w:r>
      <w:proofErr w:type="spellStart"/>
      <w:r w:rsidRPr="0028463B">
        <w:rPr>
          <w:rFonts w:ascii="Arial" w:hAnsi="Arial" w:cs="Arial"/>
          <w:sz w:val="20"/>
          <w:szCs w:val="20"/>
        </w:rPr>
        <w:t>Chứng</w:t>
      </w:r>
      <w:proofErr w:type="spellEnd"/>
      <w:r w:rsidRPr="0028463B">
        <w:rPr>
          <w:rFonts w:ascii="Arial" w:hAnsi="Arial" w:cs="Arial"/>
          <w:sz w:val="20"/>
          <w:szCs w:val="20"/>
        </w:rPr>
        <w:t xml:space="preserve"> </w:t>
      </w:r>
      <w:proofErr w:type="spellStart"/>
      <w:r w:rsidRPr="0028463B">
        <w:rPr>
          <w:rFonts w:ascii="Arial" w:hAnsi="Arial" w:cs="Arial"/>
          <w:sz w:val="20"/>
          <w:szCs w:val="20"/>
        </w:rPr>
        <w:t>nhận</w:t>
      </w:r>
      <w:proofErr w:type="spellEnd"/>
      <w:r w:rsidRPr="0028463B">
        <w:rPr>
          <w:rFonts w:ascii="Arial" w:hAnsi="Arial" w:cs="Arial"/>
          <w:sz w:val="20"/>
          <w:szCs w:val="20"/>
        </w:rPr>
        <w:t xml:space="preserve"> </w:t>
      </w:r>
      <w:proofErr w:type="spellStart"/>
      <w:r w:rsidRPr="0028463B">
        <w:rPr>
          <w:rFonts w:ascii="Arial" w:hAnsi="Arial" w:cs="Arial"/>
          <w:sz w:val="20"/>
          <w:szCs w:val="20"/>
        </w:rPr>
        <w:t>tuân</w:t>
      </w:r>
      <w:proofErr w:type="spellEnd"/>
      <w:r w:rsidRPr="0028463B">
        <w:rPr>
          <w:rFonts w:ascii="Arial" w:hAnsi="Arial" w:cs="Arial"/>
          <w:sz w:val="20"/>
          <w:szCs w:val="20"/>
        </w:rPr>
        <w:t xml:space="preserve"> </w:t>
      </w:r>
      <w:proofErr w:type="spellStart"/>
      <w:r w:rsidRPr="0028463B">
        <w:rPr>
          <w:rFonts w:ascii="Arial" w:hAnsi="Arial" w:cs="Arial"/>
          <w:sz w:val="20"/>
          <w:szCs w:val="20"/>
        </w:rPr>
        <w:t>thủ</w:t>
      </w:r>
      <w:proofErr w:type="spellEnd"/>
      <w:r w:rsidR="00147231" w:rsidRPr="0028463B">
        <w:rPr>
          <w:rFonts w:ascii="Arial" w:hAnsi="Arial" w:cs="Arial" w:hint="eastAsia"/>
          <w:sz w:val="20"/>
          <w:szCs w:val="20"/>
          <w:lang w:eastAsia="zh-CN"/>
        </w:rPr>
        <w:t xml:space="preserve"> </w:t>
      </w:r>
      <w:proofErr w:type="spellStart"/>
      <w:r w:rsidRPr="0028463B">
        <w:rPr>
          <w:rFonts w:ascii="Arial" w:hAnsi="Arial" w:cs="Arial"/>
          <w:sz w:val="20"/>
          <w:szCs w:val="20"/>
        </w:rPr>
        <w:t>với</w:t>
      </w:r>
      <w:proofErr w:type="spellEnd"/>
      <w:r w:rsidRPr="0028463B">
        <w:rPr>
          <w:rFonts w:ascii="Arial" w:hAnsi="Arial" w:cs="Arial"/>
          <w:sz w:val="20"/>
          <w:szCs w:val="20"/>
        </w:rPr>
        <w:t xml:space="preserve"> </w:t>
      </w:r>
      <w:proofErr w:type="spellStart"/>
      <w:r w:rsidRPr="0028463B">
        <w:rPr>
          <w:rFonts w:ascii="Arial" w:hAnsi="Arial" w:cs="Arial"/>
          <w:sz w:val="20"/>
          <w:szCs w:val="20"/>
        </w:rPr>
        <w:t>các</w:t>
      </w:r>
      <w:proofErr w:type="spellEnd"/>
      <w:r w:rsidRPr="0028463B">
        <w:rPr>
          <w:rFonts w:ascii="Arial" w:hAnsi="Arial" w:cs="Arial"/>
          <w:sz w:val="20"/>
          <w:szCs w:val="20"/>
        </w:rPr>
        <w:t xml:space="preserve"> </w:t>
      </w:r>
      <w:proofErr w:type="spellStart"/>
      <w:r w:rsidRPr="0028463B">
        <w:rPr>
          <w:rFonts w:ascii="Arial" w:hAnsi="Arial" w:cs="Arial"/>
          <w:sz w:val="20"/>
          <w:szCs w:val="20"/>
        </w:rPr>
        <w:t>tiêu</w:t>
      </w:r>
      <w:proofErr w:type="spellEnd"/>
      <w:r w:rsidRPr="0028463B">
        <w:rPr>
          <w:rFonts w:ascii="Arial" w:hAnsi="Arial" w:cs="Arial"/>
          <w:sz w:val="20"/>
          <w:szCs w:val="20"/>
        </w:rPr>
        <w:t xml:space="preserve"> </w:t>
      </w:r>
      <w:proofErr w:type="spellStart"/>
      <w:r w:rsidRPr="0028463B">
        <w:rPr>
          <w:rFonts w:ascii="Arial" w:hAnsi="Arial" w:cs="Arial"/>
          <w:sz w:val="20"/>
          <w:szCs w:val="20"/>
        </w:rPr>
        <w:t>chuẩn</w:t>
      </w:r>
      <w:proofErr w:type="spellEnd"/>
      <w:r w:rsidRPr="0028463B">
        <w:rPr>
          <w:rFonts w:ascii="Arial" w:hAnsi="Arial" w:cs="Arial"/>
          <w:sz w:val="20"/>
          <w:szCs w:val="20"/>
        </w:rPr>
        <w:t xml:space="preserve"> </w:t>
      </w:r>
      <w:proofErr w:type="spellStart"/>
      <w:r w:rsidRPr="0028463B">
        <w:rPr>
          <w:rFonts w:ascii="Arial" w:hAnsi="Arial" w:cs="Arial"/>
          <w:sz w:val="20"/>
          <w:szCs w:val="20"/>
        </w:rPr>
        <w:t>quốc</w:t>
      </w:r>
      <w:proofErr w:type="spellEnd"/>
      <w:r w:rsidRPr="0028463B">
        <w:rPr>
          <w:rFonts w:ascii="Arial" w:hAnsi="Arial" w:cs="Arial"/>
          <w:sz w:val="20"/>
          <w:szCs w:val="20"/>
        </w:rPr>
        <w:t xml:space="preserve"> </w:t>
      </w:r>
      <w:proofErr w:type="spellStart"/>
      <w:r w:rsidRPr="0028463B">
        <w:rPr>
          <w:rFonts w:ascii="Arial" w:hAnsi="Arial" w:cs="Arial"/>
          <w:sz w:val="20"/>
          <w:szCs w:val="20"/>
        </w:rPr>
        <w:t>tế</w:t>
      </w:r>
      <w:proofErr w:type="spellEnd"/>
      <w:r w:rsidRPr="0028463B">
        <w:rPr>
          <w:rFonts w:ascii="Arial" w:hAnsi="Arial" w:cs="Arial"/>
          <w:sz w:val="20"/>
          <w:szCs w:val="20"/>
        </w:rPr>
        <w:t xml:space="preserve"> </w:t>
      </w:r>
      <w:proofErr w:type="spellStart"/>
      <w:r w:rsidRPr="0028463B">
        <w:rPr>
          <w:rFonts w:ascii="Arial" w:hAnsi="Arial" w:cs="Arial"/>
          <w:sz w:val="20"/>
          <w:szCs w:val="20"/>
        </w:rPr>
        <w:t>về</w:t>
      </w:r>
      <w:proofErr w:type="spellEnd"/>
      <w:r w:rsidRPr="0028463B">
        <w:rPr>
          <w:rFonts w:ascii="Arial" w:hAnsi="Arial" w:cs="Arial"/>
          <w:sz w:val="20"/>
          <w:szCs w:val="20"/>
        </w:rPr>
        <w:t xml:space="preserve"> </w:t>
      </w:r>
      <w:proofErr w:type="spellStart"/>
      <w:r w:rsidRPr="0028463B">
        <w:rPr>
          <w:rFonts w:ascii="Arial" w:hAnsi="Arial" w:cs="Arial"/>
          <w:sz w:val="20"/>
          <w:szCs w:val="20"/>
        </w:rPr>
        <w:t>môi</w:t>
      </w:r>
      <w:proofErr w:type="spellEnd"/>
      <w:r w:rsidRPr="0028463B">
        <w:rPr>
          <w:rFonts w:ascii="Arial" w:hAnsi="Arial" w:cs="Arial"/>
          <w:sz w:val="20"/>
          <w:szCs w:val="20"/>
        </w:rPr>
        <w:t xml:space="preserve"> </w:t>
      </w:r>
      <w:proofErr w:type="spellStart"/>
      <w:r w:rsidRPr="0028463B">
        <w:rPr>
          <w:rFonts w:ascii="Arial" w:hAnsi="Arial" w:cs="Arial"/>
          <w:sz w:val="20"/>
          <w:szCs w:val="20"/>
        </w:rPr>
        <w:t>trường</w:t>
      </w:r>
      <w:proofErr w:type="spellEnd"/>
      <w:r w:rsidRPr="0028463B">
        <w:rPr>
          <w:rFonts w:ascii="Arial" w:hAnsi="Arial" w:cs="Arial"/>
          <w:sz w:val="20"/>
          <w:szCs w:val="20"/>
        </w:rPr>
        <w:t xml:space="preserve"> </w:t>
      </w:r>
      <w:proofErr w:type="spellStart"/>
      <w:r w:rsidRPr="0028463B">
        <w:rPr>
          <w:rFonts w:ascii="Arial" w:hAnsi="Arial" w:cs="Arial"/>
          <w:sz w:val="20"/>
          <w:szCs w:val="20"/>
        </w:rPr>
        <w:t>và</w:t>
      </w:r>
      <w:proofErr w:type="spellEnd"/>
      <w:r w:rsidRPr="0028463B">
        <w:rPr>
          <w:rFonts w:ascii="Arial" w:hAnsi="Arial" w:cs="Arial"/>
          <w:sz w:val="20"/>
          <w:szCs w:val="20"/>
        </w:rPr>
        <w:t xml:space="preserve"> </w:t>
      </w:r>
      <w:proofErr w:type="spellStart"/>
      <w:r w:rsidRPr="0028463B">
        <w:rPr>
          <w:rFonts w:ascii="Arial" w:hAnsi="Arial" w:cs="Arial"/>
          <w:sz w:val="20"/>
          <w:szCs w:val="20"/>
        </w:rPr>
        <w:t>xã</w:t>
      </w:r>
      <w:proofErr w:type="spellEnd"/>
      <w:r w:rsidRPr="0028463B">
        <w:rPr>
          <w:rFonts w:ascii="Arial" w:hAnsi="Arial" w:cs="Arial"/>
          <w:sz w:val="20"/>
          <w:szCs w:val="20"/>
        </w:rPr>
        <w:t xml:space="preserve"> </w:t>
      </w:r>
      <w:proofErr w:type="spellStart"/>
      <w:r w:rsidRPr="0028463B">
        <w:rPr>
          <w:rFonts w:ascii="Arial" w:hAnsi="Arial" w:cs="Arial"/>
          <w:sz w:val="20"/>
          <w:szCs w:val="20"/>
        </w:rPr>
        <w:t>hội</w:t>
      </w:r>
      <w:proofErr w:type="spellEnd"/>
      <w:r w:rsidRPr="0028463B">
        <w:rPr>
          <w:rFonts w:ascii="Arial" w:hAnsi="Arial" w:cs="Arial"/>
          <w:sz w:val="20"/>
          <w:szCs w:val="20"/>
        </w:rPr>
        <w:t xml:space="preserve">. </w:t>
      </w:r>
      <w:proofErr w:type="spellStart"/>
      <w:r w:rsidRPr="0028463B">
        <w:rPr>
          <w:rFonts w:ascii="Arial" w:hAnsi="Arial" w:cs="Arial"/>
          <w:sz w:val="20"/>
          <w:szCs w:val="20"/>
        </w:rPr>
        <w:t>Điều</w:t>
      </w:r>
      <w:proofErr w:type="spellEnd"/>
      <w:r w:rsidRPr="0028463B">
        <w:rPr>
          <w:rFonts w:ascii="Arial" w:hAnsi="Arial" w:cs="Arial"/>
          <w:sz w:val="20"/>
          <w:szCs w:val="20"/>
        </w:rPr>
        <w:t xml:space="preserve"> </w:t>
      </w:r>
      <w:proofErr w:type="spellStart"/>
      <w:r w:rsidRPr="0028463B">
        <w:rPr>
          <w:rFonts w:ascii="Arial" w:hAnsi="Arial" w:cs="Arial"/>
          <w:sz w:val="20"/>
          <w:szCs w:val="20"/>
        </w:rPr>
        <w:t>này</w:t>
      </w:r>
      <w:proofErr w:type="spellEnd"/>
      <w:r w:rsidRPr="0028463B">
        <w:rPr>
          <w:rFonts w:ascii="Arial" w:hAnsi="Arial" w:cs="Arial"/>
          <w:sz w:val="20"/>
          <w:szCs w:val="20"/>
        </w:rPr>
        <w:t xml:space="preserve"> </w:t>
      </w:r>
      <w:proofErr w:type="spellStart"/>
      <w:r w:rsidRPr="0028463B">
        <w:rPr>
          <w:rFonts w:ascii="Arial" w:hAnsi="Arial" w:cs="Arial"/>
          <w:sz w:val="20"/>
          <w:szCs w:val="20"/>
        </w:rPr>
        <w:t>hỗ</w:t>
      </w:r>
      <w:proofErr w:type="spellEnd"/>
      <w:r w:rsidRPr="0028463B">
        <w:rPr>
          <w:rFonts w:ascii="Arial" w:hAnsi="Arial" w:cs="Arial"/>
          <w:sz w:val="20"/>
          <w:szCs w:val="20"/>
        </w:rPr>
        <w:t xml:space="preserve"> </w:t>
      </w:r>
      <w:proofErr w:type="spellStart"/>
      <w:r w:rsidRPr="0028463B">
        <w:rPr>
          <w:rFonts w:ascii="Arial" w:hAnsi="Arial" w:cs="Arial"/>
          <w:sz w:val="20"/>
          <w:szCs w:val="20"/>
        </w:rPr>
        <w:t>trợ</w:t>
      </w:r>
      <w:proofErr w:type="spellEnd"/>
      <w:r w:rsidR="00147231" w:rsidRPr="0028463B">
        <w:rPr>
          <w:rFonts w:ascii="Arial" w:hAnsi="Arial" w:cs="Arial" w:hint="eastAsia"/>
          <w:sz w:val="20"/>
          <w:szCs w:val="20"/>
          <w:lang w:eastAsia="zh-CN"/>
        </w:rPr>
        <w:t xml:space="preserve"> </w:t>
      </w:r>
      <w:proofErr w:type="spellStart"/>
      <w:r w:rsidRPr="0028463B">
        <w:rPr>
          <w:rFonts w:ascii="Arial" w:hAnsi="Arial" w:cs="Arial"/>
          <w:sz w:val="20"/>
          <w:szCs w:val="20"/>
        </w:rPr>
        <w:t>tính</w:t>
      </w:r>
      <w:proofErr w:type="spellEnd"/>
      <w:r w:rsidRPr="0028463B">
        <w:rPr>
          <w:rFonts w:ascii="Arial" w:hAnsi="Arial" w:cs="Arial"/>
          <w:sz w:val="20"/>
          <w:szCs w:val="20"/>
        </w:rPr>
        <w:t xml:space="preserve"> </w:t>
      </w:r>
      <w:hyperlink r:id="rId12" w:history="1">
        <w:proofErr w:type="spellStart"/>
        <w:r w:rsidRPr="0028463B">
          <w:rPr>
            <w:rStyle w:val="Hyperlink"/>
            <w:rFonts w:ascii="Arial" w:hAnsi="Arial" w:cs="Arial"/>
            <w:sz w:val="20"/>
            <w:szCs w:val="20"/>
          </w:rPr>
          <w:t>bền</w:t>
        </w:r>
        <w:proofErr w:type="spellEnd"/>
        <w:r w:rsidRPr="0028463B">
          <w:rPr>
            <w:rStyle w:val="Hyperlink"/>
            <w:rFonts w:ascii="Arial" w:hAnsi="Arial" w:cs="Arial"/>
            <w:sz w:val="20"/>
            <w:szCs w:val="20"/>
          </w:rPr>
          <w:t xml:space="preserve"> </w:t>
        </w:r>
        <w:proofErr w:type="spellStart"/>
        <w:r w:rsidRPr="0028463B">
          <w:rPr>
            <w:rStyle w:val="Hyperlink"/>
            <w:rFonts w:ascii="Arial" w:hAnsi="Arial" w:cs="Arial"/>
            <w:sz w:val="20"/>
            <w:szCs w:val="20"/>
          </w:rPr>
          <w:t>vững</w:t>
        </w:r>
        <w:proofErr w:type="spellEnd"/>
      </w:hyperlink>
      <w:r w:rsidRPr="0028463B">
        <w:rPr>
          <w:rFonts w:ascii="Arial" w:hAnsi="Arial" w:cs="Arial"/>
          <w:sz w:val="20"/>
          <w:szCs w:val="20"/>
        </w:rPr>
        <w:t xml:space="preserve"> </w:t>
      </w:r>
      <w:proofErr w:type="spellStart"/>
      <w:r w:rsidRPr="0028463B">
        <w:rPr>
          <w:rFonts w:ascii="Arial" w:hAnsi="Arial" w:cs="Arial"/>
          <w:sz w:val="20"/>
          <w:szCs w:val="20"/>
        </w:rPr>
        <w:t>và</w:t>
      </w:r>
      <w:proofErr w:type="spellEnd"/>
      <w:r w:rsidR="00147231" w:rsidRPr="0028463B">
        <w:rPr>
          <w:rFonts w:ascii="Arial" w:hAnsi="Arial" w:cs="Arial" w:hint="eastAsia"/>
          <w:sz w:val="20"/>
          <w:szCs w:val="20"/>
          <w:lang w:eastAsia="zh-CN"/>
        </w:rPr>
        <w:t xml:space="preserve"> </w:t>
      </w:r>
      <w:proofErr w:type="spellStart"/>
      <w:r w:rsidRPr="0028463B">
        <w:rPr>
          <w:rFonts w:ascii="Arial" w:hAnsi="Arial" w:cs="Arial"/>
          <w:sz w:val="20"/>
          <w:szCs w:val="20"/>
        </w:rPr>
        <w:t>phù</w:t>
      </w:r>
      <w:proofErr w:type="spellEnd"/>
      <w:r w:rsidRPr="0028463B">
        <w:rPr>
          <w:rFonts w:ascii="Arial" w:hAnsi="Arial" w:cs="Arial"/>
          <w:sz w:val="20"/>
          <w:szCs w:val="20"/>
        </w:rPr>
        <w:t xml:space="preserve"> </w:t>
      </w:r>
      <w:proofErr w:type="spellStart"/>
      <w:r w:rsidRPr="0028463B">
        <w:rPr>
          <w:rFonts w:ascii="Arial" w:hAnsi="Arial" w:cs="Arial"/>
          <w:sz w:val="20"/>
          <w:szCs w:val="20"/>
        </w:rPr>
        <w:t>hợp</w:t>
      </w:r>
      <w:proofErr w:type="spellEnd"/>
      <w:r w:rsidRPr="0028463B">
        <w:rPr>
          <w:rFonts w:ascii="Arial" w:hAnsi="Arial" w:cs="Arial"/>
          <w:sz w:val="20"/>
          <w:szCs w:val="20"/>
        </w:rPr>
        <w:t xml:space="preserve"> </w:t>
      </w:r>
      <w:proofErr w:type="spellStart"/>
      <w:r w:rsidRPr="0028463B">
        <w:rPr>
          <w:rFonts w:ascii="Arial" w:hAnsi="Arial" w:cs="Arial"/>
          <w:sz w:val="20"/>
          <w:szCs w:val="20"/>
        </w:rPr>
        <w:t>với</w:t>
      </w:r>
      <w:proofErr w:type="spellEnd"/>
      <w:r w:rsidRPr="0028463B">
        <w:rPr>
          <w:rFonts w:ascii="Arial" w:hAnsi="Arial" w:cs="Arial"/>
          <w:sz w:val="20"/>
          <w:szCs w:val="20"/>
        </w:rPr>
        <w:t xml:space="preserve"> </w:t>
      </w:r>
      <w:proofErr w:type="spellStart"/>
      <w:r w:rsidRPr="0028463B">
        <w:rPr>
          <w:rFonts w:ascii="Arial" w:hAnsi="Arial" w:cs="Arial"/>
          <w:sz w:val="20"/>
          <w:szCs w:val="20"/>
        </w:rPr>
        <w:t>các</w:t>
      </w:r>
      <w:proofErr w:type="spellEnd"/>
      <w:r w:rsidRPr="0028463B">
        <w:rPr>
          <w:rFonts w:ascii="Arial" w:hAnsi="Arial" w:cs="Arial"/>
          <w:sz w:val="20"/>
          <w:szCs w:val="20"/>
        </w:rPr>
        <w:t xml:space="preserve"> </w:t>
      </w:r>
      <w:proofErr w:type="spellStart"/>
      <w:r w:rsidRPr="0028463B">
        <w:rPr>
          <w:rFonts w:ascii="Arial" w:hAnsi="Arial" w:cs="Arial"/>
          <w:sz w:val="20"/>
          <w:szCs w:val="20"/>
        </w:rPr>
        <w:t>mục</w:t>
      </w:r>
      <w:proofErr w:type="spellEnd"/>
      <w:r w:rsidRPr="0028463B">
        <w:rPr>
          <w:rFonts w:ascii="Arial" w:hAnsi="Arial" w:cs="Arial"/>
          <w:sz w:val="20"/>
          <w:szCs w:val="20"/>
        </w:rPr>
        <w:t xml:space="preserve"> </w:t>
      </w:r>
      <w:proofErr w:type="spellStart"/>
      <w:r w:rsidRPr="0028463B">
        <w:rPr>
          <w:rFonts w:ascii="Arial" w:hAnsi="Arial" w:cs="Arial"/>
          <w:sz w:val="20"/>
          <w:szCs w:val="20"/>
        </w:rPr>
        <w:t>tiêu</w:t>
      </w:r>
      <w:proofErr w:type="spellEnd"/>
      <w:r w:rsidRPr="0028463B">
        <w:rPr>
          <w:rFonts w:ascii="Arial" w:hAnsi="Arial" w:cs="Arial"/>
          <w:sz w:val="20"/>
          <w:szCs w:val="20"/>
        </w:rPr>
        <w:t xml:space="preserve"> </w:t>
      </w:r>
      <w:proofErr w:type="spellStart"/>
      <w:r w:rsidRPr="0028463B">
        <w:rPr>
          <w:rFonts w:ascii="Arial" w:hAnsi="Arial" w:cs="Arial"/>
          <w:sz w:val="20"/>
          <w:szCs w:val="20"/>
        </w:rPr>
        <w:t>khí</w:t>
      </w:r>
      <w:proofErr w:type="spellEnd"/>
      <w:r w:rsidRPr="0028463B">
        <w:rPr>
          <w:rFonts w:ascii="Arial" w:hAnsi="Arial" w:cs="Arial"/>
          <w:sz w:val="20"/>
          <w:szCs w:val="20"/>
        </w:rPr>
        <w:t xml:space="preserve"> </w:t>
      </w:r>
      <w:proofErr w:type="spellStart"/>
      <w:r w:rsidRPr="0028463B">
        <w:rPr>
          <w:rFonts w:ascii="Arial" w:hAnsi="Arial" w:cs="Arial"/>
          <w:sz w:val="20"/>
          <w:szCs w:val="20"/>
        </w:rPr>
        <w:t>hậu</w:t>
      </w:r>
      <w:proofErr w:type="spellEnd"/>
      <w:r w:rsidRPr="0028463B">
        <w:rPr>
          <w:rFonts w:ascii="Arial" w:hAnsi="Arial" w:cs="Arial"/>
          <w:sz w:val="20"/>
          <w:szCs w:val="20"/>
        </w:rPr>
        <w:t xml:space="preserve"> </w:t>
      </w:r>
      <w:proofErr w:type="spellStart"/>
      <w:r w:rsidRPr="0028463B">
        <w:rPr>
          <w:rFonts w:ascii="Arial" w:hAnsi="Arial" w:cs="Arial"/>
          <w:sz w:val="20"/>
          <w:szCs w:val="20"/>
        </w:rPr>
        <w:t>toàn</w:t>
      </w:r>
      <w:proofErr w:type="spellEnd"/>
      <w:r w:rsidRPr="0028463B">
        <w:rPr>
          <w:rFonts w:ascii="Arial" w:hAnsi="Arial" w:cs="Arial"/>
          <w:sz w:val="20"/>
          <w:szCs w:val="20"/>
        </w:rPr>
        <w:t xml:space="preserve"> </w:t>
      </w:r>
      <w:proofErr w:type="spellStart"/>
      <w:r w:rsidRPr="0028463B">
        <w:rPr>
          <w:rFonts w:ascii="Arial" w:hAnsi="Arial" w:cs="Arial"/>
          <w:sz w:val="20"/>
          <w:szCs w:val="20"/>
        </w:rPr>
        <w:t>cầu</w:t>
      </w:r>
      <w:proofErr w:type="spellEnd"/>
      <w:r w:rsidRPr="0028463B">
        <w:rPr>
          <w:rFonts w:ascii="Arial" w:hAnsi="Arial" w:cs="Arial"/>
          <w:sz w:val="20"/>
          <w:szCs w:val="20"/>
        </w:rPr>
        <w:t>.</w:t>
      </w:r>
    </w:p>
    <w:p w14:paraId="7A2CC047" w14:textId="77777777" w:rsidR="006B73F3" w:rsidRPr="0028463B" w:rsidRDefault="006B73F3" w:rsidP="006B73F3">
      <w:pPr>
        <w:spacing w:line="360" w:lineRule="auto"/>
        <w:ind w:right="1559"/>
        <w:jc w:val="both"/>
        <w:rPr>
          <w:rFonts w:ascii="Arial" w:eastAsia="Times New Roman" w:hAnsi="Arial" w:cs="Arial"/>
          <w:sz w:val="20"/>
          <w:szCs w:val="20"/>
        </w:rPr>
      </w:pPr>
      <w:proofErr w:type="spellStart"/>
      <w:r w:rsidRPr="0028463B">
        <w:rPr>
          <w:rFonts w:ascii="Arial" w:hAnsi="Arial" w:cs="Arial"/>
          <w:sz w:val="20"/>
          <w:szCs w:val="20"/>
        </w:rPr>
        <w:t>Chứng</w:t>
      </w:r>
      <w:proofErr w:type="spellEnd"/>
      <w:r w:rsidRPr="0028463B">
        <w:rPr>
          <w:rFonts w:ascii="Arial" w:hAnsi="Arial" w:cs="Arial"/>
          <w:sz w:val="20"/>
          <w:szCs w:val="20"/>
        </w:rPr>
        <w:t xml:space="preserve"> </w:t>
      </w:r>
      <w:proofErr w:type="spellStart"/>
      <w:r w:rsidRPr="0028463B">
        <w:rPr>
          <w:rFonts w:ascii="Arial" w:hAnsi="Arial" w:cs="Arial"/>
          <w:sz w:val="20"/>
          <w:szCs w:val="20"/>
        </w:rPr>
        <w:t>nhận</w:t>
      </w:r>
      <w:proofErr w:type="spellEnd"/>
      <w:r w:rsidRPr="0028463B">
        <w:rPr>
          <w:rFonts w:ascii="Arial" w:hAnsi="Arial" w:cs="Arial"/>
          <w:sz w:val="20"/>
          <w:szCs w:val="20"/>
        </w:rPr>
        <w:t xml:space="preserve"> GRS </w:t>
      </w:r>
      <w:proofErr w:type="spellStart"/>
      <w:r w:rsidRPr="0028463B">
        <w:rPr>
          <w:rFonts w:ascii="Arial" w:hAnsi="Arial" w:cs="Arial"/>
          <w:sz w:val="20"/>
          <w:szCs w:val="20"/>
        </w:rPr>
        <w:t>cho</w:t>
      </w:r>
      <w:proofErr w:type="spellEnd"/>
      <w:r w:rsidRPr="0028463B">
        <w:rPr>
          <w:rFonts w:ascii="Arial" w:hAnsi="Arial" w:cs="Arial"/>
          <w:sz w:val="20"/>
          <w:szCs w:val="20"/>
        </w:rPr>
        <w:t xml:space="preserve"> </w:t>
      </w:r>
      <w:proofErr w:type="spellStart"/>
      <w:r w:rsidRPr="0028463B">
        <w:rPr>
          <w:rFonts w:ascii="Arial" w:hAnsi="Arial" w:cs="Arial"/>
          <w:sz w:val="20"/>
          <w:szCs w:val="20"/>
        </w:rPr>
        <w:t>vật</w:t>
      </w:r>
      <w:proofErr w:type="spellEnd"/>
      <w:r w:rsidRPr="0028463B">
        <w:rPr>
          <w:rFonts w:ascii="Arial" w:hAnsi="Arial" w:cs="Arial"/>
          <w:sz w:val="20"/>
          <w:szCs w:val="20"/>
        </w:rPr>
        <w:t xml:space="preserve"> </w:t>
      </w:r>
      <w:proofErr w:type="spellStart"/>
      <w:r w:rsidRPr="0028463B">
        <w:rPr>
          <w:rFonts w:ascii="Arial" w:hAnsi="Arial" w:cs="Arial"/>
          <w:sz w:val="20"/>
          <w:szCs w:val="20"/>
        </w:rPr>
        <w:t>liệu</w:t>
      </w:r>
      <w:proofErr w:type="spellEnd"/>
      <w:r w:rsidRPr="0028463B">
        <w:rPr>
          <w:rFonts w:ascii="Arial" w:hAnsi="Arial" w:cs="Arial"/>
          <w:sz w:val="20"/>
          <w:szCs w:val="20"/>
        </w:rPr>
        <w:t xml:space="preserve"> </w:t>
      </w:r>
      <w:proofErr w:type="spellStart"/>
      <w:r w:rsidRPr="0028463B">
        <w:rPr>
          <w:rFonts w:ascii="Arial" w:hAnsi="Arial" w:cs="Arial"/>
          <w:sz w:val="20"/>
          <w:szCs w:val="20"/>
        </w:rPr>
        <w:t>tái</w:t>
      </w:r>
      <w:proofErr w:type="spellEnd"/>
      <w:r w:rsidRPr="0028463B">
        <w:rPr>
          <w:rFonts w:ascii="Arial" w:hAnsi="Arial" w:cs="Arial"/>
          <w:sz w:val="20"/>
          <w:szCs w:val="20"/>
        </w:rPr>
        <w:t xml:space="preserve"> </w:t>
      </w:r>
      <w:proofErr w:type="spellStart"/>
      <w:r w:rsidRPr="0028463B">
        <w:rPr>
          <w:rFonts w:ascii="Arial" w:hAnsi="Arial" w:cs="Arial"/>
          <w:sz w:val="20"/>
          <w:szCs w:val="20"/>
        </w:rPr>
        <w:t>chế</w:t>
      </w:r>
      <w:proofErr w:type="spellEnd"/>
      <w:r w:rsidRPr="0028463B">
        <w:rPr>
          <w:rFonts w:ascii="Arial" w:hAnsi="Arial" w:cs="Arial"/>
          <w:sz w:val="20"/>
          <w:szCs w:val="20"/>
        </w:rPr>
        <w:t xml:space="preserve"> KRAIBURG TPE </w:t>
      </w:r>
      <w:proofErr w:type="spellStart"/>
      <w:r w:rsidRPr="0028463B">
        <w:rPr>
          <w:rFonts w:ascii="Arial" w:hAnsi="Arial" w:cs="Arial"/>
          <w:sz w:val="20"/>
          <w:szCs w:val="20"/>
        </w:rPr>
        <w:t>xác</w:t>
      </w:r>
      <w:proofErr w:type="spellEnd"/>
      <w:r w:rsidRPr="0028463B">
        <w:rPr>
          <w:rFonts w:ascii="Arial" w:hAnsi="Arial" w:cs="Arial"/>
          <w:sz w:val="20"/>
          <w:szCs w:val="20"/>
        </w:rPr>
        <w:t xml:space="preserve"> </w:t>
      </w:r>
      <w:proofErr w:type="spellStart"/>
      <w:r w:rsidRPr="0028463B">
        <w:rPr>
          <w:rFonts w:ascii="Arial" w:hAnsi="Arial" w:cs="Arial"/>
          <w:sz w:val="20"/>
          <w:szCs w:val="20"/>
        </w:rPr>
        <w:t>nhận</w:t>
      </w:r>
      <w:proofErr w:type="spellEnd"/>
      <w:r w:rsidRPr="0028463B">
        <w:rPr>
          <w:rFonts w:ascii="Arial" w:hAnsi="Arial" w:cs="Arial"/>
          <w:sz w:val="20"/>
          <w:szCs w:val="20"/>
        </w:rPr>
        <w:t>:</w:t>
      </w:r>
    </w:p>
    <w:p w14:paraId="0151EA5F" w14:textId="187EE46E" w:rsidR="005270F9" w:rsidRPr="0028463B" w:rsidRDefault="005270F9" w:rsidP="00807E53">
      <w:pPr>
        <w:pStyle w:val="ListParagraph"/>
        <w:numPr>
          <w:ilvl w:val="0"/>
          <w:numId w:val="22"/>
        </w:numPr>
        <w:spacing w:line="360" w:lineRule="auto"/>
        <w:ind w:right="1559"/>
        <w:jc w:val="both"/>
        <w:rPr>
          <w:rFonts w:ascii="Arial" w:hAnsi="Arial" w:cs="Arial"/>
          <w:sz w:val="20"/>
          <w:szCs w:val="20"/>
        </w:rPr>
      </w:pPr>
      <w:r w:rsidRPr="0028463B">
        <w:rPr>
          <w:rFonts w:ascii="Arial" w:hAnsi="Arial" w:cs="Arial"/>
          <w:sz w:val="20"/>
          <w:szCs w:val="20"/>
        </w:rPr>
        <w:t xml:space="preserve">Các </w:t>
      </w:r>
      <w:proofErr w:type="spellStart"/>
      <w:r w:rsidRPr="0028463B">
        <w:rPr>
          <w:rFonts w:ascii="Arial" w:hAnsi="Arial" w:cs="Arial"/>
          <w:sz w:val="20"/>
          <w:szCs w:val="20"/>
        </w:rPr>
        <w:t>hóa</w:t>
      </w:r>
      <w:proofErr w:type="spellEnd"/>
      <w:r w:rsidRPr="0028463B">
        <w:rPr>
          <w:rFonts w:ascii="Arial" w:hAnsi="Arial" w:cs="Arial"/>
          <w:sz w:val="20"/>
          <w:szCs w:val="20"/>
        </w:rPr>
        <w:t xml:space="preserve"> </w:t>
      </w:r>
      <w:proofErr w:type="spellStart"/>
      <w:r w:rsidRPr="0028463B">
        <w:rPr>
          <w:rFonts w:ascii="Arial" w:hAnsi="Arial" w:cs="Arial"/>
          <w:sz w:val="20"/>
          <w:szCs w:val="20"/>
        </w:rPr>
        <w:t>chất</w:t>
      </w:r>
      <w:proofErr w:type="spellEnd"/>
      <w:r w:rsidRPr="0028463B">
        <w:rPr>
          <w:rFonts w:ascii="Arial" w:hAnsi="Arial" w:cs="Arial"/>
          <w:sz w:val="20"/>
          <w:szCs w:val="20"/>
        </w:rPr>
        <w:t xml:space="preserve"> </w:t>
      </w:r>
      <w:proofErr w:type="spellStart"/>
      <w:r w:rsidRPr="0028463B">
        <w:rPr>
          <w:rFonts w:ascii="Arial" w:hAnsi="Arial" w:cs="Arial"/>
          <w:sz w:val="20"/>
          <w:szCs w:val="20"/>
        </w:rPr>
        <w:t>được</w:t>
      </w:r>
      <w:proofErr w:type="spellEnd"/>
      <w:r w:rsidRPr="0028463B">
        <w:rPr>
          <w:rFonts w:ascii="Arial" w:hAnsi="Arial" w:cs="Arial"/>
          <w:sz w:val="20"/>
          <w:szCs w:val="20"/>
        </w:rPr>
        <w:t xml:space="preserve"> </w:t>
      </w:r>
      <w:proofErr w:type="spellStart"/>
      <w:r w:rsidRPr="0028463B">
        <w:rPr>
          <w:rFonts w:ascii="Arial" w:hAnsi="Arial" w:cs="Arial"/>
          <w:sz w:val="20"/>
          <w:szCs w:val="20"/>
        </w:rPr>
        <w:t>sử</w:t>
      </w:r>
      <w:proofErr w:type="spellEnd"/>
      <w:r w:rsidRPr="0028463B">
        <w:rPr>
          <w:rFonts w:ascii="Arial" w:hAnsi="Arial" w:cs="Arial"/>
          <w:sz w:val="20"/>
          <w:szCs w:val="20"/>
        </w:rPr>
        <w:t xml:space="preserve"> </w:t>
      </w:r>
      <w:proofErr w:type="spellStart"/>
      <w:r w:rsidRPr="0028463B">
        <w:rPr>
          <w:rFonts w:ascii="Arial" w:hAnsi="Arial" w:cs="Arial"/>
          <w:sz w:val="20"/>
          <w:szCs w:val="20"/>
        </w:rPr>
        <w:t>dụng</w:t>
      </w:r>
      <w:proofErr w:type="spellEnd"/>
      <w:r w:rsidRPr="0028463B">
        <w:rPr>
          <w:rFonts w:ascii="Arial" w:hAnsi="Arial" w:cs="Arial"/>
          <w:sz w:val="20"/>
          <w:szCs w:val="20"/>
        </w:rPr>
        <w:t xml:space="preserve"> </w:t>
      </w:r>
      <w:proofErr w:type="spellStart"/>
      <w:r w:rsidRPr="0028463B">
        <w:rPr>
          <w:rFonts w:ascii="Arial" w:hAnsi="Arial" w:cs="Arial"/>
          <w:sz w:val="20"/>
          <w:szCs w:val="20"/>
        </w:rPr>
        <w:t>tuân</w:t>
      </w:r>
      <w:proofErr w:type="spellEnd"/>
      <w:r w:rsidRPr="0028463B">
        <w:rPr>
          <w:rFonts w:ascii="Arial" w:hAnsi="Arial" w:cs="Arial"/>
          <w:sz w:val="20"/>
          <w:szCs w:val="20"/>
        </w:rPr>
        <w:t xml:space="preserve"> </w:t>
      </w:r>
      <w:proofErr w:type="spellStart"/>
      <w:r w:rsidRPr="0028463B">
        <w:rPr>
          <w:rFonts w:ascii="Arial" w:hAnsi="Arial" w:cs="Arial"/>
          <w:sz w:val="20"/>
          <w:szCs w:val="20"/>
        </w:rPr>
        <w:t>thủ</w:t>
      </w:r>
      <w:proofErr w:type="spellEnd"/>
      <w:r w:rsidRPr="0028463B">
        <w:rPr>
          <w:rFonts w:ascii="Arial" w:hAnsi="Arial" w:cs="Arial"/>
          <w:sz w:val="20"/>
          <w:szCs w:val="20"/>
        </w:rPr>
        <w:t xml:space="preserve"> </w:t>
      </w:r>
      <w:proofErr w:type="spellStart"/>
      <w:r w:rsidRPr="0028463B">
        <w:rPr>
          <w:rFonts w:ascii="Arial" w:hAnsi="Arial" w:cs="Arial"/>
          <w:sz w:val="20"/>
          <w:szCs w:val="20"/>
        </w:rPr>
        <w:t>các</w:t>
      </w:r>
      <w:proofErr w:type="spellEnd"/>
      <w:r w:rsidRPr="0028463B">
        <w:rPr>
          <w:rFonts w:ascii="Arial" w:hAnsi="Arial" w:cs="Arial"/>
          <w:sz w:val="20"/>
          <w:szCs w:val="20"/>
        </w:rPr>
        <w:t xml:space="preserve"> </w:t>
      </w:r>
      <w:proofErr w:type="spellStart"/>
      <w:r w:rsidRPr="0028463B">
        <w:rPr>
          <w:rFonts w:ascii="Arial" w:hAnsi="Arial" w:cs="Arial"/>
          <w:sz w:val="20"/>
          <w:szCs w:val="20"/>
        </w:rPr>
        <w:t>quy</w:t>
      </w:r>
      <w:proofErr w:type="spellEnd"/>
      <w:r w:rsidRPr="0028463B">
        <w:rPr>
          <w:rFonts w:ascii="Arial" w:hAnsi="Arial" w:cs="Arial"/>
          <w:sz w:val="20"/>
          <w:szCs w:val="20"/>
        </w:rPr>
        <w:t xml:space="preserve"> </w:t>
      </w:r>
      <w:proofErr w:type="spellStart"/>
      <w:r w:rsidRPr="0028463B">
        <w:rPr>
          <w:rFonts w:ascii="Arial" w:hAnsi="Arial" w:cs="Arial"/>
          <w:sz w:val="20"/>
          <w:szCs w:val="20"/>
        </w:rPr>
        <w:t>định</w:t>
      </w:r>
      <w:proofErr w:type="spellEnd"/>
      <w:r w:rsidRPr="0028463B">
        <w:rPr>
          <w:rFonts w:ascii="Arial" w:hAnsi="Arial" w:cs="Arial"/>
          <w:sz w:val="20"/>
          <w:szCs w:val="20"/>
        </w:rPr>
        <w:t xml:space="preserve"> </w:t>
      </w:r>
      <w:proofErr w:type="spellStart"/>
      <w:r w:rsidRPr="0028463B">
        <w:rPr>
          <w:rFonts w:ascii="Arial" w:hAnsi="Arial" w:cs="Arial"/>
          <w:sz w:val="20"/>
          <w:szCs w:val="20"/>
        </w:rPr>
        <w:t>quốc</w:t>
      </w:r>
      <w:proofErr w:type="spellEnd"/>
      <w:r w:rsidRPr="0028463B">
        <w:rPr>
          <w:rFonts w:ascii="Arial" w:hAnsi="Arial" w:cs="Arial"/>
          <w:sz w:val="20"/>
          <w:szCs w:val="20"/>
        </w:rPr>
        <w:t xml:space="preserve"> </w:t>
      </w:r>
      <w:proofErr w:type="spellStart"/>
      <w:r w:rsidRPr="0028463B">
        <w:rPr>
          <w:rFonts w:ascii="Arial" w:hAnsi="Arial" w:cs="Arial"/>
          <w:sz w:val="20"/>
          <w:szCs w:val="20"/>
        </w:rPr>
        <w:t>tế</w:t>
      </w:r>
      <w:proofErr w:type="spellEnd"/>
      <w:r w:rsidRPr="0028463B">
        <w:rPr>
          <w:rFonts w:ascii="Arial" w:hAnsi="Arial" w:cs="Arial"/>
          <w:sz w:val="20"/>
          <w:szCs w:val="20"/>
        </w:rPr>
        <w:t xml:space="preserve"> </w:t>
      </w:r>
      <w:proofErr w:type="spellStart"/>
      <w:r w:rsidRPr="0028463B">
        <w:rPr>
          <w:rFonts w:ascii="Arial" w:hAnsi="Arial" w:cs="Arial"/>
          <w:sz w:val="20"/>
          <w:szCs w:val="20"/>
        </w:rPr>
        <w:t>và</w:t>
      </w:r>
      <w:proofErr w:type="spellEnd"/>
      <w:r w:rsidR="00807E53" w:rsidRPr="0028463B">
        <w:rPr>
          <w:rFonts w:ascii="Arial" w:hAnsi="Arial" w:cs="Arial"/>
          <w:sz w:val="20"/>
          <w:szCs w:val="20"/>
          <w:lang w:val="vi-VN"/>
        </w:rPr>
        <w:t xml:space="preserve"> </w:t>
      </w:r>
      <w:proofErr w:type="spellStart"/>
      <w:r w:rsidRPr="0028463B">
        <w:rPr>
          <w:rFonts w:ascii="Arial" w:hAnsi="Arial" w:cs="Arial"/>
          <w:sz w:val="20"/>
          <w:szCs w:val="20"/>
        </w:rPr>
        <w:t>Tiêu</w:t>
      </w:r>
      <w:proofErr w:type="spellEnd"/>
      <w:r w:rsidRPr="0028463B">
        <w:rPr>
          <w:rFonts w:ascii="Arial" w:hAnsi="Arial" w:cs="Arial"/>
          <w:sz w:val="20"/>
          <w:szCs w:val="20"/>
        </w:rPr>
        <w:t xml:space="preserve"> </w:t>
      </w:r>
      <w:proofErr w:type="spellStart"/>
      <w:r w:rsidRPr="0028463B">
        <w:rPr>
          <w:rFonts w:ascii="Arial" w:hAnsi="Arial" w:cs="Arial"/>
          <w:sz w:val="20"/>
          <w:szCs w:val="20"/>
        </w:rPr>
        <w:t>chuẩn</w:t>
      </w:r>
      <w:proofErr w:type="spellEnd"/>
      <w:r w:rsidRPr="0028463B">
        <w:rPr>
          <w:rFonts w:ascii="Arial" w:hAnsi="Arial" w:cs="Arial"/>
          <w:sz w:val="20"/>
          <w:szCs w:val="20"/>
        </w:rPr>
        <w:t xml:space="preserve"> </w:t>
      </w:r>
      <w:proofErr w:type="spellStart"/>
      <w:r w:rsidRPr="0028463B">
        <w:rPr>
          <w:rFonts w:ascii="Arial" w:hAnsi="Arial" w:cs="Arial"/>
          <w:sz w:val="20"/>
          <w:szCs w:val="20"/>
        </w:rPr>
        <w:t>đảm</w:t>
      </w:r>
      <w:proofErr w:type="spellEnd"/>
      <w:r w:rsidRPr="0028463B">
        <w:rPr>
          <w:rFonts w:ascii="Arial" w:hAnsi="Arial" w:cs="Arial"/>
          <w:sz w:val="20"/>
          <w:szCs w:val="20"/>
        </w:rPr>
        <w:t xml:space="preserve"> </w:t>
      </w:r>
      <w:proofErr w:type="spellStart"/>
      <w:r w:rsidRPr="0028463B">
        <w:rPr>
          <w:rFonts w:ascii="Arial" w:hAnsi="Arial" w:cs="Arial"/>
          <w:sz w:val="20"/>
          <w:szCs w:val="20"/>
        </w:rPr>
        <w:t>bảo</w:t>
      </w:r>
      <w:proofErr w:type="spellEnd"/>
      <w:r w:rsidRPr="0028463B">
        <w:rPr>
          <w:rFonts w:ascii="Arial" w:hAnsi="Arial" w:cs="Arial"/>
          <w:sz w:val="20"/>
          <w:szCs w:val="20"/>
        </w:rPr>
        <w:t xml:space="preserve"> an </w:t>
      </w:r>
      <w:proofErr w:type="spellStart"/>
      <w:r w:rsidRPr="0028463B">
        <w:rPr>
          <w:rFonts w:ascii="Arial" w:hAnsi="Arial" w:cs="Arial"/>
          <w:sz w:val="20"/>
          <w:szCs w:val="20"/>
        </w:rPr>
        <w:t>toàn</w:t>
      </w:r>
      <w:proofErr w:type="spellEnd"/>
      <w:r w:rsidRPr="0028463B">
        <w:rPr>
          <w:rFonts w:ascii="Arial" w:hAnsi="Arial" w:cs="Arial"/>
          <w:sz w:val="20"/>
          <w:szCs w:val="20"/>
        </w:rPr>
        <w:t xml:space="preserve"> </w:t>
      </w:r>
      <w:proofErr w:type="spellStart"/>
      <w:r w:rsidRPr="0028463B">
        <w:rPr>
          <w:rFonts w:ascii="Arial" w:hAnsi="Arial" w:cs="Arial"/>
          <w:sz w:val="20"/>
          <w:szCs w:val="20"/>
        </w:rPr>
        <w:t>cho</w:t>
      </w:r>
      <w:proofErr w:type="spellEnd"/>
      <w:r w:rsidRPr="0028463B">
        <w:rPr>
          <w:rFonts w:ascii="Arial" w:hAnsi="Arial" w:cs="Arial"/>
          <w:sz w:val="20"/>
          <w:szCs w:val="20"/>
        </w:rPr>
        <w:t xml:space="preserve"> </w:t>
      </w:r>
      <w:proofErr w:type="spellStart"/>
      <w:r w:rsidRPr="0028463B">
        <w:rPr>
          <w:rFonts w:ascii="Arial" w:hAnsi="Arial" w:cs="Arial"/>
          <w:sz w:val="20"/>
          <w:szCs w:val="20"/>
        </w:rPr>
        <w:t>sản</w:t>
      </w:r>
      <w:proofErr w:type="spellEnd"/>
      <w:r w:rsidRPr="0028463B">
        <w:rPr>
          <w:rFonts w:ascii="Arial" w:hAnsi="Arial" w:cs="Arial"/>
          <w:sz w:val="20"/>
          <w:szCs w:val="20"/>
        </w:rPr>
        <w:t xml:space="preserve"> </w:t>
      </w:r>
      <w:proofErr w:type="spellStart"/>
      <w:r w:rsidRPr="0028463B">
        <w:rPr>
          <w:rFonts w:ascii="Arial" w:hAnsi="Arial" w:cs="Arial"/>
          <w:sz w:val="20"/>
          <w:szCs w:val="20"/>
        </w:rPr>
        <w:t>phẩm</w:t>
      </w:r>
      <w:proofErr w:type="spellEnd"/>
      <w:r w:rsidRPr="0028463B">
        <w:rPr>
          <w:rFonts w:ascii="Arial" w:hAnsi="Arial" w:cs="Arial"/>
          <w:sz w:val="20"/>
          <w:szCs w:val="20"/>
        </w:rPr>
        <w:t>.</w:t>
      </w:r>
    </w:p>
    <w:p w14:paraId="3E98F7C2" w14:textId="3C96B97D" w:rsidR="005270F9" w:rsidRPr="0028463B" w:rsidRDefault="00A71688" w:rsidP="005270F9">
      <w:pPr>
        <w:pStyle w:val="ListParagraph"/>
        <w:numPr>
          <w:ilvl w:val="0"/>
          <w:numId w:val="22"/>
        </w:numPr>
        <w:spacing w:line="360" w:lineRule="auto"/>
        <w:ind w:right="1559"/>
        <w:jc w:val="both"/>
        <w:rPr>
          <w:rFonts w:ascii="Arial" w:hAnsi="Arial" w:cs="Arial"/>
          <w:sz w:val="20"/>
          <w:szCs w:val="20"/>
        </w:rPr>
      </w:pPr>
      <w:r w:rsidRPr="0028463B">
        <w:rPr>
          <w:rFonts w:ascii="Arial" w:hAnsi="Arial" w:cs="Arial"/>
          <w:sz w:val="20"/>
          <w:szCs w:val="20"/>
        </w:rPr>
        <w:t>Thành</w:t>
      </w:r>
      <w:r w:rsidRPr="0028463B">
        <w:rPr>
          <w:rFonts w:ascii="Arial" w:hAnsi="Arial" w:cs="Arial"/>
          <w:sz w:val="20"/>
          <w:szCs w:val="20"/>
          <w:lang w:val="vi-VN"/>
        </w:rPr>
        <w:t xml:space="preserve"> phần</w:t>
      </w:r>
      <w:r w:rsidR="005270F9" w:rsidRPr="0028463B">
        <w:rPr>
          <w:rFonts w:ascii="Arial" w:hAnsi="Arial" w:cs="Arial"/>
          <w:sz w:val="20"/>
          <w:szCs w:val="20"/>
        </w:rPr>
        <w:t xml:space="preserve"> </w:t>
      </w:r>
      <w:proofErr w:type="spellStart"/>
      <w:r w:rsidR="005270F9" w:rsidRPr="0028463B">
        <w:rPr>
          <w:rFonts w:ascii="Arial" w:hAnsi="Arial" w:cs="Arial"/>
          <w:sz w:val="20"/>
          <w:szCs w:val="20"/>
        </w:rPr>
        <w:t>tái</w:t>
      </w:r>
      <w:proofErr w:type="spellEnd"/>
      <w:r w:rsidR="005270F9" w:rsidRPr="0028463B">
        <w:rPr>
          <w:rFonts w:ascii="Arial" w:hAnsi="Arial" w:cs="Arial"/>
          <w:sz w:val="20"/>
          <w:szCs w:val="20"/>
        </w:rPr>
        <w:t xml:space="preserve"> </w:t>
      </w:r>
      <w:proofErr w:type="spellStart"/>
      <w:r w:rsidR="005270F9" w:rsidRPr="0028463B">
        <w:rPr>
          <w:rFonts w:ascii="Arial" w:hAnsi="Arial" w:cs="Arial"/>
          <w:sz w:val="20"/>
          <w:szCs w:val="20"/>
        </w:rPr>
        <w:t>chế</w:t>
      </w:r>
      <w:proofErr w:type="spellEnd"/>
      <w:r w:rsidR="005270F9" w:rsidRPr="0028463B">
        <w:rPr>
          <w:rFonts w:ascii="Arial" w:hAnsi="Arial" w:cs="Arial"/>
          <w:sz w:val="20"/>
          <w:szCs w:val="20"/>
        </w:rPr>
        <w:t xml:space="preserve"> </w:t>
      </w:r>
      <w:proofErr w:type="spellStart"/>
      <w:r w:rsidR="005270F9" w:rsidRPr="0028463B">
        <w:rPr>
          <w:rFonts w:ascii="Arial" w:hAnsi="Arial" w:cs="Arial"/>
          <w:sz w:val="20"/>
          <w:szCs w:val="20"/>
        </w:rPr>
        <w:t>được</w:t>
      </w:r>
      <w:proofErr w:type="spellEnd"/>
      <w:r w:rsidR="005270F9" w:rsidRPr="0028463B">
        <w:rPr>
          <w:rFonts w:ascii="Arial" w:hAnsi="Arial" w:cs="Arial"/>
          <w:sz w:val="20"/>
          <w:szCs w:val="20"/>
        </w:rPr>
        <w:t xml:space="preserve"> </w:t>
      </w:r>
      <w:proofErr w:type="spellStart"/>
      <w:r w:rsidR="005270F9" w:rsidRPr="0028463B">
        <w:rPr>
          <w:rFonts w:ascii="Arial" w:hAnsi="Arial" w:cs="Arial"/>
          <w:sz w:val="20"/>
          <w:szCs w:val="20"/>
        </w:rPr>
        <w:t>xác</w:t>
      </w:r>
      <w:proofErr w:type="spellEnd"/>
      <w:r w:rsidR="005270F9" w:rsidRPr="0028463B">
        <w:rPr>
          <w:rFonts w:ascii="Arial" w:hAnsi="Arial" w:cs="Arial"/>
          <w:sz w:val="20"/>
          <w:szCs w:val="20"/>
        </w:rPr>
        <w:t xml:space="preserve"> </w:t>
      </w:r>
      <w:proofErr w:type="spellStart"/>
      <w:r w:rsidR="005270F9" w:rsidRPr="0028463B">
        <w:rPr>
          <w:rFonts w:ascii="Arial" w:hAnsi="Arial" w:cs="Arial"/>
          <w:sz w:val="20"/>
          <w:szCs w:val="20"/>
        </w:rPr>
        <w:t>minh</w:t>
      </w:r>
      <w:proofErr w:type="spellEnd"/>
      <w:r w:rsidR="005270F9" w:rsidRPr="0028463B">
        <w:rPr>
          <w:rFonts w:ascii="Arial" w:hAnsi="Arial" w:cs="Arial"/>
          <w:sz w:val="20"/>
          <w:szCs w:val="20"/>
        </w:rPr>
        <w:t xml:space="preserve"> </w:t>
      </w:r>
      <w:proofErr w:type="spellStart"/>
      <w:r w:rsidR="005270F9" w:rsidRPr="0028463B">
        <w:rPr>
          <w:rFonts w:ascii="Arial" w:hAnsi="Arial" w:cs="Arial"/>
          <w:sz w:val="20"/>
          <w:szCs w:val="20"/>
        </w:rPr>
        <w:t>bên</w:t>
      </w:r>
      <w:proofErr w:type="spellEnd"/>
      <w:r w:rsidR="005270F9" w:rsidRPr="0028463B">
        <w:rPr>
          <w:rFonts w:ascii="Arial" w:hAnsi="Arial" w:cs="Arial"/>
          <w:sz w:val="20"/>
          <w:szCs w:val="20"/>
        </w:rPr>
        <w:t xml:space="preserve"> </w:t>
      </w:r>
      <w:proofErr w:type="spellStart"/>
      <w:r w:rsidR="005270F9" w:rsidRPr="0028463B">
        <w:rPr>
          <w:rFonts w:ascii="Arial" w:hAnsi="Arial" w:cs="Arial"/>
          <w:sz w:val="20"/>
          <w:szCs w:val="20"/>
        </w:rPr>
        <w:t>ngoài</w:t>
      </w:r>
      <w:proofErr w:type="spellEnd"/>
      <w:r w:rsidR="005270F9" w:rsidRPr="0028463B">
        <w:rPr>
          <w:rFonts w:ascii="Arial" w:hAnsi="Arial" w:cs="Arial"/>
          <w:sz w:val="20"/>
          <w:szCs w:val="20"/>
        </w:rPr>
        <w:t>.</w:t>
      </w:r>
    </w:p>
    <w:p w14:paraId="0E833A91" w14:textId="6DB75A27" w:rsidR="005270F9" w:rsidRPr="0028463B" w:rsidRDefault="005270F9" w:rsidP="00E534B8">
      <w:pPr>
        <w:pStyle w:val="ListParagraph"/>
        <w:numPr>
          <w:ilvl w:val="0"/>
          <w:numId w:val="22"/>
        </w:numPr>
        <w:spacing w:line="360" w:lineRule="auto"/>
        <w:ind w:right="1559"/>
        <w:jc w:val="both"/>
        <w:rPr>
          <w:rFonts w:ascii="Arial" w:hAnsi="Arial" w:cs="Arial"/>
          <w:sz w:val="20"/>
          <w:szCs w:val="20"/>
        </w:rPr>
      </w:pPr>
      <w:r w:rsidRPr="0028463B">
        <w:rPr>
          <w:rFonts w:ascii="Arial" w:hAnsi="Arial" w:cs="Arial"/>
          <w:sz w:val="20"/>
          <w:szCs w:val="20"/>
        </w:rPr>
        <w:t xml:space="preserve">Hoàn </w:t>
      </w:r>
      <w:proofErr w:type="spellStart"/>
      <w:r w:rsidRPr="0028463B">
        <w:rPr>
          <w:rFonts w:ascii="Arial" w:hAnsi="Arial" w:cs="Arial"/>
          <w:sz w:val="20"/>
          <w:szCs w:val="20"/>
        </w:rPr>
        <w:t>thiện</w:t>
      </w:r>
      <w:proofErr w:type="spellEnd"/>
      <w:r w:rsidRPr="0028463B">
        <w:rPr>
          <w:rFonts w:ascii="Arial" w:hAnsi="Arial" w:cs="Arial"/>
          <w:sz w:val="20"/>
          <w:szCs w:val="20"/>
        </w:rPr>
        <w:t xml:space="preserve"> </w:t>
      </w:r>
      <w:proofErr w:type="spellStart"/>
      <w:r w:rsidRPr="0028463B">
        <w:rPr>
          <w:rFonts w:ascii="Arial" w:hAnsi="Arial" w:cs="Arial"/>
          <w:sz w:val="20"/>
          <w:szCs w:val="20"/>
        </w:rPr>
        <w:t>khả</w:t>
      </w:r>
      <w:proofErr w:type="spellEnd"/>
      <w:r w:rsidRPr="0028463B">
        <w:rPr>
          <w:rFonts w:ascii="Arial" w:hAnsi="Arial" w:cs="Arial"/>
          <w:sz w:val="20"/>
          <w:szCs w:val="20"/>
        </w:rPr>
        <w:t xml:space="preserve"> </w:t>
      </w:r>
      <w:proofErr w:type="spellStart"/>
      <w:r w:rsidRPr="0028463B">
        <w:rPr>
          <w:rFonts w:ascii="Arial" w:hAnsi="Arial" w:cs="Arial"/>
          <w:sz w:val="20"/>
          <w:szCs w:val="20"/>
        </w:rPr>
        <w:t>năng</w:t>
      </w:r>
      <w:proofErr w:type="spellEnd"/>
      <w:r w:rsidRPr="0028463B">
        <w:rPr>
          <w:rFonts w:ascii="Arial" w:hAnsi="Arial" w:cs="Arial"/>
          <w:sz w:val="20"/>
          <w:szCs w:val="20"/>
        </w:rPr>
        <w:t xml:space="preserve"> </w:t>
      </w:r>
      <w:proofErr w:type="spellStart"/>
      <w:r w:rsidRPr="0028463B">
        <w:rPr>
          <w:rFonts w:ascii="Arial" w:hAnsi="Arial" w:cs="Arial"/>
          <w:sz w:val="20"/>
          <w:szCs w:val="20"/>
        </w:rPr>
        <w:t>truy</w:t>
      </w:r>
      <w:proofErr w:type="spellEnd"/>
      <w:r w:rsidRPr="0028463B">
        <w:rPr>
          <w:rFonts w:ascii="Arial" w:hAnsi="Arial" w:cs="Arial"/>
          <w:sz w:val="20"/>
          <w:szCs w:val="20"/>
        </w:rPr>
        <w:t xml:space="preserve"> </w:t>
      </w:r>
      <w:proofErr w:type="spellStart"/>
      <w:r w:rsidRPr="0028463B">
        <w:rPr>
          <w:rFonts w:ascii="Arial" w:hAnsi="Arial" w:cs="Arial"/>
          <w:sz w:val="20"/>
          <w:szCs w:val="20"/>
        </w:rPr>
        <w:t>xuất</w:t>
      </w:r>
      <w:proofErr w:type="spellEnd"/>
      <w:r w:rsidRPr="0028463B">
        <w:rPr>
          <w:rFonts w:ascii="Arial" w:hAnsi="Arial" w:cs="Arial"/>
          <w:sz w:val="20"/>
          <w:szCs w:val="20"/>
        </w:rPr>
        <w:t xml:space="preserve"> </w:t>
      </w:r>
      <w:proofErr w:type="spellStart"/>
      <w:r w:rsidRPr="0028463B">
        <w:rPr>
          <w:rFonts w:ascii="Arial" w:hAnsi="Arial" w:cs="Arial"/>
          <w:sz w:val="20"/>
          <w:szCs w:val="20"/>
        </w:rPr>
        <w:t>nguồn</w:t>
      </w:r>
      <w:proofErr w:type="spellEnd"/>
      <w:r w:rsidRPr="0028463B">
        <w:rPr>
          <w:rFonts w:ascii="Arial" w:hAnsi="Arial" w:cs="Arial"/>
          <w:sz w:val="20"/>
          <w:szCs w:val="20"/>
        </w:rPr>
        <w:t xml:space="preserve"> </w:t>
      </w:r>
      <w:proofErr w:type="spellStart"/>
      <w:r w:rsidRPr="0028463B">
        <w:rPr>
          <w:rFonts w:ascii="Arial" w:hAnsi="Arial" w:cs="Arial"/>
          <w:sz w:val="20"/>
          <w:szCs w:val="20"/>
        </w:rPr>
        <w:t>gốc</w:t>
      </w:r>
      <w:proofErr w:type="spellEnd"/>
      <w:r w:rsidRPr="0028463B">
        <w:rPr>
          <w:rFonts w:ascii="Arial" w:hAnsi="Arial" w:cs="Arial"/>
          <w:sz w:val="20"/>
          <w:szCs w:val="20"/>
        </w:rPr>
        <w:t xml:space="preserve"> </w:t>
      </w:r>
      <w:proofErr w:type="spellStart"/>
      <w:r w:rsidRPr="0028463B">
        <w:rPr>
          <w:rFonts w:ascii="Arial" w:hAnsi="Arial" w:cs="Arial"/>
          <w:sz w:val="20"/>
          <w:szCs w:val="20"/>
        </w:rPr>
        <w:t>trong</w:t>
      </w:r>
      <w:proofErr w:type="spellEnd"/>
      <w:r w:rsidRPr="0028463B">
        <w:rPr>
          <w:rFonts w:ascii="Arial" w:hAnsi="Arial" w:cs="Arial"/>
          <w:sz w:val="20"/>
          <w:szCs w:val="20"/>
        </w:rPr>
        <w:t xml:space="preserve"> </w:t>
      </w:r>
      <w:proofErr w:type="spellStart"/>
      <w:r w:rsidRPr="0028463B">
        <w:rPr>
          <w:rFonts w:ascii="Arial" w:hAnsi="Arial" w:cs="Arial"/>
          <w:sz w:val="20"/>
          <w:szCs w:val="20"/>
        </w:rPr>
        <w:t>chuỗi</w:t>
      </w:r>
      <w:proofErr w:type="spellEnd"/>
      <w:r w:rsidRPr="0028463B">
        <w:rPr>
          <w:rFonts w:ascii="Arial" w:hAnsi="Arial" w:cs="Arial"/>
          <w:sz w:val="20"/>
          <w:szCs w:val="20"/>
        </w:rPr>
        <w:t xml:space="preserve"> </w:t>
      </w:r>
      <w:proofErr w:type="spellStart"/>
      <w:r w:rsidRPr="0028463B">
        <w:rPr>
          <w:rFonts w:ascii="Arial" w:hAnsi="Arial" w:cs="Arial"/>
          <w:sz w:val="20"/>
          <w:szCs w:val="20"/>
        </w:rPr>
        <w:t>cung</w:t>
      </w:r>
      <w:proofErr w:type="spellEnd"/>
      <w:r w:rsidRPr="0028463B">
        <w:rPr>
          <w:rFonts w:ascii="Arial" w:hAnsi="Arial" w:cs="Arial"/>
          <w:sz w:val="20"/>
          <w:szCs w:val="20"/>
        </w:rPr>
        <w:t xml:space="preserve"> </w:t>
      </w:r>
      <w:proofErr w:type="spellStart"/>
      <w:r w:rsidRPr="0028463B">
        <w:rPr>
          <w:rFonts w:ascii="Arial" w:hAnsi="Arial" w:cs="Arial"/>
          <w:sz w:val="20"/>
          <w:szCs w:val="20"/>
        </w:rPr>
        <w:t>ứng</w:t>
      </w:r>
      <w:proofErr w:type="spellEnd"/>
      <w:r w:rsidRPr="0028463B">
        <w:rPr>
          <w:rFonts w:ascii="Arial" w:hAnsi="Arial" w:cs="Arial"/>
          <w:sz w:val="20"/>
          <w:szCs w:val="20"/>
        </w:rPr>
        <w:t xml:space="preserve">, </w:t>
      </w:r>
      <w:proofErr w:type="spellStart"/>
      <w:r w:rsidRPr="0028463B">
        <w:rPr>
          <w:rFonts w:ascii="Arial" w:hAnsi="Arial" w:cs="Arial"/>
          <w:sz w:val="20"/>
          <w:szCs w:val="20"/>
        </w:rPr>
        <w:t>nâng</w:t>
      </w:r>
      <w:proofErr w:type="spellEnd"/>
      <w:r w:rsidRPr="0028463B">
        <w:rPr>
          <w:rFonts w:ascii="Arial" w:hAnsi="Arial" w:cs="Arial"/>
          <w:sz w:val="20"/>
          <w:szCs w:val="20"/>
        </w:rPr>
        <w:t xml:space="preserve"> </w:t>
      </w:r>
      <w:proofErr w:type="spellStart"/>
      <w:r w:rsidRPr="0028463B">
        <w:rPr>
          <w:rFonts w:ascii="Arial" w:hAnsi="Arial" w:cs="Arial"/>
          <w:sz w:val="20"/>
          <w:szCs w:val="20"/>
        </w:rPr>
        <w:t>cao</w:t>
      </w:r>
      <w:proofErr w:type="spellEnd"/>
      <w:r w:rsidRPr="0028463B">
        <w:rPr>
          <w:rFonts w:ascii="Arial" w:hAnsi="Arial" w:cs="Arial"/>
          <w:sz w:val="20"/>
          <w:szCs w:val="20"/>
        </w:rPr>
        <w:t xml:space="preserve"> </w:t>
      </w:r>
      <w:proofErr w:type="spellStart"/>
      <w:r w:rsidRPr="0028463B">
        <w:rPr>
          <w:rFonts w:ascii="Arial" w:hAnsi="Arial" w:cs="Arial"/>
          <w:sz w:val="20"/>
          <w:szCs w:val="20"/>
        </w:rPr>
        <w:t>tính</w:t>
      </w:r>
      <w:proofErr w:type="spellEnd"/>
      <w:r w:rsidRPr="0028463B">
        <w:rPr>
          <w:rFonts w:ascii="Arial" w:hAnsi="Arial" w:cs="Arial"/>
          <w:sz w:val="20"/>
          <w:szCs w:val="20"/>
        </w:rPr>
        <w:t xml:space="preserve"> </w:t>
      </w:r>
      <w:proofErr w:type="spellStart"/>
      <w:r w:rsidRPr="0028463B">
        <w:rPr>
          <w:rFonts w:ascii="Arial" w:hAnsi="Arial" w:cs="Arial"/>
          <w:sz w:val="20"/>
          <w:szCs w:val="20"/>
        </w:rPr>
        <w:t>minh</w:t>
      </w:r>
      <w:proofErr w:type="spellEnd"/>
      <w:r w:rsidRPr="0028463B">
        <w:rPr>
          <w:rFonts w:ascii="Arial" w:hAnsi="Arial" w:cs="Arial"/>
          <w:sz w:val="20"/>
          <w:szCs w:val="20"/>
        </w:rPr>
        <w:t xml:space="preserve"> </w:t>
      </w:r>
      <w:proofErr w:type="spellStart"/>
      <w:r w:rsidRPr="0028463B">
        <w:rPr>
          <w:rFonts w:ascii="Arial" w:hAnsi="Arial" w:cs="Arial"/>
          <w:sz w:val="20"/>
          <w:szCs w:val="20"/>
        </w:rPr>
        <w:t>bạch</w:t>
      </w:r>
      <w:proofErr w:type="spellEnd"/>
      <w:r w:rsidR="00E534B8" w:rsidRPr="0028463B">
        <w:rPr>
          <w:rFonts w:ascii="Arial" w:hAnsi="Arial" w:cs="Arial"/>
          <w:sz w:val="20"/>
          <w:szCs w:val="20"/>
          <w:lang w:val="vi-VN"/>
        </w:rPr>
        <w:t xml:space="preserve"> </w:t>
      </w:r>
      <w:proofErr w:type="spellStart"/>
      <w:r w:rsidRPr="0028463B">
        <w:rPr>
          <w:rFonts w:ascii="Arial" w:hAnsi="Arial" w:cs="Arial"/>
          <w:sz w:val="20"/>
          <w:szCs w:val="20"/>
        </w:rPr>
        <w:t>và</w:t>
      </w:r>
      <w:proofErr w:type="spellEnd"/>
      <w:r w:rsidRPr="0028463B">
        <w:rPr>
          <w:rFonts w:ascii="Arial" w:hAnsi="Arial" w:cs="Arial"/>
          <w:sz w:val="20"/>
          <w:szCs w:val="20"/>
        </w:rPr>
        <w:t xml:space="preserve"> </w:t>
      </w:r>
      <w:proofErr w:type="spellStart"/>
      <w:r w:rsidRPr="0028463B">
        <w:rPr>
          <w:rFonts w:ascii="Arial" w:hAnsi="Arial" w:cs="Arial"/>
          <w:sz w:val="20"/>
          <w:szCs w:val="20"/>
        </w:rPr>
        <w:t>trách</w:t>
      </w:r>
      <w:proofErr w:type="spellEnd"/>
      <w:r w:rsidRPr="0028463B">
        <w:rPr>
          <w:rFonts w:ascii="Arial" w:hAnsi="Arial" w:cs="Arial"/>
          <w:sz w:val="20"/>
          <w:szCs w:val="20"/>
        </w:rPr>
        <w:t xml:space="preserve"> </w:t>
      </w:r>
      <w:proofErr w:type="spellStart"/>
      <w:r w:rsidRPr="0028463B">
        <w:rPr>
          <w:rFonts w:ascii="Arial" w:hAnsi="Arial" w:cs="Arial"/>
          <w:sz w:val="20"/>
          <w:szCs w:val="20"/>
        </w:rPr>
        <w:t>nhiệm</w:t>
      </w:r>
      <w:proofErr w:type="spellEnd"/>
      <w:r w:rsidRPr="0028463B">
        <w:rPr>
          <w:rFonts w:ascii="Arial" w:hAnsi="Arial" w:cs="Arial"/>
          <w:sz w:val="20"/>
          <w:szCs w:val="20"/>
        </w:rPr>
        <w:t xml:space="preserve"> </w:t>
      </w:r>
      <w:proofErr w:type="spellStart"/>
      <w:r w:rsidRPr="0028463B">
        <w:rPr>
          <w:rFonts w:ascii="Arial" w:hAnsi="Arial" w:cs="Arial"/>
          <w:sz w:val="20"/>
          <w:szCs w:val="20"/>
        </w:rPr>
        <w:t>giải</w:t>
      </w:r>
      <w:proofErr w:type="spellEnd"/>
      <w:r w:rsidRPr="0028463B">
        <w:rPr>
          <w:rFonts w:ascii="Arial" w:hAnsi="Arial" w:cs="Arial"/>
          <w:sz w:val="20"/>
          <w:szCs w:val="20"/>
        </w:rPr>
        <w:t xml:space="preserve"> </w:t>
      </w:r>
      <w:proofErr w:type="spellStart"/>
      <w:r w:rsidRPr="0028463B">
        <w:rPr>
          <w:rFonts w:ascii="Arial" w:hAnsi="Arial" w:cs="Arial"/>
          <w:sz w:val="20"/>
          <w:szCs w:val="20"/>
        </w:rPr>
        <w:t>trình</w:t>
      </w:r>
      <w:proofErr w:type="spellEnd"/>
      <w:r w:rsidRPr="0028463B">
        <w:rPr>
          <w:rFonts w:ascii="Arial" w:hAnsi="Arial" w:cs="Arial"/>
          <w:sz w:val="20"/>
          <w:szCs w:val="20"/>
        </w:rPr>
        <w:t>.</w:t>
      </w:r>
    </w:p>
    <w:p w14:paraId="48883AD5" w14:textId="33331E32" w:rsidR="007B188F" w:rsidRPr="0028463B" w:rsidRDefault="005270F9" w:rsidP="00166C5F">
      <w:pPr>
        <w:pStyle w:val="ListParagraph"/>
        <w:numPr>
          <w:ilvl w:val="0"/>
          <w:numId w:val="22"/>
        </w:numPr>
        <w:spacing w:line="360" w:lineRule="auto"/>
        <w:ind w:right="1559"/>
        <w:jc w:val="both"/>
        <w:rPr>
          <w:rFonts w:ascii="Arial" w:hAnsi="Arial" w:cs="Arial"/>
          <w:sz w:val="20"/>
          <w:szCs w:val="20"/>
        </w:rPr>
      </w:pPr>
      <w:proofErr w:type="spellStart"/>
      <w:r w:rsidRPr="0028463B">
        <w:rPr>
          <w:rFonts w:ascii="Arial" w:hAnsi="Arial" w:cs="Arial"/>
          <w:sz w:val="20"/>
          <w:szCs w:val="20"/>
        </w:rPr>
        <w:t>Chuyển</w:t>
      </w:r>
      <w:proofErr w:type="spellEnd"/>
      <w:r w:rsidRPr="0028463B">
        <w:rPr>
          <w:rFonts w:ascii="Arial" w:hAnsi="Arial" w:cs="Arial"/>
          <w:sz w:val="20"/>
          <w:szCs w:val="20"/>
        </w:rPr>
        <w:t xml:space="preserve"> </w:t>
      </w:r>
      <w:proofErr w:type="spellStart"/>
      <w:r w:rsidRPr="0028463B">
        <w:rPr>
          <w:rFonts w:ascii="Arial" w:hAnsi="Arial" w:cs="Arial"/>
          <w:sz w:val="20"/>
          <w:szCs w:val="20"/>
        </w:rPr>
        <w:t>đổi</w:t>
      </w:r>
      <w:proofErr w:type="spellEnd"/>
      <w:r w:rsidRPr="0028463B">
        <w:rPr>
          <w:rFonts w:ascii="Arial" w:hAnsi="Arial" w:cs="Arial"/>
          <w:sz w:val="20"/>
          <w:szCs w:val="20"/>
        </w:rPr>
        <w:t xml:space="preserve"> </w:t>
      </w:r>
      <w:proofErr w:type="spellStart"/>
      <w:r w:rsidRPr="0028463B">
        <w:rPr>
          <w:rFonts w:ascii="Arial" w:hAnsi="Arial" w:cs="Arial"/>
          <w:sz w:val="20"/>
          <w:szCs w:val="20"/>
        </w:rPr>
        <w:t>từ</w:t>
      </w:r>
      <w:proofErr w:type="spellEnd"/>
      <w:r w:rsidRPr="0028463B">
        <w:rPr>
          <w:rFonts w:ascii="Arial" w:hAnsi="Arial" w:cs="Arial"/>
          <w:sz w:val="20"/>
          <w:szCs w:val="20"/>
        </w:rPr>
        <w:t xml:space="preserve"> </w:t>
      </w:r>
      <w:proofErr w:type="spellStart"/>
      <w:r w:rsidRPr="0028463B">
        <w:rPr>
          <w:rFonts w:ascii="Arial" w:hAnsi="Arial" w:cs="Arial"/>
          <w:sz w:val="20"/>
          <w:szCs w:val="20"/>
        </w:rPr>
        <w:t>nguồn</w:t>
      </w:r>
      <w:proofErr w:type="spellEnd"/>
      <w:r w:rsidRPr="0028463B">
        <w:rPr>
          <w:rFonts w:ascii="Arial" w:hAnsi="Arial" w:cs="Arial"/>
          <w:sz w:val="20"/>
          <w:szCs w:val="20"/>
        </w:rPr>
        <w:t xml:space="preserve"> </w:t>
      </w:r>
      <w:proofErr w:type="spellStart"/>
      <w:r w:rsidRPr="0028463B">
        <w:rPr>
          <w:rFonts w:ascii="Arial" w:hAnsi="Arial" w:cs="Arial"/>
          <w:sz w:val="20"/>
          <w:szCs w:val="20"/>
        </w:rPr>
        <w:t>nguyên</w:t>
      </w:r>
      <w:proofErr w:type="spellEnd"/>
      <w:r w:rsidRPr="0028463B">
        <w:rPr>
          <w:rFonts w:ascii="Arial" w:hAnsi="Arial" w:cs="Arial"/>
          <w:sz w:val="20"/>
          <w:szCs w:val="20"/>
        </w:rPr>
        <w:t xml:space="preserve"> </w:t>
      </w:r>
      <w:proofErr w:type="spellStart"/>
      <w:r w:rsidRPr="0028463B">
        <w:rPr>
          <w:rFonts w:ascii="Arial" w:hAnsi="Arial" w:cs="Arial"/>
          <w:sz w:val="20"/>
          <w:szCs w:val="20"/>
        </w:rPr>
        <w:t>liệu</w:t>
      </w:r>
      <w:proofErr w:type="spellEnd"/>
      <w:r w:rsidRPr="0028463B">
        <w:rPr>
          <w:rFonts w:ascii="Arial" w:hAnsi="Arial" w:cs="Arial"/>
          <w:sz w:val="20"/>
          <w:szCs w:val="20"/>
        </w:rPr>
        <w:t xml:space="preserve"> </w:t>
      </w:r>
      <w:proofErr w:type="spellStart"/>
      <w:r w:rsidRPr="0028463B">
        <w:rPr>
          <w:rFonts w:ascii="Arial" w:hAnsi="Arial" w:cs="Arial"/>
          <w:sz w:val="20"/>
          <w:szCs w:val="20"/>
        </w:rPr>
        <w:t>hóa</w:t>
      </w:r>
      <w:proofErr w:type="spellEnd"/>
      <w:r w:rsidRPr="0028463B">
        <w:rPr>
          <w:rFonts w:ascii="Arial" w:hAnsi="Arial" w:cs="Arial"/>
          <w:sz w:val="20"/>
          <w:szCs w:val="20"/>
        </w:rPr>
        <w:t xml:space="preserve"> </w:t>
      </w:r>
      <w:proofErr w:type="spellStart"/>
      <w:r w:rsidRPr="0028463B">
        <w:rPr>
          <w:rFonts w:ascii="Arial" w:hAnsi="Arial" w:cs="Arial"/>
          <w:sz w:val="20"/>
          <w:szCs w:val="20"/>
        </w:rPr>
        <w:t>thạch</w:t>
      </w:r>
      <w:proofErr w:type="spellEnd"/>
      <w:r w:rsidRPr="0028463B">
        <w:rPr>
          <w:rFonts w:ascii="Arial" w:hAnsi="Arial" w:cs="Arial"/>
          <w:sz w:val="20"/>
          <w:szCs w:val="20"/>
        </w:rPr>
        <w:t xml:space="preserve"> sang </w:t>
      </w:r>
      <w:proofErr w:type="spellStart"/>
      <w:r w:rsidRPr="0028463B">
        <w:rPr>
          <w:rFonts w:ascii="Arial" w:hAnsi="Arial" w:cs="Arial"/>
          <w:sz w:val="20"/>
          <w:szCs w:val="20"/>
        </w:rPr>
        <w:t>nguyên</w:t>
      </w:r>
      <w:proofErr w:type="spellEnd"/>
      <w:r w:rsidRPr="0028463B">
        <w:rPr>
          <w:rFonts w:ascii="Arial" w:hAnsi="Arial" w:cs="Arial"/>
          <w:sz w:val="20"/>
          <w:szCs w:val="20"/>
        </w:rPr>
        <w:t xml:space="preserve"> </w:t>
      </w:r>
      <w:proofErr w:type="spellStart"/>
      <w:r w:rsidRPr="0028463B">
        <w:rPr>
          <w:rFonts w:ascii="Arial" w:hAnsi="Arial" w:cs="Arial"/>
          <w:sz w:val="20"/>
          <w:szCs w:val="20"/>
        </w:rPr>
        <w:t>liệu</w:t>
      </w:r>
      <w:proofErr w:type="spellEnd"/>
      <w:r w:rsidRPr="0028463B">
        <w:rPr>
          <w:rFonts w:ascii="Arial" w:hAnsi="Arial" w:cs="Arial"/>
          <w:sz w:val="20"/>
          <w:szCs w:val="20"/>
        </w:rPr>
        <w:t xml:space="preserve"> </w:t>
      </w:r>
      <w:proofErr w:type="spellStart"/>
      <w:r w:rsidRPr="0028463B">
        <w:rPr>
          <w:rFonts w:ascii="Arial" w:hAnsi="Arial" w:cs="Arial"/>
          <w:sz w:val="20"/>
          <w:szCs w:val="20"/>
        </w:rPr>
        <w:t>thô</w:t>
      </w:r>
      <w:proofErr w:type="spellEnd"/>
      <w:r w:rsidRPr="0028463B">
        <w:rPr>
          <w:rFonts w:ascii="Arial" w:hAnsi="Arial" w:cs="Arial"/>
          <w:sz w:val="20"/>
          <w:szCs w:val="20"/>
        </w:rPr>
        <w:t xml:space="preserve"> </w:t>
      </w:r>
      <w:proofErr w:type="spellStart"/>
      <w:r w:rsidRPr="0028463B">
        <w:rPr>
          <w:rFonts w:ascii="Arial" w:hAnsi="Arial" w:cs="Arial"/>
          <w:sz w:val="20"/>
          <w:szCs w:val="20"/>
        </w:rPr>
        <w:t>bền</w:t>
      </w:r>
      <w:proofErr w:type="spellEnd"/>
      <w:r w:rsidRPr="0028463B">
        <w:rPr>
          <w:rFonts w:ascii="Arial" w:hAnsi="Arial" w:cs="Arial"/>
          <w:sz w:val="20"/>
          <w:szCs w:val="20"/>
        </w:rPr>
        <w:t xml:space="preserve"> </w:t>
      </w:r>
      <w:proofErr w:type="spellStart"/>
      <w:r w:rsidRPr="0028463B">
        <w:rPr>
          <w:rFonts w:ascii="Arial" w:hAnsi="Arial" w:cs="Arial"/>
          <w:sz w:val="20"/>
          <w:szCs w:val="20"/>
        </w:rPr>
        <w:t>vững</w:t>
      </w:r>
      <w:proofErr w:type="spellEnd"/>
      <w:r w:rsidRPr="0028463B">
        <w:rPr>
          <w:rFonts w:ascii="Arial" w:hAnsi="Arial" w:cs="Arial"/>
          <w:sz w:val="20"/>
          <w:szCs w:val="20"/>
        </w:rPr>
        <w:t xml:space="preserve"> </w:t>
      </w:r>
      <w:proofErr w:type="spellStart"/>
      <w:r w:rsidRPr="0028463B">
        <w:rPr>
          <w:rFonts w:ascii="Arial" w:hAnsi="Arial" w:cs="Arial"/>
          <w:sz w:val="20"/>
          <w:szCs w:val="20"/>
        </w:rPr>
        <w:t>hơn</w:t>
      </w:r>
      <w:proofErr w:type="spellEnd"/>
      <w:r w:rsidRPr="0028463B">
        <w:rPr>
          <w:rFonts w:ascii="Arial" w:hAnsi="Arial" w:cs="Arial"/>
          <w:sz w:val="20"/>
          <w:szCs w:val="20"/>
        </w:rPr>
        <w:t>,</w:t>
      </w:r>
      <w:r w:rsidR="00166C5F" w:rsidRPr="0028463B">
        <w:rPr>
          <w:rFonts w:ascii="Arial" w:hAnsi="Arial" w:cs="Arial"/>
          <w:sz w:val="20"/>
          <w:szCs w:val="20"/>
          <w:lang w:val="vi-VN"/>
        </w:rPr>
        <w:t xml:space="preserve"> </w:t>
      </w:r>
      <w:r w:rsidRPr="0028463B">
        <w:rPr>
          <w:rFonts w:ascii="Arial" w:hAnsi="Arial" w:cs="Arial"/>
          <w:sz w:val="20"/>
          <w:szCs w:val="20"/>
        </w:rPr>
        <w:t xml:space="preserve">do </w:t>
      </w:r>
      <w:proofErr w:type="spellStart"/>
      <w:r w:rsidRPr="0028463B">
        <w:rPr>
          <w:rFonts w:ascii="Arial" w:hAnsi="Arial" w:cs="Arial"/>
          <w:sz w:val="20"/>
          <w:szCs w:val="20"/>
        </w:rPr>
        <w:t>đó</w:t>
      </w:r>
      <w:proofErr w:type="spellEnd"/>
      <w:r w:rsidRPr="0028463B">
        <w:rPr>
          <w:rFonts w:ascii="Arial" w:hAnsi="Arial" w:cs="Arial"/>
          <w:sz w:val="20"/>
          <w:szCs w:val="20"/>
        </w:rPr>
        <w:t xml:space="preserve"> </w:t>
      </w:r>
      <w:proofErr w:type="spellStart"/>
      <w:r w:rsidRPr="0028463B">
        <w:rPr>
          <w:rFonts w:ascii="Arial" w:hAnsi="Arial" w:cs="Arial"/>
          <w:sz w:val="20"/>
          <w:szCs w:val="20"/>
        </w:rPr>
        <w:t>làm</w:t>
      </w:r>
      <w:proofErr w:type="spellEnd"/>
      <w:r w:rsidRPr="0028463B">
        <w:rPr>
          <w:rFonts w:ascii="Arial" w:hAnsi="Arial" w:cs="Arial"/>
          <w:sz w:val="20"/>
          <w:szCs w:val="20"/>
        </w:rPr>
        <w:t xml:space="preserve"> </w:t>
      </w:r>
      <w:proofErr w:type="spellStart"/>
      <w:r w:rsidRPr="0028463B">
        <w:rPr>
          <w:rFonts w:ascii="Arial" w:hAnsi="Arial" w:cs="Arial"/>
          <w:sz w:val="20"/>
          <w:szCs w:val="20"/>
        </w:rPr>
        <w:t>giảm</w:t>
      </w:r>
      <w:proofErr w:type="spellEnd"/>
      <w:r w:rsidRPr="0028463B">
        <w:rPr>
          <w:rFonts w:ascii="Arial" w:hAnsi="Arial" w:cs="Arial"/>
          <w:sz w:val="20"/>
          <w:szCs w:val="20"/>
        </w:rPr>
        <w:t xml:space="preserve"> </w:t>
      </w:r>
      <w:proofErr w:type="spellStart"/>
      <w:r w:rsidRPr="0028463B">
        <w:rPr>
          <w:rFonts w:ascii="Arial" w:hAnsi="Arial" w:cs="Arial"/>
          <w:sz w:val="20"/>
          <w:szCs w:val="20"/>
        </w:rPr>
        <w:t>lượng</w:t>
      </w:r>
      <w:proofErr w:type="spellEnd"/>
      <w:r w:rsidRPr="0028463B">
        <w:rPr>
          <w:rFonts w:ascii="Arial" w:hAnsi="Arial" w:cs="Arial"/>
          <w:sz w:val="20"/>
          <w:szCs w:val="20"/>
        </w:rPr>
        <w:t xml:space="preserve"> </w:t>
      </w:r>
      <w:hyperlink r:id="rId13" w:history="1">
        <w:proofErr w:type="spellStart"/>
        <w:r w:rsidRPr="0028463B">
          <w:rPr>
            <w:rStyle w:val="Hyperlink"/>
            <w:rFonts w:ascii="Arial" w:hAnsi="Arial" w:cs="Arial"/>
            <w:sz w:val="20"/>
            <w:szCs w:val="20"/>
          </w:rPr>
          <w:t>khí</w:t>
        </w:r>
        <w:proofErr w:type="spellEnd"/>
        <w:r w:rsidRPr="0028463B">
          <w:rPr>
            <w:rStyle w:val="Hyperlink"/>
            <w:rFonts w:ascii="Arial" w:hAnsi="Arial" w:cs="Arial"/>
            <w:sz w:val="20"/>
            <w:szCs w:val="20"/>
          </w:rPr>
          <w:t xml:space="preserve"> </w:t>
        </w:r>
        <w:proofErr w:type="spellStart"/>
        <w:r w:rsidRPr="0028463B">
          <w:rPr>
            <w:rStyle w:val="Hyperlink"/>
            <w:rFonts w:ascii="Arial" w:hAnsi="Arial" w:cs="Arial"/>
            <w:sz w:val="20"/>
            <w:szCs w:val="20"/>
          </w:rPr>
          <w:t>thải</w:t>
        </w:r>
        <w:proofErr w:type="spellEnd"/>
        <w:r w:rsidRPr="0028463B">
          <w:rPr>
            <w:rStyle w:val="Hyperlink"/>
            <w:rFonts w:ascii="Arial" w:hAnsi="Arial" w:cs="Arial"/>
            <w:sz w:val="20"/>
            <w:szCs w:val="20"/>
          </w:rPr>
          <w:t xml:space="preserve"> carbon</w:t>
        </w:r>
      </w:hyperlink>
      <w:r w:rsidRPr="0028463B">
        <w:rPr>
          <w:rFonts w:ascii="Arial" w:hAnsi="Arial" w:cs="Arial"/>
          <w:sz w:val="20"/>
          <w:szCs w:val="20"/>
        </w:rPr>
        <w:t>.</w:t>
      </w:r>
    </w:p>
    <w:p w14:paraId="0EE567E5" w14:textId="77777777" w:rsidR="00340C64" w:rsidRPr="00340C64" w:rsidRDefault="00340C64" w:rsidP="00340C64">
      <w:pPr>
        <w:pStyle w:val="ListParagraph"/>
        <w:spacing w:line="360" w:lineRule="auto"/>
        <w:ind w:right="1559"/>
        <w:jc w:val="both"/>
        <w:rPr>
          <w:rFonts w:ascii="Arial" w:hAnsi="Arial" w:cs="Arial"/>
          <w:sz w:val="20"/>
          <w:szCs w:val="20"/>
        </w:rPr>
      </w:pPr>
    </w:p>
    <w:p w14:paraId="4F47C211" w14:textId="0240B1AB" w:rsidR="00E01673" w:rsidRDefault="00EE2BB6" w:rsidP="00EF2F87">
      <w:pPr>
        <w:spacing w:line="360" w:lineRule="auto"/>
        <w:ind w:right="1559"/>
        <w:jc w:val="both"/>
        <w:rPr>
          <w:rFonts w:ascii="Arial" w:hAnsi="Arial" w:cs="Arial"/>
          <w:sz w:val="20"/>
          <w:szCs w:val="20"/>
          <w:lang w:val="vi-VN"/>
        </w:rPr>
      </w:pPr>
      <w:proofErr w:type="spellStart"/>
      <w:r>
        <w:rPr>
          <w:rFonts w:ascii="Arial" w:hAnsi="Arial" w:cs="Arial"/>
          <w:sz w:val="20"/>
          <w:szCs w:val="20"/>
        </w:rPr>
        <w:lastRenderedPageBreak/>
        <w:t>Là</w:t>
      </w:r>
      <w:proofErr w:type="spellEnd"/>
      <w:r>
        <w:rPr>
          <w:rFonts w:ascii="Arial" w:hAnsi="Arial" w:cs="Arial"/>
          <w:sz w:val="20"/>
          <w:szCs w:val="20"/>
        </w:rPr>
        <w:t xml:space="preserve"> </w:t>
      </w:r>
      <w:proofErr w:type="spellStart"/>
      <w:r>
        <w:rPr>
          <w:rFonts w:ascii="Arial" w:hAnsi="Arial" w:cs="Arial"/>
          <w:sz w:val="20"/>
          <w:szCs w:val="20"/>
        </w:rPr>
        <w:t>một</w:t>
      </w:r>
      <w:proofErr w:type="spellEnd"/>
      <w:r>
        <w:rPr>
          <w:rFonts w:ascii="Arial" w:hAnsi="Arial" w:cs="Arial"/>
          <w:sz w:val="20"/>
          <w:szCs w:val="20"/>
        </w:rPr>
        <w:t xml:space="preserve"> </w:t>
      </w:r>
      <w:proofErr w:type="spellStart"/>
      <w:r>
        <w:rPr>
          <w:rFonts w:ascii="Arial" w:hAnsi="Arial" w:cs="Arial"/>
          <w:sz w:val="20"/>
          <w:szCs w:val="20"/>
        </w:rPr>
        <w:t>phần</w:t>
      </w:r>
      <w:proofErr w:type="spellEnd"/>
      <w:r>
        <w:rPr>
          <w:rFonts w:ascii="Arial" w:hAnsi="Arial" w:cs="Arial"/>
          <w:sz w:val="20"/>
          <w:szCs w:val="20"/>
        </w:rPr>
        <w:t xml:space="preserve"> </w:t>
      </w:r>
      <w:proofErr w:type="spellStart"/>
      <w:r>
        <w:rPr>
          <w:rFonts w:ascii="Arial" w:hAnsi="Arial" w:cs="Arial"/>
          <w:sz w:val="20"/>
          <w:szCs w:val="20"/>
        </w:rPr>
        <w:t>trong</w:t>
      </w:r>
      <w:proofErr w:type="spellEnd"/>
      <w:r>
        <w:rPr>
          <w:rFonts w:ascii="Arial" w:hAnsi="Arial" w:cs="Arial"/>
          <w:sz w:val="20"/>
          <w:szCs w:val="20"/>
        </w:rPr>
        <w:t xml:space="preserve"> cam </w:t>
      </w:r>
      <w:proofErr w:type="spellStart"/>
      <w:r>
        <w:rPr>
          <w:rFonts w:ascii="Arial" w:hAnsi="Arial" w:cs="Arial"/>
          <w:sz w:val="20"/>
          <w:szCs w:val="20"/>
        </w:rPr>
        <w:t>kết</w:t>
      </w:r>
      <w:proofErr w:type="spellEnd"/>
      <w:r>
        <w:rPr>
          <w:rFonts w:ascii="Arial" w:hAnsi="Arial" w:cs="Arial"/>
          <w:sz w:val="20"/>
          <w:szCs w:val="20"/>
        </w:rPr>
        <w:t xml:space="preserve"> </w:t>
      </w:r>
      <w:proofErr w:type="spellStart"/>
      <w:r>
        <w:rPr>
          <w:rFonts w:ascii="Arial" w:hAnsi="Arial" w:cs="Arial"/>
          <w:sz w:val="20"/>
          <w:szCs w:val="20"/>
        </w:rPr>
        <w:t>hướng</w:t>
      </w:r>
      <w:proofErr w:type="spellEnd"/>
      <w:r>
        <w:rPr>
          <w:rFonts w:ascii="Arial" w:hAnsi="Arial" w:cs="Arial"/>
          <w:sz w:val="20"/>
          <w:szCs w:val="20"/>
        </w:rPr>
        <w:t xml:space="preserve"> </w:t>
      </w:r>
      <w:proofErr w:type="spellStart"/>
      <w:r>
        <w:rPr>
          <w:rFonts w:ascii="Arial" w:hAnsi="Arial" w:cs="Arial"/>
          <w:sz w:val="20"/>
          <w:szCs w:val="20"/>
        </w:rPr>
        <w:t>tới</w:t>
      </w:r>
      <w:proofErr w:type="spellEnd"/>
      <w:r>
        <w:rPr>
          <w:rFonts w:ascii="Arial" w:hAnsi="Arial" w:cs="Arial"/>
          <w:sz w:val="20"/>
          <w:szCs w:val="20"/>
        </w:rPr>
        <w:t xml:space="preserve"> </w:t>
      </w:r>
      <w:proofErr w:type="spellStart"/>
      <w:r>
        <w:rPr>
          <w:rFonts w:ascii="Arial" w:hAnsi="Arial" w:cs="Arial"/>
          <w:sz w:val="20"/>
          <w:szCs w:val="20"/>
        </w:rPr>
        <w:t>sự</w:t>
      </w:r>
      <w:proofErr w:type="spellEnd"/>
      <w:r>
        <w:rPr>
          <w:rFonts w:ascii="Arial" w:hAnsi="Arial" w:cs="Arial"/>
          <w:sz w:val="20"/>
          <w:szCs w:val="20"/>
        </w:rPr>
        <w:t xml:space="preserve"> </w:t>
      </w:r>
      <w:proofErr w:type="spellStart"/>
      <w:r>
        <w:rPr>
          <w:rFonts w:ascii="Arial" w:hAnsi="Arial" w:cs="Arial"/>
          <w:sz w:val="20"/>
          <w:szCs w:val="20"/>
        </w:rPr>
        <w:t>bền</w:t>
      </w:r>
      <w:proofErr w:type="spellEnd"/>
      <w:r>
        <w:rPr>
          <w:rFonts w:ascii="Arial" w:hAnsi="Arial" w:cs="Arial"/>
          <w:sz w:val="20"/>
          <w:szCs w:val="20"/>
        </w:rPr>
        <w:t xml:space="preserve"> </w:t>
      </w:r>
      <w:proofErr w:type="spellStart"/>
      <w:r>
        <w:rPr>
          <w:rFonts w:ascii="Arial" w:hAnsi="Arial" w:cs="Arial"/>
          <w:sz w:val="20"/>
          <w:szCs w:val="20"/>
        </w:rPr>
        <w:t>vững</w:t>
      </w:r>
      <w:proofErr w:type="spellEnd"/>
      <w:r>
        <w:rPr>
          <w:rFonts w:ascii="Arial" w:hAnsi="Arial" w:cs="Arial"/>
          <w:sz w:val="20"/>
          <w:szCs w:val="20"/>
        </w:rPr>
        <w:t xml:space="preserve">, KRAIBURG TPE </w:t>
      </w:r>
      <w:proofErr w:type="spellStart"/>
      <w:r>
        <w:rPr>
          <w:rFonts w:ascii="Arial" w:hAnsi="Arial" w:cs="Arial"/>
          <w:sz w:val="20"/>
          <w:szCs w:val="20"/>
        </w:rPr>
        <w:t>sẽ</w:t>
      </w:r>
      <w:proofErr w:type="spellEnd"/>
      <w:r>
        <w:rPr>
          <w:rFonts w:ascii="Arial" w:hAnsi="Arial" w:cs="Arial"/>
          <w:sz w:val="20"/>
          <w:szCs w:val="20"/>
        </w:rPr>
        <w:t xml:space="preserve"> </w:t>
      </w:r>
      <w:proofErr w:type="spellStart"/>
      <w:r>
        <w:rPr>
          <w:rFonts w:ascii="Arial" w:hAnsi="Arial" w:cs="Arial"/>
          <w:sz w:val="20"/>
          <w:szCs w:val="20"/>
        </w:rPr>
        <w:t>tăng</w:t>
      </w:r>
      <w:proofErr w:type="spellEnd"/>
      <w:r>
        <w:rPr>
          <w:rFonts w:ascii="Arial" w:hAnsi="Arial" w:cs="Arial"/>
          <w:sz w:val="20"/>
          <w:szCs w:val="20"/>
        </w:rPr>
        <w:t xml:space="preserve"> </w:t>
      </w:r>
      <w:proofErr w:type="spellStart"/>
      <w:r>
        <w:rPr>
          <w:rFonts w:ascii="Arial" w:hAnsi="Arial" w:cs="Arial"/>
          <w:sz w:val="20"/>
          <w:szCs w:val="20"/>
        </w:rPr>
        <w:t>dần</w:t>
      </w:r>
      <w:proofErr w:type="spellEnd"/>
      <w:r>
        <w:rPr>
          <w:rFonts w:ascii="Arial" w:hAnsi="Arial" w:cs="Arial"/>
          <w:sz w:val="20"/>
          <w:szCs w:val="20"/>
        </w:rPr>
        <w:t xml:space="preserve"> </w:t>
      </w:r>
      <w:proofErr w:type="spellStart"/>
      <w:r>
        <w:rPr>
          <w:rFonts w:ascii="Arial" w:hAnsi="Arial" w:cs="Arial"/>
          <w:sz w:val="20"/>
          <w:szCs w:val="20"/>
        </w:rPr>
        <w:t>việc</w:t>
      </w:r>
      <w:proofErr w:type="spellEnd"/>
      <w:r>
        <w:rPr>
          <w:rFonts w:ascii="Arial" w:hAnsi="Arial" w:cs="Arial"/>
          <w:sz w:val="20"/>
          <w:szCs w:val="20"/>
        </w:rPr>
        <w:t xml:space="preserve"> </w:t>
      </w:r>
      <w:proofErr w:type="spellStart"/>
      <w:r>
        <w:rPr>
          <w:rFonts w:ascii="Arial" w:hAnsi="Arial" w:cs="Arial"/>
          <w:sz w:val="20"/>
          <w:szCs w:val="20"/>
        </w:rPr>
        <w:t>sử</w:t>
      </w:r>
      <w:proofErr w:type="spellEnd"/>
      <w:r>
        <w:rPr>
          <w:rFonts w:ascii="Arial" w:hAnsi="Arial" w:cs="Arial"/>
          <w:sz w:val="20"/>
          <w:szCs w:val="20"/>
        </w:rPr>
        <w:t xml:space="preserve"> </w:t>
      </w:r>
      <w:proofErr w:type="spellStart"/>
      <w:r>
        <w:rPr>
          <w:rFonts w:ascii="Arial" w:hAnsi="Arial" w:cs="Arial"/>
          <w:sz w:val="20"/>
          <w:szCs w:val="20"/>
        </w:rPr>
        <w:t>dụng</w:t>
      </w:r>
      <w:proofErr w:type="spellEnd"/>
      <w:r>
        <w:rPr>
          <w:rFonts w:ascii="Arial" w:hAnsi="Arial" w:cs="Arial"/>
          <w:sz w:val="20"/>
          <w:szCs w:val="20"/>
        </w:rPr>
        <w:t xml:space="preserve"> </w:t>
      </w:r>
      <w:proofErr w:type="spellStart"/>
      <w:r>
        <w:rPr>
          <w:rFonts w:ascii="Arial" w:hAnsi="Arial" w:cs="Arial"/>
          <w:sz w:val="20"/>
          <w:szCs w:val="20"/>
        </w:rPr>
        <w:t>vật</w:t>
      </w:r>
      <w:proofErr w:type="spellEnd"/>
      <w:r>
        <w:rPr>
          <w:rFonts w:ascii="Arial" w:hAnsi="Arial" w:cs="Arial"/>
          <w:sz w:val="20"/>
          <w:szCs w:val="20"/>
        </w:rPr>
        <w:t xml:space="preserve"> </w:t>
      </w:r>
      <w:proofErr w:type="spellStart"/>
      <w:r>
        <w:rPr>
          <w:rFonts w:ascii="Arial" w:hAnsi="Arial" w:cs="Arial"/>
          <w:sz w:val="20"/>
          <w:szCs w:val="20"/>
        </w:rPr>
        <w:t>liệu</w:t>
      </w:r>
      <w:proofErr w:type="spellEnd"/>
      <w:r>
        <w:rPr>
          <w:rFonts w:ascii="Arial" w:hAnsi="Arial" w:cs="Arial"/>
          <w:sz w:val="20"/>
          <w:szCs w:val="20"/>
        </w:rPr>
        <w:t xml:space="preserve"> </w:t>
      </w:r>
      <w:proofErr w:type="spellStart"/>
      <w:r>
        <w:rPr>
          <w:rFonts w:ascii="Arial" w:hAnsi="Arial" w:cs="Arial"/>
          <w:sz w:val="20"/>
          <w:szCs w:val="20"/>
        </w:rPr>
        <w:t>tái</w:t>
      </w:r>
      <w:proofErr w:type="spellEnd"/>
      <w:r>
        <w:rPr>
          <w:rFonts w:ascii="Arial" w:hAnsi="Arial" w:cs="Arial"/>
          <w:sz w:val="20"/>
          <w:szCs w:val="20"/>
        </w:rPr>
        <w:t xml:space="preserve"> </w:t>
      </w:r>
      <w:proofErr w:type="spellStart"/>
      <w:r>
        <w:rPr>
          <w:rFonts w:ascii="Arial" w:hAnsi="Arial" w:cs="Arial"/>
          <w:sz w:val="20"/>
          <w:szCs w:val="20"/>
        </w:rPr>
        <w:t>chế</w:t>
      </w:r>
      <w:proofErr w:type="spellEnd"/>
      <w:r>
        <w:rPr>
          <w:rFonts w:ascii="Arial" w:hAnsi="Arial" w:cs="Arial"/>
          <w:sz w:val="20"/>
          <w:szCs w:val="20"/>
        </w:rPr>
        <w:t xml:space="preserve"> </w:t>
      </w:r>
      <w:proofErr w:type="spellStart"/>
      <w:r>
        <w:rPr>
          <w:rFonts w:ascii="Arial" w:hAnsi="Arial" w:cs="Arial"/>
          <w:sz w:val="20"/>
          <w:szCs w:val="20"/>
        </w:rPr>
        <w:t>trong</w:t>
      </w:r>
      <w:proofErr w:type="spellEnd"/>
      <w:r>
        <w:rPr>
          <w:rFonts w:ascii="Arial" w:hAnsi="Arial" w:cs="Arial"/>
          <w:sz w:val="20"/>
          <w:szCs w:val="20"/>
        </w:rPr>
        <w:t xml:space="preserve"> </w:t>
      </w:r>
      <w:proofErr w:type="spellStart"/>
      <w:r>
        <w:rPr>
          <w:rFonts w:ascii="Arial" w:hAnsi="Arial" w:cs="Arial"/>
          <w:sz w:val="20"/>
          <w:szCs w:val="20"/>
        </w:rPr>
        <w:t>các</w:t>
      </w:r>
      <w:proofErr w:type="spellEnd"/>
      <w:r>
        <w:rPr>
          <w:rFonts w:ascii="Arial" w:hAnsi="Arial" w:cs="Arial"/>
          <w:sz w:val="20"/>
          <w:szCs w:val="20"/>
        </w:rPr>
        <w:t xml:space="preserve"> </w:t>
      </w:r>
      <w:proofErr w:type="spellStart"/>
      <w:r>
        <w:rPr>
          <w:rFonts w:ascii="Arial" w:hAnsi="Arial" w:cs="Arial"/>
          <w:sz w:val="20"/>
          <w:szCs w:val="20"/>
        </w:rPr>
        <w:t>sản</w:t>
      </w:r>
      <w:proofErr w:type="spellEnd"/>
      <w:r>
        <w:rPr>
          <w:rFonts w:ascii="Arial" w:hAnsi="Arial" w:cs="Arial"/>
          <w:sz w:val="20"/>
          <w:szCs w:val="20"/>
        </w:rPr>
        <w:t xml:space="preserve"> </w:t>
      </w:r>
      <w:proofErr w:type="spellStart"/>
      <w:r>
        <w:rPr>
          <w:rFonts w:ascii="Arial" w:hAnsi="Arial" w:cs="Arial"/>
          <w:sz w:val="20"/>
          <w:szCs w:val="20"/>
        </w:rPr>
        <w:t>phẩm</w:t>
      </w:r>
      <w:proofErr w:type="spellEnd"/>
      <w:r>
        <w:rPr>
          <w:rFonts w:ascii="Arial" w:hAnsi="Arial" w:cs="Arial"/>
          <w:sz w:val="20"/>
          <w:szCs w:val="20"/>
        </w:rPr>
        <w:t xml:space="preserve"> </w:t>
      </w:r>
      <w:proofErr w:type="spellStart"/>
      <w:r>
        <w:rPr>
          <w:rFonts w:ascii="Arial" w:hAnsi="Arial" w:cs="Arial"/>
          <w:sz w:val="20"/>
          <w:szCs w:val="20"/>
        </w:rPr>
        <w:t>của</w:t>
      </w:r>
      <w:proofErr w:type="spellEnd"/>
      <w:r>
        <w:rPr>
          <w:rFonts w:ascii="Arial" w:hAnsi="Arial" w:cs="Arial"/>
          <w:sz w:val="20"/>
          <w:szCs w:val="20"/>
        </w:rPr>
        <w:t xml:space="preserve"> </w:t>
      </w:r>
      <w:proofErr w:type="spellStart"/>
      <w:r>
        <w:rPr>
          <w:rFonts w:ascii="Arial" w:hAnsi="Arial" w:cs="Arial"/>
          <w:sz w:val="20"/>
          <w:szCs w:val="20"/>
        </w:rPr>
        <w:t>mình</w:t>
      </w:r>
      <w:proofErr w:type="spellEnd"/>
      <w:r>
        <w:rPr>
          <w:rFonts w:ascii="Arial" w:hAnsi="Arial" w:cs="Arial"/>
          <w:sz w:val="20"/>
          <w:szCs w:val="20"/>
        </w:rPr>
        <w:t xml:space="preserve">, </w:t>
      </w:r>
      <w:proofErr w:type="spellStart"/>
      <w:r w:rsidR="005C4B95" w:rsidRPr="005C4B95">
        <w:rPr>
          <w:rFonts w:ascii="Arial" w:hAnsi="Arial" w:cs="Arial"/>
          <w:sz w:val="20"/>
          <w:szCs w:val="20"/>
        </w:rPr>
        <w:t>tiếp</w:t>
      </w:r>
      <w:proofErr w:type="spellEnd"/>
      <w:r w:rsidR="005C4B95" w:rsidRPr="005C4B95">
        <w:rPr>
          <w:rFonts w:ascii="Arial" w:hAnsi="Arial" w:cs="Arial"/>
          <w:sz w:val="20"/>
          <w:szCs w:val="20"/>
        </w:rPr>
        <w:t xml:space="preserve"> </w:t>
      </w:r>
      <w:proofErr w:type="spellStart"/>
      <w:r w:rsidR="005C4B95" w:rsidRPr="005C4B95">
        <w:rPr>
          <w:rFonts w:ascii="Arial" w:hAnsi="Arial" w:cs="Arial"/>
          <w:sz w:val="20"/>
          <w:szCs w:val="20"/>
        </w:rPr>
        <w:t>tục</w:t>
      </w:r>
      <w:proofErr w:type="spellEnd"/>
      <w:r w:rsidR="005C4B95" w:rsidRPr="005C4B95">
        <w:rPr>
          <w:rFonts w:ascii="Arial" w:hAnsi="Arial" w:cs="Arial"/>
          <w:sz w:val="20"/>
          <w:szCs w:val="20"/>
        </w:rPr>
        <w:t xml:space="preserve"> </w:t>
      </w:r>
      <w:proofErr w:type="spellStart"/>
      <w:r w:rsidR="005C4B95" w:rsidRPr="005C4B95">
        <w:rPr>
          <w:rFonts w:ascii="Arial" w:hAnsi="Arial" w:cs="Arial"/>
          <w:sz w:val="20"/>
          <w:szCs w:val="20"/>
        </w:rPr>
        <w:t>giảm</w:t>
      </w:r>
      <w:proofErr w:type="spellEnd"/>
      <w:r w:rsidR="005C4B95" w:rsidRPr="005C4B95">
        <w:rPr>
          <w:rFonts w:ascii="Arial" w:hAnsi="Arial" w:cs="Arial"/>
          <w:sz w:val="20"/>
          <w:szCs w:val="20"/>
        </w:rPr>
        <w:t xml:space="preserve"> </w:t>
      </w:r>
      <w:proofErr w:type="spellStart"/>
      <w:r w:rsidR="005C4B95" w:rsidRPr="005C4B95">
        <w:rPr>
          <w:rFonts w:ascii="Arial" w:hAnsi="Arial" w:cs="Arial"/>
          <w:sz w:val="20"/>
          <w:szCs w:val="20"/>
        </w:rPr>
        <w:t>thiểu</w:t>
      </w:r>
      <w:proofErr w:type="spellEnd"/>
      <w:r w:rsidR="00D720B5">
        <w:rPr>
          <w:rFonts w:ascii="Arial" w:hAnsi="Arial" w:cs="Arial"/>
          <w:sz w:val="20"/>
          <w:szCs w:val="20"/>
          <w:lang w:val="vi-VN"/>
        </w:rPr>
        <w:t xml:space="preserve"> </w:t>
      </w:r>
      <w:proofErr w:type="spellStart"/>
      <w:r w:rsidR="005C4B95" w:rsidRPr="005C4B95">
        <w:rPr>
          <w:rFonts w:ascii="Arial" w:hAnsi="Arial" w:cs="Arial"/>
          <w:sz w:val="20"/>
          <w:szCs w:val="20"/>
        </w:rPr>
        <w:t>lượng</w:t>
      </w:r>
      <w:proofErr w:type="spellEnd"/>
      <w:r w:rsidR="005C4B95" w:rsidRPr="005C4B95">
        <w:rPr>
          <w:rFonts w:ascii="Arial" w:hAnsi="Arial" w:cs="Arial"/>
          <w:sz w:val="20"/>
          <w:szCs w:val="20"/>
        </w:rPr>
        <w:t xml:space="preserve"> </w:t>
      </w:r>
      <w:proofErr w:type="spellStart"/>
      <w:r w:rsidR="005C4B95" w:rsidRPr="005C4B95">
        <w:rPr>
          <w:rFonts w:ascii="Arial" w:hAnsi="Arial" w:cs="Arial"/>
          <w:sz w:val="20"/>
          <w:szCs w:val="20"/>
        </w:rPr>
        <w:t>khí</w:t>
      </w:r>
      <w:proofErr w:type="spellEnd"/>
      <w:r w:rsidR="005C4B95" w:rsidRPr="005C4B95">
        <w:rPr>
          <w:rFonts w:ascii="Arial" w:hAnsi="Arial" w:cs="Arial"/>
          <w:sz w:val="20"/>
          <w:szCs w:val="20"/>
        </w:rPr>
        <w:t xml:space="preserve"> </w:t>
      </w:r>
      <w:proofErr w:type="spellStart"/>
      <w:r w:rsidR="005C4B95" w:rsidRPr="005C4B95">
        <w:rPr>
          <w:rFonts w:ascii="Arial" w:hAnsi="Arial" w:cs="Arial"/>
          <w:sz w:val="20"/>
          <w:szCs w:val="20"/>
        </w:rPr>
        <w:t>thải</w:t>
      </w:r>
      <w:proofErr w:type="spellEnd"/>
      <w:r w:rsidR="005C4B95" w:rsidRPr="005C4B95">
        <w:rPr>
          <w:rFonts w:ascii="Arial" w:hAnsi="Arial" w:cs="Arial"/>
          <w:sz w:val="20"/>
          <w:szCs w:val="20"/>
        </w:rPr>
        <w:t xml:space="preserve"> carbon </w:t>
      </w:r>
      <w:r w:rsidR="00AF15F4">
        <w:rPr>
          <w:rFonts w:ascii="Arial" w:hAnsi="Arial" w:cs="Arial"/>
          <w:sz w:val="20"/>
          <w:szCs w:val="20"/>
        </w:rPr>
        <w:t>s</w:t>
      </w:r>
      <w:r w:rsidR="00E01673" w:rsidRPr="00E01673">
        <w:rPr>
          <w:rFonts w:ascii="Arial" w:hAnsi="Arial" w:cs="Arial"/>
          <w:sz w:val="20"/>
          <w:szCs w:val="20"/>
        </w:rPr>
        <w:t xml:space="preserve">o </w:t>
      </w:r>
      <w:proofErr w:type="spellStart"/>
      <w:r w:rsidR="00E01673" w:rsidRPr="00E01673">
        <w:rPr>
          <w:rFonts w:ascii="Arial" w:hAnsi="Arial" w:cs="Arial"/>
          <w:sz w:val="20"/>
          <w:szCs w:val="20"/>
        </w:rPr>
        <w:t>với</w:t>
      </w:r>
      <w:proofErr w:type="spellEnd"/>
      <w:r w:rsidR="00E01673" w:rsidRPr="00E01673">
        <w:rPr>
          <w:rFonts w:ascii="Arial" w:hAnsi="Arial" w:cs="Arial"/>
          <w:sz w:val="20"/>
          <w:szCs w:val="20"/>
        </w:rPr>
        <w:t xml:space="preserve"> </w:t>
      </w:r>
      <w:proofErr w:type="spellStart"/>
      <w:r w:rsidR="00E01673" w:rsidRPr="00E01673">
        <w:rPr>
          <w:rFonts w:ascii="Arial" w:hAnsi="Arial" w:cs="Arial"/>
          <w:sz w:val="20"/>
          <w:szCs w:val="20"/>
        </w:rPr>
        <w:t>các</w:t>
      </w:r>
      <w:proofErr w:type="spellEnd"/>
      <w:r w:rsidR="00E01673" w:rsidRPr="00E01673">
        <w:rPr>
          <w:rFonts w:ascii="Arial" w:hAnsi="Arial" w:cs="Arial"/>
          <w:sz w:val="20"/>
          <w:szCs w:val="20"/>
        </w:rPr>
        <w:t xml:space="preserve"> </w:t>
      </w:r>
      <w:proofErr w:type="spellStart"/>
      <w:r w:rsidR="00E01673" w:rsidRPr="00E01673">
        <w:rPr>
          <w:rFonts w:ascii="Arial" w:hAnsi="Arial" w:cs="Arial"/>
          <w:sz w:val="20"/>
          <w:szCs w:val="20"/>
        </w:rPr>
        <w:t>sản</w:t>
      </w:r>
      <w:proofErr w:type="spellEnd"/>
      <w:r w:rsidR="00E01673" w:rsidRPr="00E01673">
        <w:rPr>
          <w:rFonts w:ascii="Arial" w:hAnsi="Arial" w:cs="Arial"/>
          <w:sz w:val="20"/>
          <w:szCs w:val="20"/>
        </w:rPr>
        <w:t xml:space="preserve"> </w:t>
      </w:r>
      <w:proofErr w:type="spellStart"/>
      <w:r w:rsidR="00E01673" w:rsidRPr="00E01673">
        <w:rPr>
          <w:rFonts w:ascii="Arial" w:hAnsi="Arial" w:cs="Arial"/>
          <w:sz w:val="20"/>
          <w:szCs w:val="20"/>
        </w:rPr>
        <w:t>phẩm</w:t>
      </w:r>
      <w:proofErr w:type="spellEnd"/>
      <w:r w:rsidR="00E01673" w:rsidRPr="00E01673">
        <w:rPr>
          <w:rFonts w:ascii="Arial" w:hAnsi="Arial" w:cs="Arial"/>
          <w:sz w:val="20"/>
          <w:szCs w:val="20"/>
        </w:rPr>
        <w:t xml:space="preserve"> </w:t>
      </w:r>
      <w:proofErr w:type="spellStart"/>
      <w:r w:rsidR="00E01673" w:rsidRPr="00E01673">
        <w:rPr>
          <w:rFonts w:ascii="Arial" w:hAnsi="Arial" w:cs="Arial"/>
          <w:sz w:val="20"/>
          <w:szCs w:val="20"/>
        </w:rPr>
        <w:t>tương</w:t>
      </w:r>
      <w:proofErr w:type="spellEnd"/>
      <w:r w:rsidR="00E01673" w:rsidRPr="00E01673">
        <w:rPr>
          <w:rFonts w:ascii="Arial" w:hAnsi="Arial" w:cs="Arial"/>
          <w:sz w:val="20"/>
          <w:szCs w:val="20"/>
        </w:rPr>
        <w:t xml:space="preserve"> </w:t>
      </w:r>
      <w:proofErr w:type="spellStart"/>
      <w:r w:rsidR="00E01673" w:rsidRPr="00E01673">
        <w:rPr>
          <w:rFonts w:ascii="Arial" w:hAnsi="Arial" w:cs="Arial"/>
          <w:sz w:val="20"/>
          <w:szCs w:val="20"/>
        </w:rPr>
        <w:t>tự</w:t>
      </w:r>
      <w:proofErr w:type="spellEnd"/>
      <w:r w:rsidR="00E01673" w:rsidRPr="00E01673">
        <w:rPr>
          <w:rFonts w:ascii="Arial" w:hAnsi="Arial" w:cs="Arial"/>
          <w:sz w:val="20"/>
          <w:szCs w:val="20"/>
        </w:rPr>
        <w:t xml:space="preserve"> </w:t>
      </w:r>
      <w:proofErr w:type="spellStart"/>
      <w:r w:rsidR="00E01673" w:rsidRPr="00E01673">
        <w:rPr>
          <w:rFonts w:ascii="Arial" w:hAnsi="Arial" w:cs="Arial"/>
          <w:sz w:val="20"/>
          <w:szCs w:val="20"/>
        </w:rPr>
        <w:t>được</w:t>
      </w:r>
      <w:proofErr w:type="spellEnd"/>
      <w:r w:rsidR="00E01673" w:rsidRPr="00E01673">
        <w:rPr>
          <w:rFonts w:ascii="Arial" w:hAnsi="Arial" w:cs="Arial"/>
          <w:sz w:val="20"/>
          <w:szCs w:val="20"/>
        </w:rPr>
        <w:t xml:space="preserve"> </w:t>
      </w:r>
      <w:proofErr w:type="spellStart"/>
      <w:r w:rsidR="00E01673" w:rsidRPr="00E01673">
        <w:rPr>
          <w:rFonts w:ascii="Arial" w:hAnsi="Arial" w:cs="Arial"/>
          <w:sz w:val="20"/>
          <w:szCs w:val="20"/>
        </w:rPr>
        <w:t>sản</w:t>
      </w:r>
      <w:proofErr w:type="spellEnd"/>
      <w:r w:rsidR="00E01673" w:rsidRPr="00E01673">
        <w:rPr>
          <w:rFonts w:ascii="Arial" w:hAnsi="Arial" w:cs="Arial"/>
          <w:sz w:val="20"/>
          <w:szCs w:val="20"/>
        </w:rPr>
        <w:t xml:space="preserve"> </w:t>
      </w:r>
      <w:proofErr w:type="spellStart"/>
      <w:r w:rsidR="00E01673" w:rsidRPr="00E01673">
        <w:rPr>
          <w:rFonts w:ascii="Arial" w:hAnsi="Arial" w:cs="Arial"/>
          <w:sz w:val="20"/>
          <w:szCs w:val="20"/>
        </w:rPr>
        <w:t>xuất</w:t>
      </w:r>
      <w:proofErr w:type="spellEnd"/>
      <w:r w:rsidR="00E01673" w:rsidRPr="00E01673">
        <w:rPr>
          <w:rFonts w:ascii="Arial" w:hAnsi="Arial" w:cs="Arial"/>
          <w:sz w:val="20"/>
          <w:szCs w:val="20"/>
        </w:rPr>
        <w:t xml:space="preserve"> </w:t>
      </w:r>
      <w:proofErr w:type="spellStart"/>
      <w:r w:rsidR="00E01673" w:rsidRPr="00E01673">
        <w:rPr>
          <w:rFonts w:ascii="Arial" w:hAnsi="Arial" w:cs="Arial"/>
          <w:sz w:val="20"/>
          <w:szCs w:val="20"/>
        </w:rPr>
        <w:t>bằng</w:t>
      </w:r>
      <w:proofErr w:type="spellEnd"/>
      <w:r w:rsidR="00E01673" w:rsidRPr="00E01673">
        <w:rPr>
          <w:rFonts w:ascii="Arial" w:hAnsi="Arial" w:cs="Arial"/>
          <w:sz w:val="20"/>
          <w:szCs w:val="20"/>
        </w:rPr>
        <w:t xml:space="preserve"> </w:t>
      </w:r>
      <w:proofErr w:type="spellStart"/>
      <w:r w:rsidR="00E01673" w:rsidRPr="00E01673">
        <w:rPr>
          <w:rFonts w:ascii="Arial" w:hAnsi="Arial" w:cs="Arial"/>
          <w:sz w:val="20"/>
          <w:szCs w:val="20"/>
        </w:rPr>
        <w:t>nguyên</w:t>
      </w:r>
      <w:proofErr w:type="spellEnd"/>
      <w:r w:rsidR="00E01673" w:rsidRPr="00E01673">
        <w:rPr>
          <w:rFonts w:ascii="Arial" w:hAnsi="Arial" w:cs="Arial"/>
          <w:sz w:val="20"/>
          <w:szCs w:val="20"/>
        </w:rPr>
        <w:t xml:space="preserve"> </w:t>
      </w:r>
      <w:proofErr w:type="spellStart"/>
      <w:r w:rsidR="00E01673" w:rsidRPr="00E01673">
        <w:rPr>
          <w:rFonts w:ascii="Arial" w:hAnsi="Arial" w:cs="Arial"/>
          <w:sz w:val="20"/>
          <w:szCs w:val="20"/>
        </w:rPr>
        <w:t>liệu</w:t>
      </w:r>
      <w:proofErr w:type="spellEnd"/>
      <w:r w:rsidR="00E01673" w:rsidRPr="00E01673">
        <w:rPr>
          <w:rFonts w:ascii="Arial" w:hAnsi="Arial" w:cs="Arial"/>
          <w:sz w:val="20"/>
          <w:szCs w:val="20"/>
        </w:rPr>
        <w:t xml:space="preserve"> </w:t>
      </w:r>
      <w:proofErr w:type="spellStart"/>
      <w:r w:rsidR="00E01673" w:rsidRPr="00E01673">
        <w:rPr>
          <w:rFonts w:ascii="Arial" w:hAnsi="Arial" w:cs="Arial"/>
          <w:sz w:val="20"/>
          <w:szCs w:val="20"/>
        </w:rPr>
        <w:t>thô</w:t>
      </w:r>
      <w:proofErr w:type="spellEnd"/>
      <w:r w:rsidR="00E01673" w:rsidRPr="00E01673">
        <w:rPr>
          <w:rFonts w:ascii="Arial" w:hAnsi="Arial" w:cs="Arial"/>
          <w:sz w:val="20"/>
          <w:szCs w:val="20"/>
        </w:rPr>
        <w:t>.</w:t>
      </w:r>
    </w:p>
    <w:p w14:paraId="2A049909" w14:textId="5EED439D" w:rsidR="009B26A3" w:rsidRPr="00E01673" w:rsidRDefault="009B26A3" w:rsidP="00EF2F87">
      <w:pPr>
        <w:spacing w:line="360" w:lineRule="auto"/>
        <w:ind w:right="1559"/>
        <w:jc w:val="both"/>
        <w:rPr>
          <w:rFonts w:ascii="Arial" w:hAnsi="Arial" w:cs="Arial"/>
          <w:sz w:val="20"/>
          <w:szCs w:val="20"/>
          <w:lang w:val="vi-VN"/>
        </w:rPr>
      </w:pPr>
      <w:r w:rsidRPr="00E01673">
        <w:rPr>
          <w:rFonts w:ascii="Arial" w:hAnsi="Arial" w:cs="Arial"/>
          <w:sz w:val="20"/>
          <w:szCs w:val="20"/>
          <w:lang w:val="vi-VN"/>
        </w:rPr>
        <w:t>Công ty đảm bảo rằng tất cả các biện pháp cần thiết thực hiện để duy trì chất l</w:t>
      </w:r>
      <w:r w:rsidR="007B6240" w:rsidRPr="00E01673">
        <w:rPr>
          <w:rFonts w:ascii="Arial" w:hAnsi="Arial" w:cs="Arial"/>
          <w:sz w:val="20"/>
          <w:szCs w:val="20"/>
          <w:lang w:val="vi-VN"/>
        </w:rPr>
        <w:t xml:space="preserve">ượng sản phẩm và </w:t>
      </w:r>
      <w:r w:rsidR="00BF1E81" w:rsidRPr="00E01673">
        <w:rPr>
          <w:rFonts w:ascii="Arial" w:hAnsi="Arial" w:cs="Arial"/>
          <w:sz w:val="20"/>
          <w:szCs w:val="20"/>
          <w:lang w:val="vi-VN"/>
        </w:rPr>
        <w:t xml:space="preserve">các thông số sản xuất, </w:t>
      </w:r>
      <w:r w:rsidR="00082AAD" w:rsidRPr="00E01673">
        <w:rPr>
          <w:rFonts w:ascii="Arial" w:hAnsi="Arial" w:cs="Arial"/>
          <w:sz w:val="20"/>
          <w:szCs w:val="20"/>
          <w:lang w:val="vi-VN"/>
        </w:rPr>
        <w:t>đảm bảo chuyển đổi liền mạch cho khách hàng</w:t>
      </w:r>
    </w:p>
    <w:p w14:paraId="3392D3FD" w14:textId="382D3405" w:rsidR="00E7274D" w:rsidRPr="007F2BA8" w:rsidRDefault="00E7274D" w:rsidP="00EF2F87">
      <w:pPr>
        <w:spacing w:line="360" w:lineRule="auto"/>
        <w:ind w:right="1559"/>
        <w:jc w:val="both"/>
        <w:rPr>
          <w:rFonts w:ascii="Arial" w:hAnsi="Arial" w:cs="Arial"/>
          <w:sz w:val="20"/>
          <w:szCs w:val="20"/>
          <w:lang w:val="vi-VN"/>
        </w:rPr>
      </w:pPr>
      <w:r w:rsidRPr="007F2BA8">
        <w:rPr>
          <w:rFonts w:ascii="Arial" w:hAnsi="Arial" w:cs="Arial"/>
          <w:sz w:val="20"/>
          <w:szCs w:val="20"/>
          <w:lang w:val="vi-VN"/>
        </w:rPr>
        <w:t xml:space="preserve">Các hợp chất TPE đạt Chứng nhận GRS được thiết kế riêng cho các ngành mà lợi ích của vật liệu bền vững là đáng kể </w:t>
      </w:r>
      <w:r w:rsidRPr="000345E8">
        <w:rPr>
          <w:rFonts w:ascii="Arial" w:hAnsi="Arial" w:cs="Arial"/>
          <w:sz w:val="20"/>
          <w:szCs w:val="20"/>
          <w:lang w:val="vi-VN"/>
        </w:rPr>
        <w:t>nhất, bao gồm chăm sóc cá nhân, thiết bị gia dụng, thiết bị đeo và điện tử tiêu dùng.</w:t>
      </w:r>
    </w:p>
    <w:p w14:paraId="0A155FCA" w14:textId="6992C5D0" w:rsidR="006D131C" w:rsidRPr="007F2BA8" w:rsidRDefault="006D131C" w:rsidP="00EF2F87">
      <w:pPr>
        <w:spacing w:line="360" w:lineRule="auto"/>
        <w:ind w:right="1559"/>
        <w:jc w:val="both"/>
        <w:rPr>
          <w:rFonts w:ascii="Arial" w:hAnsi="Arial" w:cs="Arial"/>
          <w:sz w:val="20"/>
          <w:szCs w:val="20"/>
          <w:lang w:val="vi-VN"/>
        </w:rPr>
      </w:pPr>
      <w:r w:rsidRPr="007F2BA8">
        <w:rPr>
          <w:rFonts w:ascii="Arial" w:hAnsi="Arial" w:cs="Arial"/>
          <w:sz w:val="20"/>
          <w:szCs w:val="20"/>
          <w:lang w:val="vi-VN"/>
        </w:rPr>
        <w:t>KRAIBURG TPE tận tâm hỗ trợ các đối tác và khách hàng của mình trên hành trình phát triển bền vững, thúc đẩy tác động tích cực đến môi trường và xã hội, đồng thời cung cấp các giải pháp chất lượng cao.</w:t>
      </w:r>
    </w:p>
    <w:p w14:paraId="4FE60192" w14:textId="7E31787D" w:rsidR="0099590C" w:rsidRPr="007B188F" w:rsidRDefault="0099590C" w:rsidP="00EF2F87">
      <w:pPr>
        <w:spacing w:line="360" w:lineRule="auto"/>
        <w:ind w:right="1559"/>
        <w:jc w:val="both"/>
        <w:rPr>
          <w:rFonts w:ascii="Arial" w:hAnsi="Arial" w:cs="Arial"/>
          <w:sz w:val="20"/>
          <w:szCs w:val="20"/>
          <w:lang w:val="vi-VN"/>
        </w:rPr>
      </w:pPr>
      <w:r w:rsidRPr="007B188F">
        <w:rPr>
          <w:rFonts w:ascii="Arial" w:hAnsi="Arial" w:cs="Arial"/>
          <w:sz w:val="20"/>
          <w:szCs w:val="20"/>
          <w:lang w:val="vi-VN"/>
        </w:rPr>
        <w:t xml:space="preserve">Với Chứng nhận GRS, KRAIBURG TPE một lần nữa khẳng định cam kết của mình đối với sự đổi mới và tính bền vững, trao quyền cho khách hàng đưa ra những lựa chọn </w:t>
      </w:r>
      <w:r w:rsidR="000C071C" w:rsidRPr="007B188F">
        <w:rPr>
          <w:rFonts w:ascii="Arial" w:hAnsi="Arial" w:cs="Arial"/>
          <w:sz w:val="20"/>
          <w:szCs w:val="20"/>
          <w:lang w:val="vi-VN"/>
        </w:rPr>
        <w:t>có ý thức với môi trường mà không ảnh hưởng tới hiệu suất hoặc chất lượng. Cùng nhau, chúng ta có thể xây dựng một tương lai bền vững hơn cho các thế hệ mai sau.</w:t>
      </w:r>
    </w:p>
    <w:p w14:paraId="0DC11205" w14:textId="6F7C95A1" w:rsidR="00F719E6" w:rsidRPr="007B188F" w:rsidRDefault="00F719E6" w:rsidP="00EF2F87">
      <w:pPr>
        <w:spacing w:line="360" w:lineRule="auto"/>
        <w:ind w:right="1559"/>
        <w:jc w:val="both"/>
        <w:rPr>
          <w:rFonts w:ascii="Arial" w:hAnsi="Arial" w:cs="Arial"/>
          <w:b/>
          <w:bCs/>
          <w:sz w:val="20"/>
          <w:szCs w:val="20"/>
          <w:lang w:val="vi-VN"/>
        </w:rPr>
      </w:pPr>
      <w:r w:rsidRPr="007B188F">
        <w:rPr>
          <w:rFonts w:ascii="Arial" w:hAnsi="Arial" w:cs="Arial"/>
          <w:b/>
          <w:bCs/>
          <w:sz w:val="20"/>
          <w:szCs w:val="20"/>
          <w:lang w:val="vi-VN"/>
        </w:rPr>
        <w:t>Hiện tại, Chứng nhận GRS có hiệu lực đối với các sản phẩm được sản xuất bởi nhà máy KRAIBURG TPE tại Malaysia.</w:t>
      </w:r>
    </w:p>
    <w:p w14:paraId="08CCE836" w14:textId="2C4509D6" w:rsidR="005E3750" w:rsidRDefault="009F5137" w:rsidP="009A6515">
      <w:pPr>
        <w:pStyle w:val="NormalWeb"/>
        <w:ind w:right="1559"/>
        <w:rPr>
          <w:lang w:val="en-MY"/>
        </w:rPr>
      </w:pPr>
      <w:r w:rsidRPr="006348DD">
        <w:rPr>
          <w:rFonts w:ascii="Arial" w:hAnsi="Arial" w:cs="Arial"/>
          <w:b/>
          <w:bCs/>
          <w:noProof/>
          <w:sz w:val="20"/>
          <w:szCs w:val="20"/>
          <w:lang w:bidi="ar-SA"/>
        </w:rPr>
        <w:lastRenderedPageBreak/>
        <w:drawing>
          <wp:inline distT="0" distB="0" distL="0" distR="0" wp14:anchorId="6F9732FA" wp14:editId="168B91AA">
            <wp:extent cx="4279900" cy="2367942"/>
            <wp:effectExtent l="0" t="0" r="6350" b="0"/>
            <wp:docPr id="4838105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87811" cy="2372319"/>
                    </a:xfrm>
                    <a:prstGeom prst="rect">
                      <a:avLst/>
                    </a:prstGeom>
                    <a:noFill/>
                    <a:ln>
                      <a:noFill/>
                    </a:ln>
                  </pic:spPr>
                </pic:pic>
              </a:graphicData>
            </a:graphic>
          </wp:inline>
        </w:drawing>
      </w:r>
    </w:p>
    <w:p w14:paraId="61B4E087" w14:textId="77777777" w:rsidR="009F5137" w:rsidRPr="009C6B39" w:rsidRDefault="009F5137" w:rsidP="009F5137">
      <w:pPr>
        <w:keepNext/>
        <w:keepLines/>
        <w:spacing w:after="0" w:line="360" w:lineRule="auto"/>
        <w:ind w:right="1559"/>
        <w:rPr>
          <w:rFonts w:ascii="Arial" w:hAnsi="Arial" w:cs="Arial"/>
          <w:noProof/>
          <w:sz w:val="20"/>
          <w:szCs w:val="20"/>
          <w:lang w:val="vi-VN"/>
        </w:rPr>
      </w:pPr>
      <w:r w:rsidRPr="009C6B39">
        <w:rPr>
          <w:rFonts w:ascii="Arial" w:hAnsi="Arial" w:cs="Arial"/>
          <w:b/>
          <w:bCs/>
          <w:sz w:val="20"/>
          <w:szCs w:val="20"/>
          <w:lang w:val="vi-VN" w:bidi="ar-SA"/>
        </w:rPr>
        <w:t>(Hình</w:t>
      </w:r>
      <w:r w:rsidRPr="009465BF">
        <w:rPr>
          <w:rFonts w:ascii="Arial" w:hAnsi="Arial" w:cs="Arial"/>
          <w:b/>
          <w:bCs/>
          <w:sz w:val="20"/>
          <w:szCs w:val="20"/>
          <w:lang w:val="vi-VN" w:bidi="ar-SA"/>
        </w:rPr>
        <w:t xml:space="preserve"> ảnh</w:t>
      </w:r>
      <w:r w:rsidRPr="009C6B39">
        <w:rPr>
          <w:rFonts w:ascii="Arial" w:hAnsi="Arial" w:cs="Arial"/>
          <w:b/>
          <w:bCs/>
          <w:sz w:val="20"/>
          <w:szCs w:val="20"/>
          <w:lang w:val="vi-VN" w:bidi="ar-SA"/>
        </w:rPr>
        <w:t>: © 202</w:t>
      </w:r>
      <w:r>
        <w:rPr>
          <w:rFonts w:ascii="Arial" w:hAnsi="Arial" w:cs="Arial" w:hint="eastAsia"/>
          <w:b/>
          <w:bCs/>
          <w:sz w:val="20"/>
          <w:szCs w:val="20"/>
          <w:lang w:val="vi-VN" w:eastAsia="zh-CN" w:bidi="ar-SA"/>
        </w:rPr>
        <w:t>4</w:t>
      </w:r>
      <w:r w:rsidRPr="009C6B39">
        <w:rPr>
          <w:rFonts w:ascii="Arial" w:hAnsi="Arial" w:cs="Arial"/>
          <w:b/>
          <w:bCs/>
          <w:sz w:val="20"/>
          <w:szCs w:val="20"/>
          <w:lang w:val="vi-VN" w:bidi="ar-SA"/>
        </w:rPr>
        <w:t xml:space="preserve"> KRAIBURG TPE)</w:t>
      </w:r>
    </w:p>
    <w:p w14:paraId="73168C8E" w14:textId="77777777" w:rsidR="009F5137" w:rsidRPr="009C6B39" w:rsidRDefault="009F5137" w:rsidP="009F5137">
      <w:pPr>
        <w:spacing w:after="0" w:line="360" w:lineRule="auto"/>
        <w:ind w:right="1163"/>
        <w:rPr>
          <w:rFonts w:ascii="Arial" w:hAnsi="Arial" w:cs="Arial"/>
          <w:sz w:val="20"/>
          <w:szCs w:val="20"/>
          <w:lang w:val="vi-VN"/>
        </w:rPr>
      </w:pPr>
      <w:r w:rsidRPr="009C6B39">
        <w:rPr>
          <w:rFonts w:ascii="Arial" w:hAnsi="Arial" w:cs="Arial"/>
          <w:sz w:val="20"/>
          <w:szCs w:val="20"/>
          <w:lang w:val="vi-VN"/>
        </w:rPr>
        <w:t>Nếu bạn cần các hình ảnh có độ phân giải cao, vui lòng liên hệ Bridget</w:t>
      </w:r>
      <w:r w:rsidRPr="009465BF">
        <w:rPr>
          <w:rFonts w:ascii="Arial" w:hAnsi="Arial" w:cs="Arial"/>
          <w:sz w:val="20"/>
          <w:szCs w:val="20"/>
          <w:lang w:val="vi-VN"/>
        </w:rPr>
        <w:t xml:space="preserve"> </w:t>
      </w:r>
      <w:r w:rsidRPr="009C6B39">
        <w:rPr>
          <w:rFonts w:ascii="Arial" w:hAnsi="Arial" w:cs="Arial"/>
          <w:sz w:val="20"/>
          <w:szCs w:val="20"/>
          <w:lang w:val="vi-VN"/>
        </w:rPr>
        <w:t xml:space="preserve">Ngang </w:t>
      </w:r>
    </w:p>
    <w:p w14:paraId="431B2AE8" w14:textId="77777777" w:rsidR="009F5137" w:rsidRPr="009C6B39" w:rsidRDefault="009F5137" w:rsidP="009F5137">
      <w:pPr>
        <w:spacing w:after="0" w:line="360" w:lineRule="auto"/>
        <w:ind w:right="1559"/>
        <w:rPr>
          <w:rFonts w:ascii="Arial" w:hAnsi="Arial" w:cs="Arial"/>
          <w:sz w:val="20"/>
          <w:szCs w:val="20"/>
          <w:lang w:val="vi-VN"/>
        </w:rPr>
      </w:pPr>
      <w:r w:rsidRPr="009C6B39">
        <w:rPr>
          <w:rFonts w:ascii="Arial" w:hAnsi="Arial" w:cs="Arial"/>
          <w:sz w:val="20"/>
          <w:szCs w:val="20"/>
          <w:lang w:val="vi-VN"/>
        </w:rPr>
        <w:t>(</w:t>
      </w:r>
      <w:r w:rsidR="00147231">
        <w:fldChar w:fldCharType="begin"/>
      </w:r>
      <w:r w:rsidR="00147231" w:rsidRPr="00147231">
        <w:rPr>
          <w:lang w:val="vi-VN"/>
        </w:rPr>
        <w:instrText>HYPERLINK "mailto:bridget.ngang@kraiburg-tpe.com"</w:instrText>
      </w:r>
      <w:r w:rsidR="00147231">
        <w:fldChar w:fldCharType="separate"/>
      </w:r>
      <w:r w:rsidRPr="009C6B39">
        <w:rPr>
          <w:rStyle w:val="Hyperlink"/>
          <w:rFonts w:ascii="Arial" w:hAnsi="Arial" w:cs="Arial"/>
          <w:color w:val="auto"/>
          <w:sz w:val="20"/>
          <w:szCs w:val="20"/>
          <w:lang w:val="vi-VN"/>
        </w:rPr>
        <w:t>bridget.ngang@kraiburg-tpe.com</w:t>
      </w:r>
      <w:r w:rsidR="00147231">
        <w:rPr>
          <w:rStyle w:val="Hyperlink"/>
          <w:rFonts w:ascii="Arial" w:hAnsi="Arial" w:cs="Arial"/>
          <w:color w:val="auto"/>
          <w:sz w:val="20"/>
          <w:szCs w:val="20"/>
          <w:lang w:val="vi-VN"/>
        </w:rPr>
        <w:fldChar w:fldCharType="end"/>
      </w:r>
      <w:r w:rsidRPr="009C6B39">
        <w:rPr>
          <w:rFonts w:ascii="Arial" w:hAnsi="Arial" w:cs="Arial"/>
          <w:sz w:val="20"/>
          <w:szCs w:val="20"/>
          <w:lang w:val="vi-VN"/>
        </w:rPr>
        <w:t xml:space="preserve"> , +6 03 9545 6301). </w:t>
      </w:r>
    </w:p>
    <w:p w14:paraId="0449E1EC" w14:textId="77777777" w:rsidR="009F5137" w:rsidRPr="009C6B39" w:rsidRDefault="009F5137" w:rsidP="009F5137">
      <w:pPr>
        <w:ind w:right="1559"/>
        <w:rPr>
          <w:rFonts w:ascii="Arial" w:hAnsi="Arial" w:cs="Arial"/>
          <w:b/>
          <w:sz w:val="20"/>
          <w:szCs w:val="20"/>
          <w:lang w:val="vi-VN"/>
        </w:rPr>
      </w:pPr>
    </w:p>
    <w:p w14:paraId="216CD3D5" w14:textId="77777777" w:rsidR="009F5137" w:rsidRPr="009465BF" w:rsidRDefault="009F5137" w:rsidP="009F5137">
      <w:pPr>
        <w:ind w:right="1559"/>
        <w:rPr>
          <w:rFonts w:ascii="Arial" w:hAnsi="Arial" w:cs="Arial"/>
          <w:b/>
          <w:sz w:val="20"/>
          <w:szCs w:val="20"/>
          <w:lang w:val="en-GB"/>
        </w:rPr>
      </w:pPr>
      <w:r w:rsidRPr="009465BF">
        <w:rPr>
          <w:rFonts w:ascii="Arial" w:hAnsi="Arial" w:cs="Arial"/>
          <w:b/>
          <w:sz w:val="20"/>
          <w:szCs w:val="20"/>
          <w:lang w:val="en-GB"/>
        </w:rPr>
        <w:t xml:space="preserve">Thông tin </w:t>
      </w:r>
      <w:proofErr w:type="spellStart"/>
      <w:r w:rsidRPr="009465BF">
        <w:rPr>
          <w:rFonts w:ascii="Arial" w:hAnsi="Arial" w:cs="Arial"/>
          <w:b/>
          <w:sz w:val="20"/>
          <w:szCs w:val="20"/>
          <w:lang w:val="en-GB"/>
        </w:rPr>
        <w:t>hữu</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ích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cho</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thành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viên</w:t>
      </w:r>
      <w:proofErr w:type="spellEnd"/>
      <w:r w:rsidRPr="009465BF">
        <w:rPr>
          <w:rFonts w:ascii="Arial" w:hAnsi="Arial" w:cs="Arial"/>
          <w:b/>
          <w:sz w:val="20"/>
          <w:szCs w:val="20"/>
          <w:lang w:val="en-GB"/>
        </w:rPr>
        <w:t xml:space="preserve"> </w:t>
      </w:r>
      <w:r w:rsidRPr="009465BF">
        <w:rPr>
          <w:rFonts w:ascii="Arial" w:hAnsi="Arial" w:cs="Arial"/>
          <w:b/>
          <w:noProof/>
          <w:sz w:val="20"/>
          <w:szCs w:val="20"/>
          <w:lang w:val="en-MY" w:eastAsia="en-MY" w:bidi="ar-SA"/>
        </w:rPr>
        <w:drawing>
          <wp:anchor distT="0" distB="0" distL="114300" distR="114300" simplePos="0" relativeHeight="251659264" behindDoc="0" locked="0" layoutInCell="1" allowOverlap="1" wp14:anchorId="70E8BA41" wp14:editId="2B3E5643">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21971567" name="Picture 1021971567"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075596" w14:textId="77777777" w:rsidR="009F5137" w:rsidRPr="009465BF" w:rsidRDefault="009F5137" w:rsidP="009F5137">
      <w:pPr>
        <w:ind w:right="1559"/>
        <w:rPr>
          <w:rFonts w:ascii="Arial" w:hAnsi="Arial" w:cs="Arial"/>
          <w:sz w:val="20"/>
          <w:szCs w:val="20"/>
          <w:u w:val="single"/>
        </w:rPr>
      </w:pPr>
      <w:proofErr w:type="spellStart"/>
      <w:r w:rsidRPr="009465BF">
        <w:rPr>
          <w:rFonts w:ascii="Arial" w:hAnsi="Arial" w:cs="Arial"/>
          <w:sz w:val="20"/>
          <w:szCs w:val="20"/>
          <w:u w:val="single"/>
        </w:rPr>
        <w:t>Tải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những</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hình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ảnh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có</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độ</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phân</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giải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cao</w:t>
      </w:r>
      <w:proofErr w:type="spellEnd"/>
    </w:p>
    <w:p w14:paraId="1F6B5913" w14:textId="77777777" w:rsidR="009F5137" w:rsidRPr="009465BF" w:rsidRDefault="009F5137" w:rsidP="009F5137">
      <w:pPr>
        <w:ind w:right="1559"/>
        <w:rPr>
          <w:rFonts w:ascii="Arial" w:hAnsi="Arial" w:cs="Arial"/>
          <w:b/>
          <w:sz w:val="20"/>
          <w:szCs w:val="20"/>
          <w:lang w:val="en-GB"/>
        </w:rPr>
      </w:pPr>
      <w:r w:rsidRPr="009465BF">
        <w:rPr>
          <w:noProof/>
          <w:sz w:val="20"/>
          <w:szCs w:val="20"/>
          <w:lang w:val="en-MY" w:eastAsia="en-MY" w:bidi="ar-SA"/>
        </w:rPr>
        <w:drawing>
          <wp:anchor distT="0" distB="0" distL="114300" distR="114300" simplePos="0" relativeHeight="251660288" behindDoc="1" locked="0" layoutInCell="1" allowOverlap="1" wp14:anchorId="11800B8E" wp14:editId="7847F770">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03487971" name="Picture 20348797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7444F1DC" w14:textId="77777777" w:rsidR="009F5137" w:rsidRPr="009465BF" w:rsidRDefault="009F5137" w:rsidP="009F5137">
      <w:pPr>
        <w:ind w:right="1559"/>
        <w:rPr>
          <w:rFonts w:ascii="Arial" w:hAnsi="Arial" w:cs="Arial"/>
          <w:sz w:val="20"/>
          <w:szCs w:val="20"/>
          <w:u w:val="single"/>
        </w:rPr>
      </w:pPr>
      <w:r w:rsidRPr="009465BF">
        <w:rPr>
          <w:rFonts w:ascii="Arial" w:hAnsi="Arial" w:cs="Arial"/>
          <w:sz w:val="20"/>
          <w:szCs w:val="20"/>
          <w:u w:val="single"/>
        </w:rPr>
        <w:t xml:space="preserve">Các tin </w:t>
      </w:r>
      <w:proofErr w:type="spellStart"/>
      <w:r w:rsidRPr="009465BF">
        <w:rPr>
          <w:rFonts w:ascii="Arial" w:hAnsi="Arial" w:cs="Arial"/>
          <w:sz w:val="20"/>
          <w:szCs w:val="20"/>
          <w:u w:val="single"/>
        </w:rPr>
        <w:t>tức</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mới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nhất</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KRAIBURG TPE</w:t>
      </w:r>
    </w:p>
    <w:p w14:paraId="13FF7B76" w14:textId="77777777" w:rsidR="009F5137" w:rsidRPr="009465BF" w:rsidRDefault="009F5137" w:rsidP="009F5137">
      <w:pPr>
        <w:ind w:right="1559"/>
        <w:rPr>
          <w:rFonts w:ascii="Arial" w:hAnsi="Arial" w:cs="Arial"/>
          <w:b/>
          <w:sz w:val="20"/>
          <w:szCs w:val="20"/>
          <w:lang w:val="en-GB"/>
        </w:rPr>
      </w:pPr>
    </w:p>
    <w:p w14:paraId="4B301F21" w14:textId="77777777" w:rsidR="009F5137" w:rsidRPr="009465BF" w:rsidRDefault="009F5137" w:rsidP="009F5137">
      <w:pPr>
        <w:ind w:right="1559"/>
        <w:rPr>
          <w:rFonts w:ascii="Arial" w:hAnsi="Arial" w:cs="Arial"/>
          <w:b/>
          <w:sz w:val="20"/>
          <w:szCs w:val="20"/>
          <w:lang w:val="en-GB"/>
        </w:rPr>
      </w:pPr>
      <w:proofErr w:type="spellStart"/>
      <w:r w:rsidRPr="009465BF">
        <w:rPr>
          <w:rFonts w:ascii="Arial" w:hAnsi="Arial" w:cs="Arial"/>
          <w:b/>
          <w:sz w:val="20"/>
          <w:szCs w:val="20"/>
          <w:lang w:val="en-GB"/>
        </w:rPr>
        <w:t>Cùng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kết</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nối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với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chúng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tôi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trên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phương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tiện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truyền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thông</w:t>
      </w:r>
      <w:proofErr w:type="spellEnd"/>
      <w:r w:rsidRPr="009465BF">
        <w:rPr>
          <w:rFonts w:ascii="Arial" w:hAnsi="Arial" w:cs="Arial"/>
          <w:b/>
          <w:sz w:val="20"/>
          <w:szCs w:val="20"/>
          <w:lang w:val="en-GB"/>
        </w:rPr>
        <w:t>:</w:t>
      </w:r>
    </w:p>
    <w:p w14:paraId="102716D9" w14:textId="77777777" w:rsidR="009F5137" w:rsidRPr="009465BF" w:rsidRDefault="009F5137" w:rsidP="009F5137">
      <w:pPr>
        <w:ind w:right="1559"/>
        <w:rPr>
          <w:rFonts w:ascii="Arial" w:hAnsi="Arial" w:cs="Arial"/>
          <w:b/>
          <w:sz w:val="20"/>
          <w:szCs w:val="20"/>
          <w:lang w:val="en-GB"/>
        </w:rPr>
      </w:pP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7BEC6E02" wp14:editId="38453957">
            <wp:extent cx="289560" cy="289560"/>
            <wp:effectExtent l="0" t="0" r="0" b="0"/>
            <wp:docPr id="760331228" name="Picture 760331228"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52B586C3" wp14:editId="18FFBD9C">
            <wp:extent cx="335280" cy="291202"/>
            <wp:effectExtent l="0" t="0" r="7620" b="0"/>
            <wp:docPr id="1654794029" name="Picture 1654794029"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2619CA30" wp14:editId="466E55F9">
            <wp:extent cx="300990" cy="300990"/>
            <wp:effectExtent l="0" t="0" r="3810" b="3810"/>
            <wp:docPr id="1431786199" name="Picture 1431786199"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11E516B0" wp14:editId="1CA420A0">
            <wp:extent cx="296266" cy="296266"/>
            <wp:effectExtent l="0" t="0" r="8890" b="8890"/>
            <wp:docPr id="1504366539" name="Picture 1504366539"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5F8466ED" wp14:editId="756D72E7">
            <wp:extent cx="399648" cy="303965"/>
            <wp:effectExtent l="0" t="0" r="635" b="1270"/>
            <wp:docPr id="143080301" name="Picture 143080301"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46A43ED9" w14:textId="77777777" w:rsidR="009F5137" w:rsidRPr="009465BF" w:rsidRDefault="009F5137" w:rsidP="009F5137">
      <w:pPr>
        <w:ind w:right="1559"/>
        <w:rPr>
          <w:rFonts w:ascii="Arial" w:hAnsi="Arial" w:cs="Arial"/>
          <w:b/>
          <w:sz w:val="20"/>
          <w:szCs w:val="20"/>
          <w:lang w:val="en-MY"/>
        </w:rPr>
      </w:pPr>
      <w:proofErr w:type="spellStart"/>
      <w:r w:rsidRPr="009465BF">
        <w:rPr>
          <w:rFonts w:ascii="Arial" w:hAnsi="Arial" w:cs="Arial"/>
          <w:b/>
          <w:sz w:val="20"/>
          <w:szCs w:val="20"/>
          <w:lang w:val="en-MY"/>
        </w:rPr>
        <w:t>Và</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cùng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theo</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dõi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chúng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tôi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trên</w:t>
      </w:r>
      <w:proofErr w:type="spellEnd"/>
      <w:r w:rsidRPr="009465BF">
        <w:rPr>
          <w:rFonts w:ascii="Arial" w:hAnsi="Arial" w:cs="Arial"/>
          <w:b/>
          <w:sz w:val="20"/>
          <w:szCs w:val="20"/>
          <w:lang w:val="en-MY"/>
        </w:rPr>
        <w:t xml:space="preserve"> WeChat:</w:t>
      </w:r>
    </w:p>
    <w:p w14:paraId="260BF7A1" w14:textId="77777777" w:rsidR="009F5137" w:rsidRPr="009465BF" w:rsidRDefault="009F5137" w:rsidP="009F5137">
      <w:pPr>
        <w:ind w:right="1559"/>
        <w:rPr>
          <w:rFonts w:ascii="Arial" w:hAnsi="Arial" w:cs="Arial"/>
          <w:b/>
          <w:sz w:val="20"/>
          <w:szCs w:val="20"/>
          <w:lang w:val="en-MY"/>
        </w:rPr>
      </w:pPr>
      <w:r w:rsidRPr="009465BF">
        <w:rPr>
          <w:rFonts w:ascii="Arial" w:hAnsi="Arial" w:cs="Arial"/>
          <w:noProof/>
          <w:sz w:val="20"/>
          <w:szCs w:val="20"/>
          <w:lang w:val="en-MY" w:eastAsia="en-MY" w:bidi="ar-SA"/>
        </w:rPr>
        <w:drawing>
          <wp:inline distT="0" distB="0" distL="0" distR="0" wp14:anchorId="02DDFBD6" wp14:editId="1912F438">
            <wp:extent cx="829310" cy="1036320"/>
            <wp:effectExtent l="0" t="0" r="8890" b="0"/>
            <wp:docPr id="1426234573" name="Picture 142623457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3427AB70" w14:textId="77777777" w:rsidR="009F5137" w:rsidRPr="009465BF" w:rsidRDefault="009F5137" w:rsidP="009F5137">
      <w:pPr>
        <w:spacing w:after="0" w:line="360" w:lineRule="auto"/>
        <w:ind w:right="1559"/>
        <w:jc w:val="both"/>
        <w:rPr>
          <w:rFonts w:ascii="Arial" w:hAnsi="Arial" w:cs="Arial"/>
          <w:b/>
          <w:sz w:val="20"/>
          <w:szCs w:val="20"/>
          <w:lang w:val="en-MY"/>
        </w:rPr>
      </w:pPr>
      <w:r w:rsidRPr="009465BF">
        <w:rPr>
          <w:rFonts w:ascii="Arial" w:hAnsi="Arial" w:cs="Arial"/>
          <w:sz w:val="20"/>
          <w:szCs w:val="20"/>
        </w:rPr>
        <w:lastRenderedPageBreak/>
        <w:t xml:space="preserve">KRAIBURG TPE (www.kraiburg-tpe.com)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w:t>
      </w:r>
      <w:proofErr w:type="spellStart"/>
      <w:r w:rsidRPr="009465BF">
        <w:rPr>
          <w:rFonts w:ascii="Arial" w:hAnsi="Arial" w:cs="Arial"/>
          <w:sz w:val="20"/>
          <w:szCs w:val="20"/>
        </w:rPr>
        <w:t>nhiệt</w:t>
      </w:r>
      <w:proofErr w:type="spellEnd"/>
      <w:r w:rsidRPr="009465BF">
        <w:rPr>
          <w:rFonts w:ascii="Arial" w:hAnsi="Arial" w:cs="Arial"/>
          <w:sz w:val="20"/>
          <w:szCs w:val="20"/>
        </w:rPr>
        <w:t xml:space="preserve"> </w:t>
      </w:r>
      <w:proofErr w:type="spellStart"/>
      <w:r w:rsidRPr="009465BF">
        <w:rPr>
          <w:rFonts w:ascii="Arial" w:hAnsi="Arial" w:cs="Arial"/>
          <w:sz w:val="20"/>
          <w:szCs w:val="20"/>
        </w:rPr>
        <w:t>dẻo</w:t>
      </w:r>
      <w:proofErr w:type="spellEnd"/>
      <w:r w:rsidRPr="009465BF">
        <w:rPr>
          <w:rFonts w:ascii="Arial" w:hAnsi="Arial" w:cs="Arial"/>
          <w:sz w:val="20"/>
          <w:szCs w:val="20"/>
        </w:rPr>
        <w:t xml:space="preserve"> </w:t>
      </w:r>
      <w:proofErr w:type="spellStart"/>
      <w:r w:rsidRPr="009465BF">
        <w:rPr>
          <w:rFonts w:ascii="Arial" w:hAnsi="Arial" w:cs="Arial"/>
          <w:sz w:val="20"/>
          <w:szCs w:val="20"/>
        </w:rPr>
        <w:t>đàn</w:t>
      </w:r>
      <w:proofErr w:type="spellEnd"/>
      <w:r w:rsidRPr="009465BF">
        <w:rPr>
          <w:rFonts w:ascii="Arial" w:hAnsi="Arial" w:cs="Arial"/>
          <w:sz w:val="20"/>
          <w:szCs w:val="20"/>
        </w:rPr>
        <w:t xml:space="preserve"> </w:t>
      </w:r>
      <w:proofErr w:type="spellStart"/>
      <w:r w:rsidRPr="009465BF">
        <w:rPr>
          <w:rFonts w:ascii="Arial" w:hAnsi="Arial" w:cs="Arial"/>
          <w:sz w:val="20"/>
          <w:szCs w:val="20"/>
        </w:rPr>
        <w:t>hồi</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năm</w:t>
      </w:r>
      <w:proofErr w:type="spellEnd"/>
      <w:r w:rsidRPr="009465BF">
        <w:rPr>
          <w:rFonts w:ascii="Arial" w:hAnsi="Arial" w:cs="Arial"/>
          <w:sz w:val="20"/>
          <w:szCs w:val="20"/>
        </w:rPr>
        <w:t xml:space="preserve"> 2001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hoạt</w:t>
      </w:r>
      <w:proofErr w:type="spellEnd"/>
      <w:r w:rsidRPr="009465BF">
        <w:rPr>
          <w:rFonts w:ascii="Arial" w:hAnsi="Arial" w:cs="Arial"/>
          <w:sz w:val="20"/>
          <w:szCs w:val="20"/>
        </w:rPr>
        <w:t xml:space="preserve"> </w:t>
      </w:r>
      <w:proofErr w:type="spellStart"/>
      <w:r w:rsidRPr="009465BF">
        <w:rPr>
          <w:rFonts w:ascii="Arial" w:hAnsi="Arial" w:cs="Arial"/>
          <w:sz w:val="20"/>
          <w:szCs w:val="20"/>
        </w:rPr>
        <w:t>động</w:t>
      </w:r>
      <w:proofErr w:type="spellEnd"/>
      <w:r w:rsidRPr="009465BF">
        <w:rPr>
          <w:rFonts w:ascii="Arial" w:hAnsi="Arial" w:cs="Arial"/>
          <w:sz w:val="20"/>
          <w:szCs w:val="20"/>
        </w:rPr>
        <w:t xml:space="preserve"> </w:t>
      </w:r>
      <w:proofErr w:type="spellStart"/>
      <w:r w:rsidRPr="009465BF">
        <w:rPr>
          <w:rFonts w:ascii="Arial" w:hAnsi="Arial" w:cs="Arial"/>
          <w:sz w:val="20"/>
          <w:szCs w:val="20"/>
        </w:rPr>
        <w:t>kinh</w:t>
      </w:r>
      <w:proofErr w:type="spellEnd"/>
      <w:r w:rsidRPr="009465BF">
        <w:rPr>
          <w:rFonts w:ascii="Arial" w:hAnsi="Arial" w:cs="Arial"/>
          <w:sz w:val="20"/>
          <w:szCs w:val="20"/>
        </w:rPr>
        <w:t xml:space="preserve"> </w:t>
      </w:r>
      <w:proofErr w:type="spellStart"/>
      <w:r w:rsidRPr="009465BF">
        <w:rPr>
          <w:rFonts w:ascii="Arial" w:hAnsi="Arial" w:cs="Arial"/>
          <w:sz w:val="20"/>
          <w:szCs w:val="20"/>
        </w:rPr>
        <w:t>doanh</w:t>
      </w:r>
      <w:proofErr w:type="spellEnd"/>
      <w:r w:rsidRPr="009465BF">
        <w:rPr>
          <w:rFonts w:ascii="Arial" w:hAnsi="Arial" w:cs="Arial"/>
          <w:sz w:val="20"/>
          <w:szCs w:val="20"/>
        </w:rPr>
        <w:t xml:space="preserve"> </w:t>
      </w:r>
      <w:proofErr w:type="spellStart"/>
      <w:r w:rsidRPr="009465BF">
        <w:rPr>
          <w:rFonts w:ascii="Arial" w:hAnsi="Arial" w:cs="Arial"/>
          <w:sz w:val="20"/>
          <w:szCs w:val="20"/>
        </w:rPr>
        <w:t>độc</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tập</w:t>
      </w:r>
      <w:proofErr w:type="spellEnd"/>
      <w:r w:rsidRPr="009465BF">
        <w:rPr>
          <w:rFonts w:ascii="Arial" w:hAnsi="Arial" w:cs="Arial"/>
          <w:sz w:val="20"/>
          <w:szCs w:val="20"/>
        </w:rPr>
        <w:t xml:space="preserve"> </w:t>
      </w:r>
      <w:proofErr w:type="spellStart"/>
      <w:r w:rsidRPr="009465BF">
        <w:rPr>
          <w:rFonts w:ascii="Arial" w:hAnsi="Arial" w:cs="Arial"/>
          <w:sz w:val="20"/>
          <w:szCs w:val="20"/>
        </w:rPr>
        <w:t>đoàn</w:t>
      </w:r>
      <w:proofErr w:type="spellEnd"/>
      <w:r w:rsidRPr="009465BF">
        <w:rPr>
          <w:rFonts w:ascii="Arial" w:hAnsi="Arial" w:cs="Arial"/>
          <w:sz w:val="20"/>
          <w:szCs w:val="20"/>
        </w:rPr>
        <w:t xml:space="preserve"> KRAIBURG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hiện</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trở</w:t>
      </w:r>
      <w:proofErr w:type="spellEnd"/>
      <w:r w:rsidRPr="009465BF">
        <w:rPr>
          <w:rFonts w:ascii="Arial" w:hAnsi="Arial" w:cs="Arial"/>
          <w:sz w:val="20"/>
          <w:szCs w:val="20"/>
        </w:rPr>
        <w:t xml:space="preserv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đầu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mảng</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TPE.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cố</w:t>
      </w:r>
      <w:proofErr w:type="spellEnd"/>
      <w:r w:rsidRPr="009465BF">
        <w:rPr>
          <w:rFonts w:ascii="Arial" w:hAnsi="Arial" w:cs="Arial"/>
          <w:sz w:val="20"/>
          <w:szCs w:val="20"/>
        </w:rPr>
        <w:t xml:space="preserve"> </w:t>
      </w:r>
      <w:proofErr w:type="spellStart"/>
      <w:r w:rsidRPr="009465BF">
        <w:rPr>
          <w:rFonts w:ascii="Arial" w:hAnsi="Arial" w:cs="Arial"/>
          <w:sz w:val="20"/>
          <w:szCs w:val="20"/>
        </w:rPr>
        <w:t>gắng</w:t>
      </w:r>
      <w:proofErr w:type="spellEnd"/>
      <w:r w:rsidRPr="009465BF">
        <w:rPr>
          <w:rFonts w:ascii="Arial" w:hAnsi="Arial" w:cs="Arial"/>
          <w:sz w:val="20"/>
          <w:szCs w:val="20"/>
        </w:rPr>
        <w:t xml:space="preserve"> </w:t>
      </w:r>
      <w:proofErr w:type="spellStart"/>
      <w:r w:rsidRPr="009465BF">
        <w:rPr>
          <w:rFonts w:ascii="Arial" w:hAnsi="Arial" w:cs="Arial"/>
          <w:sz w:val="20"/>
          <w:szCs w:val="20"/>
        </w:rPr>
        <w:t>cung</w:t>
      </w:r>
      <w:proofErr w:type="spellEnd"/>
      <w:r w:rsidRPr="009465BF">
        <w:rPr>
          <w:rFonts w:ascii="Arial" w:hAnsi="Arial" w:cs="Arial"/>
          <w:sz w:val="20"/>
          <w:szCs w:val="20"/>
        </w:rPr>
        <w:t xml:space="preserve"> </w:t>
      </w:r>
      <w:proofErr w:type="spellStart"/>
      <w:r w:rsidRPr="009465BF">
        <w:rPr>
          <w:rFonts w:ascii="Arial" w:hAnsi="Arial" w:cs="Arial"/>
          <w:sz w:val="20"/>
          <w:szCs w:val="20"/>
        </w:rPr>
        <w:t>cấp</w:t>
      </w:r>
      <w:proofErr w:type="spellEnd"/>
      <w:r w:rsidRPr="009465BF">
        <w:rPr>
          <w:rFonts w:ascii="Arial" w:hAnsi="Arial" w:cs="Arial"/>
          <w:sz w:val="20"/>
          <w:szCs w:val="20"/>
        </w:rPr>
        <w:t xml:space="preserve"> </w:t>
      </w:r>
      <w:proofErr w:type="spellStart"/>
      <w:r w:rsidRPr="009465BF">
        <w:rPr>
          <w:rFonts w:ascii="Arial" w:hAnsi="Arial" w:cs="Arial"/>
          <w:sz w:val="20"/>
          <w:szCs w:val="20"/>
        </w:rPr>
        <w:t>những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an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đáng</w:t>
      </w:r>
      <w:proofErr w:type="spellEnd"/>
      <w:r w:rsidRPr="009465BF">
        <w:rPr>
          <w:rFonts w:ascii="Arial" w:hAnsi="Arial" w:cs="Arial"/>
          <w:sz w:val="20"/>
          <w:szCs w:val="20"/>
        </w:rPr>
        <w:t xml:space="preserve"> tin </w:t>
      </w:r>
      <w:proofErr w:type="spellStart"/>
      <w:r w:rsidRPr="009465BF">
        <w:rPr>
          <w:rFonts w:ascii="Arial" w:hAnsi="Arial" w:cs="Arial"/>
          <w:sz w:val="20"/>
          <w:szCs w:val="20"/>
        </w:rPr>
        <w:t>cậy</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bền</w:t>
      </w:r>
      <w:proofErr w:type="spellEnd"/>
      <w:r w:rsidRPr="009465BF">
        <w:rPr>
          <w:rFonts w:ascii="Arial" w:hAnsi="Arial" w:cs="Arial"/>
          <w:sz w:val="20"/>
          <w:szCs w:val="20"/>
        </w:rPr>
        <w:t xml:space="preserve"> </w:t>
      </w:r>
      <w:proofErr w:type="spellStart"/>
      <w:r w:rsidRPr="009465BF">
        <w:rPr>
          <w:rFonts w:ascii="Arial" w:hAnsi="Arial" w:cs="Arial"/>
          <w:sz w:val="20"/>
          <w:szCs w:val="20"/>
        </w:rPr>
        <w:t>vững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tất</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ứng</w:t>
      </w:r>
      <w:proofErr w:type="spellEnd"/>
      <w:r w:rsidRPr="009465BF">
        <w:rPr>
          <w:rFonts w:ascii="Arial" w:hAnsi="Arial" w:cs="Arial"/>
          <w:sz w:val="20"/>
          <w:szCs w:val="20"/>
        </w:rPr>
        <w:t xml:space="preserve"> </w:t>
      </w:r>
      <w:proofErr w:type="spellStart"/>
      <w:r w:rsidRPr="009465BF">
        <w:rPr>
          <w:rFonts w:ascii="Arial" w:hAnsi="Arial" w:cs="Arial"/>
          <w:sz w:val="20"/>
          <w:szCs w:val="20"/>
        </w:rPr>
        <w:t>dụng</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hơn</w:t>
      </w:r>
      <w:proofErr w:type="spellEnd"/>
      <w:r w:rsidRPr="009465BF">
        <w:rPr>
          <w:rFonts w:ascii="Arial" w:hAnsi="Arial" w:cs="Arial"/>
          <w:sz w:val="20"/>
          <w:szCs w:val="20"/>
        </w:rPr>
        <w:t xml:space="preserve"> </w:t>
      </w:r>
      <w:r>
        <w:rPr>
          <w:rFonts w:ascii="Arial" w:hAnsi="Arial" w:cs="Arial"/>
          <w:sz w:val="20"/>
          <w:szCs w:val="20"/>
        </w:rPr>
        <w:t>66</w:t>
      </w:r>
      <w:r w:rsidRPr="009465BF">
        <w:rPr>
          <w:rFonts w:ascii="Arial" w:hAnsi="Arial" w:cs="Arial"/>
          <w:sz w:val="20"/>
          <w:szCs w:val="20"/>
        </w:rPr>
        <w:t xml:space="preserve">0 </w:t>
      </w:r>
      <w:proofErr w:type="spellStart"/>
      <w:r w:rsidRPr="009465BF">
        <w:rPr>
          <w:rFonts w:ascii="Arial" w:hAnsi="Arial" w:cs="Arial"/>
          <w:sz w:val="20"/>
          <w:szCs w:val="20"/>
        </w:rPr>
        <w:t>nhận</w:t>
      </w:r>
      <w:proofErr w:type="spellEnd"/>
      <w:r w:rsidRPr="009465BF">
        <w:rPr>
          <w:rFonts w:ascii="Arial" w:hAnsi="Arial" w:cs="Arial"/>
          <w:sz w:val="20"/>
          <w:szCs w:val="20"/>
        </w:rPr>
        <w:t xml:space="preserve"> </w:t>
      </w:r>
      <w:proofErr w:type="spellStart"/>
      <w:r w:rsidRPr="009465BF">
        <w:rPr>
          <w:rFonts w:ascii="Arial" w:hAnsi="Arial" w:cs="Arial"/>
          <w:sz w:val="20"/>
          <w:szCs w:val="20"/>
        </w:rPr>
        <w:t>sự</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3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Đức, </w:t>
      </w:r>
      <w:proofErr w:type="spellStart"/>
      <w:r w:rsidRPr="009465BF">
        <w:rPr>
          <w:rFonts w:ascii="Arial" w:hAnsi="Arial" w:cs="Arial"/>
          <w:sz w:val="20"/>
          <w:szCs w:val="20"/>
        </w:rPr>
        <w:t>Mỹ</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Malaysia,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có</w:t>
      </w:r>
      <w:proofErr w:type="spellEnd"/>
      <w:r w:rsidRPr="009465BF">
        <w:rPr>
          <w:rFonts w:ascii="Arial" w:hAnsi="Arial" w:cs="Arial"/>
          <w:sz w:val="20"/>
          <w:szCs w:val="20"/>
        </w:rPr>
        <w:t xml:space="preserve"> </w:t>
      </w:r>
      <w:proofErr w:type="spellStart"/>
      <w:r w:rsidRPr="009465BF">
        <w:rPr>
          <w:rFonts w:ascii="Arial" w:hAnsi="Arial" w:cs="Arial"/>
          <w:sz w:val="20"/>
          <w:szCs w:val="20"/>
        </w:rPr>
        <w:t>danh</w:t>
      </w:r>
      <w:proofErr w:type="spellEnd"/>
      <w:r w:rsidRPr="009465BF">
        <w:rPr>
          <w:rFonts w:ascii="Arial" w:hAnsi="Arial" w:cs="Arial"/>
          <w:sz w:val="20"/>
          <w:szCs w:val="20"/>
        </w:rPr>
        <w:t xml:space="preserv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đa</w:t>
      </w:r>
      <w:proofErr w:type="spellEnd"/>
      <w:r w:rsidRPr="009465BF">
        <w:rPr>
          <w:rFonts w:ascii="Arial" w:hAnsi="Arial" w:cs="Arial"/>
          <w:sz w:val="20"/>
          <w:szCs w:val="20"/>
        </w:rPr>
        <w:t xml:space="preserve"> </w:t>
      </w:r>
      <w:proofErr w:type="spellStart"/>
      <w:r w:rsidRPr="009465BF">
        <w:rPr>
          <w:rFonts w:ascii="Arial" w:hAnsi="Arial" w:cs="Arial"/>
          <w:sz w:val="20"/>
          <w:szCs w:val="20"/>
        </w:rPr>
        <w:t>dạng</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loại</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phù</w:t>
      </w:r>
      <w:proofErr w:type="spellEnd"/>
      <w:r w:rsidRPr="009465BF">
        <w:rPr>
          <w:rFonts w:ascii="Arial" w:hAnsi="Arial" w:cs="Arial"/>
          <w:sz w:val="20"/>
          <w:szCs w:val="20"/>
        </w:rPr>
        <w:t xml:space="preserve"> </w:t>
      </w:r>
      <w:proofErr w:type="spellStart"/>
      <w:r w:rsidRPr="009465BF">
        <w:rPr>
          <w:rFonts w:ascii="Arial" w:hAnsi="Arial" w:cs="Arial"/>
          <w:sz w:val="20"/>
          <w:szCs w:val="20"/>
        </w:rPr>
        <w:t>hợp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ngành</w:t>
      </w:r>
      <w:proofErr w:type="spellEnd"/>
      <w:r w:rsidRPr="009465BF">
        <w:rPr>
          <w:rFonts w:ascii="Arial" w:hAnsi="Arial" w:cs="Arial"/>
          <w:sz w:val="20"/>
          <w:szCs w:val="20"/>
        </w:rPr>
        <w:t xml:space="preserve"> ô </w:t>
      </w:r>
      <w:proofErr w:type="spellStart"/>
      <w:r w:rsidRPr="009465BF">
        <w:rPr>
          <w:rFonts w:ascii="Arial" w:hAnsi="Arial" w:cs="Arial"/>
          <w:sz w:val="20"/>
          <w:szCs w:val="20"/>
        </w:rPr>
        <w:t>tô</w:t>
      </w:r>
      <w:proofErr w:type="spellEnd"/>
      <w:r w:rsidRPr="009465BF">
        <w:rPr>
          <w:rFonts w:ascii="Arial" w:hAnsi="Arial" w:cs="Arial"/>
          <w:sz w:val="20"/>
          <w:szCs w:val="20"/>
        </w:rPr>
        <w:t xml:space="preserve"> </w:t>
      </w:r>
      <w:proofErr w:type="spellStart"/>
      <w:r w:rsidRPr="009465BF">
        <w:rPr>
          <w:rFonts w:ascii="Arial" w:hAnsi="Arial" w:cs="Arial"/>
          <w:sz w:val="20"/>
          <w:szCs w:val="20"/>
        </w:rPr>
        <w:t>xe</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dùng</w:t>
      </w:r>
      <w:proofErr w:type="spellEnd"/>
      <w:r w:rsidRPr="009465BF">
        <w:rPr>
          <w:rFonts w:ascii="Arial" w:hAnsi="Arial" w:cs="Arial"/>
          <w:sz w:val="20"/>
          <w:szCs w:val="20"/>
        </w:rPr>
        <w:t xml:space="preserve"> </w:t>
      </w:r>
      <w:proofErr w:type="spellStart"/>
      <w:r w:rsidRPr="009465BF">
        <w:rPr>
          <w:rFonts w:ascii="Arial" w:hAnsi="Arial" w:cs="Arial"/>
          <w:sz w:val="20"/>
          <w:szCs w:val="20"/>
        </w:rPr>
        <w:t>cũng</w:t>
      </w:r>
      <w:proofErr w:type="spellEnd"/>
      <w:r w:rsidRPr="009465BF">
        <w:rPr>
          <w:rFonts w:ascii="Arial" w:hAnsi="Arial" w:cs="Arial"/>
          <w:sz w:val="20"/>
          <w:szCs w:val="20"/>
        </w:rPr>
        <w:t xml:space="preserve"> </w:t>
      </w:r>
      <w:proofErr w:type="spellStart"/>
      <w:r w:rsidRPr="009465BF">
        <w:rPr>
          <w:rFonts w:ascii="Arial" w:hAnsi="Arial" w:cs="Arial"/>
          <w:sz w:val="20"/>
          <w:szCs w:val="20"/>
        </w:rPr>
        <w:t>như</w:t>
      </w:r>
      <w:proofErr w:type="spellEnd"/>
      <w:r w:rsidRPr="009465BF">
        <w:rPr>
          <w:rFonts w:ascii="Arial" w:hAnsi="Arial" w:cs="Arial"/>
          <w:sz w:val="20"/>
          <w:szCs w:val="20"/>
        </w:rPr>
        <w:t xml:space="preserve"> </w:t>
      </w:r>
      <w:proofErr w:type="spellStart"/>
      <w:r w:rsidRPr="009465BF">
        <w:rPr>
          <w:rFonts w:ascii="Arial" w:hAnsi="Arial" w:cs="Arial"/>
          <w:sz w:val="20"/>
          <w:szCs w:val="20"/>
        </w:rPr>
        <w:t>yêu</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khắt</w:t>
      </w:r>
      <w:proofErr w:type="spellEnd"/>
      <w:r w:rsidRPr="009465BF">
        <w:rPr>
          <w:rFonts w:ascii="Arial" w:hAnsi="Arial" w:cs="Arial"/>
          <w:sz w:val="20"/>
          <w:szCs w:val="20"/>
        </w:rPr>
        <w:t xml:space="preserve"> </w:t>
      </w:r>
      <w:proofErr w:type="spellStart"/>
      <w:r w:rsidRPr="009465BF">
        <w:rPr>
          <w:rFonts w:ascii="Arial" w:hAnsi="Arial" w:cs="Arial"/>
          <w:sz w:val="20"/>
          <w:szCs w:val="20"/>
        </w:rPr>
        <w:t>khe</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y </w:t>
      </w:r>
      <w:proofErr w:type="spellStart"/>
      <w:r w:rsidRPr="009465BF">
        <w:rPr>
          <w:rFonts w:ascii="Arial" w:hAnsi="Arial" w:cs="Arial"/>
          <w:sz w:val="20"/>
          <w:szCs w:val="20"/>
        </w:rPr>
        <w:t>tế</w:t>
      </w:r>
      <w:proofErr w:type="spellEnd"/>
      <w:r w:rsidRPr="009465BF">
        <w:rPr>
          <w:rFonts w:ascii="Arial" w:hAnsi="Arial" w:cs="Arial"/>
          <w:sz w:val="20"/>
          <w:szCs w:val="20"/>
        </w:rPr>
        <w:t xml:space="preserve">. Các </w:t>
      </w:r>
      <w:proofErr w:type="spellStart"/>
      <w:r w:rsidRPr="009465BF">
        <w:rPr>
          <w:rFonts w:ascii="Arial" w:hAnsi="Arial" w:cs="Arial"/>
          <w:sz w:val="20"/>
          <w:szCs w:val="20"/>
        </w:rPr>
        <w:t>dòng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mang</w:t>
      </w:r>
      <w:proofErr w:type="spellEnd"/>
      <w:r w:rsidRPr="009465BF">
        <w:rPr>
          <w:rFonts w:ascii="Arial" w:hAnsi="Arial" w:cs="Arial"/>
          <w:sz w:val="20"/>
          <w:szCs w:val="20"/>
        </w:rPr>
        <w:t xml:space="preserve"> </w:t>
      </w:r>
      <w:proofErr w:type="spellStart"/>
      <w:r w:rsidRPr="009465BF">
        <w:rPr>
          <w:rFonts w:ascii="Arial" w:hAnsi="Arial" w:cs="Arial"/>
          <w:sz w:val="20"/>
          <w:szCs w:val="20"/>
        </w:rPr>
        <w:t>thương</w:t>
      </w:r>
      <w:proofErr w:type="spellEnd"/>
      <w:r w:rsidRPr="009465BF">
        <w:rPr>
          <w:rFonts w:ascii="Arial" w:hAnsi="Arial" w:cs="Arial"/>
          <w:sz w:val="20"/>
          <w:szCs w:val="20"/>
        </w:rPr>
        <w:t xml:space="preserve"> </w:t>
      </w:r>
      <w:proofErr w:type="spellStart"/>
      <w:r w:rsidRPr="009465BF">
        <w:rPr>
          <w:rFonts w:ascii="Arial" w:hAnsi="Arial" w:cs="Arial"/>
          <w:sz w:val="20"/>
          <w:szCs w:val="20"/>
        </w:rPr>
        <w:t>hiệu</w:t>
      </w:r>
      <w:proofErr w:type="spellEnd"/>
      <w:r w:rsidRPr="009465BF">
        <w:rPr>
          <w:rFonts w:ascii="Arial" w:hAnsi="Arial" w:cs="Arial"/>
          <w:sz w:val="20"/>
          <w:szCs w:val="20"/>
        </w:rPr>
        <w:t xml:space="preserve"> THERMOLAST®, COPEC®, HIPEX® </w:t>
      </w:r>
      <w:proofErr w:type="spellStart"/>
      <w:r w:rsidRPr="009465BF">
        <w:rPr>
          <w:rFonts w:ascii="Arial" w:hAnsi="Arial" w:cs="Arial"/>
          <w:sz w:val="20"/>
          <w:szCs w:val="20"/>
        </w:rPr>
        <w:t>và</w:t>
      </w:r>
      <w:proofErr w:type="spellEnd"/>
      <w:r w:rsidRPr="009465BF">
        <w:rPr>
          <w:rFonts w:ascii="Arial" w:hAnsi="Arial" w:cs="Arial"/>
          <w:sz w:val="20"/>
          <w:szCs w:val="20"/>
        </w:rPr>
        <w:t xml:space="preserve"> For Tec </w:t>
      </w:r>
      <w:proofErr w:type="spellStart"/>
      <w:r w:rsidRPr="009465BF">
        <w:rPr>
          <w:rFonts w:ascii="Arial" w:hAnsi="Arial" w:cs="Arial"/>
          <w:sz w:val="20"/>
          <w:szCs w:val="20"/>
        </w:rPr>
        <w:t>E®trong</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phun</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đùn</w:t>
      </w:r>
      <w:proofErr w:type="spellEnd"/>
      <w:r w:rsidRPr="009465BF">
        <w:rPr>
          <w:rFonts w:ascii="Arial" w:hAnsi="Arial" w:cs="Arial"/>
          <w:sz w:val="20"/>
          <w:szCs w:val="20"/>
        </w:rPr>
        <w:t xml:space="preserve"> </w:t>
      </w:r>
      <w:proofErr w:type="spellStart"/>
      <w:r w:rsidRPr="009465BF">
        <w:rPr>
          <w:rFonts w:ascii="Arial" w:hAnsi="Arial" w:cs="Arial"/>
          <w:sz w:val="20"/>
          <w:szCs w:val="20"/>
        </w:rPr>
        <w:t>không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w:t>
      </w:r>
      <w:proofErr w:type="spellStart"/>
      <w:r w:rsidRPr="009465BF">
        <w:rPr>
          <w:rFonts w:ascii="Arial" w:hAnsi="Arial" w:cs="Arial"/>
          <w:sz w:val="20"/>
          <w:szCs w:val="20"/>
        </w:rPr>
        <w:t>đem</w:t>
      </w:r>
      <w:proofErr w:type="spellEnd"/>
      <w:r w:rsidRPr="009465BF">
        <w:rPr>
          <w:rFonts w:ascii="Arial" w:hAnsi="Arial" w:cs="Arial"/>
          <w:sz w:val="20"/>
          <w:szCs w:val="20"/>
        </w:rPr>
        <w:t xml:space="preserve"> </w:t>
      </w:r>
      <w:proofErr w:type="spellStart"/>
      <w:r w:rsidRPr="009465BF">
        <w:rPr>
          <w:rFonts w:ascii="Arial" w:hAnsi="Arial" w:cs="Arial"/>
          <w:sz w:val="20"/>
          <w:szCs w:val="20"/>
        </w:rPr>
        <w:t>lại</w:t>
      </w:r>
      <w:proofErr w:type="spellEnd"/>
      <w:r w:rsidRPr="009465BF">
        <w:rPr>
          <w:rFonts w:ascii="Arial" w:hAnsi="Arial" w:cs="Arial"/>
          <w:sz w:val="20"/>
          <w:szCs w:val="20"/>
        </w:rPr>
        <w:t xml:space="preserve"> </w:t>
      </w:r>
      <w:proofErr w:type="spellStart"/>
      <w:r w:rsidRPr="009465BF">
        <w:rPr>
          <w:rFonts w:ascii="Arial" w:hAnsi="Arial" w:cs="Arial"/>
          <w:sz w:val="20"/>
          <w:szCs w:val="20"/>
        </w:rPr>
        <w:t>nhiều</w:t>
      </w:r>
      <w:proofErr w:type="spellEnd"/>
      <w:r w:rsidRPr="009465BF">
        <w:rPr>
          <w:rFonts w:ascii="Arial" w:hAnsi="Arial" w:cs="Arial"/>
          <w:sz w:val="20"/>
          <w:szCs w:val="20"/>
        </w:rPr>
        <w:t xml:space="preserve"> </w:t>
      </w:r>
      <w:proofErr w:type="spellStart"/>
      <w:r w:rsidRPr="009465BF">
        <w:rPr>
          <w:rFonts w:ascii="Arial" w:hAnsi="Arial" w:cs="Arial"/>
          <w:sz w:val="20"/>
          <w:szCs w:val="20"/>
        </w:rPr>
        <w:t>ích</w:t>
      </w:r>
      <w:proofErr w:type="spellEnd"/>
      <w:r w:rsidRPr="009465BF">
        <w:rPr>
          <w:rFonts w:ascii="Arial" w:hAnsi="Arial" w:cs="Arial"/>
          <w:sz w:val="20"/>
          <w:szCs w:val="20"/>
        </w:rPr>
        <w:t xml:space="preserve"> </w:t>
      </w:r>
      <w:proofErr w:type="spellStart"/>
      <w:r w:rsidRPr="009465BF">
        <w:rPr>
          <w:rFonts w:ascii="Arial" w:hAnsi="Arial" w:cs="Arial"/>
          <w:sz w:val="20"/>
          <w:szCs w:val="20"/>
        </w:rPr>
        <w:t>lợi</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quá</w:t>
      </w:r>
      <w:proofErr w:type="spellEnd"/>
      <w:r w:rsidRPr="009465BF">
        <w:rPr>
          <w:rFonts w:ascii="Arial" w:hAnsi="Arial" w:cs="Arial"/>
          <w:sz w:val="20"/>
          <w:szCs w:val="20"/>
        </w:rPr>
        <w:t xml:space="preserve"> </w:t>
      </w:r>
      <w:proofErr w:type="spellStart"/>
      <w:r w:rsidRPr="009465BF">
        <w:rPr>
          <w:rFonts w:ascii="Arial" w:hAnsi="Arial" w:cs="Arial"/>
          <w:sz w:val="20"/>
          <w:szCs w:val="20"/>
        </w:rPr>
        <w:t>trình</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mà</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thiết</w:t>
      </w:r>
      <w:proofErr w:type="spellEnd"/>
      <w:r w:rsidRPr="009465BF">
        <w:rPr>
          <w:rFonts w:ascii="Arial" w:hAnsi="Arial" w:cs="Arial"/>
          <w:sz w:val="20"/>
          <w:szCs w:val="20"/>
        </w:rPr>
        <w:t xml:space="preserve"> </w:t>
      </w:r>
      <w:proofErr w:type="spellStart"/>
      <w:r w:rsidRPr="009465BF">
        <w:rPr>
          <w:rFonts w:ascii="Arial" w:hAnsi="Arial" w:cs="Arial"/>
          <w:sz w:val="20"/>
          <w:szCs w:val="20"/>
        </w:rPr>
        <w:t>kế</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được</w:t>
      </w:r>
      <w:proofErr w:type="spellEnd"/>
      <w:r w:rsidRPr="009465BF">
        <w:rPr>
          <w:rFonts w:ascii="Arial" w:hAnsi="Arial" w:cs="Arial"/>
          <w:sz w:val="20"/>
          <w:szCs w:val="20"/>
        </w:rPr>
        <w:t xml:space="preserve"> </w:t>
      </w:r>
      <w:proofErr w:type="spellStart"/>
      <w:r w:rsidRPr="009465BF">
        <w:rPr>
          <w:rFonts w:ascii="Arial" w:hAnsi="Arial" w:cs="Arial"/>
          <w:sz w:val="20"/>
          <w:szCs w:val="20"/>
        </w:rPr>
        <w:t>biết</w:t>
      </w:r>
      <w:proofErr w:type="spellEnd"/>
      <w:r w:rsidRPr="009465BF">
        <w:rPr>
          <w:rFonts w:ascii="Arial" w:hAnsi="Arial" w:cs="Arial"/>
          <w:sz w:val="20"/>
          <w:szCs w:val="20"/>
        </w:rPr>
        <w:t xml:space="preserve"> </w:t>
      </w:r>
      <w:proofErr w:type="spellStart"/>
      <w:r w:rsidRPr="009465BF">
        <w:rPr>
          <w:rFonts w:ascii="Arial" w:hAnsi="Arial" w:cs="Arial"/>
          <w:sz w:val="20"/>
          <w:szCs w:val="20"/>
        </w:rPr>
        <w:t>đến</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năng</w:t>
      </w:r>
      <w:proofErr w:type="spellEnd"/>
      <w:r w:rsidRPr="009465BF">
        <w:rPr>
          <w:rFonts w:ascii="Arial" w:hAnsi="Arial" w:cs="Arial"/>
          <w:sz w:val="20"/>
          <w:szCs w:val="20"/>
        </w:rPr>
        <w:t xml:space="preserve"> </w:t>
      </w:r>
      <w:proofErr w:type="spellStart"/>
      <w:r w:rsidRPr="009465BF">
        <w:rPr>
          <w:rFonts w:ascii="Arial" w:hAnsi="Arial" w:cs="Arial"/>
          <w:sz w:val="20"/>
          <w:szCs w:val="20"/>
        </w:rPr>
        <w:t>lực</w:t>
      </w:r>
      <w:proofErr w:type="spellEnd"/>
      <w:r w:rsidRPr="009465BF">
        <w:rPr>
          <w:rFonts w:ascii="Arial" w:hAnsi="Arial" w:cs="Arial"/>
          <w:sz w:val="20"/>
          <w:szCs w:val="20"/>
        </w:rPr>
        <w:t xml:space="preserve"> </w:t>
      </w:r>
      <w:proofErr w:type="spellStart"/>
      <w:r w:rsidRPr="009465BF">
        <w:rPr>
          <w:rFonts w:ascii="Arial" w:hAnsi="Arial" w:cs="Arial"/>
          <w:sz w:val="20"/>
          <w:szCs w:val="20"/>
        </w:rPr>
        <w:t>đổi</w:t>
      </w:r>
      <w:proofErr w:type="spellEnd"/>
      <w:r w:rsidRPr="009465BF">
        <w:rPr>
          <w:rFonts w:ascii="Arial" w:hAnsi="Arial" w:cs="Arial"/>
          <w:sz w:val="20"/>
          <w:szCs w:val="20"/>
        </w:rPr>
        <w:t xml:space="preserve"> </w:t>
      </w:r>
      <w:proofErr w:type="spellStart"/>
      <w:r w:rsidRPr="009465BF">
        <w:rPr>
          <w:rFonts w:ascii="Arial" w:hAnsi="Arial" w:cs="Arial"/>
          <w:sz w:val="20"/>
          <w:szCs w:val="20"/>
        </w:rPr>
        <w:t>mới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hướng</w:t>
      </w:r>
      <w:proofErr w:type="spellEnd"/>
      <w:r w:rsidRPr="009465BF">
        <w:rPr>
          <w:rFonts w:ascii="Arial" w:hAnsi="Arial" w:cs="Arial"/>
          <w:sz w:val="20"/>
          <w:szCs w:val="20"/>
        </w:rPr>
        <w:t xml:space="preserve"> </w:t>
      </w:r>
      <w:proofErr w:type="spellStart"/>
      <w:r w:rsidRPr="009465BF">
        <w:rPr>
          <w:rFonts w:ascii="Arial" w:hAnsi="Arial" w:cs="Arial"/>
          <w:sz w:val="20"/>
          <w:szCs w:val="20"/>
        </w:rPr>
        <w:t>tới</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giải</w:t>
      </w:r>
      <w:proofErr w:type="spellEnd"/>
      <w:r w:rsidRPr="009465BF">
        <w:rPr>
          <w:rFonts w:ascii="Arial" w:hAnsi="Arial" w:cs="Arial"/>
          <w:sz w:val="20"/>
          <w:szCs w:val="20"/>
        </w:rPr>
        <w:t xml:space="preserve"> </w:t>
      </w:r>
      <w:proofErr w:type="spellStart"/>
      <w:r w:rsidRPr="009465BF">
        <w:rPr>
          <w:rFonts w:ascii="Arial" w:hAnsi="Arial" w:cs="Arial"/>
          <w:sz w:val="20"/>
          <w:szCs w:val="20"/>
        </w:rPr>
        <w:t>pháp</w:t>
      </w:r>
      <w:proofErr w:type="spellEnd"/>
      <w:r w:rsidRPr="009465BF">
        <w:rPr>
          <w:rFonts w:ascii="Arial" w:hAnsi="Arial" w:cs="Arial"/>
          <w:sz w:val="20"/>
          <w:szCs w:val="20"/>
        </w:rPr>
        <w:t xml:space="preserve"> </w:t>
      </w:r>
      <w:proofErr w:type="spellStart"/>
      <w:r w:rsidRPr="009465BF">
        <w:rPr>
          <w:rFonts w:ascii="Arial" w:hAnsi="Arial" w:cs="Arial"/>
          <w:sz w:val="20"/>
          <w:szCs w:val="20"/>
        </w:rPr>
        <w:t>ưu</w:t>
      </w:r>
      <w:proofErr w:type="spellEnd"/>
      <w:r w:rsidRPr="009465BF">
        <w:rPr>
          <w:rFonts w:ascii="Arial" w:hAnsi="Arial" w:cs="Arial"/>
          <w:sz w:val="20"/>
          <w:szCs w:val="20"/>
        </w:rPr>
        <w:t xml:space="preserve"> </w:t>
      </w:r>
      <w:proofErr w:type="spellStart"/>
      <w:r w:rsidRPr="009465BF">
        <w:rPr>
          <w:rFonts w:ascii="Arial" w:hAnsi="Arial" w:cs="Arial"/>
          <w:sz w:val="20"/>
          <w:szCs w:val="20"/>
        </w:rPr>
        <w:t>việt</w:t>
      </w:r>
      <w:proofErr w:type="spellEnd"/>
      <w:r w:rsidRPr="009465BF">
        <w:rPr>
          <w:rFonts w:ascii="Arial" w:hAnsi="Arial" w:cs="Arial"/>
          <w:sz w:val="20"/>
          <w:szCs w:val="20"/>
        </w:rPr>
        <w:t xml:space="preserve"> </w:t>
      </w:r>
      <w:proofErr w:type="spellStart"/>
      <w:r w:rsidRPr="009465BF">
        <w:rPr>
          <w:rFonts w:ascii="Arial" w:hAnsi="Arial" w:cs="Arial"/>
          <w:sz w:val="20"/>
          <w:szCs w:val="20"/>
        </w:rPr>
        <w:t>cho</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dịch</w:t>
      </w:r>
      <w:proofErr w:type="spellEnd"/>
      <w:r w:rsidRPr="009465BF">
        <w:rPr>
          <w:rFonts w:ascii="Arial" w:hAnsi="Arial" w:cs="Arial"/>
          <w:sz w:val="20"/>
          <w:szCs w:val="20"/>
        </w:rPr>
        <w:t xml:space="preserve"> </w:t>
      </w:r>
      <w:proofErr w:type="spellStart"/>
      <w:r w:rsidRPr="009465BF">
        <w:rPr>
          <w:rFonts w:ascii="Arial" w:hAnsi="Arial" w:cs="Arial"/>
          <w:sz w:val="20"/>
          <w:szCs w:val="20"/>
        </w:rPr>
        <w:t>vụ</w:t>
      </w:r>
      <w:proofErr w:type="spellEnd"/>
      <w:r w:rsidRPr="009465BF">
        <w:rPr>
          <w:rFonts w:ascii="Arial" w:hAnsi="Arial" w:cs="Arial"/>
          <w:sz w:val="20"/>
          <w:szCs w:val="20"/>
        </w:rPr>
        <w:t xml:space="preserve"> </w:t>
      </w:r>
      <w:proofErr w:type="spellStart"/>
      <w:r w:rsidRPr="009465BF">
        <w:rPr>
          <w:rFonts w:ascii="Arial" w:hAnsi="Arial" w:cs="Arial"/>
          <w:sz w:val="20"/>
          <w:szCs w:val="20"/>
        </w:rPr>
        <w:t>tận</w:t>
      </w:r>
      <w:proofErr w:type="spellEnd"/>
      <w:r w:rsidRPr="009465BF">
        <w:rPr>
          <w:rFonts w:ascii="Arial" w:hAnsi="Arial" w:cs="Arial"/>
          <w:sz w:val="20"/>
          <w:szCs w:val="20"/>
        </w:rPr>
        <w:t xml:space="preserve"> </w:t>
      </w:r>
      <w:proofErr w:type="spellStart"/>
      <w:r w:rsidRPr="009465BF">
        <w:rPr>
          <w:rFonts w:ascii="Arial" w:hAnsi="Arial" w:cs="Arial"/>
          <w:sz w:val="20"/>
          <w:szCs w:val="20"/>
        </w:rPr>
        <w:t>tâm</w:t>
      </w:r>
      <w:proofErr w:type="spellEnd"/>
      <w:r w:rsidRPr="009465BF">
        <w:rPr>
          <w:rFonts w:ascii="Arial" w:hAnsi="Arial" w:cs="Arial"/>
          <w:sz w:val="20"/>
          <w:szCs w:val="20"/>
        </w:rPr>
        <w:t xml:space="preserve">. Công ty </w:t>
      </w:r>
      <w:proofErr w:type="spellStart"/>
      <w:r w:rsidRPr="009465BF">
        <w:rPr>
          <w:rFonts w:ascii="Arial" w:hAnsi="Arial" w:cs="Arial"/>
          <w:sz w:val="20"/>
          <w:szCs w:val="20"/>
        </w:rPr>
        <w:t>đạt</w:t>
      </w:r>
      <w:proofErr w:type="spellEnd"/>
      <w:r w:rsidRPr="009465BF">
        <w:rPr>
          <w:rFonts w:ascii="Arial" w:hAnsi="Arial" w:cs="Arial"/>
          <w:sz w:val="20"/>
          <w:szCs w:val="20"/>
        </w:rPr>
        <w:t xml:space="preserve"> </w:t>
      </w:r>
      <w:proofErr w:type="spellStart"/>
      <w:r w:rsidRPr="009465BF">
        <w:rPr>
          <w:rFonts w:ascii="Arial" w:hAnsi="Arial" w:cs="Arial"/>
          <w:sz w:val="20"/>
          <w:szCs w:val="20"/>
        </w:rPr>
        <w:t>chứng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ISO 50001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trụ</w:t>
      </w:r>
      <w:proofErr w:type="spellEnd"/>
      <w:r w:rsidRPr="009465BF">
        <w:rPr>
          <w:rFonts w:ascii="Arial" w:hAnsi="Arial" w:cs="Arial"/>
          <w:sz w:val="20"/>
          <w:szCs w:val="20"/>
        </w:rPr>
        <w:t xml:space="preserve"> </w:t>
      </w:r>
      <w:proofErr w:type="spellStart"/>
      <w:r w:rsidRPr="009465BF">
        <w:rPr>
          <w:rFonts w:ascii="Arial" w:hAnsi="Arial" w:cs="Arial"/>
          <w:sz w:val="20"/>
          <w:szCs w:val="20"/>
        </w:rPr>
        <w:t>sở</w:t>
      </w:r>
      <w:proofErr w:type="spellEnd"/>
      <w:r w:rsidRPr="009465BF">
        <w:rPr>
          <w:rFonts w:ascii="Arial" w:hAnsi="Arial" w:cs="Arial"/>
          <w:sz w:val="20"/>
          <w:szCs w:val="20"/>
        </w:rPr>
        <w:t xml:space="preserve"> ở Đức </w:t>
      </w:r>
      <w:proofErr w:type="spellStart"/>
      <w:r w:rsidRPr="009465BF">
        <w:rPr>
          <w:rFonts w:ascii="Arial" w:hAnsi="Arial" w:cs="Arial"/>
          <w:sz w:val="20"/>
          <w:szCs w:val="20"/>
        </w:rPr>
        <w:t>và</w:t>
      </w:r>
      <w:proofErr w:type="spellEnd"/>
      <w:r w:rsidRPr="009465BF">
        <w:rPr>
          <w:rFonts w:ascii="Arial" w:hAnsi="Arial" w:cs="Arial"/>
          <w:sz w:val="20"/>
          <w:szCs w:val="20"/>
        </w:rPr>
        <w:t xml:space="preserve"> ISO 9001, ISO 14001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khác</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w:t>
      </w:r>
    </w:p>
    <w:p w14:paraId="259AFD04" w14:textId="77777777" w:rsidR="001655F4" w:rsidRPr="007D2C88" w:rsidRDefault="001655F4" w:rsidP="009F5137">
      <w:pPr>
        <w:keepNext/>
        <w:keepLines/>
        <w:spacing w:after="0" w:line="360" w:lineRule="auto"/>
        <w:ind w:right="1559"/>
        <w:rPr>
          <w:rFonts w:ascii="Arial" w:hAnsi="Arial" w:cs="Arial"/>
          <w:b/>
          <w:sz w:val="21"/>
          <w:szCs w:val="21"/>
          <w:lang w:val="en-MY"/>
        </w:rPr>
      </w:pPr>
    </w:p>
    <w:sectPr w:rsidR="001655F4" w:rsidRPr="007D2C88" w:rsidSect="00927EE2">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18934" w14:textId="77777777" w:rsidR="00927EE2" w:rsidRDefault="00927EE2" w:rsidP="00784C57">
      <w:pPr>
        <w:spacing w:after="0" w:line="240" w:lineRule="auto"/>
      </w:pPr>
      <w:r>
        <w:separator/>
      </w:r>
    </w:p>
  </w:endnote>
  <w:endnote w:type="continuationSeparator" w:id="0">
    <w:p w14:paraId="781B56C8" w14:textId="77777777" w:rsidR="00927EE2" w:rsidRDefault="00927EE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0815DDD9" w14:textId="77777777" w:rsidR="00EF2F87" w:rsidRPr="00073D11" w:rsidRDefault="00EF2F87" w:rsidP="00EF2F87">
                          <w:pPr>
                            <w:pStyle w:val="BodyTextIndent"/>
                            <w:ind w:left="0"/>
                            <w:rPr>
                              <w:bCs/>
                              <w:sz w:val="16"/>
                              <w:szCs w:val="16"/>
                            </w:rPr>
                          </w:pPr>
                          <w:r>
                            <w:rPr>
                              <w:bCs/>
                              <w:sz w:val="16"/>
                              <w:szCs w:val="16"/>
                            </w:rPr>
                            <w:t>Asia Pacific</w:t>
                          </w:r>
                        </w:p>
                        <w:p w14:paraId="49EC7A30" w14:textId="77777777" w:rsidR="00EF2F87" w:rsidRPr="00607EE4" w:rsidRDefault="00EF2F87" w:rsidP="00EF2F87">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101871A9" w14:textId="77777777" w:rsidR="00EF2F87" w:rsidRPr="00607EE4" w:rsidRDefault="00EF2F87" w:rsidP="00EF2F87">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14CD1B4B" w14:textId="77777777" w:rsidR="00EF2F87" w:rsidRPr="00607EE4" w:rsidRDefault="00EF2F87" w:rsidP="00EF2F87">
                          <w:pPr>
                            <w:pStyle w:val="Header"/>
                            <w:spacing w:line="360" w:lineRule="auto"/>
                            <w:rPr>
                              <w:rFonts w:ascii="Arial" w:hAnsi="Arial" w:cs="Arial"/>
                              <w:bCs/>
                              <w:iCs/>
                              <w:sz w:val="16"/>
                              <w:szCs w:val="16"/>
                              <w:lang w:eastAsia="ar-SA"/>
                            </w:rPr>
                          </w:pPr>
                          <w:r>
                            <w:rPr>
                              <w:rFonts w:ascii="Arial" w:hAnsi="Arial" w:cs="Arial"/>
                              <w:bCs/>
                              <w:iCs/>
                              <w:sz w:val="16"/>
                              <w:szCs w:val="16"/>
                              <w:lang w:eastAsia="ar-SA"/>
                            </w:rPr>
                            <w:t xml:space="preserve">Phone: </w:t>
                          </w:r>
                          <w:r w:rsidRPr="00607EE4">
                            <w:rPr>
                              <w:rFonts w:ascii="Arial" w:hAnsi="Arial" w:cs="Arial"/>
                              <w:bCs/>
                              <w:iCs/>
                              <w:sz w:val="16"/>
                              <w:szCs w:val="16"/>
                              <w:lang w:eastAsia="ar-SA"/>
                            </w:rPr>
                            <w:t>+603 9545 6301</w:t>
                          </w:r>
                        </w:p>
                        <w:p w14:paraId="1B9CB6E2" w14:textId="77777777" w:rsidR="00EF2F87" w:rsidRPr="00607EE4" w:rsidRDefault="00F71992" w:rsidP="00EF2F87">
                          <w:pPr>
                            <w:pStyle w:val="Header"/>
                            <w:spacing w:line="360" w:lineRule="auto"/>
                            <w:rPr>
                              <w:rFonts w:ascii="Arial" w:hAnsi="Arial" w:cs="Arial"/>
                              <w:bCs/>
                              <w:iCs/>
                              <w:sz w:val="16"/>
                              <w:szCs w:val="16"/>
                              <w:lang w:eastAsia="ar-SA"/>
                            </w:rPr>
                          </w:pPr>
                          <w:hyperlink r:id="rId1" w:history="1">
                            <w:r w:rsidR="00EF2F87" w:rsidRPr="00607EE4">
                              <w:rPr>
                                <w:rStyle w:val="Hyperlink"/>
                                <w:rFonts w:ascii="Arial" w:hAnsi="Arial" w:cs="Arial"/>
                                <w:bCs/>
                                <w:iCs/>
                                <w:sz w:val="16"/>
                                <w:szCs w:val="16"/>
                                <w:lang w:eastAsia="ar-SA"/>
                              </w:rPr>
                              <w:t>bridget.</w:t>
                            </w:r>
                            <w:r w:rsidR="00EF2F87" w:rsidRPr="00781E29">
                              <w:rPr>
                                <w:rStyle w:val="Hyperlink"/>
                                <w:rFonts w:ascii="Arial" w:hAnsi="Arial" w:cs="Arial"/>
                                <w:bCs/>
                                <w:iCs/>
                                <w:sz w:val="16"/>
                                <w:szCs w:val="16"/>
                                <w:lang w:eastAsia="ar-SA"/>
                              </w:rPr>
                              <w:t>ngang</w:t>
                            </w:r>
                            <w:r w:rsidR="00EF2F87" w:rsidRPr="00607EE4">
                              <w:rPr>
                                <w:rStyle w:val="Hyperlink"/>
                                <w:rFonts w:ascii="Arial" w:hAnsi="Arial" w:cs="Arial"/>
                                <w:bCs/>
                                <w:iCs/>
                                <w:sz w:val="16"/>
                                <w:szCs w:val="16"/>
                                <w:lang w:eastAsia="ar-SA"/>
                              </w:rPr>
                              <w:t>@kraiburg-tpe.com</w:t>
                            </w:r>
                          </w:hyperlink>
                        </w:p>
                        <w:p w14:paraId="1104DB08" w14:textId="77777777" w:rsidR="00EF2F87" w:rsidRDefault="00EF2F87" w:rsidP="00EC7126">
                          <w:pPr>
                            <w:pStyle w:val="BodyTextIndent"/>
                            <w:ind w:left="0"/>
                            <w:rPr>
                              <w:i w:val="0"/>
                              <w:sz w:val="16"/>
                              <w:lang w:val="en-GB"/>
                            </w:rPr>
                          </w:pPr>
                        </w:p>
                        <w:p w14:paraId="7292DA5E" w14:textId="6620BD23"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F71992" w:rsidP="00EC7126">
                          <w:pPr>
                            <w:pStyle w:val="Header"/>
                            <w:spacing w:line="360" w:lineRule="auto"/>
                            <w:rPr>
                              <w:rFonts w:ascii="Arial" w:hAnsi="Arial" w:cs="Arial"/>
                              <w:sz w:val="16"/>
                              <w:szCs w:val="16"/>
                            </w:rPr>
                          </w:pPr>
                          <w:hyperlink r:id="rId2"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0815DDD9" w14:textId="77777777" w:rsidR="00EF2F87" w:rsidRPr="00073D11" w:rsidRDefault="00EF2F87" w:rsidP="00EF2F87">
                    <w:pPr>
                      <w:pStyle w:val="BodyTextIndent"/>
                      <w:ind w:left="0"/>
                      <w:rPr>
                        <w:bCs/>
                        <w:sz w:val="16"/>
                        <w:szCs w:val="16"/>
                      </w:rPr>
                    </w:pPr>
                    <w:r>
                      <w:rPr>
                        <w:bCs/>
                        <w:sz w:val="16"/>
                        <w:szCs w:val="16"/>
                      </w:rPr>
                      <w:t>Asia Pacific</w:t>
                    </w:r>
                  </w:p>
                  <w:p w14:paraId="49EC7A30" w14:textId="77777777" w:rsidR="00EF2F87" w:rsidRPr="00607EE4" w:rsidRDefault="00EF2F87" w:rsidP="00EF2F87">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101871A9" w14:textId="77777777" w:rsidR="00EF2F87" w:rsidRPr="00607EE4" w:rsidRDefault="00EF2F87" w:rsidP="00EF2F87">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14CD1B4B" w14:textId="77777777" w:rsidR="00EF2F87" w:rsidRPr="00607EE4" w:rsidRDefault="00EF2F87" w:rsidP="00EF2F87">
                    <w:pPr>
                      <w:pStyle w:val="Header"/>
                      <w:spacing w:line="360" w:lineRule="auto"/>
                      <w:rPr>
                        <w:rFonts w:ascii="Arial" w:hAnsi="Arial" w:cs="Arial"/>
                        <w:bCs/>
                        <w:iCs/>
                        <w:sz w:val="16"/>
                        <w:szCs w:val="16"/>
                        <w:lang w:eastAsia="ar-SA"/>
                      </w:rPr>
                    </w:pPr>
                    <w:r>
                      <w:rPr>
                        <w:rFonts w:ascii="Arial" w:hAnsi="Arial" w:cs="Arial"/>
                        <w:bCs/>
                        <w:iCs/>
                        <w:sz w:val="16"/>
                        <w:szCs w:val="16"/>
                        <w:lang w:eastAsia="ar-SA"/>
                      </w:rPr>
                      <w:t xml:space="preserve">Phone: </w:t>
                    </w:r>
                    <w:r w:rsidRPr="00607EE4">
                      <w:rPr>
                        <w:rFonts w:ascii="Arial" w:hAnsi="Arial" w:cs="Arial"/>
                        <w:bCs/>
                        <w:iCs/>
                        <w:sz w:val="16"/>
                        <w:szCs w:val="16"/>
                        <w:lang w:eastAsia="ar-SA"/>
                      </w:rPr>
                      <w:t>+603 9545 6301</w:t>
                    </w:r>
                  </w:p>
                  <w:p w14:paraId="1B9CB6E2" w14:textId="77777777" w:rsidR="00EF2F87" w:rsidRPr="00607EE4" w:rsidRDefault="00A92095" w:rsidP="00EF2F87">
                    <w:pPr>
                      <w:pStyle w:val="Header"/>
                      <w:spacing w:line="360" w:lineRule="auto"/>
                      <w:rPr>
                        <w:rFonts w:ascii="Arial" w:hAnsi="Arial" w:cs="Arial"/>
                        <w:bCs/>
                        <w:iCs/>
                        <w:sz w:val="16"/>
                        <w:szCs w:val="16"/>
                        <w:lang w:eastAsia="ar-SA"/>
                      </w:rPr>
                    </w:pPr>
                    <w:hyperlink r:id="rId3" w:history="1">
                      <w:r w:rsidR="00EF2F87" w:rsidRPr="00607EE4">
                        <w:rPr>
                          <w:rStyle w:val="Hyperlink"/>
                          <w:rFonts w:ascii="Arial" w:hAnsi="Arial" w:cs="Arial"/>
                          <w:bCs/>
                          <w:iCs/>
                          <w:sz w:val="16"/>
                          <w:szCs w:val="16"/>
                          <w:lang w:eastAsia="ar-SA"/>
                        </w:rPr>
                        <w:t>bridget.</w:t>
                      </w:r>
                      <w:r w:rsidR="00EF2F87" w:rsidRPr="00781E29">
                        <w:rPr>
                          <w:rStyle w:val="Hyperlink"/>
                          <w:rFonts w:ascii="Arial" w:hAnsi="Arial" w:cs="Arial"/>
                          <w:bCs/>
                          <w:iCs/>
                          <w:sz w:val="16"/>
                          <w:szCs w:val="16"/>
                          <w:lang w:eastAsia="ar-SA"/>
                        </w:rPr>
                        <w:t>ngang</w:t>
                      </w:r>
                      <w:r w:rsidR="00EF2F87" w:rsidRPr="00607EE4">
                        <w:rPr>
                          <w:rStyle w:val="Hyperlink"/>
                          <w:rFonts w:ascii="Arial" w:hAnsi="Arial" w:cs="Arial"/>
                          <w:bCs/>
                          <w:iCs/>
                          <w:sz w:val="16"/>
                          <w:szCs w:val="16"/>
                          <w:lang w:eastAsia="ar-SA"/>
                        </w:rPr>
                        <w:t>@kraiburg-tpe.com</w:t>
                      </w:r>
                    </w:hyperlink>
                  </w:p>
                  <w:p w14:paraId="1104DB08" w14:textId="77777777" w:rsidR="00EF2F87" w:rsidRDefault="00EF2F87" w:rsidP="00EC7126">
                    <w:pPr>
                      <w:pStyle w:val="BodyTextIndent"/>
                      <w:ind w:left="0"/>
                      <w:rPr>
                        <w:i w:val="0"/>
                        <w:sz w:val="16"/>
                        <w:lang w:val="en-GB"/>
                      </w:rPr>
                    </w:pPr>
                  </w:p>
                  <w:p w14:paraId="7292DA5E" w14:textId="6620BD23"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A92095" w:rsidP="00EC7126">
                    <w:pPr>
                      <w:pStyle w:val="Header"/>
                      <w:spacing w:line="360" w:lineRule="auto"/>
                      <w:rPr>
                        <w:rFonts w:ascii="Arial" w:hAnsi="Arial" w:cs="Arial"/>
                        <w:sz w:val="16"/>
                        <w:szCs w:val="16"/>
                      </w:rPr>
                    </w:pPr>
                    <w:hyperlink r:id="rId4"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0D9DA" w14:textId="77777777" w:rsidR="00927EE2" w:rsidRDefault="00927EE2" w:rsidP="00784C57">
      <w:pPr>
        <w:spacing w:after="0" w:line="240" w:lineRule="auto"/>
      </w:pPr>
      <w:r>
        <w:separator/>
      </w:r>
    </w:p>
  </w:footnote>
  <w:footnote w:type="continuationSeparator" w:id="0">
    <w:p w14:paraId="555E393F" w14:textId="77777777" w:rsidR="00927EE2" w:rsidRDefault="00927EE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800"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3A0882F4" w14:textId="77777777" w:rsidR="009F5137" w:rsidRPr="00DF77BA" w:rsidRDefault="009F5137" w:rsidP="009F5137">
          <w:pPr>
            <w:spacing w:after="0" w:line="360" w:lineRule="auto"/>
            <w:ind w:left="-105"/>
            <w:jc w:val="both"/>
            <w:rPr>
              <w:rFonts w:ascii="Arial" w:hAnsi="Arial" w:cs="Arial"/>
              <w:b/>
              <w:bCs/>
              <w:color w:val="365F91"/>
              <w:sz w:val="40"/>
              <w:szCs w:val="40"/>
              <w:lang w:val="de-DE"/>
            </w:rPr>
          </w:pPr>
          <w:proofErr w:type="spellStart"/>
          <w:r w:rsidRPr="00DF77BA">
            <w:rPr>
              <w:rFonts w:ascii="Arial" w:hAnsi="Arial" w:cs="Arial"/>
              <w:b/>
              <w:bCs/>
              <w:color w:val="365F91"/>
              <w:sz w:val="40"/>
              <w:szCs w:val="40"/>
              <w:lang w:val="de-DE"/>
            </w:rPr>
            <w:t>Thông</w:t>
          </w:r>
          <w:proofErr w:type="spellEnd"/>
          <w:r w:rsidRPr="00DF77BA">
            <w:rPr>
              <w:rFonts w:ascii="Arial" w:hAnsi="Arial" w:cs="Arial"/>
              <w:b/>
              <w:bCs/>
              <w:color w:val="365F91"/>
              <w:sz w:val="40"/>
              <w:szCs w:val="40"/>
              <w:lang w:val="de-DE"/>
            </w:rPr>
            <w:t xml:space="preserve"> </w:t>
          </w:r>
          <w:proofErr w:type="spellStart"/>
          <w:r w:rsidRPr="00DF77BA">
            <w:rPr>
              <w:rFonts w:ascii="Arial" w:hAnsi="Arial" w:cs="Arial" w:hint="eastAsia"/>
              <w:b/>
              <w:bCs/>
              <w:color w:val="365F91"/>
              <w:sz w:val="40"/>
              <w:szCs w:val="40"/>
              <w:lang w:val="de-DE" w:eastAsia="zh-CN"/>
            </w:rPr>
            <w:t>C</w:t>
          </w:r>
          <w:r w:rsidRPr="00DF77BA">
            <w:rPr>
              <w:rFonts w:ascii="Arial" w:hAnsi="Arial" w:cs="Arial"/>
              <w:b/>
              <w:bCs/>
              <w:color w:val="365F91"/>
              <w:sz w:val="40"/>
              <w:szCs w:val="40"/>
              <w:lang w:val="de-DE"/>
            </w:rPr>
            <w:t>áo</w:t>
          </w:r>
          <w:proofErr w:type="spellEnd"/>
          <w:r w:rsidRPr="00DF77BA">
            <w:rPr>
              <w:rFonts w:ascii="Arial" w:hAnsi="Arial" w:cs="Arial"/>
              <w:b/>
              <w:bCs/>
              <w:color w:val="365F91"/>
              <w:sz w:val="40"/>
              <w:szCs w:val="40"/>
              <w:lang w:val="de-DE"/>
            </w:rPr>
            <w:t xml:space="preserve"> </w:t>
          </w:r>
          <w:proofErr w:type="spellStart"/>
          <w:r w:rsidRPr="00DF77BA">
            <w:rPr>
              <w:rFonts w:ascii="Arial" w:hAnsi="Arial" w:cs="Arial" w:hint="eastAsia"/>
              <w:b/>
              <w:bCs/>
              <w:color w:val="365F91"/>
              <w:sz w:val="40"/>
              <w:szCs w:val="40"/>
              <w:lang w:val="de-DE" w:eastAsia="zh-CN"/>
            </w:rPr>
            <w:t>B</w:t>
          </w:r>
          <w:r w:rsidRPr="00DF77BA">
            <w:rPr>
              <w:rFonts w:ascii="Arial" w:hAnsi="Arial" w:cs="Arial"/>
              <w:b/>
              <w:bCs/>
              <w:color w:val="365F91"/>
              <w:sz w:val="40"/>
              <w:szCs w:val="40"/>
              <w:lang w:val="de-DE"/>
            </w:rPr>
            <w:t>áo</w:t>
          </w:r>
          <w:proofErr w:type="spellEnd"/>
          <w:r w:rsidRPr="00DF77BA">
            <w:rPr>
              <w:rFonts w:ascii="Arial" w:hAnsi="Arial" w:cs="Arial"/>
              <w:b/>
              <w:bCs/>
              <w:color w:val="365F91"/>
              <w:sz w:val="40"/>
              <w:szCs w:val="40"/>
              <w:lang w:val="de-DE"/>
            </w:rPr>
            <w:t xml:space="preserve"> </w:t>
          </w:r>
          <w:proofErr w:type="spellStart"/>
          <w:r w:rsidRPr="00DF77BA">
            <w:rPr>
              <w:rFonts w:ascii="Arial" w:hAnsi="Arial" w:cs="Arial" w:hint="eastAsia"/>
              <w:b/>
              <w:bCs/>
              <w:color w:val="365F91"/>
              <w:sz w:val="40"/>
              <w:szCs w:val="40"/>
              <w:lang w:val="de-DE" w:eastAsia="zh-CN"/>
            </w:rPr>
            <w:t>C</w:t>
          </w:r>
          <w:r w:rsidRPr="00DF77BA">
            <w:rPr>
              <w:rFonts w:ascii="Arial" w:hAnsi="Arial" w:cs="Arial"/>
              <w:b/>
              <w:bCs/>
              <w:color w:val="365F91"/>
              <w:sz w:val="40"/>
              <w:szCs w:val="40"/>
              <w:lang w:val="de-DE"/>
            </w:rPr>
            <w:t>hí</w:t>
          </w:r>
          <w:proofErr w:type="spellEnd"/>
        </w:p>
        <w:p w14:paraId="2F080C43" w14:textId="77777777" w:rsidR="009F5137" w:rsidRPr="009F5137" w:rsidRDefault="009F5137" w:rsidP="009F5137">
          <w:pPr>
            <w:spacing w:after="0" w:line="360" w:lineRule="auto"/>
            <w:ind w:left="-105"/>
            <w:jc w:val="both"/>
            <w:rPr>
              <w:rFonts w:ascii="Arial" w:hAnsi="Arial" w:cs="Arial"/>
              <w:b/>
              <w:bCs/>
              <w:color w:val="000000" w:themeColor="text1"/>
              <w:sz w:val="16"/>
              <w:szCs w:val="16"/>
              <w:lang w:val="de-DE"/>
            </w:rPr>
          </w:pPr>
          <w:r w:rsidRPr="009F5137">
            <w:rPr>
              <w:rFonts w:ascii="Arial" w:hAnsi="Arial" w:cs="Arial"/>
              <w:b/>
              <w:bCs/>
              <w:color w:val="000000" w:themeColor="text1"/>
              <w:sz w:val="16"/>
              <w:szCs w:val="16"/>
              <w:lang w:val="de-DE"/>
            </w:rPr>
            <w:t xml:space="preserve">KRAIBURG TPE </w:t>
          </w:r>
          <w:proofErr w:type="spellStart"/>
          <w:r w:rsidRPr="009F5137">
            <w:rPr>
              <w:rFonts w:ascii="Arial" w:hAnsi="Arial" w:cs="Arial"/>
              <w:b/>
              <w:bCs/>
              <w:color w:val="000000" w:themeColor="text1"/>
              <w:sz w:val="16"/>
              <w:szCs w:val="16"/>
              <w:lang w:val="de-DE"/>
            </w:rPr>
            <w:t>đạt</w:t>
          </w:r>
          <w:proofErr w:type="spellEnd"/>
          <w:r w:rsidRPr="009F5137">
            <w:rPr>
              <w:rFonts w:ascii="Arial" w:hAnsi="Arial" w:cs="Arial"/>
              <w:b/>
              <w:bCs/>
              <w:color w:val="000000" w:themeColor="text1"/>
              <w:sz w:val="16"/>
              <w:szCs w:val="16"/>
              <w:lang w:val="de-DE"/>
            </w:rPr>
            <w:t xml:space="preserve"> </w:t>
          </w:r>
          <w:proofErr w:type="spellStart"/>
          <w:r w:rsidRPr="009F5137">
            <w:rPr>
              <w:rFonts w:ascii="Arial" w:hAnsi="Arial" w:cs="Arial"/>
              <w:b/>
              <w:bCs/>
              <w:color w:val="000000" w:themeColor="text1"/>
              <w:sz w:val="16"/>
              <w:szCs w:val="16"/>
              <w:lang w:val="de-DE"/>
            </w:rPr>
            <w:t>Chứng</w:t>
          </w:r>
          <w:proofErr w:type="spellEnd"/>
          <w:r w:rsidRPr="009F5137">
            <w:rPr>
              <w:rFonts w:ascii="Arial" w:hAnsi="Arial" w:cs="Arial"/>
              <w:b/>
              <w:bCs/>
              <w:color w:val="000000" w:themeColor="text1"/>
              <w:sz w:val="16"/>
              <w:szCs w:val="16"/>
              <w:lang w:val="de-DE"/>
            </w:rPr>
            <w:t xml:space="preserve"> </w:t>
          </w:r>
          <w:proofErr w:type="spellStart"/>
          <w:r w:rsidRPr="009F5137">
            <w:rPr>
              <w:rFonts w:ascii="Arial" w:hAnsi="Arial" w:cs="Arial"/>
              <w:b/>
              <w:bCs/>
              <w:color w:val="000000" w:themeColor="text1"/>
              <w:sz w:val="16"/>
              <w:szCs w:val="16"/>
              <w:lang w:val="de-DE"/>
            </w:rPr>
            <w:t>nhận</w:t>
          </w:r>
          <w:proofErr w:type="spellEnd"/>
          <w:r w:rsidRPr="009F5137">
            <w:rPr>
              <w:rFonts w:ascii="Arial" w:hAnsi="Arial" w:cs="Arial"/>
              <w:b/>
              <w:bCs/>
              <w:color w:val="000000" w:themeColor="text1"/>
              <w:sz w:val="16"/>
              <w:szCs w:val="16"/>
              <w:lang w:val="de-DE"/>
            </w:rPr>
            <w:t xml:space="preserve"> GRS: </w:t>
          </w:r>
          <w:proofErr w:type="spellStart"/>
          <w:r w:rsidRPr="009F5137">
            <w:rPr>
              <w:rFonts w:ascii="Arial" w:hAnsi="Arial" w:cs="Arial"/>
              <w:b/>
              <w:bCs/>
              <w:color w:val="000000" w:themeColor="text1"/>
              <w:sz w:val="16"/>
              <w:szCs w:val="16"/>
              <w:lang w:val="de-DE"/>
            </w:rPr>
            <w:t>Mở</w:t>
          </w:r>
          <w:proofErr w:type="spellEnd"/>
          <w:r w:rsidRPr="009F5137">
            <w:rPr>
              <w:rFonts w:ascii="Arial" w:hAnsi="Arial" w:cs="Arial"/>
              <w:b/>
              <w:bCs/>
              <w:color w:val="000000" w:themeColor="text1"/>
              <w:sz w:val="16"/>
              <w:szCs w:val="16"/>
              <w:lang w:val="de-DE"/>
            </w:rPr>
            <w:t xml:space="preserve"> </w:t>
          </w:r>
          <w:proofErr w:type="spellStart"/>
          <w:r w:rsidRPr="009F5137">
            <w:rPr>
              <w:rFonts w:ascii="Arial" w:hAnsi="Arial" w:cs="Arial"/>
              <w:b/>
              <w:bCs/>
              <w:color w:val="000000" w:themeColor="text1"/>
              <w:sz w:val="16"/>
              <w:szCs w:val="16"/>
              <w:lang w:val="de-DE"/>
            </w:rPr>
            <w:t>rộng</w:t>
          </w:r>
          <w:proofErr w:type="spellEnd"/>
          <w:r w:rsidRPr="009F5137">
            <w:rPr>
              <w:rFonts w:ascii="Arial" w:hAnsi="Arial" w:cs="Arial"/>
              <w:b/>
              <w:bCs/>
              <w:color w:val="000000" w:themeColor="text1"/>
              <w:sz w:val="16"/>
              <w:szCs w:val="16"/>
              <w:lang w:val="de-DE"/>
            </w:rPr>
            <w:t xml:space="preserve"> </w:t>
          </w:r>
          <w:proofErr w:type="spellStart"/>
          <w:r w:rsidRPr="009F5137">
            <w:rPr>
              <w:rFonts w:ascii="Arial" w:hAnsi="Arial" w:cs="Arial"/>
              <w:b/>
              <w:bCs/>
              <w:color w:val="000000" w:themeColor="text1"/>
              <w:sz w:val="16"/>
              <w:szCs w:val="16"/>
              <w:lang w:val="de-DE"/>
            </w:rPr>
            <w:t>các</w:t>
          </w:r>
          <w:proofErr w:type="spellEnd"/>
          <w:r w:rsidRPr="009F5137">
            <w:rPr>
              <w:rFonts w:ascii="Arial" w:hAnsi="Arial" w:cs="Arial"/>
              <w:b/>
              <w:bCs/>
              <w:color w:val="000000" w:themeColor="text1"/>
              <w:sz w:val="16"/>
              <w:szCs w:val="16"/>
              <w:lang w:val="de-DE"/>
            </w:rPr>
            <w:t xml:space="preserve"> </w:t>
          </w:r>
          <w:proofErr w:type="spellStart"/>
          <w:r w:rsidRPr="009F5137">
            <w:rPr>
              <w:rFonts w:ascii="Arial" w:hAnsi="Arial" w:cs="Arial"/>
              <w:b/>
              <w:bCs/>
              <w:color w:val="000000" w:themeColor="text1"/>
              <w:sz w:val="16"/>
              <w:szCs w:val="16"/>
              <w:lang w:val="de-DE"/>
            </w:rPr>
            <w:t>giải</w:t>
          </w:r>
          <w:proofErr w:type="spellEnd"/>
          <w:r w:rsidRPr="009F5137">
            <w:rPr>
              <w:rFonts w:ascii="Arial" w:hAnsi="Arial" w:cs="Arial"/>
              <w:b/>
              <w:bCs/>
              <w:color w:val="000000" w:themeColor="text1"/>
              <w:sz w:val="16"/>
              <w:szCs w:val="16"/>
              <w:lang w:val="de-DE"/>
            </w:rPr>
            <w:t xml:space="preserve"> </w:t>
          </w:r>
          <w:proofErr w:type="spellStart"/>
          <w:r w:rsidRPr="009F5137">
            <w:rPr>
              <w:rFonts w:ascii="Arial" w:hAnsi="Arial" w:cs="Arial"/>
              <w:b/>
              <w:bCs/>
              <w:color w:val="000000" w:themeColor="text1"/>
              <w:sz w:val="16"/>
              <w:szCs w:val="16"/>
              <w:lang w:val="de-DE"/>
            </w:rPr>
            <w:t>pháp</w:t>
          </w:r>
          <w:proofErr w:type="spellEnd"/>
          <w:r w:rsidRPr="009F5137">
            <w:rPr>
              <w:rFonts w:ascii="Arial" w:hAnsi="Arial" w:cs="Arial"/>
              <w:b/>
              <w:bCs/>
              <w:color w:val="000000" w:themeColor="text1"/>
              <w:sz w:val="16"/>
              <w:szCs w:val="16"/>
              <w:lang w:val="de-DE"/>
            </w:rPr>
            <w:t xml:space="preserve"> TPE </w:t>
          </w:r>
          <w:proofErr w:type="spellStart"/>
          <w:r w:rsidRPr="009F5137">
            <w:rPr>
              <w:rFonts w:ascii="Arial" w:hAnsi="Arial" w:cs="Arial"/>
              <w:b/>
              <w:bCs/>
              <w:color w:val="000000" w:themeColor="text1"/>
              <w:sz w:val="16"/>
              <w:szCs w:val="16"/>
              <w:lang w:val="de-DE"/>
            </w:rPr>
            <w:t>có</w:t>
          </w:r>
          <w:proofErr w:type="spellEnd"/>
          <w:r w:rsidRPr="009F5137">
            <w:rPr>
              <w:rFonts w:ascii="Arial" w:hAnsi="Arial" w:cs="Arial"/>
              <w:b/>
              <w:bCs/>
              <w:color w:val="000000" w:themeColor="text1"/>
              <w:sz w:val="16"/>
              <w:szCs w:val="16"/>
              <w:lang w:val="de-DE"/>
            </w:rPr>
            <w:t xml:space="preserve"> </w:t>
          </w:r>
          <w:proofErr w:type="spellStart"/>
          <w:r w:rsidRPr="009F5137">
            <w:rPr>
              <w:rFonts w:ascii="Arial" w:hAnsi="Arial" w:cs="Arial"/>
              <w:b/>
              <w:bCs/>
              <w:color w:val="000000" w:themeColor="text1"/>
              <w:sz w:val="16"/>
              <w:szCs w:val="16"/>
              <w:lang w:val="de-DE"/>
            </w:rPr>
            <w:t>thành</w:t>
          </w:r>
          <w:proofErr w:type="spellEnd"/>
          <w:r w:rsidRPr="009F5137">
            <w:rPr>
              <w:rFonts w:ascii="Arial" w:hAnsi="Arial" w:cs="Arial"/>
              <w:b/>
              <w:bCs/>
              <w:color w:val="000000" w:themeColor="text1"/>
              <w:sz w:val="16"/>
              <w:szCs w:val="16"/>
              <w:lang w:val="de-DE"/>
            </w:rPr>
            <w:t xml:space="preserve"> </w:t>
          </w:r>
          <w:proofErr w:type="spellStart"/>
          <w:r w:rsidRPr="009F5137">
            <w:rPr>
              <w:rFonts w:ascii="Arial" w:hAnsi="Arial" w:cs="Arial"/>
              <w:b/>
              <w:bCs/>
              <w:color w:val="000000" w:themeColor="text1"/>
              <w:sz w:val="16"/>
              <w:szCs w:val="16"/>
              <w:lang w:val="de-DE"/>
            </w:rPr>
            <w:t>phần</w:t>
          </w:r>
          <w:proofErr w:type="spellEnd"/>
          <w:r w:rsidRPr="009F5137">
            <w:rPr>
              <w:rFonts w:ascii="Arial" w:hAnsi="Arial" w:cs="Arial"/>
              <w:b/>
              <w:bCs/>
              <w:color w:val="000000" w:themeColor="text1"/>
              <w:sz w:val="16"/>
              <w:szCs w:val="16"/>
              <w:lang w:val="de-DE"/>
            </w:rPr>
            <w:t xml:space="preserve"> </w:t>
          </w:r>
          <w:proofErr w:type="spellStart"/>
          <w:r w:rsidRPr="009F5137">
            <w:rPr>
              <w:rFonts w:ascii="Arial" w:hAnsi="Arial" w:cs="Arial"/>
              <w:b/>
              <w:bCs/>
              <w:color w:val="000000" w:themeColor="text1"/>
              <w:sz w:val="16"/>
              <w:szCs w:val="16"/>
              <w:lang w:val="de-DE"/>
            </w:rPr>
            <w:t>tái</w:t>
          </w:r>
          <w:proofErr w:type="spellEnd"/>
          <w:r w:rsidRPr="009F5137">
            <w:rPr>
              <w:rFonts w:ascii="Arial" w:hAnsi="Arial" w:cs="Arial"/>
              <w:b/>
              <w:bCs/>
              <w:color w:val="000000" w:themeColor="text1"/>
              <w:sz w:val="16"/>
              <w:szCs w:val="16"/>
              <w:lang w:val="de-DE"/>
            </w:rPr>
            <w:t xml:space="preserve"> </w:t>
          </w:r>
          <w:proofErr w:type="spellStart"/>
          <w:r w:rsidRPr="009F5137">
            <w:rPr>
              <w:rFonts w:ascii="Arial" w:hAnsi="Arial" w:cs="Arial"/>
              <w:b/>
              <w:bCs/>
              <w:color w:val="000000" w:themeColor="text1"/>
              <w:sz w:val="16"/>
              <w:szCs w:val="16"/>
              <w:lang w:val="de-DE"/>
            </w:rPr>
            <w:t>chế</w:t>
          </w:r>
          <w:proofErr w:type="spellEnd"/>
        </w:p>
        <w:p w14:paraId="266AA46D" w14:textId="610C0B79" w:rsidR="009F5137" w:rsidRPr="002B7CE1" w:rsidRDefault="009F5137" w:rsidP="009F5137">
          <w:pPr>
            <w:spacing w:after="0" w:line="360" w:lineRule="auto"/>
            <w:ind w:left="-105"/>
            <w:jc w:val="both"/>
            <w:rPr>
              <w:rFonts w:ascii="Arial" w:hAnsi="Arial" w:cs="Arial"/>
              <w:b/>
              <w:bCs/>
              <w:color w:val="365F91"/>
              <w:sz w:val="40"/>
              <w:szCs w:val="40"/>
            </w:rPr>
          </w:pPr>
          <w:r>
            <w:rPr>
              <w:rFonts w:ascii="Arial" w:hAnsi="Arial"/>
              <w:b/>
              <w:sz w:val="16"/>
              <w:szCs w:val="16"/>
            </w:rPr>
            <w:t xml:space="preserve">Kuala Lumpur, </w:t>
          </w:r>
          <w:proofErr w:type="spellStart"/>
          <w:r>
            <w:rPr>
              <w:rFonts w:ascii="Arial" w:hAnsi="Arial"/>
              <w:b/>
              <w:sz w:val="16"/>
              <w:szCs w:val="16"/>
            </w:rPr>
            <w:t>Tháng</w:t>
          </w:r>
          <w:proofErr w:type="spellEnd"/>
          <w:r>
            <w:rPr>
              <w:rFonts w:ascii="Arial" w:hAnsi="Arial"/>
              <w:b/>
              <w:sz w:val="16"/>
              <w:szCs w:val="16"/>
            </w:rPr>
            <w:t xml:space="preserve"> </w:t>
          </w:r>
          <w:r w:rsidR="00147231">
            <w:rPr>
              <w:rFonts w:ascii="Arial" w:hAnsi="Arial" w:hint="eastAsia"/>
              <w:b/>
              <w:sz w:val="16"/>
              <w:szCs w:val="16"/>
              <w:lang w:eastAsia="zh-CN"/>
            </w:rPr>
            <w:t>6</w:t>
          </w:r>
          <w:r>
            <w:rPr>
              <w:rFonts w:ascii="Arial" w:hAnsi="Arial"/>
              <w:b/>
              <w:sz w:val="16"/>
              <w:szCs w:val="16"/>
            </w:rPr>
            <w:t xml:space="preserve"> </w:t>
          </w:r>
          <w:proofErr w:type="spellStart"/>
          <w:r>
            <w:rPr>
              <w:rFonts w:ascii="Arial" w:hAnsi="Arial"/>
              <w:b/>
              <w:sz w:val="16"/>
              <w:szCs w:val="16"/>
            </w:rPr>
            <w:t>năm</w:t>
          </w:r>
          <w:proofErr w:type="spellEnd"/>
          <w:r>
            <w:rPr>
              <w:rFonts w:ascii="Arial" w:hAnsi="Arial"/>
              <w:b/>
              <w:sz w:val="16"/>
              <w:szCs w:val="16"/>
            </w:rPr>
            <w:t xml:space="preserve"> 2024</w:t>
          </w:r>
        </w:p>
        <w:p w14:paraId="1A56E795" w14:textId="19B39D68" w:rsidR="00502615" w:rsidRPr="00073D11" w:rsidRDefault="009F5137" w:rsidP="005A22A2">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005A22A2" w:rsidRPr="001E1888">
            <w:rPr>
              <w:rFonts w:ascii="Arial" w:hAnsi="Arial"/>
              <w:b/>
              <w:sz w:val="16"/>
              <w:szCs w:val="16"/>
            </w:rPr>
            <w:t xml:space="preserve"> </w:t>
          </w:r>
          <w:r w:rsidR="005A22A2" w:rsidRPr="001E1888">
            <w:rPr>
              <w:rFonts w:ascii="Arial" w:hAnsi="Arial" w:cs="Arial"/>
              <w:b/>
              <w:bCs/>
              <w:sz w:val="16"/>
              <w:szCs w:val="16"/>
            </w:rPr>
            <w:fldChar w:fldCharType="begin"/>
          </w:r>
          <w:r w:rsidR="005A22A2" w:rsidRPr="001E1888">
            <w:rPr>
              <w:rFonts w:ascii="Arial" w:hAnsi="Arial" w:cs="Arial"/>
              <w:b/>
              <w:bCs/>
              <w:sz w:val="16"/>
              <w:szCs w:val="16"/>
            </w:rPr>
            <w:instrText>PAGE  \* Arabic  \* MERGEFORMAT</w:instrText>
          </w:r>
          <w:r w:rsidR="005A22A2" w:rsidRPr="001E1888">
            <w:rPr>
              <w:rFonts w:ascii="Arial" w:hAnsi="Arial" w:cs="Arial"/>
              <w:b/>
              <w:bCs/>
              <w:sz w:val="16"/>
              <w:szCs w:val="16"/>
            </w:rPr>
            <w:fldChar w:fldCharType="separate"/>
          </w:r>
          <w:r w:rsidR="005A22A2">
            <w:rPr>
              <w:rFonts w:ascii="Arial" w:hAnsi="Arial" w:cs="Arial"/>
              <w:b/>
              <w:bCs/>
              <w:sz w:val="16"/>
              <w:szCs w:val="16"/>
            </w:rPr>
            <w:t>1</w:t>
          </w:r>
          <w:r w:rsidR="005A22A2" w:rsidRPr="001E1888">
            <w:rPr>
              <w:rFonts w:ascii="Arial" w:hAnsi="Arial" w:cs="Arial"/>
              <w:b/>
              <w:bCs/>
              <w:sz w:val="16"/>
              <w:szCs w:val="16"/>
            </w:rPr>
            <w:fldChar w:fldCharType="end"/>
          </w:r>
          <w:r w:rsidR="005A22A2" w:rsidRPr="001E1888">
            <w:rPr>
              <w:rFonts w:ascii="Arial" w:hAnsi="Arial"/>
              <w:b/>
              <w:sz w:val="16"/>
              <w:szCs w:val="16"/>
            </w:rPr>
            <w:t xml:space="preserve"> </w:t>
          </w:r>
          <w:r>
            <w:rPr>
              <w:rFonts w:ascii="Arial" w:hAnsi="Arial" w:hint="eastAsia"/>
              <w:b/>
              <w:sz w:val="16"/>
              <w:szCs w:val="16"/>
              <w:lang w:eastAsia="zh-CN"/>
            </w:rPr>
            <w:t>/</w:t>
          </w:r>
          <w:r w:rsidR="005A22A2" w:rsidRPr="001E1888">
            <w:rPr>
              <w:rFonts w:ascii="Arial" w:hAnsi="Arial"/>
              <w:b/>
              <w:sz w:val="16"/>
              <w:szCs w:val="16"/>
            </w:rPr>
            <w:t xml:space="preserve"> </w:t>
          </w:r>
          <w:r w:rsidR="005A22A2" w:rsidRPr="001E1888">
            <w:rPr>
              <w:rFonts w:ascii="Arial" w:hAnsi="Arial" w:cs="Arial"/>
              <w:b/>
              <w:bCs/>
              <w:noProof/>
              <w:sz w:val="16"/>
              <w:szCs w:val="16"/>
            </w:rPr>
            <w:fldChar w:fldCharType="begin"/>
          </w:r>
          <w:r w:rsidR="005A22A2" w:rsidRPr="001E1888">
            <w:rPr>
              <w:rFonts w:ascii="Arial" w:hAnsi="Arial" w:cs="Arial"/>
              <w:b/>
              <w:bCs/>
              <w:noProof/>
              <w:sz w:val="16"/>
              <w:szCs w:val="16"/>
            </w:rPr>
            <w:instrText>NUMPAGES  \* Arabic  \* MERGEFORMAT</w:instrText>
          </w:r>
          <w:r w:rsidR="005A22A2" w:rsidRPr="001E1888">
            <w:rPr>
              <w:rFonts w:ascii="Arial" w:hAnsi="Arial" w:cs="Arial"/>
              <w:b/>
              <w:bCs/>
              <w:noProof/>
              <w:sz w:val="16"/>
              <w:szCs w:val="16"/>
            </w:rPr>
            <w:fldChar w:fldCharType="separate"/>
          </w:r>
          <w:r w:rsidR="005A22A2">
            <w:rPr>
              <w:rFonts w:ascii="Arial" w:hAnsi="Arial" w:cs="Arial"/>
              <w:b/>
              <w:bCs/>
              <w:noProof/>
              <w:sz w:val="16"/>
              <w:szCs w:val="16"/>
            </w:rPr>
            <w:t>4</w:t>
          </w:r>
          <w:r w:rsidR="005A22A2"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75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144ED20A" w14:textId="77777777" w:rsidR="009F5137" w:rsidRPr="00DF77BA" w:rsidRDefault="009F5137" w:rsidP="009F5137">
          <w:pPr>
            <w:spacing w:after="0" w:line="360" w:lineRule="auto"/>
            <w:ind w:left="-105"/>
            <w:jc w:val="both"/>
            <w:rPr>
              <w:rFonts w:ascii="Arial" w:hAnsi="Arial" w:cs="Arial"/>
              <w:b/>
              <w:bCs/>
              <w:color w:val="365F91"/>
              <w:sz w:val="40"/>
              <w:szCs w:val="40"/>
              <w:lang w:val="de-DE"/>
            </w:rPr>
          </w:pPr>
          <w:proofErr w:type="spellStart"/>
          <w:r w:rsidRPr="00DF77BA">
            <w:rPr>
              <w:rFonts w:ascii="Arial" w:hAnsi="Arial" w:cs="Arial"/>
              <w:b/>
              <w:bCs/>
              <w:color w:val="365F91"/>
              <w:sz w:val="40"/>
              <w:szCs w:val="40"/>
              <w:lang w:val="de-DE"/>
            </w:rPr>
            <w:t>Thông</w:t>
          </w:r>
          <w:proofErr w:type="spellEnd"/>
          <w:r w:rsidRPr="00DF77BA">
            <w:rPr>
              <w:rFonts w:ascii="Arial" w:hAnsi="Arial" w:cs="Arial"/>
              <w:b/>
              <w:bCs/>
              <w:color w:val="365F91"/>
              <w:sz w:val="40"/>
              <w:szCs w:val="40"/>
              <w:lang w:val="de-DE"/>
            </w:rPr>
            <w:t xml:space="preserve"> </w:t>
          </w:r>
          <w:proofErr w:type="spellStart"/>
          <w:r w:rsidRPr="00DF77BA">
            <w:rPr>
              <w:rFonts w:ascii="Arial" w:hAnsi="Arial" w:cs="Arial" w:hint="eastAsia"/>
              <w:b/>
              <w:bCs/>
              <w:color w:val="365F91"/>
              <w:sz w:val="40"/>
              <w:szCs w:val="40"/>
              <w:lang w:val="de-DE" w:eastAsia="zh-CN"/>
            </w:rPr>
            <w:t>C</w:t>
          </w:r>
          <w:r w:rsidRPr="00DF77BA">
            <w:rPr>
              <w:rFonts w:ascii="Arial" w:hAnsi="Arial" w:cs="Arial"/>
              <w:b/>
              <w:bCs/>
              <w:color w:val="365F91"/>
              <w:sz w:val="40"/>
              <w:szCs w:val="40"/>
              <w:lang w:val="de-DE"/>
            </w:rPr>
            <w:t>áo</w:t>
          </w:r>
          <w:proofErr w:type="spellEnd"/>
          <w:r w:rsidRPr="00DF77BA">
            <w:rPr>
              <w:rFonts w:ascii="Arial" w:hAnsi="Arial" w:cs="Arial"/>
              <w:b/>
              <w:bCs/>
              <w:color w:val="365F91"/>
              <w:sz w:val="40"/>
              <w:szCs w:val="40"/>
              <w:lang w:val="de-DE"/>
            </w:rPr>
            <w:t xml:space="preserve"> </w:t>
          </w:r>
          <w:proofErr w:type="spellStart"/>
          <w:r w:rsidRPr="00DF77BA">
            <w:rPr>
              <w:rFonts w:ascii="Arial" w:hAnsi="Arial" w:cs="Arial" w:hint="eastAsia"/>
              <w:b/>
              <w:bCs/>
              <w:color w:val="365F91"/>
              <w:sz w:val="40"/>
              <w:szCs w:val="40"/>
              <w:lang w:val="de-DE" w:eastAsia="zh-CN"/>
            </w:rPr>
            <w:t>B</w:t>
          </w:r>
          <w:r w:rsidRPr="00DF77BA">
            <w:rPr>
              <w:rFonts w:ascii="Arial" w:hAnsi="Arial" w:cs="Arial"/>
              <w:b/>
              <w:bCs/>
              <w:color w:val="365F91"/>
              <w:sz w:val="40"/>
              <w:szCs w:val="40"/>
              <w:lang w:val="de-DE"/>
            </w:rPr>
            <w:t>áo</w:t>
          </w:r>
          <w:proofErr w:type="spellEnd"/>
          <w:r w:rsidRPr="00DF77BA">
            <w:rPr>
              <w:rFonts w:ascii="Arial" w:hAnsi="Arial" w:cs="Arial"/>
              <w:b/>
              <w:bCs/>
              <w:color w:val="365F91"/>
              <w:sz w:val="40"/>
              <w:szCs w:val="40"/>
              <w:lang w:val="de-DE"/>
            </w:rPr>
            <w:t xml:space="preserve"> </w:t>
          </w:r>
          <w:proofErr w:type="spellStart"/>
          <w:r w:rsidRPr="00DF77BA">
            <w:rPr>
              <w:rFonts w:ascii="Arial" w:hAnsi="Arial" w:cs="Arial" w:hint="eastAsia"/>
              <w:b/>
              <w:bCs/>
              <w:color w:val="365F91"/>
              <w:sz w:val="40"/>
              <w:szCs w:val="40"/>
              <w:lang w:val="de-DE" w:eastAsia="zh-CN"/>
            </w:rPr>
            <w:t>C</w:t>
          </w:r>
          <w:r w:rsidRPr="00DF77BA">
            <w:rPr>
              <w:rFonts w:ascii="Arial" w:hAnsi="Arial" w:cs="Arial"/>
              <w:b/>
              <w:bCs/>
              <w:color w:val="365F91"/>
              <w:sz w:val="40"/>
              <w:szCs w:val="40"/>
              <w:lang w:val="de-DE"/>
            </w:rPr>
            <w:t>hí</w:t>
          </w:r>
          <w:proofErr w:type="spellEnd"/>
        </w:p>
        <w:p w14:paraId="2EDC9696" w14:textId="77777777" w:rsidR="009F5137" w:rsidRPr="009F5137" w:rsidRDefault="009F5137" w:rsidP="009F5137">
          <w:pPr>
            <w:spacing w:after="0" w:line="360" w:lineRule="auto"/>
            <w:ind w:left="-105"/>
            <w:jc w:val="both"/>
            <w:rPr>
              <w:rFonts w:ascii="Arial" w:hAnsi="Arial" w:cs="Arial"/>
              <w:b/>
              <w:bCs/>
              <w:color w:val="000000" w:themeColor="text1"/>
              <w:sz w:val="16"/>
              <w:szCs w:val="16"/>
              <w:lang w:val="de-DE"/>
            </w:rPr>
          </w:pPr>
          <w:r w:rsidRPr="009F5137">
            <w:rPr>
              <w:rFonts w:ascii="Arial" w:hAnsi="Arial" w:cs="Arial"/>
              <w:b/>
              <w:bCs/>
              <w:color w:val="000000" w:themeColor="text1"/>
              <w:sz w:val="16"/>
              <w:szCs w:val="16"/>
              <w:lang w:val="de-DE"/>
            </w:rPr>
            <w:t xml:space="preserve">KRAIBURG TPE </w:t>
          </w:r>
          <w:proofErr w:type="spellStart"/>
          <w:r w:rsidRPr="009F5137">
            <w:rPr>
              <w:rFonts w:ascii="Arial" w:hAnsi="Arial" w:cs="Arial"/>
              <w:b/>
              <w:bCs/>
              <w:color w:val="000000" w:themeColor="text1"/>
              <w:sz w:val="16"/>
              <w:szCs w:val="16"/>
              <w:lang w:val="de-DE"/>
            </w:rPr>
            <w:t>đạt</w:t>
          </w:r>
          <w:proofErr w:type="spellEnd"/>
          <w:r w:rsidRPr="009F5137">
            <w:rPr>
              <w:rFonts w:ascii="Arial" w:hAnsi="Arial" w:cs="Arial"/>
              <w:b/>
              <w:bCs/>
              <w:color w:val="000000" w:themeColor="text1"/>
              <w:sz w:val="16"/>
              <w:szCs w:val="16"/>
              <w:lang w:val="de-DE"/>
            </w:rPr>
            <w:t xml:space="preserve"> </w:t>
          </w:r>
          <w:proofErr w:type="spellStart"/>
          <w:r w:rsidRPr="009F5137">
            <w:rPr>
              <w:rFonts w:ascii="Arial" w:hAnsi="Arial" w:cs="Arial"/>
              <w:b/>
              <w:bCs/>
              <w:color w:val="000000" w:themeColor="text1"/>
              <w:sz w:val="16"/>
              <w:szCs w:val="16"/>
              <w:lang w:val="de-DE"/>
            </w:rPr>
            <w:t>Chứng</w:t>
          </w:r>
          <w:proofErr w:type="spellEnd"/>
          <w:r w:rsidRPr="009F5137">
            <w:rPr>
              <w:rFonts w:ascii="Arial" w:hAnsi="Arial" w:cs="Arial"/>
              <w:b/>
              <w:bCs/>
              <w:color w:val="000000" w:themeColor="text1"/>
              <w:sz w:val="16"/>
              <w:szCs w:val="16"/>
              <w:lang w:val="de-DE"/>
            </w:rPr>
            <w:t xml:space="preserve"> </w:t>
          </w:r>
          <w:proofErr w:type="spellStart"/>
          <w:r w:rsidRPr="009F5137">
            <w:rPr>
              <w:rFonts w:ascii="Arial" w:hAnsi="Arial" w:cs="Arial"/>
              <w:b/>
              <w:bCs/>
              <w:color w:val="000000" w:themeColor="text1"/>
              <w:sz w:val="16"/>
              <w:szCs w:val="16"/>
              <w:lang w:val="de-DE"/>
            </w:rPr>
            <w:t>nhận</w:t>
          </w:r>
          <w:proofErr w:type="spellEnd"/>
          <w:r w:rsidRPr="009F5137">
            <w:rPr>
              <w:rFonts w:ascii="Arial" w:hAnsi="Arial" w:cs="Arial"/>
              <w:b/>
              <w:bCs/>
              <w:color w:val="000000" w:themeColor="text1"/>
              <w:sz w:val="16"/>
              <w:szCs w:val="16"/>
              <w:lang w:val="de-DE"/>
            </w:rPr>
            <w:t xml:space="preserve"> GRS: </w:t>
          </w:r>
          <w:proofErr w:type="spellStart"/>
          <w:r w:rsidRPr="009F5137">
            <w:rPr>
              <w:rFonts w:ascii="Arial" w:hAnsi="Arial" w:cs="Arial"/>
              <w:b/>
              <w:bCs/>
              <w:color w:val="000000" w:themeColor="text1"/>
              <w:sz w:val="16"/>
              <w:szCs w:val="16"/>
              <w:lang w:val="de-DE"/>
            </w:rPr>
            <w:t>Mở</w:t>
          </w:r>
          <w:proofErr w:type="spellEnd"/>
          <w:r w:rsidRPr="009F5137">
            <w:rPr>
              <w:rFonts w:ascii="Arial" w:hAnsi="Arial" w:cs="Arial"/>
              <w:b/>
              <w:bCs/>
              <w:color w:val="000000" w:themeColor="text1"/>
              <w:sz w:val="16"/>
              <w:szCs w:val="16"/>
              <w:lang w:val="de-DE"/>
            </w:rPr>
            <w:t xml:space="preserve"> </w:t>
          </w:r>
          <w:proofErr w:type="spellStart"/>
          <w:r w:rsidRPr="009F5137">
            <w:rPr>
              <w:rFonts w:ascii="Arial" w:hAnsi="Arial" w:cs="Arial"/>
              <w:b/>
              <w:bCs/>
              <w:color w:val="000000" w:themeColor="text1"/>
              <w:sz w:val="16"/>
              <w:szCs w:val="16"/>
              <w:lang w:val="de-DE"/>
            </w:rPr>
            <w:t>rộng</w:t>
          </w:r>
          <w:proofErr w:type="spellEnd"/>
          <w:r w:rsidRPr="009F5137">
            <w:rPr>
              <w:rFonts w:ascii="Arial" w:hAnsi="Arial" w:cs="Arial"/>
              <w:b/>
              <w:bCs/>
              <w:color w:val="000000" w:themeColor="text1"/>
              <w:sz w:val="16"/>
              <w:szCs w:val="16"/>
              <w:lang w:val="de-DE"/>
            </w:rPr>
            <w:t xml:space="preserve"> </w:t>
          </w:r>
          <w:proofErr w:type="spellStart"/>
          <w:r w:rsidRPr="009F5137">
            <w:rPr>
              <w:rFonts w:ascii="Arial" w:hAnsi="Arial" w:cs="Arial"/>
              <w:b/>
              <w:bCs/>
              <w:color w:val="000000" w:themeColor="text1"/>
              <w:sz w:val="16"/>
              <w:szCs w:val="16"/>
              <w:lang w:val="de-DE"/>
            </w:rPr>
            <w:t>các</w:t>
          </w:r>
          <w:proofErr w:type="spellEnd"/>
          <w:r w:rsidRPr="009F5137">
            <w:rPr>
              <w:rFonts w:ascii="Arial" w:hAnsi="Arial" w:cs="Arial"/>
              <w:b/>
              <w:bCs/>
              <w:color w:val="000000" w:themeColor="text1"/>
              <w:sz w:val="16"/>
              <w:szCs w:val="16"/>
              <w:lang w:val="de-DE"/>
            </w:rPr>
            <w:t xml:space="preserve"> </w:t>
          </w:r>
          <w:proofErr w:type="spellStart"/>
          <w:r w:rsidRPr="009F5137">
            <w:rPr>
              <w:rFonts w:ascii="Arial" w:hAnsi="Arial" w:cs="Arial"/>
              <w:b/>
              <w:bCs/>
              <w:color w:val="000000" w:themeColor="text1"/>
              <w:sz w:val="16"/>
              <w:szCs w:val="16"/>
              <w:lang w:val="de-DE"/>
            </w:rPr>
            <w:t>giải</w:t>
          </w:r>
          <w:proofErr w:type="spellEnd"/>
          <w:r w:rsidRPr="009F5137">
            <w:rPr>
              <w:rFonts w:ascii="Arial" w:hAnsi="Arial" w:cs="Arial"/>
              <w:b/>
              <w:bCs/>
              <w:color w:val="000000" w:themeColor="text1"/>
              <w:sz w:val="16"/>
              <w:szCs w:val="16"/>
              <w:lang w:val="de-DE"/>
            </w:rPr>
            <w:t xml:space="preserve"> </w:t>
          </w:r>
          <w:proofErr w:type="spellStart"/>
          <w:r w:rsidRPr="009F5137">
            <w:rPr>
              <w:rFonts w:ascii="Arial" w:hAnsi="Arial" w:cs="Arial"/>
              <w:b/>
              <w:bCs/>
              <w:color w:val="000000" w:themeColor="text1"/>
              <w:sz w:val="16"/>
              <w:szCs w:val="16"/>
              <w:lang w:val="de-DE"/>
            </w:rPr>
            <w:t>pháp</w:t>
          </w:r>
          <w:proofErr w:type="spellEnd"/>
          <w:r w:rsidRPr="009F5137">
            <w:rPr>
              <w:rFonts w:ascii="Arial" w:hAnsi="Arial" w:cs="Arial"/>
              <w:b/>
              <w:bCs/>
              <w:color w:val="000000" w:themeColor="text1"/>
              <w:sz w:val="16"/>
              <w:szCs w:val="16"/>
              <w:lang w:val="de-DE"/>
            </w:rPr>
            <w:t xml:space="preserve"> TPE </w:t>
          </w:r>
          <w:proofErr w:type="spellStart"/>
          <w:r w:rsidRPr="009F5137">
            <w:rPr>
              <w:rFonts w:ascii="Arial" w:hAnsi="Arial" w:cs="Arial"/>
              <w:b/>
              <w:bCs/>
              <w:color w:val="000000" w:themeColor="text1"/>
              <w:sz w:val="16"/>
              <w:szCs w:val="16"/>
              <w:lang w:val="de-DE"/>
            </w:rPr>
            <w:t>có</w:t>
          </w:r>
          <w:proofErr w:type="spellEnd"/>
          <w:r w:rsidRPr="009F5137">
            <w:rPr>
              <w:rFonts w:ascii="Arial" w:hAnsi="Arial" w:cs="Arial"/>
              <w:b/>
              <w:bCs/>
              <w:color w:val="000000" w:themeColor="text1"/>
              <w:sz w:val="16"/>
              <w:szCs w:val="16"/>
              <w:lang w:val="de-DE"/>
            </w:rPr>
            <w:t xml:space="preserve"> </w:t>
          </w:r>
          <w:proofErr w:type="spellStart"/>
          <w:r w:rsidRPr="009F5137">
            <w:rPr>
              <w:rFonts w:ascii="Arial" w:hAnsi="Arial" w:cs="Arial"/>
              <w:b/>
              <w:bCs/>
              <w:color w:val="000000" w:themeColor="text1"/>
              <w:sz w:val="16"/>
              <w:szCs w:val="16"/>
              <w:lang w:val="de-DE"/>
            </w:rPr>
            <w:t>thành</w:t>
          </w:r>
          <w:proofErr w:type="spellEnd"/>
          <w:r w:rsidRPr="009F5137">
            <w:rPr>
              <w:rFonts w:ascii="Arial" w:hAnsi="Arial" w:cs="Arial"/>
              <w:b/>
              <w:bCs/>
              <w:color w:val="000000" w:themeColor="text1"/>
              <w:sz w:val="16"/>
              <w:szCs w:val="16"/>
              <w:lang w:val="de-DE"/>
            </w:rPr>
            <w:t xml:space="preserve"> </w:t>
          </w:r>
          <w:proofErr w:type="spellStart"/>
          <w:r w:rsidRPr="009F5137">
            <w:rPr>
              <w:rFonts w:ascii="Arial" w:hAnsi="Arial" w:cs="Arial"/>
              <w:b/>
              <w:bCs/>
              <w:color w:val="000000" w:themeColor="text1"/>
              <w:sz w:val="16"/>
              <w:szCs w:val="16"/>
              <w:lang w:val="de-DE"/>
            </w:rPr>
            <w:t>phần</w:t>
          </w:r>
          <w:proofErr w:type="spellEnd"/>
          <w:r w:rsidRPr="009F5137">
            <w:rPr>
              <w:rFonts w:ascii="Arial" w:hAnsi="Arial" w:cs="Arial"/>
              <w:b/>
              <w:bCs/>
              <w:color w:val="000000" w:themeColor="text1"/>
              <w:sz w:val="16"/>
              <w:szCs w:val="16"/>
              <w:lang w:val="de-DE"/>
            </w:rPr>
            <w:t xml:space="preserve"> </w:t>
          </w:r>
          <w:proofErr w:type="spellStart"/>
          <w:r w:rsidRPr="009F5137">
            <w:rPr>
              <w:rFonts w:ascii="Arial" w:hAnsi="Arial" w:cs="Arial"/>
              <w:b/>
              <w:bCs/>
              <w:color w:val="000000" w:themeColor="text1"/>
              <w:sz w:val="16"/>
              <w:szCs w:val="16"/>
              <w:lang w:val="de-DE"/>
            </w:rPr>
            <w:t>tái</w:t>
          </w:r>
          <w:proofErr w:type="spellEnd"/>
          <w:r w:rsidRPr="009F5137">
            <w:rPr>
              <w:rFonts w:ascii="Arial" w:hAnsi="Arial" w:cs="Arial"/>
              <w:b/>
              <w:bCs/>
              <w:color w:val="000000" w:themeColor="text1"/>
              <w:sz w:val="16"/>
              <w:szCs w:val="16"/>
              <w:lang w:val="de-DE"/>
            </w:rPr>
            <w:t xml:space="preserve"> </w:t>
          </w:r>
          <w:proofErr w:type="spellStart"/>
          <w:r w:rsidRPr="009F5137">
            <w:rPr>
              <w:rFonts w:ascii="Arial" w:hAnsi="Arial" w:cs="Arial"/>
              <w:b/>
              <w:bCs/>
              <w:color w:val="000000" w:themeColor="text1"/>
              <w:sz w:val="16"/>
              <w:szCs w:val="16"/>
              <w:lang w:val="de-DE"/>
            </w:rPr>
            <w:t>chế</w:t>
          </w:r>
          <w:proofErr w:type="spellEnd"/>
        </w:p>
        <w:p w14:paraId="5F89C0DF" w14:textId="6EF6A836" w:rsidR="009F5137" w:rsidRPr="002B7CE1" w:rsidRDefault="009F5137" w:rsidP="009F5137">
          <w:pPr>
            <w:spacing w:after="0" w:line="360" w:lineRule="auto"/>
            <w:ind w:left="-105"/>
            <w:jc w:val="both"/>
            <w:rPr>
              <w:rFonts w:ascii="Arial" w:hAnsi="Arial" w:cs="Arial"/>
              <w:b/>
              <w:bCs/>
              <w:color w:val="365F91"/>
              <w:sz w:val="40"/>
              <w:szCs w:val="40"/>
            </w:rPr>
          </w:pPr>
          <w:r>
            <w:rPr>
              <w:rFonts w:ascii="Arial" w:hAnsi="Arial"/>
              <w:b/>
              <w:sz w:val="16"/>
              <w:szCs w:val="16"/>
            </w:rPr>
            <w:t xml:space="preserve">Kuala Lumpur, </w:t>
          </w:r>
          <w:proofErr w:type="spellStart"/>
          <w:r>
            <w:rPr>
              <w:rFonts w:ascii="Arial" w:hAnsi="Arial"/>
              <w:b/>
              <w:sz w:val="16"/>
              <w:szCs w:val="16"/>
            </w:rPr>
            <w:t>Tháng</w:t>
          </w:r>
          <w:proofErr w:type="spellEnd"/>
          <w:r>
            <w:rPr>
              <w:rFonts w:ascii="Arial" w:hAnsi="Arial"/>
              <w:b/>
              <w:sz w:val="16"/>
              <w:szCs w:val="16"/>
            </w:rPr>
            <w:t xml:space="preserve"> </w:t>
          </w:r>
          <w:r w:rsidR="009776CC">
            <w:rPr>
              <w:rFonts w:ascii="Arial" w:hAnsi="Arial"/>
              <w:b/>
              <w:sz w:val="16"/>
              <w:szCs w:val="16"/>
            </w:rPr>
            <w:t>6</w:t>
          </w:r>
          <w:r>
            <w:rPr>
              <w:rFonts w:ascii="Arial" w:hAnsi="Arial"/>
              <w:b/>
              <w:sz w:val="16"/>
              <w:szCs w:val="16"/>
            </w:rPr>
            <w:t xml:space="preserve"> </w:t>
          </w:r>
          <w:proofErr w:type="spellStart"/>
          <w:r>
            <w:rPr>
              <w:rFonts w:ascii="Arial" w:hAnsi="Arial"/>
              <w:b/>
              <w:sz w:val="16"/>
              <w:szCs w:val="16"/>
            </w:rPr>
            <w:t>năm</w:t>
          </w:r>
          <w:proofErr w:type="spellEnd"/>
          <w:r>
            <w:rPr>
              <w:rFonts w:ascii="Arial" w:hAnsi="Arial"/>
              <w:b/>
              <w:sz w:val="16"/>
              <w:szCs w:val="16"/>
            </w:rPr>
            <w:t xml:space="preserve"> 2024</w:t>
          </w:r>
        </w:p>
        <w:p w14:paraId="4BE48C59" w14:textId="42B916AF" w:rsidR="003C4170" w:rsidRPr="00073D11" w:rsidRDefault="009F5137" w:rsidP="009F5137">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2</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hint="eastAsia"/>
              <w:b/>
              <w:sz w:val="16"/>
              <w:szCs w:val="16"/>
              <w:lang w:eastAsia="zh-CN"/>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6</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9C14311"/>
    <w:multiLevelType w:val="hybridMultilevel"/>
    <w:tmpl w:val="2716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8"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FFC36D4"/>
    <w:multiLevelType w:val="hybridMultilevel"/>
    <w:tmpl w:val="5778143E"/>
    <w:lvl w:ilvl="0" w:tplc="4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B632C5A"/>
    <w:multiLevelType w:val="multilevel"/>
    <w:tmpl w:val="4CE451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8"/>
  </w:num>
  <w:num w:numId="3" w16cid:durableId="863325349">
    <w:abstractNumId w:val="1"/>
  </w:num>
  <w:num w:numId="4" w16cid:durableId="38749897">
    <w:abstractNumId w:val="20"/>
  </w:num>
  <w:num w:numId="5" w16cid:durableId="36393177">
    <w:abstractNumId w:val="13"/>
  </w:num>
  <w:num w:numId="6" w16cid:durableId="430276158">
    <w:abstractNumId w:val="18"/>
  </w:num>
  <w:num w:numId="7" w16cid:durableId="2015523692">
    <w:abstractNumId w:val="5"/>
  </w:num>
  <w:num w:numId="8" w16cid:durableId="267857598">
    <w:abstractNumId w:val="19"/>
  </w:num>
  <w:num w:numId="9" w16cid:durableId="1307515899">
    <w:abstractNumId w:val="15"/>
  </w:num>
  <w:num w:numId="10" w16cid:durableId="1656494008">
    <w:abstractNumId w:val="0"/>
  </w:num>
  <w:num w:numId="11" w16cid:durableId="288751745">
    <w:abstractNumId w:val="11"/>
  </w:num>
  <w:num w:numId="12" w16cid:durableId="13750362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4"/>
  </w:num>
  <w:num w:numId="14" w16cid:durableId="2086485520">
    <w:abstractNumId w:val="17"/>
  </w:num>
  <w:num w:numId="15" w16cid:durableId="738357932">
    <w:abstractNumId w:val="9"/>
  </w:num>
  <w:num w:numId="16" w16cid:durableId="197159555">
    <w:abstractNumId w:val="12"/>
  </w:num>
  <w:num w:numId="17" w16cid:durableId="1399480191">
    <w:abstractNumId w:val="7"/>
  </w:num>
  <w:num w:numId="18" w16cid:durableId="1654601013">
    <w:abstractNumId w:val="6"/>
  </w:num>
  <w:num w:numId="19" w16cid:durableId="1945727071">
    <w:abstractNumId w:val="16"/>
  </w:num>
  <w:num w:numId="20" w16cid:durableId="2031950926">
    <w:abstractNumId w:val="3"/>
  </w:num>
  <w:num w:numId="21" w16cid:durableId="2123500571">
    <w:abstractNumId w:val="14"/>
  </w:num>
  <w:num w:numId="22" w16cid:durableId="19990684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15FD"/>
    <w:rsid w:val="00013EA3"/>
    <w:rsid w:val="00020304"/>
    <w:rsid w:val="00020B21"/>
    <w:rsid w:val="0002255D"/>
    <w:rsid w:val="00022CB1"/>
    <w:rsid w:val="00023C3D"/>
    <w:rsid w:val="000345E8"/>
    <w:rsid w:val="00041B77"/>
    <w:rsid w:val="000437B1"/>
    <w:rsid w:val="00045D8B"/>
    <w:rsid w:val="0004695A"/>
    <w:rsid w:val="00047CA0"/>
    <w:rsid w:val="000506A9"/>
    <w:rsid w:val="000521D5"/>
    <w:rsid w:val="00055A30"/>
    <w:rsid w:val="00057785"/>
    <w:rsid w:val="00065A69"/>
    <w:rsid w:val="00071236"/>
    <w:rsid w:val="00073D11"/>
    <w:rsid w:val="000759E8"/>
    <w:rsid w:val="00077E64"/>
    <w:rsid w:val="000829C6"/>
    <w:rsid w:val="00082AAD"/>
    <w:rsid w:val="00083596"/>
    <w:rsid w:val="0008699C"/>
    <w:rsid w:val="00086A3D"/>
    <w:rsid w:val="000903ED"/>
    <w:rsid w:val="0009376B"/>
    <w:rsid w:val="00096CA7"/>
    <w:rsid w:val="00097276"/>
    <w:rsid w:val="00097CA4"/>
    <w:rsid w:val="00097D31"/>
    <w:rsid w:val="000A03C6"/>
    <w:rsid w:val="000A4F86"/>
    <w:rsid w:val="000A510D"/>
    <w:rsid w:val="000A52EE"/>
    <w:rsid w:val="000B19D4"/>
    <w:rsid w:val="000B2944"/>
    <w:rsid w:val="000B6005"/>
    <w:rsid w:val="000B6A97"/>
    <w:rsid w:val="000C05DB"/>
    <w:rsid w:val="000C071C"/>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0959"/>
    <w:rsid w:val="001119A9"/>
    <w:rsid w:val="00111F9D"/>
    <w:rsid w:val="00116B00"/>
    <w:rsid w:val="001175D8"/>
    <w:rsid w:val="0012042E"/>
    <w:rsid w:val="00120B15"/>
    <w:rsid w:val="00121D30"/>
    <w:rsid w:val="00122C56"/>
    <w:rsid w:val="001246FA"/>
    <w:rsid w:val="00133856"/>
    <w:rsid w:val="00133C79"/>
    <w:rsid w:val="0013613F"/>
    <w:rsid w:val="00136F18"/>
    <w:rsid w:val="00137C57"/>
    <w:rsid w:val="00140711"/>
    <w:rsid w:val="00144072"/>
    <w:rsid w:val="00144D22"/>
    <w:rsid w:val="00146E7E"/>
    <w:rsid w:val="00147231"/>
    <w:rsid w:val="001507B4"/>
    <w:rsid w:val="00150A0F"/>
    <w:rsid w:val="00156BDE"/>
    <w:rsid w:val="00163E63"/>
    <w:rsid w:val="001655F4"/>
    <w:rsid w:val="00165956"/>
    <w:rsid w:val="00166C5F"/>
    <w:rsid w:val="0017332B"/>
    <w:rsid w:val="00173B45"/>
    <w:rsid w:val="0017431E"/>
    <w:rsid w:val="00176A7E"/>
    <w:rsid w:val="00180F66"/>
    <w:rsid w:val="00185FD9"/>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AE7"/>
    <w:rsid w:val="002129DC"/>
    <w:rsid w:val="00213E75"/>
    <w:rsid w:val="00214C89"/>
    <w:rsid w:val="002161B6"/>
    <w:rsid w:val="00225FD8"/>
    <w:rsid w:val="002262B1"/>
    <w:rsid w:val="00233574"/>
    <w:rsid w:val="00235BA5"/>
    <w:rsid w:val="00250990"/>
    <w:rsid w:val="002631F5"/>
    <w:rsid w:val="00267260"/>
    <w:rsid w:val="00277B38"/>
    <w:rsid w:val="00282EC4"/>
    <w:rsid w:val="0028463B"/>
    <w:rsid w:val="0028506D"/>
    <w:rsid w:val="00286A84"/>
    <w:rsid w:val="0028707A"/>
    <w:rsid w:val="00290773"/>
    <w:rsid w:val="00291E5F"/>
    <w:rsid w:val="002934F9"/>
    <w:rsid w:val="0029686A"/>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5D08"/>
    <w:rsid w:val="002D73D6"/>
    <w:rsid w:val="002E1053"/>
    <w:rsid w:val="002E3651"/>
    <w:rsid w:val="002F135A"/>
    <w:rsid w:val="002F2061"/>
    <w:rsid w:val="002F4492"/>
    <w:rsid w:val="002F563D"/>
    <w:rsid w:val="002F573C"/>
    <w:rsid w:val="00304543"/>
    <w:rsid w:val="00310A64"/>
    <w:rsid w:val="00312545"/>
    <w:rsid w:val="00324D73"/>
    <w:rsid w:val="00325394"/>
    <w:rsid w:val="00325EA7"/>
    <w:rsid w:val="00326FA2"/>
    <w:rsid w:val="0033017E"/>
    <w:rsid w:val="00340C64"/>
    <w:rsid w:val="00340D67"/>
    <w:rsid w:val="00347067"/>
    <w:rsid w:val="0035152E"/>
    <w:rsid w:val="00351D73"/>
    <w:rsid w:val="0035328E"/>
    <w:rsid w:val="00356006"/>
    <w:rsid w:val="00361A3F"/>
    <w:rsid w:val="00364268"/>
    <w:rsid w:val="0036557B"/>
    <w:rsid w:val="0038768D"/>
    <w:rsid w:val="00390F4E"/>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37B20"/>
    <w:rsid w:val="00444D45"/>
    <w:rsid w:val="0044562F"/>
    <w:rsid w:val="0045042F"/>
    <w:rsid w:val="004511A0"/>
    <w:rsid w:val="004543BF"/>
    <w:rsid w:val="00455460"/>
    <w:rsid w:val="004560BB"/>
    <w:rsid w:val="004562AC"/>
    <w:rsid w:val="00456843"/>
    <w:rsid w:val="00456A3B"/>
    <w:rsid w:val="004643E7"/>
    <w:rsid w:val="004714FF"/>
    <w:rsid w:val="00471A94"/>
    <w:rsid w:val="00473F42"/>
    <w:rsid w:val="0047409A"/>
    <w:rsid w:val="00481947"/>
    <w:rsid w:val="00482B9C"/>
    <w:rsid w:val="00482CE6"/>
    <w:rsid w:val="00483E1E"/>
    <w:rsid w:val="004919AE"/>
    <w:rsid w:val="00493BFC"/>
    <w:rsid w:val="00495EA3"/>
    <w:rsid w:val="004A3BE3"/>
    <w:rsid w:val="004A62E0"/>
    <w:rsid w:val="004A6454"/>
    <w:rsid w:val="004B0469"/>
    <w:rsid w:val="004B1F49"/>
    <w:rsid w:val="004B75FE"/>
    <w:rsid w:val="004C1164"/>
    <w:rsid w:val="004C3CCB"/>
    <w:rsid w:val="004C6BE6"/>
    <w:rsid w:val="004C6E24"/>
    <w:rsid w:val="004D5BAF"/>
    <w:rsid w:val="004E0EEE"/>
    <w:rsid w:val="004E6D91"/>
    <w:rsid w:val="004F505A"/>
    <w:rsid w:val="004F50BB"/>
    <w:rsid w:val="004F5F1C"/>
    <w:rsid w:val="004F6395"/>
    <w:rsid w:val="004F758B"/>
    <w:rsid w:val="005002FA"/>
    <w:rsid w:val="00502615"/>
    <w:rsid w:val="0050419E"/>
    <w:rsid w:val="00505735"/>
    <w:rsid w:val="005071C2"/>
    <w:rsid w:val="00510C8F"/>
    <w:rsid w:val="005146C9"/>
    <w:rsid w:val="00517446"/>
    <w:rsid w:val="005175B2"/>
    <w:rsid w:val="005270F9"/>
    <w:rsid w:val="00527D82"/>
    <w:rsid w:val="00530A45"/>
    <w:rsid w:val="005310E3"/>
    <w:rsid w:val="005320D5"/>
    <w:rsid w:val="00534339"/>
    <w:rsid w:val="00541894"/>
    <w:rsid w:val="00541D34"/>
    <w:rsid w:val="0054392A"/>
    <w:rsid w:val="00545127"/>
    <w:rsid w:val="005466FE"/>
    <w:rsid w:val="00550355"/>
    <w:rsid w:val="00550C61"/>
    <w:rsid w:val="005515D6"/>
    <w:rsid w:val="005520ED"/>
    <w:rsid w:val="00552AA1"/>
    <w:rsid w:val="00555589"/>
    <w:rsid w:val="00570576"/>
    <w:rsid w:val="0057225E"/>
    <w:rsid w:val="005772B9"/>
    <w:rsid w:val="00577BE3"/>
    <w:rsid w:val="00587BC5"/>
    <w:rsid w:val="00597472"/>
    <w:rsid w:val="005A22A2"/>
    <w:rsid w:val="005A2388"/>
    <w:rsid w:val="005A27C6"/>
    <w:rsid w:val="005A34EE"/>
    <w:rsid w:val="005A45F1"/>
    <w:rsid w:val="005A5D20"/>
    <w:rsid w:val="005A7FD1"/>
    <w:rsid w:val="005B26DB"/>
    <w:rsid w:val="005B386E"/>
    <w:rsid w:val="005B6B7E"/>
    <w:rsid w:val="005C1CB1"/>
    <w:rsid w:val="005C2021"/>
    <w:rsid w:val="005C4033"/>
    <w:rsid w:val="005C4B95"/>
    <w:rsid w:val="005C59F4"/>
    <w:rsid w:val="005D467D"/>
    <w:rsid w:val="005E1753"/>
    <w:rsid w:val="005E1C3F"/>
    <w:rsid w:val="005E3750"/>
    <w:rsid w:val="006052A4"/>
    <w:rsid w:val="00606916"/>
    <w:rsid w:val="00610497"/>
    <w:rsid w:val="00610FF4"/>
    <w:rsid w:val="00614010"/>
    <w:rsid w:val="00614013"/>
    <w:rsid w:val="006154FB"/>
    <w:rsid w:val="00620F45"/>
    <w:rsid w:val="00621FED"/>
    <w:rsid w:val="006238F6"/>
    <w:rsid w:val="00633556"/>
    <w:rsid w:val="0063701A"/>
    <w:rsid w:val="00644782"/>
    <w:rsid w:val="0064765B"/>
    <w:rsid w:val="00651DCD"/>
    <w:rsid w:val="00654E6B"/>
    <w:rsid w:val="006612CA"/>
    <w:rsid w:val="00661898"/>
    <w:rsid w:val="00661BAB"/>
    <w:rsid w:val="006709AB"/>
    <w:rsid w:val="00671210"/>
    <w:rsid w:val="006737DA"/>
    <w:rsid w:val="006739FD"/>
    <w:rsid w:val="00681427"/>
    <w:rsid w:val="00681555"/>
    <w:rsid w:val="006919F2"/>
    <w:rsid w:val="00691DF1"/>
    <w:rsid w:val="00692233"/>
    <w:rsid w:val="00692A27"/>
    <w:rsid w:val="00696D06"/>
    <w:rsid w:val="006A03C5"/>
    <w:rsid w:val="006A6A86"/>
    <w:rsid w:val="006A7001"/>
    <w:rsid w:val="006B0D90"/>
    <w:rsid w:val="006B1DAF"/>
    <w:rsid w:val="006B33D8"/>
    <w:rsid w:val="006B391A"/>
    <w:rsid w:val="006B668E"/>
    <w:rsid w:val="006B6EFE"/>
    <w:rsid w:val="006B73F3"/>
    <w:rsid w:val="006C178C"/>
    <w:rsid w:val="006C3919"/>
    <w:rsid w:val="006C4263"/>
    <w:rsid w:val="006C48AD"/>
    <w:rsid w:val="006C56CC"/>
    <w:rsid w:val="006D0902"/>
    <w:rsid w:val="006D131C"/>
    <w:rsid w:val="006D238F"/>
    <w:rsid w:val="006D7D9F"/>
    <w:rsid w:val="006E0D1F"/>
    <w:rsid w:val="006E449C"/>
    <w:rsid w:val="006E4B80"/>
    <w:rsid w:val="006E5679"/>
    <w:rsid w:val="006E65CF"/>
    <w:rsid w:val="006F09EB"/>
    <w:rsid w:val="006F5DF8"/>
    <w:rsid w:val="00702A9F"/>
    <w:rsid w:val="007032E6"/>
    <w:rsid w:val="00706824"/>
    <w:rsid w:val="007143EF"/>
    <w:rsid w:val="007144EB"/>
    <w:rsid w:val="0071575E"/>
    <w:rsid w:val="00717C1C"/>
    <w:rsid w:val="007205F7"/>
    <w:rsid w:val="00720A77"/>
    <w:rsid w:val="00721D5E"/>
    <w:rsid w:val="007228C7"/>
    <w:rsid w:val="00722F2A"/>
    <w:rsid w:val="00723A37"/>
    <w:rsid w:val="00726D03"/>
    <w:rsid w:val="0072737D"/>
    <w:rsid w:val="00730341"/>
    <w:rsid w:val="007339B4"/>
    <w:rsid w:val="00740454"/>
    <w:rsid w:val="00744F3B"/>
    <w:rsid w:val="0076079D"/>
    <w:rsid w:val="00762555"/>
    <w:rsid w:val="0077610C"/>
    <w:rsid w:val="0078239C"/>
    <w:rsid w:val="007831E2"/>
    <w:rsid w:val="00784C57"/>
    <w:rsid w:val="00786798"/>
    <w:rsid w:val="007935B6"/>
    <w:rsid w:val="00793BF4"/>
    <w:rsid w:val="007959BB"/>
    <w:rsid w:val="00796E8F"/>
    <w:rsid w:val="007974C7"/>
    <w:rsid w:val="007A3E93"/>
    <w:rsid w:val="007A5BF6"/>
    <w:rsid w:val="007A7755"/>
    <w:rsid w:val="007B188F"/>
    <w:rsid w:val="007B1D9F"/>
    <w:rsid w:val="007B21F8"/>
    <w:rsid w:val="007B3E50"/>
    <w:rsid w:val="007B4C2D"/>
    <w:rsid w:val="007B6240"/>
    <w:rsid w:val="007B730E"/>
    <w:rsid w:val="007C4364"/>
    <w:rsid w:val="007D2C88"/>
    <w:rsid w:val="007D5A24"/>
    <w:rsid w:val="007D7444"/>
    <w:rsid w:val="007E254D"/>
    <w:rsid w:val="007F0FEE"/>
    <w:rsid w:val="007F1877"/>
    <w:rsid w:val="007F2BA8"/>
    <w:rsid w:val="007F3DBF"/>
    <w:rsid w:val="007F5D28"/>
    <w:rsid w:val="007F7DB2"/>
    <w:rsid w:val="008001C2"/>
    <w:rsid w:val="0080194B"/>
    <w:rsid w:val="00801E68"/>
    <w:rsid w:val="00807E53"/>
    <w:rsid w:val="00812260"/>
    <w:rsid w:val="00813063"/>
    <w:rsid w:val="00823B61"/>
    <w:rsid w:val="008255F7"/>
    <w:rsid w:val="0082753C"/>
    <w:rsid w:val="00827B2C"/>
    <w:rsid w:val="00835B9C"/>
    <w:rsid w:val="00837B38"/>
    <w:rsid w:val="00853437"/>
    <w:rsid w:val="00855764"/>
    <w:rsid w:val="008608C3"/>
    <w:rsid w:val="00863230"/>
    <w:rsid w:val="00863D43"/>
    <w:rsid w:val="0086502E"/>
    <w:rsid w:val="00867DC3"/>
    <w:rsid w:val="008725D0"/>
    <w:rsid w:val="00872EB4"/>
    <w:rsid w:val="00874A1A"/>
    <w:rsid w:val="0087533A"/>
    <w:rsid w:val="00884851"/>
    <w:rsid w:val="00885E31"/>
    <w:rsid w:val="008868FE"/>
    <w:rsid w:val="00887A45"/>
    <w:rsid w:val="00887D43"/>
    <w:rsid w:val="0089127A"/>
    <w:rsid w:val="00892BB3"/>
    <w:rsid w:val="00893ECA"/>
    <w:rsid w:val="00895B7D"/>
    <w:rsid w:val="008A055F"/>
    <w:rsid w:val="008A436A"/>
    <w:rsid w:val="008A7016"/>
    <w:rsid w:val="008B1F30"/>
    <w:rsid w:val="008B2E96"/>
    <w:rsid w:val="008B6AFF"/>
    <w:rsid w:val="008C2BD3"/>
    <w:rsid w:val="008C2E33"/>
    <w:rsid w:val="008C43CA"/>
    <w:rsid w:val="008C482E"/>
    <w:rsid w:val="008D3348"/>
    <w:rsid w:val="008D4A54"/>
    <w:rsid w:val="008D6339"/>
    <w:rsid w:val="008D6B76"/>
    <w:rsid w:val="008E12A5"/>
    <w:rsid w:val="008E5B5F"/>
    <w:rsid w:val="008E7663"/>
    <w:rsid w:val="008F1106"/>
    <w:rsid w:val="008F1196"/>
    <w:rsid w:val="008F3C99"/>
    <w:rsid w:val="008F55F4"/>
    <w:rsid w:val="008F618B"/>
    <w:rsid w:val="008F7818"/>
    <w:rsid w:val="00900127"/>
    <w:rsid w:val="00901B23"/>
    <w:rsid w:val="00905FBF"/>
    <w:rsid w:val="00913405"/>
    <w:rsid w:val="00916950"/>
    <w:rsid w:val="00922CB1"/>
    <w:rsid w:val="00923B42"/>
    <w:rsid w:val="00923D2E"/>
    <w:rsid w:val="0092696C"/>
    <w:rsid w:val="00927EE2"/>
    <w:rsid w:val="009324CB"/>
    <w:rsid w:val="00935602"/>
    <w:rsid w:val="00935C50"/>
    <w:rsid w:val="00937972"/>
    <w:rsid w:val="00940837"/>
    <w:rsid w:val="009416C1"/>
    <w:rsid w:val="00945459"/>
    <w:rsid w:val="00947D55"/>
    <w:rsid w:val="00954B8E"/>
    <w:rsid w:val="009550E8"/>
    <w:rsid w:val="00957AAC"/>
    <w:rsid w:val="009618DB"/>
    <w:rsid w:val="0096334B"/>
    <w:rsid w:val="00964267"/>
    <w:rsid w:val="00964C40"/>
    <w:rsid w:val="00973975"/>
    <w:rsid w:val="00975769"/>
    <w:rsid w:val="009776CC"/>
    <w:rsid w:val="0098002D"/>
    <w:rsid w:val="00980DBB"/>
    <w:rsid w:val="00981FFD"/>
    <w:rsid w:val="009927D5"/>
    <w:rsid w:val="009951D2"/>
    <w:rsid w:val="0099590C"/>
    <w:rsid w:val="009A6515"/>
    <w:rsid w:val="009B1C7C"/>
    <w:rsid w:val="009B26A3"/>
    <w:rsid w:val="009B32CA"/>
    <w:rsid w:val="009B3F89"/>
    <w:rsid w:val="009B5422"/>
    <w:rsid w:val="009C48F1"/>
    <w:rsid w:val="009C71C3"/>
    <w:rsid w:val="009D2688"/>
    <w:rsid w:val="009D61E9"/>
    <w:rsid w:val="009D70E1"/>
    <w:rsid w:val="009E08F7"/>
    <w:rsid w:val="009E74A0"/>
    <w:rsid w:val="009F499B"/>
    <w:rsid w:val="009F5137"/>
    <w:rsid w:val="009F619F"/>
    <w:rsid w:val="009F61CE"/>
    <w:rsid w:val="00A034FB"/>
    <w:rsid w:val="00A24FD0"/>
    <w:rsid w:val="00A26505"/>
    <w:rsid w:val="00A27D3B"/>
    <w:rsid w:val="00A27E40"/>
    <w:rsid w:val="00A30BC3"/>
    <w:rsid w:val="00A30CF5"/>
    <w:rsid w:val="00A32BAA"/>
    <w:rsid w:val="00A3522E"/>
    <w:rsid w:val="00A3687E"/>
    <w:rsid w:val="00A36C89"/>
    <w:rsid w:val="00A40DE9"/>
    <w:rsid w:val="00A423D7"/>
    <w:rsid w:val="00A477BF"/>
    <w:rsid w:val="00A50647"/>
    <w:rsid w:val="00A56365"/>
    <w:rsid w:val="00A57CD6"/>
    <w:rsid w:val="00A600BB"/>
    <w:rsid w:val="00A62DDC"/>
    <w:rsid w:val="00A65BEC"/>
    <w:rsid w:val="00A67811"/>
    <w:rsid w:val="00A67980"/>
    <w:rsid w:val="00A709B8"/>
    <w:rsid w:val="00A71688"/>
    <w:rsid w:val="00A745FD"/>
    <w:rsid w:val="00A767E3"/>
    <w:rsid w:val="00A805C3"/>
    <w:rsid w:val="00A805F6"/>
    <w:rsid w:val="00A81CD7"/>
    <w:rsid w:val="00A8314D"/>
    <w:rsid w:val="00A832FB"/>
    <w:rsid w:val="00A92095"/>
    <w:rsid w:val="00A93D7F"/>
    <w:rsid w:val="00AA433C"/>
    <w:rsid w:val="00AA66C4"/>
    <w:rsid w:val="00AA7CB5"/>
    <w:rsid w:val="00AB48F2"/>
    <w:rsid w:val="00AB4AEA"/>
    <w:rsid w:val="00AB4BC4"/>
    <w:rsid w:val="00AD13B3"/>
    <w:rsid w:val="00AD2227"/>
    <w:rsid w:val="00AD29B8"/>
    <w:rsid w:val="00AD5919"/>
    <w:rsid w:val="00AD6D80"/>
    <w:rsid w:val="00AD7F3A"/>
    <w:rsid w:val="00AE1711"/>
    <w:rsid w:val="00AE2D28"/>
    <w:rsid w:val="00AF15F4"/>
    <w:rsid w:val="00AF442B"/>
    <w:rsid w:val="00AF706E"/>
    <w:rsid w:val="00AF73F9"/>
    <w:rsid w:val="00B022F8"/>
    <w:rsid w:val="00B039C3"/>
    <w:rsid w:val="00B056AE"/>
    <w:rsid w:val="00B05D3F"/>
    <w:rsid w:val="00B11451"/>
    <w:rsid w:val="00B11B97"/>
    <w:rsid w:val="00B140E7"/>
    <w:rsid w:val="00B20D0E"/>
    <w:rsid w:val="00B21133"/>
    <w:rsid w:val="00B26E20"/>
    <w:rsid w:val="00B30C98"/>
    <w:rsid w:val="00B333A5"/>
    <w:rsid w:val="00B339CB"/>
    <w:rsid w:val="00B3545E"/>
    <w:rsid w:val="00B37861"/>
    <w:rsid w:val="00B37C59"/>
    <w:rsid w:val="00B43FD8"/>
    <w:rsid w:val="00B45417"/>
    <w:rsid w:val="00B45C2A"/>
    <w:rsid w:val="00B46CCC"/>
    <w:rsid w:val="00B51833"/>
    <w:rsid w:val="00B654E7"/>
    <w:rsid w:val="00B71FAC"/>
    <w:rsid w:val="00B73EDB"/>
    <w:rsid w:val="00B80B6F"/>
    <w:rsid w:val="00B81B58"/>
    <w:rsid w:val="00B834D1"/>
    <w:rsid w:val="00B84355"/>
    <w:rsid w:val="00B85723"/>
    <w:rsid w:val="00B87332"/>
    <w:rsid w:val="00B87BFC"/>
    <w:rsid w:val="00B91858"/>
    <w:rsid w:val="00B92B26"/>
    <w:rsid w:val="00B9507E"/>
    <w:rsid w:val="00B95A63"/>
    <w:rsid w:val="00BA383C"/>
    <w:rsid w:val="00BA473D"/>
    <w:rsid w:val="00BA664D"/>
    <w:rsid w:val="00BB2C48"/>
    <w:rsid w:val="00BB4567"/>
    <w:rsid w:val="00BC1253"/>
    <w:rsid w:val="00BC19BB"/>
    <w:rsid w:val="00BC1A81"/>
    <w:rsid w:val="00BC43F8"/>
    <w:rsid w:val="00BC6599"/>
    <w:rsid w:val="00BD1A20"/>
    <w:rsid w:val="00BD7116"/>
    <w:rsid w:val="00BD78D6"/>
    <w:rsid w:val="00BD79BC"/>
    <w:rsid w:val="00BE16AD"/>
    <w:rsid w:val="00BE4E46"/>
    <w:rsid w:val="00BE5830"/>
    <w:rsid w:val="00BE63E9"/>
    <w:rsid w:val="00BF1594"/>
    <w:rsid w:val="00BF1DE0"/>
    <w:rsid w:val="00BF1E81"/>
    <w:rsid w:val="00BF27BE"/>
    <w:rsid w:val="00BF28D4"/>
    <w:rsid w:val="00BF4C2F"/>
    <w:rsid w:val="00C0054B"/>
    <w:rsid w:val="00C01881"/>
    <w:rsid w:val="00C10035"/>
    <w:rsid w:val="00C153F5"/>
    <w:rsid w:val="00C15806"/>
    <w:rsid w:val="00C163EB"/>
    <w:rsid w:val="00C232C4"/>
    <w:rsid w:val="00C24DC3"/>
    <w:rsid w:val="00C2668C"/>
    <w:rsid w:val="00C27632"/>
    <w:rsid w:val="00C30003"/>
    <w:rsid w:val="00C33B05"/>
    <w:rsid w:val="00C37354"/>
    <w:rsid w:val="00C44B97"/>
    <w:rsid w:val="00C46197"/>
    <w:rsid w:val="00C55745"/>
    <w:rsid w:val="00C566EF"/>
    <w:rsid w:val="00C57D31"/>
    <w:rsid w:val="00C60A3A"/>
    <w:rsid w:val="00C614DB"/>
    <w:rsid w:val="00C6643A"/>
    <w:rsid w:val="00C70EBC"/>
    <w:rsid w:val="00C71779"/>
    <w:rsid w:val="00C72E1E"/>
    <w:rsid w:val="00C765FC"/>
    <w:rsid w:val="00C8056E"/>
    <w:rsid w:val="00C95294"/>
    <w:rsid w:val="00C9766A"/>
    <w:rsid w:val="00C97AAF"/>
    <w:rsid w:val="00CA04C3"/>
    <w:rsid w:val="00CA265C"/>
    <w:rsid w:val="00CA6EC2"/>
    <w:rsid w:val="00CA7190"/>
    <w:rsid w:val="00CB0F0F"/>
    <w:rsid w:val="00CB3B01"/>
    <w:rsid w:val="00CB463C"/>
    <w:rsid w:val="00CB5C4A"/>
    <w:rsid w:val="00CC1988"/>
    <w:rsid w:val="00CC1D3B"/>
    <w:rsid w:val="00CC1FB1"/>
    <w:rsid w:val="00CC42B7"/>
    <w:rsid w:val="00CC616C"/>
    <w:rsid w:val="00CC7648"/>
    <w:rsid w:val="00CD0AF4"/>
    <w:rsid w:val="00CD0E68"/>
    <w:rsid w:val="00CD2B5E"/>
    <w:rsid w:val="00CD47FF"/>
    <w:rsid w:val="00CD66BE"/>
    <w:rsid w:val="00CD7C16"/>
    <w:rsid w:val="00CE3169"/>
    <w:rsid w:val="00CE6C93"/>
    <w:rsid w:val="00CF1F82"/>
    <w:rsid w:val="00D04468"/>
    <w:rsid w:val="00D13AE1"/>
    <w:rsid w:val="00D14EDD"/>
    <w:rsid w:val="00D14F71"/>
    <w:rsid w:val="00D16F03"/>
    <w:rsid w:val="00D2192F"/>
    <w:rsid w:val="00D2377C"/>
    <w:rsid w:val="00D238FD"/>
    <w:rsid w:val="00D253ED"/>
    <w:rsid w:val="00D3074B"/>
    <w:rsid w:val="00D34D49"/>
    <w:rsid w:val="00D35D04"/>
    <w:rsid w:val="00D37E66"/>
    <w:rsid w:val="00D41108"/>
    <w:rsid w:val="00D41761"/>
    <w:rsid w:val="00D42EE1"/>
    <w:rsid w:val="00D43C51"/>
    <w:rsid w:val="00D50D0C"/>
    <w:rsid w:val="00D619AD"/>
    <w:rsid w:val="00D625E9"/>
    <w:rsid w:val="00D6472D"/>
    <w:rsid w:val="00D71494"/>
    <w:rsid w:val="00D720B5"/>
    <w:rsid w:val="00D72457"/>
    <w:rsid w:val="00D81F17"/>
    <w:rsid w:val="00D821DB"/>
    <w:rsid w:val="00D8470D"/>
    <w:rsid w:val="00D86D57"/>
    <w:rsid w:val="00D87E3B"/>
    <w:rsid w:val="00D90B68"/>
    <w:rsid w:val="00D95D0D"/>
    <w:rsid w:val="00D966F0"/>
    <w:rsid w:val="00D9749E"/>
    <w:rsid w:val="00DA0553"/>
    <w:rsid w:val="00DB2468"/>
    <w:rsid w:val="00DB6EAE"/>
    <w:rsid w:val="00DC10C6"/>
    <w:rsid w:val="00DC32CA"/>
    <w:rsid w:val="00DC5A2F"/>
    <w:rsid w:val="00DC6774"/>
    <w:rsid w:val="00DD6B70"/>
    <w:rsid w:val="00DE0725"/>
    <w:rsid w:val="00DE2E5C"/>
    <w:rsid w:val="00DE6719"/>
    <w:rsid w:val="00DF02DC"/>
    <w:rsid w:val="00DF0595"/>
    <w:rsid w:val="00DF13FA"/>
    <w:rsid w:val="00DF5D00"/>
    <w:rsid w:val="00DF6D86"/>
    <w:rsid w:val="00DF6D95"/>
    <w:rsid w:val="00DF7FD8"/>
    <w:rsid w:val="00E01673"/>
    <w:rsid w:val="00E039D8"/>
    <w:rsid w:val="00E10A4B"/>
    <w:rsid w:val="00E14E87"/>
    <w:rsid w:val="00E17CAC"/>
    <w:rsid w:val="00E20201"/>
    <w:rsid w:val="00E30FE5"/>
    <w:rsid w:val="00E31F55"/>
    <w:rsid w:val="00E324CD"/>
    <w:rsid w:val="00E34355"/>
    <w:rsid w:val="00E34E27"/>
    <w:rsid w:val="00E44112"/>
    <w:rsid w:val="00E52729"/>
    <w:rsid w:val="00E533F6"/>
    <w:rsid w:val="00E534B8"/>
    <w:rsid w:val="00E57256"/>
    <w:rsid w:val="00E617EC"/>
    <w:rsid w:val="00E61AA8"/>
    <w:rsid w:val="00E628B9"/>
    <w:rsid w:val="00E62AC0"/>
    <w:rsid w:val="00E63371"/>
    <w:rsid w:val="00E63E21"/>
    <w:rsid w:val="00E7274D"/>
    <w:rsid w:val="00E72840"/>
    <w:rsid w:val="00E75CF3"/>
    <w:rsid w:val="00E812C0"/>
    <w:rsid w:val="00E85ACE"/>
    <w:rsid w:val="00E872C3"/>
    <w:rsid w:val="00E908C9"/>
    <w:rsid w:val="00E90E3A"/>
    <w:rsid w:val="00E96037"/>
    <w:rsid w:val="00EB2B0B"/>
    <w:rsid w:val="00EB447E"/>
    <w:rsid w:val="00EB5B08"/>
    <w:rsid w:val="00EB6AB5"/>
    <w:rsid w:val="00EC492E"/>
    <w:rsid w:val="00EC5A4E"/>
    <w:rsid w:val="00EC6D87"/>
    <w:rsid w:val="00EC7126"/>
    <w:rsid w:val="00ED7A78"/>
    <w:rsid w:val="00EE2BB6"/>
    <w:rsid w:val="00EE4A53"/>
    <w:rsid w:val="00EE5010"/>
    <w:rsid w:val="00EF2232"/>
    <w:rsid w:val="00EF2F87"/>
    <w:rsid w:val="00EF4DF9"/>
    <w:rsid w:val="00EF79F8"/>
    <w:rsid w:val="00F02134"/>
    <w:rsid w:val="00F11E25"/>
    <w:rsid w:val="00F11E3F"/>
    <w:rsid w:val="00F125F3"/>
    <w:rsid w:val="00F12654"/>
    <w:rsid w:val="00F14DFB"/>
    <w:rsid w:val="00F20F7E"/>
    <w:rsid w:val="00F217EF"/>
    <w:rsid w:val="00F24EA1"/>
    <w:rsid w:val="00F26BC9"/>
    <w:rsid w:val="00F33088"/>
    <w:rsid w:val="00F36742"/>
    <w:rsid w:val="00F44146"/>
    <w:rsid w:val="00F50B59"/>
    <w:rsid w:val="00F522D1"/>
    <w:rsid w:val="00F540D8"/>
    <w:rsid w:val="00F54D5B"/>
    <w:rsid w:val="00F56344"/>
    <w:rsid w:val="00F60F35"/>
    <w:rsid w:val="00F618CD"/>
    <w:rsid w:val="00F675EA"/>
    <w:rsid w:val="00F70EF8"/>
    <w:rsid w:val="00F71992"/>
    <w:rsid w:val="00F719E6"/>
    <w:rsid w:val="00F72F85"/>
    <w:rsid w:val="00F73FDB"/>
    <w:rsid w:val="00F757F5"/>
    <w:rsid w:val="00F76BA3"/>
    <w:rsid w:val="00F81054"/>
    <w:rsid w:val="00F82312"/>
    <w:rsid w:val="00F858DF"/>
    <w:rsid w:val="00F85991"/>
    <w:rsid w:val="00F874B6"/>
    <w:rsid w:val="00F9399A"/>
    <w:rsid w:val="00F9551A"/>
    <w:rsid w:val="00F96748"/>
    <w:rsid w:val="00F97DC4"/>
    <w:rsid w:val="00FA13B7"/>
    <w:rsid w:val="00FA1F87"/>
    <w:rsid w:val="00FA347F"/>
    <w:rsid w:val="00FA450B"/>
    <w:rsid w:val="00FB04AE"/>
    <w:rsid w:val="00FB0D8A"/>
    <w:rsid w:val="00FB2D15"/>
    <w:rsid w:val="00FB6011"/>
    <w:rsid w:val="00FB66C0"/>
    <w:rsid w:val="00FC0F86"/>
    <w:rsid w:val="00FC107C"/>
    <w:rsid w:val="00FC5673"/>
    <w:rsid w:val="00FD0B54"/>
    <w:rsid w:val="00FD399E"/>
    <w:rsid w:val="00FD46CB"/>
    <w:rsid w:val="00FE170A"/>
    <w:rsid w:val="00FE1C34"/>
    <w:rsid w:val="00FE1DBE"/>
    <w:rsid w:val="00FE31CD"/>
    <w:rsid w:val="00FE45F1"/>
    <w:rsid w:val="0621DB68"/>
    <w:rsid w:val="2DB6B5F9"/>
    <w:rsid w:val="5E5D328C"/>
    <w:rsid w:val="75B1F935"/>
    <w:rsid w:val="75C8C3B2"/>
    <w:rsid w:val="79BC136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5D00"/>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paragraph" w:styleId="Revision">
    <w:name w:val="Revision"/>
    <w:hidden/>
    <w:uiPriority w:val="99"/>
    <w:semiHidden/>
    <w:rsid w:val="00482CE6"/>
    <w:pPr>
      <w:spacing w:after="0" w:line="240" w:lineRule="auto"/>
    </w:pPr>
    <w:rPr>
      <w:lang w:val="en-US"/>
    </w:rPr>
  </w:style>
  <w:style w:type="character" w:styleId="UnresolvedMention">
    <w:name w:val="Unresolved Mention"/>
    <w:basedOn w:val="DefaultParagraphFont"/>
    <w:uiPriority w:val="99"/>
    <w:semiHidden/>
    <w:unhideWhenUsed/>
    <w:rsid w:val="00B333A5"/>
    <w:rPr>
      <w:color w:val="605E5C"/>
      <w:shd w:val="clear" w:color="auto" w:fill="E1DFDD"/>
    </w:rPr>
  </w:style>
  <w:style w:type="paragraph" w:styleId="HTMLPreformatted">
    <w:name w:val="HTML Preformatted"/>
    <w:basedOn w:val="Normal"/>
    <w:link w:val="HTMLPreformattedChar"/>
    <w:uiPriority w:val="99"/>
    <w:semiHidden/>
    <w:unhideWhenUsed/>
    <w:rsid w:val="00286A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MY" w:eastAsia="en-MY" w:bidi="ar-SA"/>
    </w:rPr>
  </w:style>
  <w:style w:type="character" w:customStyle="1" w:styleId="HTMLPreformattedChar">
    <w:name w:val="HTML Preformatted Char"/>
    <w:basedOn w:val="DefaultParagraphFont"/>
    <w:link w:val="HTMLPreformatted"/>
    <w:uiPriority w:val="99"/>
    <w:semiHidden/>
    <w:rsid w:val="00286A84"/>
    <w:rPr>
      <w:rFonts w:ascii="Courier New" w:eastAsia="Times New Roman" w:hAnsi="Courier New" w:cs="Courier New"/>
      <w:sz w:val="20"/>
      <w:szCs w:val="20"/>
      <w:lang w:val="en-MY" w:eastAsia="en-MY" w:bidi="ar-SA"/>
    </w:rPr>
  </w:style>
  <w:style w:type="character" w:customStyle="1" w:styleId="y2iqfc">
    <w:name w:val="y2iqfc"/>
    <w:basedOn w:val="DefaultParagraphFont"/>
    <w:rsid w:val="00286A84"/>
  </w:style>
  <w:style w:type="character" w:customStyle="1" w:styleId="w7gcoc">
    <w:name w:val="w7gcoc"/>
    <w:basedOn w:val="DefaultParagraphFont"/>
    <w:rsid w:val="006A70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70337836">
      <w:bodyDiv w:val="1"/>
      <w:marLeft w:val="0"/>
      <w:marRight w:val="0"/>
      <w:marTop w:val="0"/>
      <w:marBottom w:val="0"/>
      <w:divBdr>
        <w:top w:val="none" w:sz="0" w:space="0" w:color="auto"/>
        <w:left w:val="none" w:sz="0" w:space="0" w:color="auto"/>
        <w:bottom w:val="none" w:sz="0" w:space="0" w:color="auto"/>
        <w:right w:val="none" w:sz="0" w:space="0" w:color="auto"/>
      </w:divBdr>
    </w:div>
    <w:div w:id="281694113">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941952957">
      <w:bodyDiv w:val="1"/>
      <w:marLeft w:val="0"/>
      <w:marRight w:val="0"/>
      <w:marTop w:val="0"/>
      <w:marBottom w:val="0"/>
      <w:divBdr>
        <w:top w:val="none" w:sz="0" w:space="0" w:color="auto"/>
        <w:left w:val="none" w:sz="0" w:space="0" w:color="auto"/>
        <w:bottom w:val="none" w:sz="0" w:space="0" w:color="auto"/>
        <w:right w:val="none" w:sz="0" w:space="0" w:color="auto"/>
      </w:divBdr>
    </w:div>
    <w:div w:id="98959638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358802">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56479133">
      <w:bodyDiv w:val="1"/>
      <w:marLeft w:val="0"/>
      <w:marRight w:val="0"/>
      <w:marTop w:val="0"/>
      <w:marBottom w:val="0"/>
      <w:divBdr>
        <w:top w:val="none" w:sz="0" w:space="0" w:color="auto"/>
        <w:left w:val="none" w:sz="0" w:space="0" w:color="auto"/>
        <w:bottom w:val="none" w:sz="0" w:space="0" w:color="auto"/>
        <w:right w:val="none" w:sz="0" w:space="0" w:color="auto"/>
      </w:divBdr>
      <w:divsChild>
        <w:div w:id="978460600">
          <w:marLeft w:val="0"/>
          <w:marRight w:val="0"/>
          <w:marTop w:val="0"/>
          <w:marBottom w:val="660"/>
          <w:divBdr>
            <w:top w:val="none" w:sz="0" w:space="0" w:color="auto"/>
            <w:left w:val="none" w:sz="0" w:space="0" w:color="auto"/>
            <w:bottom w:val="none" w:sz="0" w:space="0" w:color="auto"/>
            <w:right w:val="none" w:sz="0" w:space="0" w:color="auto"/>
          </w:divBdr>
          <w:divsChild>
            <w:div w:id="1539658242">
              <w:marLeft w:val="0"/>
              <w:marRight w:val="0"/>
              <w:marTop w:val="0"/>
              <w:marBottom w:val="0"/>
              <w:divBdr>
                <w:top w:val="none" w:sz="0" w:space="0" w:color="auto"/>
                <w:left w:val="none" w:sz="0" w:space="0" w:color="auto"/>
                <w:bottom w:val="none" w:sz="0" w:space="0" w:color="auto"/>
                <w:right w:val="none" w:sz="0" w:space="0" w:color="auto"/>
              </w:divBdr>
              <w:divsChild>
                <w:div w:id="264120038">
                  <w:marLeft w:val="0"/>
                  <w:marRight w:val="0"/>
                  <w:marTop w:val="0"/>
                  <w:marBottom w:val="450"/>
                  <w:divBdr>
                    <w:top w:val="none" w:sz="0" w:space="0" w:color="auto"/>
                    <w:left w:val="none" w:sz="0" w:space="0" w:color="auto"/>
                    <w:bottom w:val="none" w:sz="0" w:space="0" w:color="auto"/>
                    <w:right w:val="none" w:sz="0" w:space="0" w:color="auto"/>
                  </w:divBdr>
                  <w:divsChild>
                    <w:div w:id="431434722">
                      <w:marLeft w:val="0"/>
                      <w:marRight w:val="0"/>
                      <w:marTop w:val="0"/>
                      <w:marBottom w:val="0"/>
                      <w:divBdr>
                        <w:top w:val="none" w:sz="0" w:space="0" w:color="auto"/>
                        <w:left w:val="none" w:sz="0" w:space="0" w:color="auto"/>
                        <w:bottom w:val="none" w:sz="0" w:space="0" w:color="auto"/>
                        <w:right w:val="none" w:sz="0" w:space="0" w:color="auto"/>
                      </w:divBdr>
                      <w:divsChild>
                        <w:div w:id="1023702538">
                          <w:marLeft w:val="0"/>
                          <w:marRight w:val="0"/>
                          <w:marTop w:val="0"/>
                          <w:marBottom w:val="0"/>
                          <w:divBdr>
                            <w:top w:val="none" w:sz="0" w:space="0" w:color="auto"/>
                            <w:left w:val="none" w:sz="0" w:space="0" w:color="auto"/>
                            <w:bottom w:val="none" w:sz="0" w:space="0" w:color="auto"/>
                            <w:right w:val="none" w:sz="0" w:space="0" w:color="auto"/>
                          </w:divBdr>
                          <w:divsChild>
                            <w:div w:id="154419867">
                              <w:marLeft w:val="0"/>
                              <w:marRight w:val="0"/>
                              <w:marTop w:val="0"/>
                              <w:marBottom w:val="0"/>
                              <w:divBdr>
                                <w:top w:val="none" w:sz="0" w:space="0" w:color="auto"/>
                                <w:left w:val="none" w:sz="0" w:space="0" w:color="auto"/>
                                <w:bottom w:val="none" w:sz="0" w:space="0" w:color="auto"/>
                                <w:right w:val="none" w:sz="0" w:space="0" w:color="auto"/>
                              </w:divBdr>
                              <w:divsChild>
                                <w:div w:id="708729172">
                                  <w:marLeft w:val="0"/>
                                  <w:marRight w:val="0"/>
                                  <w:marTop w:val="0"/>
                                  <w:marBottom w:val="0"/>
                                  <w:divBdr>
                                    <w:top w:val="none" w:sz="0" w:space="0" w:color="auto"/>
                                    <w:left w:val="none" w:sz="0" w:space="0" w:color="auto"/>
                                    <w:bottom w:val="none" w:sz="0" w:space="0" w:color="auto"/>
                                    <w:right w:val="none" w:sz="0" w:space="0" w:color="auto"/>
                                  </w:divBdr>
                                  <w:divsChild>
                                    <w:div w:id="1822770005">
                                      <w:marLeft w:val="0"/>
                                      <w:marRight w:val="0"/>
                                      <w:marTop w:val="0"/>
                                      <w:marBottom w:val="0"/>
                                      <w:divBdr>
                                        <w:top w:val="none" w:sz="0" w:space="0" w:color="auto"/>
                                        <w:left w:val="none" w:sz="0" w:space="0" w:color="auto"/>
                                        <w:bottom w:val="none" w:sz="0" w:space="0" w:color="auto"/>
                                        <w:right w:val="none" w:sz="0" w:space="0" w:color="auto"/>
                                      </w:divBdr>
                                      <w:divsChild>
                                        <w:div w:id="1918248105">
                                          <w:marLeft w:val="0"/>
                                          <w:marRight w:val="0"/>
                                          <w:marTop w:val="0"/>
                                          <w:marBottom w:val="0"/>
                                          <w:divBdr>
                                            <w:top w:val="none" w:sz="0" w:space="0" w:color="auto"/>
                                            <w:left w:val="none" w:sz="0" w:space="0" w:color="auto"/>
                                            <w:bottom w:val="none" w:sz="0" w:space="0" w:color="auto"/>
                                            <w:right w:val="none" w:sz="0" w:space="0" w:color="auto"/>
                                          </w:divBdr>
                                          <w:divsChild>
                                            <w:div w:id="804078840">
                                              <w:marLeft w:val="0"/>
                                              <w:marRight w:val="0"/>
                                              <w:marTop w:val="0"/>
                                              <w:marBottom w:val="0"/>
                                              <w:divBdr>
                                                <w:top w:val="none" w:sz="0" w:space="0" w:color="auto"/>
                                                <w:left w:val="none" w:sz="0" w:space="0" w:color="auto"/>
                                                <w:bottom w:val="none" w:sz="0" w:space="0" w:color="auto"/>
                                                <w:right w:val="none" w:sz="0" w:space="0" w:color="auto"/>
                                              </w:divBdr>
                                              <w:divsChild>
                                                <w:div w:id="1390689179">
                                                  <w:marLeft w:val="0"/>
                                                  <w:marRight w:val="0"/>
                                                  <w:marTop w:val="0"/>
                                                  <w:marBottom w:val="0"/>
                                                  <w:divBdr>
                                                    <w:top w:val="none" w:sz="0" w:space="0" w:color="auto"/>
                                                    <w:left w:val="none" w:sz="0" w:space="0" w:color="auto"/>
                                                    <w:bottom w:val="none" w:sz="0" w:space="0" w:color="auto"/>
                                                    <w:right w:val="none" w:sz="0" w:space="0" w:color="auto"/>
                                                  </w:divBdr>
                                                  <w:divsChild>
                                                    <w:div w:id="725422467">
                                                      <w:marLeft w:val="0"/>
                                                      <w:marRight w:val="0"/>
                                                      <w:marTop w:val="0"/>
                                                      <w:marBottom w:val="0"/>
                                                      <w:divBdr>
                                                        <w:top w:val="none" w:sz="0" w:space="0" w:color="auto"/>
                                                        <w:left w:val="none" w:sz="0" w:space="0" w:color="auto"/>
                                                        <w:bottom w:val="none" w:sz="0" w:space="0" w:color="auto"/>
                                                        <w:right w:val="none" w:sz="0" w:space="0" w:color="auto"/>
                                                      </w:divBdr>
                                                      <w:divsChild>
                                                        <w:div w:id="2130708929">
                                                          <w:marLeft w:val="0"/>
                                                          <w:marRight w:val="0"/>
                                                          <w:marTop w:val="0"/>
                                                          <w:marBottom w:val="0"/>
                                                          <w:divBdr>
                                                            <w:top w:val="none" w:sz="0" w:space="0" w:color="auto"/>
                                                            <w:left w:val="none" w:sz="0" w:space="0" w:color="auto"/>
                                                            <w:bottom w:val="none" w:sz="0" w:space="0" w:color="auto"/>
                                                            <w:right w:val="none" w:sz="0" w:space="0" w:color="auto"/>
                                                          </w:divBdr>
                                                        </w:div>
                                                        <w:div w:id="107244809">
                                                          <w:marLeft w:val="0"/>
                                                          <w:marRight w:val="0"/>
                                                          <w:marTop w:val="0"/>
                                                          <w:marBottom w:val="0"/>
                                                          <w:divBdr>
                                                            <w:top w:val="none" w:sz="0" w:space="0" w:color="auto"/>
                                                            <w:left w:val="none" w:sz="0" w:space="0" w:color="auto"/>
                                                            <w:bottom w:val="none" w:sz="0" w:space="0" w:color="auto"/>
                                                            <w:right w:val="none" w:sz="0" w:space="0" w:color="auto"/>
                                                          </w:divBdr>
                                                          <w:divsChild>
                                                            <w:div w:id="563832492">
                                                              <w:marLeft w:val="0"/>
                                                              <w:marRight w:val="165"/>
                                                              <w:marTop w:val="150"/>
                                                              <w:marBottom w:val="0"/>
                                                              <w:divBdr>
                                                                <w:top w:val="none" w:sz="0" w:space="0" w:color="auto"/>
                                                                <w:left w:val="none" w:sz="0" w:space="0" w:color="auto"/>
                                                                <w:bottom w:val="none" w:sz="0" w:space="0" w:color="auto"/>
                                                                <w:right w:val="none" w:sz="0" w:space="0" w:color="auto"/>
                                                              </w:divBdr>
                                                              <w:divsChild>
                                                                <w:div w:id="893199263">
                                                                  <w:marLeft w:val="0"/>
                                                                  <w:marRight w:val="0"/>
                                                                  <w:marTop w:val="0"/>
                                                                  <w:marBottom w:val="0"/>
                                                                  <w:divBdr>
                                                                    <w:top w:val="none" w:sz="0" w:space="0" w:color="auto"/>
                                                                    <w:left w:val="none" w:sz="0" w:space="0" w:color="auto"/>
                                                                    <w:bottom w:val="none" w:sz="0" w:space="0" w:color="auto"/>
                                                                    <w:right w:val="none" w:sz="0" w:space="0" w:color="auto"/>
                                                                  </w:divBdr>
                                                                  <w:divsChild>
                                                                    <w:div w:id="131544744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7515060">
                              <w:marLeft w:val="0"/>
                              <w:marRight w:val="0"/>
                              <w:marTop w:val="240"/>
                              <w:marBottom w:val="0"/>
                              <w:divBdr>
                                <w:top w:val="none" w:sz="0" w:space="0" w:color="auto"/>
                                <w:left w:val="none" w:sz="0" w:space="0" w:color="auto"/>
                                <w:bottom w:val="none" w:sz="0" w:space="0" w:color="auto"/>
                                <w:right w:val="none" w:sz="0" w:space="0" w:color="auto"/>
                              </w:divBdr>
                              <w:divsChild>
                                <w:div w:id="1616132962">
                                  <w:marLeft w:val="210"/>
                                  <w:marRight w:val="0"/>
                                  <w:marTop w:val="0"/>
                                  <w:marBottom w:val="0"/>
                                  <w:divBdr>
                                    <w:top w:val="none" w:sz="0" w:space="0" w:color="auto"/>
                                    <w:left w:val="none" w:sz="0" w:space="0" w:color="auto"/>
                                    <w:bottom w:val="none" w:sz="0" w:space="0" w:color="auto"/>
                                    <w:right w:val="none" w:sz="0" w:space="0" w:color="auto"/>
                                  </w:divBdr>
                                  <w:divsChild>
                                    <w:div w:id="1576165922">
                                      <w:marLeft w:val="0"/>
                                      <w:marRight w:val="0"/>
                                      <w:marTop w:val="0"/>
                                      <w:marBottom w:val="0"/>
                                      <w:divBdr>
                                        <w:top w:val="none" w:sz="0" w:space="0" w:color="auto"/>
                                        <w:left w:val="none" w:sz="0" w:space="0" w:color="auto"/>
                                        <w:bottom w:val="none" w:sz="0" w:space="0" w:color="auto"/>
                                        <w:right w:val="none" w:sz="0" w:space="0" w:color="auto"/>
                                      </w:divBdr>
                                      <w:divsChild>
                                        <w:div w:id="2143571696">
                                          <w:marLeft w:val="0"/>
                                          <w:marRight w:val="0"/>
                                          <w:marTop w:val="0"/>
                                          <w:marBottom w:val="0"/>
                                          <w:divBdr>
                                            <w:top w:val="none" w:sz="0" w:space="0" w:color="auto"/>
                                            <w:left w:val="none" w:sz="0" w:space="0" w:color="auto"/>
                                            <w:bottom w:val="none" w:sz="0" w:space="0" w:color="auto"/>
                                            <w:right w:val="none" w:sz="0" w:space="0" w:color="auto"/>
                                          </w:divBdr>
                                          <w:divsChild>
                                            <w:div w:id="117140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6286447">
          <w:marLeft w:val="0"/>
          <w:marRight w:val="0"/>
          <w:marTop w:val="0"/>
          <w:marBottom w:val="0"/>
          <w:divBdr>
            <w:top w:val="none" w:sz="0" w:space="0" w:color="auto"/>
            <w:left w:val="none" w:sz="0" w:space="0" w:color="auto"/>
            <w:bottom w:val="none" w:sz="0" w:space="0" w:color="auto"/>
            <w:right w:val="none" w:sz="0" w:space="0" w:color="auto"/>
          </w:divBdr>
          <w:divsChild>
            <w:div w:id="1082264481">
              <w:marLeft w:val="0"/>
              <w:marRight w:val="0"/>
              <w:marTop w:val="0"/>
              <w:marBottom w:val="0"/>
              <w:divBdr>
                <w:top w:val="none" w:sz="0" w:space="0" w:color="auto"/>
                <w:left w:val="none" w:sz="0" w:space="0" w:color="auto"/>
                <w:bottom w:val="none" w:sz="0" w:space="0" w:color="auto"/>
                <w:right w:val="none" w:sz="0" w:space="0" w:color="auto"/>
              </w:divBdr>
              <w:divsChild>
                <w:div w:id="188895358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403092972">
      <w:bodyDiv w:val="1"/>
      <w:marLeft w:val="0"/>
      <w:marRight w:val="0"/>
      <w:marTop w:val="0"/>
      <w:marBottom w:val="0"/>
      <w:divBdr>
        <w:top w:val="none" w:sz="0" w:space="0" w:color="auto"/>
        <w:left w:val="none" w:sz="0" w:space="0" w:color="auto"/>
        <w:bottom w:val="none" w:sz="0" w:space="0" w:color="auto"/>
        <w:right w:val="none" w:sz="0" w:space="0" w:color="auto"/>
      </w:divBdr>
    </w:div>
    <w:div w:id="1615821659">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55793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1936271">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14186294">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42047685">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product-carbon-footprint-computer"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kraiburg-tpe.com/en/sustainability" TargetMode="External"/><Relationship Id="rId17" Type="http://schemas.openxmlformats.org/officeDocument/2006/relationships/hyperlink" Target="https://www.kraiburg-tpe.com/de/news" TargetMode="External"/><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global-recycled-standard-grs-certification" TargetMode="External"/><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697</Words>
  <Characters>3973</Characters>
  <Application>Microsoft Office Word</Application>
  <DocSecurity>0</DocSecurity>
  <Lines>33</Lines>
  <Paragraphs>9</Paragraphs>
  <ScaleCrop>false</ScaleCrop>
  <LinksUpToDate>false</LinksUpToDate>
  <CharactersWithSpaces>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2024-05-31T03:09:00Z</dcterms:created>
  <dcterms:modified xsi:type="dcterms:W3CDTF">2024-06-06T09:55:00Z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