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18C54" w14:textId="22503A29" w:rsidR="008A3720" w:rsidRDefault="008A3720" w:rsidP="008A3720">
      <w:pPr>
        <w:spacing w:line="360" w:lineRule="auto"/>
        <w:ind w:right="1559"/>
        <w:jc w:val="both"/>
        <w:rPr>
          <w:rFonts w:ascii="Arial" w:hAnsi="Arial"/>
          <w:b/>
          <w:color w:val="000000" w:themeColor="text1"/>
          <w:sz w:val="24"/>
          <w:lang w:val="de-DE"/>
        </w:rPr>
      </w:pPr>
      <w:r w:rsidRPr="008A3720">
        <w:rPr>
          <w:rFonts w:ascii="Arial" w:hAnsi="Arial"/>
          <w:b/>
          <w:color w:val="000000" w:themeColor="text1"/>
          <w:sz w:val="24"/>
          <w:lang w:val="de-DE"/>
        </w:rPr>
        <w:t xml:space="preserve">KRAIBURG TPE erhält GRS-Zertifizierung: TPE-Lösungen mit </w:t>
      </w:r>
      <w:r w:rsidR="008F44F5">
        <w:rPr>
          <w:rFonts w:ascii="Arial" w:hAnsi="Arial"/>
          <w:b/>
          <w:color w:val="000000" w:themeColor="text1"/>
          <w:sz w:val="24"/>
          <w:lang w:val="de-DE"/>
        </w:rPr>
        <w:t>Recyclinganteil</w:t>
      </w:r>
      <w:r w:rsidR="00653A14">
        <w:rPr>
          <w:rFonts w:ascii="Arial" w:hAnsi="Arial"/>
          <w:b/>
          <w:color w:val="000000" w:themeColor="text1"/>
          <w:sz w:val="24"/>
          <w:lang w:val="de-DE"/>
        </w:rPr>
        <w:t xml:space="preserve"> verifiziert</w:t>
      </w:r>
    </w:p>
    <w:p w14:paraId="01EFC5DF" w14:textId="24933E30" w:rsidR="008A3720" w:rsidRDefault="008A3720" w:rsidP="008A3720">
      <w:pPr>
        <w:spacing w:line="360" w:lineRule="auto"/>
        <w:ind w:right="1559"/>
        <w:jc w:val="both"/>
        <w:rPr>
          <w:rFonts w:ascii="Arial" w:hAnsi="Arial" w:cs="Arial"/>
          <w:sz w:val="20"/>
          <w:szCs w:val="20"/>
          <w:lang w:val="de-DE"/>
        </w:rPr>
      </w:pPr>
      <w:r>
        <w:rPr>
          <w:rFonts w:ascii="Arial" w:hAnsi="Arial"/>
          <w:sz w:val="20"/>
          <w:lang w:val="de-DE"/>
        </w:rPr>
        <w:t>Waldkraiburg</w:t>
      </w:r>
      <w:r w:rsidRPr="008A3720">
        <w:rPr>
          <w:rFonts w:ascii="Arial" w:hAnsi="Arial"/>
          <w:sz w:val="20"/>
          <w:lang w:val="de-DE"/>
        </w:rPr>
        <w:t>, Mai 2024 –</w:t>
      </w:r>
      <w:r w:rsidR="008222C8">
        <w:rPr>
          <w:rFonts w:ascii="Arial" w:hAnsi="Arial"/>
          <w:sz w:val="20"/>
          <w:lang w:val="de-DE"/>
        </w:rPr>
        <w:t xml:space="preserve"> D</w:t>
      </w:r>
      <w:r w:rsidRPr="008A3720">
        <w:rPr>
          <w:rFonts w:ascii="Arial" w:hAnsi="Arial"/>
          <w:sz w:val="20"/>
          <w:lang w:val="de-DE"/>
        </w:rPr>
        <w:t xml:space="preserve">er Produktionsstandort des weltweiten TPE-Herstellers </w:t>
      </w:r>
      <w:r w:rsidR="008222C8" w:rsidRPr="008A3720">
        <w:rPr>
          <w:rFonts w:ascii="Arial" w:hAnsi="Arial"/>
          <w:sz w:val="20"/>
          <w:lang w:val="de-DE"/>
        </w:rPr>
        <w:t xml:space="preserve">KRAIBURG TPE </w:t>
      </w:r>
      <w:r w:rsidR="008222C8">
        <w:rPr>
          <w:rFonts w:ascii="Arial" w:hAnsi="Arial"/>
          <w:sz w:val="20"/>
          <w:lang w:val="de-DE"/>
        </w:rPr>
        <w:t xml:space="preserve">in Malaysia </w:t>
      </w:r>
      <w:r w:rsidRPr="008A3720">
        <w:rPr>
          <w:rFonts w:ascii="Arial" w:hAnsi="Arial"/>
          <w:sz w:val="20"/>
          <w:lang w:val="de-DE"/>
        </w:rPr>
        <w:t xml:space="preserve">wurde vor Kurzem nach dem Global </w:t>
      </w:r>
      <w:proofErr w:type="spellStart"/>
      <w:r w:rsidRPr="008A3720">
        <w:rPr>
          <w:rFonts w:ascii="Arial" w:hAnsi="Arial"/>
          <w:sz w:val="20"/>
          <w:lang w:val="de-DE"/>
        </w:rPr>
        <w:t>Recycled</w:t>
      </w:r>
      <w:proofErr w:type="spellEnd"/>
      <w:r w:rsidRPr="008A3720">
        <w:rPr>
          <w:rFonts w:ascii="Arial" w:hAnsi="Arial"/>
          <w:sz w:val="20"/>
          <w:lang w:val="de-DE"/>
        </w:rPr>
        <w:t xml:space="preserve"> Standard (GRS) für ausgewählte Thermoplastische Elastomere (TPE) zertifiziert. Diese</w:t>
      </w:r>
      <w:r w:rsidR="00653A14">
        <w:rPr>
          <w:rFonts w:ascii="Arial" w:hAnsi="Arial"/>
          <w:sz w:val="20"/>
          <w:lang w:val="de-DE"/>
        </w:rPr>
        <w:t xml:space="preserve"> Verifizierung kommt den Anforderungen verschiedener Einsatzgebi</w:t>
      </w:r>
      <w:r w:rsidR="002751A4">
        <w:rPr>
          <w:rFonts w:ascii="Arial" w:hAnsi="Arial"/>
          <w:sz w:val="20"/>
          <w:lang w:val="de-DE"/>
        </w:rPr>
        <w:t>e</w:t>
      </w:r>
      <w:r w:rsidR="00653A14">
        <w:rPr>
          <w:rFonts w:ascii="Arial" w:hAnsi="Arial"/>
          <w:sz w:val="20"/>
          <w:lang w:val="de-DE"/>
        </w:rPr>
        <w:t xml:space="preserve">te von TPE entgegen, darunter </w:t>
      </w:r>
      <w:r w:rsidRPr="008A3720">
        <w:rPr>
          <w:rFonts w:ascii="Arial" w:hAnsi="Arial"/>
          <w:sz w:val="20"/>
          <w:lang w:val="de-DE"/>
        </w:rPr>
        <w:t xml:space="preserve">Haushaltsgeräte, Spielzeug, Wearables und Unterhaltungselektronik </w:t>
      </w:r>
      <w:r w:rsidR="00653A14">
        <w:rPr>
          <w:rFonts w:ascii="Arial" w:hAnsi="Arial"/>
          <w:sz w:val="20"/>
          <w:lang w:val="de-DE"/>
        </w:rPr>
        <w:t>sowie Anwendungen im Bereich der Körperpflege</w:t>
      </w:r>
      <w:r w:rsidRPr="008A3720">
        <w:rPr>
          <w:rFonts w:ascii="Arial" w:hAnsi="Arial"/>
          <w:sz w:val="20"/>
          <w:lang w:val="de-DE"/>
        </w:rPr>
        <w:t>.</w:t>
      </w:r>
    </w:p>
    <w:p w14:paraId="6686BB19" w14:textId="41484D9E" w:rsidR="008A3720" w:rsidRPr="008A3720" w:rsidRDefault="008A3720" w:rsidP="008A3720">
      <w:pPr>
        <w:spacing w:line="360" w:lineRule="auto"/>
        <w:ind w:right="1559"/>
        <w:jc w:val="both"/>
        <w:rPr>
          <w:rFonts w:ascii="Arial" w:hAnsi="Arial" w:cs="Arial"/>
          <w:sz w:val="20"/>
          <w:szCs w:val="20"/>
          <w:lang w:val="de-DE"/>
        </w:rPr>
      </w:pPr>
      <w:r w:rsidRPr="008A3720">
        <w:rPr>
          <w:rFonts w:ascii="Arial" w:hAnsi="Arial"/>
          <w:sz w:val="20"/>
          <w:lang w:val="de-DE"/>
        </w:rPr>
        <w:t xml:space="preserve">Aufgrund der steigenden Nachfrage nach </w:t>
      </w:r>
      <w:r w:rsidR="00EA72C6">
        <w:rPr>
          <w:rFonts w:ascii="Arial" w:hAnsi="Arial"/>
          <w:sz w:val="20"/>
          <w:lang w:val="de-DE"/>
        </w:rPr>
        <w:t>nachhaltigeren</w:t>
      </w:r>
      <w:r w:rsidR="00EA72C6" w:rsidRPr="008A3720">
        <w:rPr>
          <w:rFonts w:ascii="Arial" w:hAnsi="Arial"/>
          <w:sz w:val="20"/>
          <w:lang w:val="de-DE"/>
        </w:rPr>
        <w:t xml:space="preserve"> </w:t>
      </w:r>
      <w:r w:rsidRPr="008A3720">
        <w:rPr>
          <w:rFonts w:ascii="Arial" w:hAnsi="Arial"/>
          <w:sz w:val="20"/>
          <w:lang w:val="de-DE"/>
        </w:rPr>
        <w:t xml:space="preserve">Lösungen in der Kunststoffbranche hat KRAIBURG </w:t>
      </w:r>
      <w:r w:rsidRPr="00B15AD5">
        <w:rPr>
          <w:rFonts w:ascii="Arial" w:hAnsi="Arial"/>
          <w:sz w:val="20"/>
          <w:lang w:val="de-DE"/>
        </w:rPr>
        <w:t>TPE proaktive Schritte unternommen, um Kunden Alternativen anzubieten. Die GRS-Zertifizierung garantiert, dass während des gesamten Produktionsprozesses</w:t>
      </w:r>
      <w:r w:rsidR="00946B0C" w:rsidRPr="00B15AD5">
        <w:rPr>
          <w:rFonts w:ascii="Arial" w:hAnsi="Arial"/>
          <w:sz w:val="20"/>
          <w:lang w:val="de-DE"/>
        </w:rPr>
        <w:t xml:space="preserve"> dieser Alternativen</w:t>
      </w:r>
      <w:r w:rsidRPr="00B15AD5">
        <w:rPr>
          <w:rFonts w:ascii="Arial" w:hAnsi="Arial"/>
          <w:sz w:val="20"/>
          <w:lang w:val="de-DE"/>
        </w:rPr>
        <w:t xml:space="preserve"> strenge </w:t>
      </w:r>
      <w:r w:rsidRPr="008A3720">
        <w:rPr>
          <w:rFonts w:ascii="Arial" w:hAnsi="Arial"/>
          <w:sz w:val="20"/>
          <w:lang w:val="de-DE"/>
        </w:rPr>
        <w:t>soziale und ökologische Kriterien eingehalten werden. Dazu gehört auch die Verwendung GRS-zertifizierter Rohstoffe und die nahtlose Rückverfolgbarkeit innerhalb der Lieferkette.</w:t>
      </w:r>
    </w:p>
    <w:p w14:paraId="6908D312" w14:textId="60940FA6" w:rsidR="008A3720" w:rsidRPr="008A3720" w:rsidRDefault="008A3720" w:rsidP="008A3720">
      <w:pPr>
        <w:spacing w:line="360" w:lineRule="auto"/>
        <w:ind w:right="1559"/>
        <w:jc w:val="both"/>
        <w:rPr>
          <w:rFonts w:ascii="Arial" w:hAnsi="Arial" w:cs="Arial"/>
          <w:sz w:val="20"/>
          <w:szCs w:val="20"/>
          <w:lang w:val="de-DE"/>
        </w:rPr>
      </w:pPr>
      <w:r w:rsidRPr="008A3720">
        <w:rPr>
          <w:rFonts w:ascii="Arial" w:hAnsi="Arial"/>
          <w:sz w:val="20"/>
          <w:lang w:val="de-DE"/>
        </w:rPr>
        <w:t>Der Einsatz GRS-zertifizierter TPE-Compounds</w:t>
      </w:r>
      <w:r w:rsidR="004B50B7">
        <w:rPr>
          <w:rFonts w:ascii="Arial" w:hAnsi="Arial"/>
          <w:sz w:val="20"/>
          <w:lang w:val="de-DE"/>
        </w:rPr>
        <w:t xml:space="preserve"> mit recyclingbasierten Materialien</w:t>
      </w:r>
      <w:r w:rsidRPr="008A3720">
        <w:rPr>
          <w:rFonts w:ascii="Arial" w:hAnsi="Arial"/>
          <w:sz w:val="20"/>
          <w:lang w:val="de-DE"/>
        </w:rPr>
        <w:t xml:space="preserve"> bietet sowohl Kunden als auch KRAIBURG TPE zahlreiche Vorteile. Die Zertifizierung entspricht den internationalen Umwelt- und Sozialstandards. Dies unterstützt Nachhaltigkeitsinitiativen und steht im Einklang mit den globalen Klimazielen. </w:t>
      </w:r>
    </w:p>
    <w:p w14:paraId="129658C5" w14:textId="67A26693" w:rsidR="008A3720" w:rsidRPr="008A3720" w:rsidRDefault="004B50B7" w:rsidP="008A3720">
      <w:pPr>
        <w:spacing w:line="360" w:lineRule="auto"/>
        <w:ind w:right="1559"/>
        <w:jc w:val="both"/>
        <w:rPr>
          <w:rFonts w:ascii="Arial" w:hAnsi="Arial" w:cs="Arial"/>
          <w:sz w:val="20"/>
          <w:szCs w:val="20"/>
          <w:lang w:val="de-DE"/>
        </w:rPr>
      </w:pPr>
      <w:r>
        <w:rPr>
          <w:rFonts w:ascii="Arial" w:hAnsi="Arial"/>
          <w:sz w:val="20"/>
          <w:lang w:val="de-DE"/>
        </w:rPr>
        <w:t xml:space="preserve">Die GRS-Zertifizierung für Produkte mit Recyclinganteil von KRAIBURG TPE bestätigt: </w:t>
      </w:r>
    </w:p>
    <w:p w14:paraId="2CD84161" w14:textId="77777777" w:rsidR="008A3720" w:rsidRPr="005536AF" w:rsidRDefault="008A3720" w:rsidP="008A3720">
      <w:pPr>
        <w:pStyle w:val="Listenabsatz"/>
        <w:numPr>
          <w:ilvl w:val="0"/>
          <w:numId w:val="9"/>
        </w:numPr>
        <w:spacing w:line="360" w:lineRule="auto"/>
        <w:ind w:right="1559"/>
        <w:jc w:val="both"/>
        <w:rPr>
          <w:rFonts w:ascii="Arial" w:hAnsi="Arial" w:cs="Arial"/>
          <w:sz w:val="20"/>
          <w:szCs w:val="20"/>
          <w:lang w:val="de-DE"/>
        </w:rPr>
      </w:pPr>
      <w:r w:rsidRPr="005536AF">
        <w:rPr>
          <w:rFonts w:ascii="Arial" w:hAnsi="Arial"/>
          <w:sz w:val="20"/>
          <w:lang w:val="de-DE"/>
        </w:rPr>
        <w:t>Die verwendeten Chemikalien entsprechen den internationalen Vorschriften und Normen zur Gewährleistung der Produktsicherheit.</w:t>
      </w:r>
    </w:p>
    <w:p w14:paraId="7F50E879" w14:textId="054AC8EB" w:rsidR="008A3720" w:rsidRPr="005536AF" w:rsidRDefault="00BF4C6C" w:rsidP="008A3720">
      <w:pPr>
        <w:pStyle w:val="Listenabsatz"/>
        <w:numPr>
          <w:ilvl w:val="0"/>
          <w:numId w:val="9"/>
        </w:numPr>
        <w:spacing w:line="360" w:lineRule="auto"/>
        <w:ind w:right="1559"/>
        <w:jc w:val="both"/>
        <w:rPr>
          <w:rFonts w:ascii="Arial" w:hAnsi="Arial" w:cs="Arial"/>
          <w:sz w:val="20"/>
          <w:szCs w:val="20"/>
          <w:lang w:val="de-DE"/>
        </w:rPr>
      </w:pPr>
      <w:r w:rsidRPr="005536AF">
        <w:rPr>
          <w:rFonts w:ascii="Arial" w:hAnsi="Arial"/>
          <w:sz w:val="20"/>
          <w:lang w:val="de-DE"/>
        </w:rPr>
        <w:t xml:space="preserve">Extern verifizierter Recycling Content </w:t>
      </w:r>
    </w:p>
    <w:p w14:paraId="5DF359AC" w14:textId="77777777" w:rsidR="008A3720" w:rsidRPr="005536AF" w:rsidRDefault="008A3720" w:rsidP="008A3720">
      <w:pPr>
        <w:pStyle w:val="Listenabsatz"/>
        <w:numPr>
          <w:ilvl w:val="0"/>
          <w:numId w:val="9"/>
        </w:numPr>
        <w:spacing w:line="360" w:lineRule="auto"/>
        <w:ind w:right="1559"/>
        <w:jc w:val="both"/>
        <w:rPr>
          <w:rFonts w:ascii="Arial" w:hAnsi="Arial" w:cs="Arial"/>
          <w:sz w:val="20"/>
          <w:szCs w:val="20"/>
          <w:lang w:val="de-DE"/>
        </w:rPr>
      </w:pPr>
      <w:r w:rsidRPr="005536AF">
        <w:rPr>
          <w:rFonts w:ascii="Arial" w:hAnsi="Arial"/>
          <w:sz w:val="20"/>
          <w:lang w:val="de-DE"/>
        </w:rPr>
        <w:t>Vollständige Rückverfolgbarkeit innerhalb der Lieferkette für mehr Transparenz und Verantwortlichkeit.</w:t>
      </w:r>
    </w:p>
    <w:p w14:paraId="5BC41517" w14:textId="3686201C" w:rsidR="008A3720" w:rsidRPr="00931A45" w:rsidRDefault="008A3720" w:rsidP="008A3720">
      <w:pPr>
        <w:pStyle w:val="Listenabsatz"/>
        <w:numPr>
          <w:ilvl w:val="0"/>
          <w:numId w:val="9"/>
        </w:numPr>
        <w:spacing w:line="360" w:lineRule="auto"/>
        <w:ind w:right="1559"/>
        <w:jc w:val="both"/>
        <w:rPr>
          <w:rFonts w:ascii="Arial" w:hAnsi="Arial" w:cs="Arial"/>
          <w:sz w:val="20"/>
          <w:szCs w:val="20"/>
          <w:lang w:val="de-DE"/>
        </w:rPr>
      </w:pPr>
      <w:r w:rsidRPr="005536AF">
        <w:rPr>
          <w:rFonts w:ascii="Arial" w:hAnsi="Arial"/>
          <w:sz w:val="20"/>
          <w:lang w:val="de-DE"/>
        </w:rPr>
        <w:lastRenderedPageBreak/>
        <w:t xml:space="preserve">Übergang von fossilen zu </w:t>
      </w:r>
      <w:r w:rsidR="00EA72C6" w:rsidRPr="005536AF">
        <w:rPr>
          <w:rFonts w:ascii="Arial" w:hAnsi="Arial"/>
          <w:sz w:val="20"/>
          <w:lang w:val="de-DE"/>
        </w:rPr>
        <w:t xml:space="preserve">nachhaltigeren </w:t>
      </w:r>
      <w:r w:rsidRPr="005536AF">
        <w:rPr>
          <w:rFonts w:ascii="Arial" w:hAnsi="Arial"/>
          <w:sz w:val="20"/>
          <w:lang w:val="de-DE"/>
        </w:rPr>
        <w:t xml:space="preserve">Rohstoffen </w:t>
      </w:r>
      <w:r w:rsidR="00EA72C6" w:rsidRPr="005536AF">
        <w:rPr>
          <w:rFonts w:ascii="Arial" w:hAnsi="Arial"/>
          <w:sz w:val="20"/>
          <w:lang w:val="de-DE"/>
        </w:rPr>
        <w:t xml:space="preserve">und somit eine Reduzierung des </w:t>
      </w:r>
      <w:proofErr w:type="spellStart"/>
      <w:r w:rsidR="00EA72C6" w:rsidRPr="005536AF">
        <w:rPr>
          <w:rFonts w:ascii="Arial" w:hAnsi="Arial"/>
          <w:sz w:val="20"/>
          <w:lang w:val="de-DE"/>
        </w:rPr>
        <w:t>Product</w:t>
      </w:r>
      <w:proofErr w:type="spellEnd"/>
      <w:r w:rsidR="00EA72C6" w:rsidRPr="005536AF">
        <w:rPr>
          <w:rFonts w:ascii="Arial" w:hAnsi="Arial"/>
          <w:sz w:val="20"/>
          <w:lang w:val="de-DE"/>
        </w:rPr>
        <w:t xml:space="preserve"> Carbon </w:t>
      </w:r>
      <w:proofErr w:type="spellStart"/>
      <w:r w:rsidR="00EA72C6" w:rsidRPr="005536AF">
        <w:rPr>
          <w:rFonts w:ascii="Arial" w:hAnsi="Arial"/>
          <w:sz w:val="20"/>
          <w:lang w:val="de-DE"/>
        </w:rPr>
        <w:t>Footprints</w:t>
      </w:r>
      <w:proofErr w:type="spellEnd"/>
    </w:p>
    <w:p w14:paraId="2C35D19B" w14:textId="77777777" w:rsidR="00931A45" w:rsidRPr="005536AF" w:rsidRDefault="00931A45" w:rsidP="00931A45">
      <w:pPr>
        <w:pStyle w:val="Listenabsatz"/>
        <w:spacing w:line="360" w:lineRule="auto"/>
        <w:ind w:right="1559"/>
        <w:jc w:val="both"/>
        <w:rPr>
          <w:rFonts w:ascii="Arial" w:hAnsi="Arial" w:cs="Arial"/>
          <w:sz w:val="20"/>
          <w:szCs w:val="20"/>
          <w:lang w:val="de-DE"/>
        </w:rPr>
      </w:pPr>
    </w:p>
    <w:p w14:paraId="0C6A0BFE" w14:textId="008E7AD4" w:rsidR="008A3720" w:rsidRPr="005536AF" w:rsidRDefault="008A3720" w:rsidP="008A3720">
      <w:pPr>
        <w:spacing w:line="360" w:lineRule="auto"/>
        <w:ind w:right="1559"/>
        <w:jc w:val="both"/>
        <w:rPr>
          <w:rFonts w:ascii="Arial" w:hAnsi="Arial" w:cs="Arial"/>
          <w:sz w:val="20"/>
          <w:szCs w:val="20"/>
          <w:lang w:val="de-DE"/>
        </w:rPr>
      </w:pPr>
      <w:r w:rsidRPr="005536AF">
        <w:rPr>
          <w:rFonts w:ascii="Arial" w:hAnsi="Arial"/>
          <w:sz w:val="20"/>
          <w:lang w:val="de-DE"/>
        </w:rPr>
        <w:t xml:space="preserve">Im Rahmen seiner Verpflichtung zur Nachhaltigkeit wird KRAIBURG TPE den Einsatz recycelter Materialien in seinen Produkten nach und nach erhöhen, um so </w:t>
      </w:r>
      <w:r w:rsidR="00EA72C6" w:rsidRPr="005536AF">
        <w:rPr>
          <w:rFonts w:ascii="Arial" w:hAnsi="Arial"/>
          <w:sz w:val="20"/>
          <w:lang w:val="de-DE"/>
        </w:rPr>
        <w:t xml:space="preserve">den </w:t>
      </w:r>
      <w:proofErr w:type="spellStart"/>
      <w:r w:rsidR="00EA72C6" w:rsidRPr="005536AF">
        <w:rPr>
          <w:rFonts w:ascii="Arial" w:hAnsi="Arial"/>
          <w:sz w:val="20"/>
          <w:lang w:val="de-DE"/>
        </w:rPr>
        <w:t>Product</w:t>
      </w:r>
      <w:proofErr w:type="spellEnd"/>
      <w:r w:rsidR="00EA72C6" w:rsidRPr="005536AF">
        <w:rPr>
          <w:rFonts w:ascii="Arial" w:hAnsi="Arial"/>
          <w:sz w:val="20"/>
          <w:lang w:val="de-DE"/>
        </w:rPr>
        <w:t xml:space="preserve"> Carbon Footprint zu reduzieren, verglichen mit de</w:t>
      </w:r>
      <w:r w:rsidR="00DF0A3F" w:rsidRPr="005536AF">
        <w:rPr>
          <w:rFonts w:ascii="Arial" w:hAnsi="Arial"/>
          <w:sz w:val="20"/>
          <w:lang w:val="de-DE"/>
        </w:rPr>
        <w:t>m</w:t>
      </w:r>
      <w:r w:rsidR="00EA72C6" w:rsidRPr="005536AF">
        <w:rPr>
          <w:rFonts w:ascii="Arial" w:hAnsi="Arial"/>
          <w:sz w:val="20"/>
          <w:lang w:val="de-DE"/>
        </w:rPr>
        <w:t xml:space="preserve"> </w:t>
      </w:r>
      <w:r w:rsidR="004B50B7" w:rsidRPr="005536AF">
        <w:rPr>
          <w:rFonts w:ascii="Arial" w:hAnsi="Arial"/>
          <w:sz w:val="20"/>
          <w:lang w:val="de-DE"/>
        </w:rPr>
        <w:t>Produktpendant</w:t>
      </w:r>
      <w:r w:rsidR="00BF4C6C" w:rsidRPr="005536AF">
        <w:rPr>
          <w:rFonts w:ascii="Arial" w:hAnsi="Arial"/>
          <w:sz w:val="20"/>
          <w:lang w:val="de-DE"/>
        </w:rPr>
        <w:t xml:space="preserve"> </w:t>
      </w:r>
      <w:r w:rsidR="00972C13" w:rsidRPr="005536AF">
        <w:rPr>
          <w:rFonts w:ascii="Arial" w:hAnsi="Arial"/>
          <w:sz w:val="20"/>
          <w:lang w:val="de-DE"/>
        </w:rPr>
        <w:t>produziert aus</w:t>
      </w:r>
      <w:r w:rsidR="00EA72C6" w:rsidRPr="005536AF">
        <w:rPr>
          <w:rFonts w:ascii="Arial" w:hAnsi="Arial"/>
          <w:sz w:val="20"/>
          <w:lang w:val="de-DE"/>
        </w:rPr>
        <w:t xml:space="preserve"> Virgin-Rohstoffen</w:t>
      </w:r>
      <w:r w:rsidRPr="005536AF">
        <w:rPr>
          <w:rFonts w:ascii="Arial" w:hAnsi="Arial"/>
          <w:sz w:val="20"/>
          <w:lang w:val="de-DE"/>
        </w:rPr>
        <w:t>.</w:t>
      </w:r>
    </w:p>
    <w:p w14:paraId="5B5AD3AE" w14:textId="2943DD81" w:rsidR="008A3720" w:rsidRPr="00946B0C" w:rsidRDefault="008A3720" w:rsidP="008A3720">
      <w:pPr>
        <w:spacing w:line="360" w:lineRule="auto"/>
        <w:ind w:right="1559"/>
        <w:jc w:val="both"/>
        <w:rPr>
          <w:rFonts w:ascii="Arial" w:hAnsi="Arial" w:cs="Arial"/>
          <w:strike/>
          <w:sz w:val="20"/>
          <w:szCs w:val="20"/>
          <w:lang w:val="de-DE"/>
        </w:rPr>
      </w:pPr>
      <w:r w:rsidRPr="005536AF">
        <w:rPr>
          <w:rFonts w:ascii="Arial" w:hAnsi="Arial"/>
          <w:sz w:val="20"/>
          <w:lang w:val="de-DE"/>
        </w:rPr>
        <w:t xml:space="preserve">Das Unternehmen stellt sicher, dass alle erforderlichen Maßnahmen ergriffen werden, </w:t>
      </w:r>
      <w:r w:rsidR="00931A45">
        <w:rPr>
          <w:rFonts w:ascii="Arial" w:hAnsi="Arial"/>
          <w:sz w:val="20"/>
          <w:lang w:val="de-DE"/>
        </w:rPr>
        <w:t xml:space="preserve">um eine </w:t>
      </w:r>
      <w:r w:rsidR="00931A45" w:rsidRPr="00B15AD5">
        <w:rPr>
          <w:rFonts w:ascii="Arial" w:hAnsi="Arial"/>
          <w:sz w:val="20"/>
          <w:lang w:val="de-DE"/>
        </w:rPr>
        <w:t>kontinuierliche Produktqualität zu gewährl</w:t>
      </w:r>
      <w:r w:rsidR="00946B0C" w:rsidRPr="00B15AD5">
        <w:rPr>
          <w:rFonts w:ascii="Arial" w:hAnsi="Arial"/>
          <w:sz w:val="20"/>
          <w:lang w:val="de-DE"/>
        </w:rPr>
        <w:t>e</w:t>
      </w:r>
      <w:r w:rsidR="00931A45" w:rsidRPr="00B15AD5">
        <w:rPr>
          <w:rFonts w:ascii="Arial" w:hAnsi="Arial"/>
          <w:sz w:val="20"/>
          <w:lang w:val="de-DE"/>
        </w:rPr>
        <w:t>isten</w:t>
      </w:r>
      <w:r w:rsidRPr="00B15AD5">
        <w:rPr>
          <w:rFonts w:ascii="Arial" w:hAnsi="Arial"/>
          <w:sz w:val="20"/>
          <w:lang w:val="de-DE"/>
        </w:rPr>
        <w:t xml:space="preserve"> und einen nahtlosen Übergang für Kunden</w:t>
      </w:r>
      <w:r w:rsidR="00931A45" w:rsidRPr="00B15AD5">
        <w:rPr>
          <w:rFonts w:ascii="Arial" w:hAnsi="Arial"/>
          <w:sz w:val="20"/>
          <w:lang w:val="de-DE"/>
        </w:rPr>
        <w:t xml:space="preserve"> sicherzustellen</w:t>
      </w:r>
      <w:r w:rsidRPr="00B15AD5">
        <w:rPr>
          <w:rFonts w:ascii="Arial" w:hAnsi="Arial"/>
          <w:sz w:val="20"/>
          <w:lang w:val="de-DE"/>
        </w:rPr>
        <w:t>.</w:t>
      </w:r>
      <w:r w:rsidR="004B50B7" w:rsidRPr="00B15AD5">
        <w:rPr>
          <w:rFonts w:ascii="Arial" w:hAnsi="Arial"/>
          <w:sz w:val="20"/>
          <w:lang w:val="de-DE"/>
        </w:rPr>
        <w:t xml:space="preserve"> Ein Werkzeugtausch </w:t>
      </w:r>
      <w:r w:rsidR="00972C13" w:rsidRPr="00B15AD5">
        <w:rPr>
          <w:rFonts w:ascii="Arial" w:hAnsi="Arial"/>
          <w:sz w:val="20"/>
          <w:lang w:val="de-DE"/>
        </w:rPr>
        <w:t>ist</w:t>
      </w:r>
      <w:r w:rsidR="004B50B7" w:rsidRPr="00B15AD5">
        <w:rPr>
          <w:rFonts w:ascii="Arial" w:hAnsi="Arial"/>
          <w:sz w:val="20"/>
          <w:lang w:val="de-DE"/>
        </w:rPr>
        <w:t xml:space="preserve"> nicht erforderlich.</w:t>
      </w:r>
    </w:p>
    <w:p w14:paraId="4677B432" w14:textId="3207295F" w:rsidR="008A3720" w:rsidRPr="008A3720" w:rsidRDefault="008A3720" w:rsidP="008A3720">
      <w:pPr>
        <w:spacing w:line="360" w:lineRule="auto"/>
        <w:ind w:right="1559"/>
        <w:jc w:val="both"/>
        <w:rPr>
          <w:rFonts w:ascii="Arial" w:hAnsi="Arial" w:cs="Arial"/>
          <w:sz w:val="20"/>
          <w:szCs w:val="20"/>
          <w:lang w:val="de-DE"/>
        </w:rPr>
      </w:pPr>
      <w:r w:rsidRPr="005536AF">
        <w:rPr>
          <w:rFonts w:ascii="Arial" w:hAnsi="Arial"/>
          <w:sz w:val="20"/>
          <w:lang w:val="de-DE"/>
        </w:rPr>
        <w:t xml:space="preserve">Die GRS-zertifizierten </w:t>
      </w:r>
      <w:r w:rsidR="00972C13" w:rsidRPr="005536AF">
        <w:rPr>
          <w:rFonts w:ascii="Arial" w:hAnsi="Arial"/>
          <w:sz w:val="20"/>
          <w:lang w:val="de-DE"/>
        </w:rPr>
        <w:t>Recycling</w:t>
      </w:r>
      <w:r w:rsidR="00BF4C6C" w:rsidRPr="005536AF">
        <w:rPr>
          <w:rFonts w:ascii="Arial" w:hAnsi="Arial"/>
          <w:sz w:val="20"/>
          <w:lang w:val="de-DE"/>
        </w:rPr>
        <w:t xml:space="preserve"> basierten </w:t>
      </w:r>
      <w:r w:rsidRPr="005536AF">
        <w:rPr>
          <w:rFonts w:ascii="Arial" w:hAnsi="Arial"/>
          <w:sz w:val="20"/>
          <w:lang w:val="de-DE"/>
        </w:rPr>
        <w:t>TPE-Compounds sind auf Branchen zugeschnitten, in denen die Vorteile nachhaltiger</w:t>
      </w:r>
      <w:r w:rsidR="00EA72C6" w:rsidRPr="005536AF">
        <w:rPr>
          <w:rFonts w:ascii="Arial" w:hAnsi="Arial"/>
          <w:sz w:val="20"/>
          <w:lang w:val="de-DE"/>
        </w:rPr>
        <w:t>er</w:t>
      </w:r>
      <w:r w:rsidRPr="005536AF">
        <w:rPr>
          <w:rFonts w:ascii="Arial" w:hAnsi="Arial"/>
          <w:sz w:val="20"/>
          <w:lang w:val="de-DE"/>
        </w:rPr>
        <w:t xml:space="preserve"> Materialien am größten sind, </w:t>
      </w:r>
      <w:r w:rsidR="002D4098" w:rsidRPr="005536AF">
        <w:rPr>
          <w:rFonts w:ascii="Arial" w:hAnsi="Arial"/>
          <w:sz w:val="20"/>
          <w:lang w:val="de-DE"/>
        </w:rPr>
        <w:t>wie</w:t>
      </w:r>
      <w:r w:rsidRPr="005536AF">
        <w:rPr>
          <w:rFonts w:ascii="Arial" w:hAnsi="Arial"/>
          <w:sz w:val="20"/>
          <w:lang w:val="de-DE"/>
        </w:rPr>
        <w:t xml:space="preserve"> Körperpflege, Haushaltsgeräte, Spielzeug, Wearables und Unterhaltungselektronik.</w:t>
      </w:r>
      <w:r w:rsidRPr="008A3720">
        <w:rPr>
          <w:rFonts w:ascii="Arial" w:hAnsi="Arial"/>
          <w:sz w:val="20"/>
          <w:lang w:val="de-DE"/>
        </w:rPr>
        <w:t xml:space="preserve"> </w:t>
      </w:r>
    </w:p>
    <w:p w14:paraId="7948B0E9" w14:textId="0D802DD1" w:rsidR="008A3720" w:rsidRPr="008A3720" w:rsidRDefault="008A3720" w:rsidP="008A3720">
      <w:pPr>
        <w:spacing w:line="360" w:lineRule="auto"/>
        <w:ind w:right="1559"/>
        <w:jc w:val="both"/>
        <w:rPr>
          <w:rFonts w:ascii="Arial" w:hAnsi="Arial" w:cs="Arial"/>
          <w:sz w:val="20"/>
          <w:szCs w:val="20"/>
          <w:lang w:val="de-DE"/>
        </w:rPr>
      </w:pPr>
      <w:r w:rsidRPr="008A3720">
        <w:rPr>
          <w:rFonts w:ascii="Arial" w:hAnsi="Arial"/>
          <w:sz w:val="20"/>
          <w:lang w:val="de-DE"/>
        </w:rPr>
        <w:t xml:space="preserve">KRAIBURG TPE ist bestrebt, seine Partner und Kunden auf ihrem Weg zur Nachhaltigkeit zu unterstützen, Auswirkungen auf die Umwelt und die Gesellschaft zu </w:t>
      </w:r>
      <w:r w:rsidR="003939B6">
        <w:rPr>
          <w:rFonts w:ascii="Arial" w:hAnsi="Arial"/>
          <w:sz w:val="20"/>
          <w:lang w:val="de-DE"/>
        </w:rPr>
        <w:t>reduzieren</w:t>
      </w:r>
      <w:r w:rsidR="003939B6" w:rsidRPr="008A3720">
        <w:rPr>
          <w:rFonts w:ascii="Arial" w:hAnsi="Arial"/>
          <w:sz w:val="20"/>
          <w:lang w:val="de-DE"/>
        </w:rPr>
        <w:t xml:space="preserve"> </w:t>
      </w:r>
      <w:r w:rsidRPr="008A3720">
        <w:rPr>
          <w:rFonts w:ascii="Arial" w:hAnsi="Arial"/>
          <w:sz w:val="20"/>
          <w:lang w:val="de-DE"/>
        </w:rPr>
        <w:t xml:space="preserve">und gleichzeitig </w:t>
      </w:r>
      <w:r w:rsidR="003939B6">
        <w:rPr>
          <w:rFonts w:ascii="Arial" w:hAnsi="Arial"/>
          <w:sz w:val="20"/>
          <w:lang w:val="de-DE"/>
        </w:rPr>
        <w:t xml:space="preserve">gewohnt </w:t>
      </w:r>
      <w:r w:rsidRPr="008A3720">
        <w:rPr>
          <w:rFonts w:ascii="Arial" w:hAnsi="Arial"/>
          <w:sz w:val="20"/>
          <w:lang w:val="de-DE"/>
        </w:rPr>
        <w:t>hochwertige Lösungen zu liefern.</w:t>
      </w:r>
    </w:p>
    <w:p w14:paraId="74B7D72C" w14:textId="1335ACD1" w:rsidR="008A3720" w:rsidRPr="00FA7C68" w:rsidRDefault="00FA7C68" w:rsidP="008A3720">
      <w:pPr>
        <w:spacing w:line="360" w:lineRule="auto"/>
        <w:ind w:right="1559"/>
        <w:jc w:val="both"/>
        <w:rPr>
          <w:rFonts w:ascii="Arial" w:hAnsi="Arial" w:cs="Arial"/>
          <w:sz w:val="20"/>
          <w:szCs w:val="20"/>
          <w:lang w:val="de-DE"/>
        </w:rPr>
      </w:pPr>
      <w:r w:rsidRPr="00447E7C">
        <w:rPr>
          <w:rFonts w:ascii="Arial" w:hAnsi="Arial"/>
          <w:sz w:val="20"/>
          <w:lang w:val="de-DE"/>
        </w:rPr>
        <w:t>Die Verwendung GRS-zertifizierter Compounds unterstützt Kunden dabei, Strategien zu entwickeln, die den Erwartungen und Anforderungen der Endverbraucher an die Nachhaltigkeit anstreben zu erfüllen.</w:t>
      </w:r>
    </w:p>
    <w:p w14:paraId="4BC6AEFE" w14:textId="791C8AC8" w:rsidR="008A3720" w:rsidRPr="008A3720" w:rsidRDefault="008A3720" w:rsidP="008A3720">
      <w:pPr>
        <w:spacing w:line="360" w:lineRule="auto"/>
        <w:ind w:right="1559"/>
        <w:jc w:val="both"/>
        <w:rPr>
          <w:rFonts w:ascii="Arial" w:hAnsi="Arial" w:cs="Arial"/>
          <w:sz w:val="20"/>
          <w:szCs w:val="20"/>
          <w:lang w:val="de-DE"/>
        </w:rPr>
      </w:pPr>
      <w:r w:rsidRPr="008A3720">
        <w:rPr>
          <w:rFonts w:ascii="Arial" w:hAnsi="Arial"/>
          <w:b/>
          <w:sz w:val="20"/>
          <w:lang w:val="de-DE"/>
        </w:rPr>
        <w:t xml:space="preserve">Derzeit ist die GRS-Zertifizierung für </w:t>
      </w:r>
      <w:proofErr w:type="spellStart"/>
      <w:r w:rsidR="00BF4C6C">
        <w:rPr>
          <w:rFonts w:ascii="Arial" w:hAnsi="Arial"/>
          <w:b/>
          <w:sz w:val="20"/>
          <w:lang w:val="de-DE"/>
        </w:rPr>
        <w:t>recycling</w:t>
      </w:r>
      <w:proofErr w:type="spellEnd"/>
      <w:r w:rsidR="00BF4C6C">
        <w:rPr>
          <w:rFonts w:ascii="Arial" w:hAnsi="Arial"/>
          <w:b/>
          <w:sz w:val="20"/>
          <w:lang w:val="de-DE"/>
        </w:rPr>
        <w:t xml:space="preserve"> </w:t>
      </w:r>
      <w:proofErr w:type="spellStart"/>
      <w:r w:rsidR="00BF4C6C">
        <w:rPr>
          <w:rFonts w:ascii="Arial" w:hAnsi="Arial"/>
          <w:b/>
          <w:sz w:val="20"/>
          <w:lang w:val="de-DE"/>
        </w:rPr>
        <w:t>content</w:t>
      </w:r>
      <w:proofErr w:type="spellEnd"/>
      <w:r w:rsidR="00BF4C6C">
        <w:rPr>
          <w:rFonts w:ascii="Arial" w:hAnsi="Arial"/>
          <w:b/>
          <w:sz w:val="20"/>
          <w:lang w:val="de-DE"/>
        </w:rPr>
        <w:t xml:space="preserve"> </w:t>
      </w:r>
      <w:r w:rsidRPr="008A3720">
        <w:rPr>
          <w:rFonts w:ascii="Arial" w:hAnsi="Arial"/>
          <w:b/>
          <w:sz w:val="20"/>
          <w:lang w:val="de-DE"/>
        </w:rPr>
        <w:t>Produkte gültig, die am KRAIBURG TPE-Produktionsstandort in Malaysia hergestellt werden.</w:t>
      </w:r>
    </w:p>
    <w:p w14:paraId="0C60D62D" w14:textId="77777777" w:rsidR="00201B6E" w:rsidRDefault="00201B6E" w:rsidP="006C0F50">
      <w:pPr>
        <w:keepLines/>
        <w:spacing w:after="0" w:line="360" w:lineRule="auto"/>
        <w:ind w:right="1701"/>
        <w:jc w:val="both"/>
        <w:rPr>
          <w:rFonts w:ascii="Arial" w:hAnsi="Arial"/>
          <w:sz w:val="20"/>
          <w:lang w:val="de-DE"/>
        </w:rPr>
      </w:pPr>
    </w:p>
    <w:p w14:paraId="2AFC4874" w14:textId="48E6D545" w:rsidR="008A3720" w:rsidRDefault="008A3720" w:rsidP="008A3720">
      <w:pPr>
        <w:keepNext/>
        <w:keepLines/>
        <w:spacing w:after="0" w:line="360" w:lineRule="auto"/>
        <w:ind w:right="1559"/>
        <w:rPr>
          <w:noProof/>
          <w:lang w:val="de-DE"/>
        </w:rPr>
      </w:pPr>
      <w:r>
        <w:rPr>
          <w:noProof/>
        </w:rPr>
        <w:lastRenderedPageBreak/>
        <w:drawing>
          <wp:inline distT="0" distB="0" distL="0" distR="0" wp14:anchorId="7264A8EC" wp14:editId="622F3A92">
            <wp:extent cx="5310505" cy="2938145"/>
            <wp:effectExtent l="0" t="0" r="4445" b="0"/>
            <wp:docPr id="4838105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810546" name="Picture 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10505" cy="2938145"/>
                    </a:xfrm>
                    <a:prstGeom prst="rect">
                      <a:avLst/>
                    </a:prstGeom>
                    <a:noFill/>
                    <a:ln>
                      <a:noFill/>
                    </a:ln>
                  </pic:spPr>
                </pic:pic>
              </a:graphicData>
            </a:graphic>
          </wp:inline>
        </w:drawing>
      </w:r>
      <w:r w:rsidRPr="004403BE">
        <w:rPr>
          <w:rFonts w:ascii="Arial" w:hAnsi="Arial"/>
          <w:b/>
          <w:sz w:val="20"/>
          <w:lang w:val="de-DE"/>
        </w:rPr>
        <w:t>(Foto: © 2024 KRAIBURG TPE)</w:t>
      </w:r>
    </w:p>
    <w:p w14:paraId="680CE49B" w14:textId="2B744928" w:rsidR="00F320FD" w:rsidRPr="001E7076" w:rsidRDefault="00F320FD" w:rsidP="19D0F793">
      <w:pPr>
        <w:keepLines/>
        <w:spacing w:after="0" w:line="360" w:lineRule="auto"/>
        <w:ind w:right="1701"/>
        <w:jc w:val="both"/>
        <w:rPr>
          <w:rFonts w:ascii="Arial" w:hAnsi="Arial" w:cs="Arial"/>
          <w:b/>
          <w:bCs/>
          <w:color w:val="000000"/>
          <w:sz w:val="21"/>
          <w:szCs w:val="21"/>
          <w:lang w:val="de-DE"/>
        </w:rPr>
      </w:pPr>
    </w:p>
    <w:p w14:paraId="41A2E88F" w14:textId="642DF93C" w:rsidR="00DC3BD9" w:rsidRDefault="00DC3BD9">
      <w:pPr>
        <w:rPr>
          <w:rFonts w:ascii="Arial" w:hAnsi="Arial" w:cs="Arial"/>
          <w:b/>
          <w:color w:val="000000"/>
          <w:sz w:val="21"/>
          <w:szCs w:val="21"/>
          <w:lang w:val="de-DE"/>
        </w:rPr>
      </w:pPr>
      <w:r>
        <w:rPr>
          <w:rFonts w:ascii="Arial" w:hAnsi="Arial" w:cs="Arial"/>
          <w:b/>
          <w:color w:val="000000"/>
          <w:sz w:val="21"/>
          <w:szCs w:val="21"/>
          <w:lang w:val="de-DE"/>
        </w:rPr>
        <w:br w:type="page"/>
      </w:r>
    </w:p>
    <w:p w14:paraId="10929364" w14:textId="77777777" w:rsidR="00DC3BD9" w:rsidRPr="00BF2473" w:rsidRDefault="00DC3BD9" w:rsidP="00DC3BD9">
      <w:pPr>
        <w:rPr>
          <w:rFonts w:ascii="Arial" w:hAnsi="Arial" w:cs="Arial"/>
          <w:b/>
          <w:color w:val="000000"/>
          <w:sz w:val="21"/>
          <w:szCs w:val="21"/>
          <w:lang w:val="de-DE"/>
        </w:rPr>
      </w:pPr>
      <w:r w:rsidRPr="00BF2473">
        <w:rPr>
          <w:rFonts w:ascii="Arial" w:hAnsi="Arial" w:cs="Arial"/>
          <w:b/>
          <w:color w:val="000000"/>
          <w:sz w:val="21"/>
          <w:szCs w:val="21"/>
          <w:lang w:val="de-DE"/>
        </w:rPr>
        <w:lastRenderedPageBreak/>
        <w:t>Informationen für Pressevertreter</w:t>
      </w:r>
    </w:p>
    <w:p w14:paraId="622D0D83" w14:textId="77777777" w:rsidR="00DC3BD9" w:rsidRPr="00BF2473" w:rsidRDefault="00DC3BD9" w:rsidP="00DC3BD9">
      <w:pPr>
        <w:rPr>
          <w:rFonts w:ascii="Arial" w:hAnsi="Arial" w:cs="Arial"/>
          <w:bCs/>
          <w:color w:val="000000"/>
          <w:sz w:val="21"/>
          <w:szCs w:val="21"/>
          <w:lang w:val="de-DE"/>
        </w:rPr>
      </w:pPr>
      <w:r>
        <w:rPr>
          <w:rFonts w:ascii="Arial" w:hAnsi="Arial" w:cs="Arial"/>
          <w:b/>
          <w:noProof/>
          <w:color w:val="000000"/>
          <w:sz w:val="21"/>
          <w:szCs w:val="21"/>
          <w:lang w:val="de-DE"/>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447E7C" w:rsidP="00DC3BD9">
      <w:pPr>
        <w:rPr>
          <w:rFonts w:ascii="Arial" w:hAnsi="Arial" w:cs="Arial"/>
          <w:b/>
          <w:color w:val="000000"/>
          <w:sz w:val="21"/>
          <w:szCs w:val="21"/>
          <w:lang w:val="de-DE"/>
        </w:rPr>
      </w:pPr>
      <w:hyperlink r:id="rId11" w:history="1">
        <w:r w:rsidR="00C627CC" w:rsidRPr="00C627CC">
          <w:rPr>
            <w:rStyle w:val="Hyperlink"/>
            <w:rFonts w:ascii="Arial" w:hAnsi="Arial" w:cs="Arial"/>
            <w:b/>
            <w:sz w:val="21"/>
            <w:szCs w:val="21"/>
            <w:lang w:val="de-DE"/>
          </w:rPr>
          <w:t>Bildmaterial</w:t>
        </w:r>
      </w:hyperlink>
    </w:p>
    <w:p w14:paraId="4D18B18A" w14:textId="77777777" w:rsidR="00C627CC" w:rsidRPr="00BF2473" w:rsidRDefault="00C627CC" w:rsidP="00DC3BD9">
      <w:pPr>
        <w:rPr>
          <w:rFonts w:ascii="Arial" w:hAnsi="Arial" w:cs="Arial"/>
          <w:b/>
          <w:color w:val="000000"/>
          <w:sz w:val="21"/>
          <w:szCs w:val="21"/>
          <w:lang w:val="de-DE"/>
        </w:rPr>
      </w:pPr>
    </w:p>
    <w:p w14:paraId="55B2C48E" w14:textId="77777777" w:rsidR="00DC3BD9" w:rsidRPr="00BF2473" w:rsidRDefault="00DC3BD9" w:rsidP="00DC3BD9">
      <w:pPr>
        <w:rPr>
          <w:rFonts w:ascii="Arial" w:hAnsi="Arial" w:cs="Arial"/>
          <w:b/>
          <w:color w:val="000000"/>
          <w:sz w:val="21"/>
          <w:szCs w:val="21"/>
          <w:lang w:val="de-DE"/>
        </w:rPr>
      </w:pPr>
      <w:proofErr w:type="spellStart"/>
      <w:r w:rsidRPr="00BF2473">
        <w:rPr>
          <w:rFonts w:ascii="Arial" w:hAnsi="Arial" w:cs="Arial"/>
          <w:b/>
          <w:color w:val="000000"/>
          <w:sz w:val="21"/>
          <w:szCs w:val="21"/>
          <w:lang w:val="de-DE"/>
        </w:rPr>
        <w:t>S</w:t>
      </w:r>
      <w:r>
        <w:rPr>
          <w:rFonts w:ascii="Arial" w:hAnsi="Arial" w:cs="Arial"/>
          <w:b/>
          <w:color w:val="000000"/>
          <w:sz w:val="21"/>
          <w:szCs w:val="21"/>
          <w:lang w:val="de-DE"/>
        </w:rPr>
        <w:t>ocial</w:t>
      </w:r>
      <w:proofErr w:type="spellEnd"/>
      <w:r>
        <w:rPr>
          <w:rFonts w:ascii="Arial" w:hAnsi="Arial" w:cs="Arial"/>
          <w:b/>
          <w:color w:val="000000"/>
          <w:sz w:val="21"/>
          <w:szCs w:val="21"/>
          <w:lang w:val="de-DE"/>
        </w:rPr>
        <w:t xml:space="preserve">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58536EA7" wp14:editId="672E94F8">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lang w:val="de-DE"/>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2B748AC4" w14:textId="77777777" w:rsidR="00286268" w:rsidRPr="009D1170" w:rsidRDefault="00286268" w:rsidP="00286268">
      <w:pPr>
        <w:keepLines/>
        <w:spacing w:after="0" w:line="360" w:lineRule="auto"/>
        <w:ind w:right="1701"/>
        <w:jc w:val="both"/>
        <w:rPr>
          <w:rFonts w:ascii="Arial" w:hAnsi="Arial" w:cs="Arial"/>
          <w:b/>
          <w:color w:val="000000"/>
          <w:sz w:val="21"/>
          <w:szCs w:val="21"/>
          <w:lang w:val="de-DE"/>
        </w:rPr>
      </w:pPr>
      <w:r w:rsidRPr="009D1170">
        <w:rPr>
          <w:rFonts w:ascii="Arial" w:hAnsi="Arial" w:cs="Arial"/>
          <w:b/>
          <w:color w:val="000000"/>
          <w:sz w:val="21"/>
          <w:szCs w:val="21"/>
          <w:lang w:val="de-DE"/>
        </w:rPr>
        <w:t>Über KRAIBURG TPE</w:t>
      </w:r>
    </w:p>
    <w:p w14:paraId="30FC50DA" w14:textId="7F41A3C6" w:rsidR="00286268" w:rsidRPr="00952CE4" w:rsidRDefault="00286268" w:rsidP="00286268">
      <w:pPr>
        <w:keepLines/>
        <w:spacing w:after="0" w:line="360" w:lineRule="auto"/>
        <w:ind w:right="1701"/>
        <w:jc w:val="both"/>
        <w:rPr>
          <w:rFonts w:ascii="Arial" w:hAnsi="Arial" w:cs="Arial"/>
          <w:color w:val="000000" w:themeColor="text1"/>
          <w:sz w:val="20"/>
          <w:lang w:val="de-DE"/>
        </w:rPr>
      </w:pPr>
      <w:r w:rsidRPr="00952CE4">
        <w:rPr>
          <w:rFonts w:ascii="Arial" w:hAnsi="Arial" w:cs="Arial"/>
          <w:color w:val="000000" w:themeColor="text1"/>
          <w:sz w:val="20"/>
          <w:lang w:val="de-DE"/>
        </w:rPr>
        <w:t>KRAIBURG TPE (</w:t>
      </w:r>
      <w:hyperlink r:id="rId22" w:history="1">
        <w:r w:rsidRPr="00DD01DF">
          <w:rPr>
            <w:rStyle w:val="Hyperlink"/>
            <w:rFonts w:ascii="Arial" w:hAnsi="Arial" w:cs="Arial"/>
            <w:sz w:val="20"/>
            <w:lang w:val="de-DE"/>
          </w:rPr>
          <w:t>www.kraiburg-tpe.com</w:t>
        </w:r>
      </w:hyperlink>
      <w:r w:rsidRPr="00952CE4">
        <w:rPr>
          <w:rFonts w:ascii="Arial" w:hAnsi="Arial" w:cs="Arial"/>
          <w:color w:val="000000" w:themeColor="text1"/>
          <w:sz w:val="20"/>
          <w:lang w:val="de-DE"/>
        </w:rPr>
        <w:t>) ist ein weltweit agierender Hersteller von maßgefertigten Thermoplastischen Elastomeren. KRAIBURG TPE wurde 2001 als eigenständiger Geschäftsbereich der KRAIBURG-Gruppe gegründet und ist heute branchenweiter Kompetenzführer im Bereich der TPE-Compounds. Das Ziel des Unternehmens ist es, sichere, zuverlässige und nachhaltige Produkte für Kundenanwendungen anzubieten. Mit mehr als 6</w:t>
      </w:r>
      <w:r w:rsidR="00EF7049">
        <w:rPr>
          <w:rFonts w:ascii="Arial" w:hAnsi="Arial" w:cs="Arial"/>
          <w:color w:val="000000" w:themeColor="text1"/>
          <w:sz w:val="20"/>
          <w:lang w:val="de-DE"/>
        </w:rPr>
        <w:t>6</w:t>
      </w:r>
      <w:r w:rsidRPr="00952CE4">
        <w:rPr>
          <w:rFonts w:ascii="Arial" w:hAnsi="Arial" w:cs="Arial"/>
          <w:color w:val="000000" w:themeColor="text1"/>
          <w:sz w:val="20"/>
          <w:lang w:val="de-DE"/>
        </w:rPr>
        <w:t>0 Mitarbeitenden weltweit und Produktionsstandorten in Deutschland, den USA und Malaysia bietet das Unternehmen ein großes Produktportfolio für Anwendungen in der Automobil-, Industrie- und Konsumgüterindustrie sowie für den streng regulierten medizinischen Bereich. Die etablierten Produktlinien THERMOLAST</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COPEC</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HIPEX</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xml:space="preserve"> und </w:t>
      </w:r>
      <w:proofErr w:type="spellStart"/>
      <w:r w:rsidRPr="00952CE4">
        <w:rPr>
          <w:rFonts w:ascii="Arial" w:hAnsi="Arial" w:cs="Arial"/>
          <w:color w:val="000000" w:themeColor="text1"/>
          <w:sz w:val="20"/>
          <w:lang w:val="de-DE"/>
        </w:rPr>
        <w:t>For</w:t>
      </w:r>
      <w:proofErr w:type="spellEnd"/>
      <w:r w:rsidRPr="00952CE4">
        <w:rPr>
          <w:rFonts w:ascii="Arial" w:hAnsi="Arial" w:cs="Arial"/>
          <w:color w:val="000000" w:themeColor="text1"/>
          <w:sz w:val="20"/>
          <w:lang w:val="de-DE"/>
        </w:rPr>
        <w:t xml:space="preserve"> </w:t>
      </w:r>
      <w:proofErr w:type="spellStart"/>
      <w:r w:rsidRPr="00952CE4">
        <w:rPr>
          <w:rFonts w:ascii="Arial" w:hAnsi="Arial" w:cs="Arial"/>
          <w:color w:val="000000" w:themeColor="text1"/>
          <w:sz w:val="20"/>
          <w:lang w:val="de-DE"/>
        </w:rPr>
        <w:t>Tec</w:t>
      </w:r>
      <w:proofErr w:type="spellEnd"/>
      <w:r w:rsidRPr="00952CE4">
        <w:rPr>
          <w:rFonts w:ascii="Arial" w:hAnsi="Arial" w:cs="Arial"/>
          <w:color w:val="000000" w:themeColor="text1"/>
          <w:sz w:val="20"/>
          <w:lang w:val="de-DE"/>
        </w:rPr>
        <w:t xml:space="preserve"> E</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xml:space="preserve"> werden im Spritzguss- oder </w:t>
      </w:r>
      <w:proofErr w:type="spellStart"/>
      <w:r w:rsidRPr="00952CE4">
        <w:rPr>
          <w:rFonts w:ascii="Arial" w:hAnsi="Arial" w:cs="Arial"/>
          <w:color w:val="000000" w:themeColor="text1"/>
          <w:sz w:val="20"/>
          <w:lang w:val="de-DE"/>
        </w:rPr>
        <w:t>Extrusionsverfahren</w:t>
      </w:r>
      <w:proofErr w:type="spellEnd"/>
      <w:r w:rsidRPr="00952CE4">
        <w:rPr>
          <w:rFonts w:ascii="Arial" w:hAnsi="Arial" w:cs="Arial"/>
          <w:color w:val="000000" w:themeColor="text1"/>
          <w:sz w:val="20"/>
          <w:lang w:val="de-DE"/>
        </w:rPr>
        <w:t xml:space="preserve"> verarbeitet und bieten den Herstellern nicht nur zahlreiche Vorteile bei der Verarbeitung</w:t>
      </w:r>
      <w:r w:rsidR="0065516A">
        <w:rPr>
          <w:rFonts w:ascii="Arial" w:hAnsi="Arial" w:cs="Arial"/>
          <w:color w:val="000000" w:themeColor="text1"/>
          <w:sz w:val="20"/>
          <w:lang w:val="de-DE"/>
        </w:rPr>
        <w:t>,</w:t>
      </w:r>
      <w:r w:rsidRPr="00952CE4">
        <w:rPr>
          <w:rFonts w:ascii="Arial" w:hAnsi="Arial" w:cs="Arial"/>
          <w:color w:val="000000" w:themeColor="text1"/>
          <w:sz w:val="20"/>
          <w:lang w:val="de-DE"/>
        </w:rPr>
        <w:t xml:space="preserve"> sondern auch bei dem Produktdesign. KRAIBURG TPE zeichnet sich durch Innovationskraft, globaler Kundenorientierung, maßgeschneiderten Produktlösungen und zuverlässigem Service aus. Das Unternehmen ist an seinem Hauptsitz in Deutschland nach ISO 50001 zertifiziert und verfügt an allen Standorten weltweit über die Zertifizierungen ISO 9001 und ISO 14001.</w:t>
      </w:r>
    </w:p>
    <w:p w14:paraId="52BF50FB" w14:textId="77777777" w:rsidR="002C07D0" w:rsidRPr="00952CE4" w:rsidRDefault="002C07D0">
      <w:pPr>
        <w:rPr>
          <w:rFonts w:ascii="Arial" w:hAnsi="Arial" w:cs="Arial"/>
          <w:b/>
          <w:color w:val="000000"/>
          <w:sz w:val="21"/>
          <w:szCs w:val="21"/>
          <w:lang w:val="de-DE"/>
        </w:rPr>
      </w:pPr>
    </w:p>
    <w:sectPr w:rsidR="002C07D0" w:rsidRPr="00952CE4"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CA3BE" w14:textId="77777777" w:rsidR="00635A71" w:rsidRDefault="00635A71" w:rsidP="00784C57">
      <w:pPr>
        <w:spacing w:after="0" w:line="240" w:lineRule="auto"/>
      </w:pPr>
      <w:r>
        <w:separator/>
      </w:r>
    </w:p>
  </w:endnote>
  <w:endnote w:type="continuationSeparator" w:id="0">
    <w:p w14:paraId="1633B2F2" w14:textId="77777777" w:rsidR="00635A71" w:rsidRDefault="00635A71" w:rsidP="00784C57">
      <w:pPr>
        <w:spacing w:after="0" w:line="240" w:lineRule="auto"/>
      </w:pPr>
      <w:r>
        <w:continuationSeparator/>
      </w:r>
    </w:p>
  </w:endnote>
  <w:endnote w:type="continuationNotice" w:id="1">
    <w:p w14:paraId="2BCBFA3F" w14:textId="77777777" w:rsidR="00635A71" w:rsidRDefault="00635A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9F2C5" w14:textId="77777777" w:rsidR="00635A71" w:rsidRDefault="00635A71" w:rsidP="00784C57">
      <w:pPr>
        <w:spacing w:after="0" w:line="240" w:lineRule="auto"/>
      </w:pPr>
      <w:r>
        <w:separator/>
      </w:r>
    </w:p>
  </w:footnote>
  <w:footnote w:type="continuationSeparator" w:id="0">
    <w:p w14:paraId="05D4A927" w14:textId="77777777" w:rsidR="00635A71" w:rsidRDefault="00635A71" w:rsidP="00784C57">
      <w:pPr>
        <w:spacing w:after="0" w:line="240" w:lineRule="auto"/>
      </w:pPr>
      <w:r>
        <w:continuationSeparator/>
      </w:r>
    </w:p>
  </w:footnote>
  <w:footnote w:type="continuationNotice" w:id="1">
    <w:p w14:paraId="5B5071FC" w14:textId="77777777" w:rsidR="00635A71" w:rsidRDefault="00635A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A3720"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49166792" w14:textId="6A3314FB" w:rsidR="008A3720" w:rsidRDefault="008A3720" w:rsidP="008A3720">
          <w:pPr>
            <w:spacing w:after="0" w:line="360" w:lineRule="auto"/>
            <w:jc w:val="both"/>
            <w:rPr>
              <w:rFonts w:ascii="Arial" w:hAnsi="Arial"/>
              <w:b/>
              <w:color w:val="000000" w:themeColor="text1"/>
              <w:sz w:val="16"/>
              <w:lang w:val="de-DE"/>
            </w:rPr>
          </w:pPr>
          <w:r w:rsidRPr="008A3720">
            <w:rPr>
              <w:rFonts w:ascii="Arial" w:hAnsi="Arial"/>
              <w:b/>
              <w:color w:val="000000" w:themeColor="text1"/>
              <w:sz w:val="16"/>
              <w:lang w:val="de-DE"/>
            </w:rPr>
            <w:t xml:space="preserve">KRAIBURG TPE erhält GRS-Zertifizierung: </w:t>
          </w:r>
          <w:r w:rsidR="00B1262E">
            <w:rPr>
              <w:rFonts w:ascii="Arial" w:hAnsi="Arial"/>
              <w:b/>
              <w:color w:val="000000" w:themeColor="text1"/>
              <w:sz w:val="16"/>
              <w:lang w:val="de-DE"/>
            </w:rPr>
            <w:t>Erweitertes Angebot an</w:t>
          </w:r>
          <w:r w:rsidRPr="008A3720">
            <w:rPr>
              <w:rFonts w:ascii="Arial" w:hAnsi="Arial"/>
              <w:b/>
              <w:color w:val="000000" w:themeColor="text1"/>
              <w:sz w:val="16"/>
              <w:lang w:val="de-DE"/>
            </w:rPr>
            <w:t xml:space="preserve"> TPE-Lösungen mit </w:t>
          </w:r>
          <w:r w:rsidR="008F44F5">
            <w:rPr>
              <w:rFonts w:ascii="Arial" w:hAnsi="Arial"/>
              <w:b/>
              <w:color w:val="000000" w:themeColor="text1"/>
              <w:sz w:val="16"/>
              <w:lang w:val="de-DE"/>
            </w:rPr>
            <w:t>Recyclinganteil</w:t>
          </w:r>
        </w:p>
        <w:p w14:paraId="6E4EE268" w14:textId="407881CC" w:rsidR="001E7076" w:rsidRPr="00014BB3" w:rsidRDefault="001E7076" w:rsidP="001E7076">
          <w:pPr>
            <w:spacing w:after="0" w:line="360" w:lineRule="auto"/>
            <w:jc w:val="both"/>
            <w:rPr>
              <w:rFonts w:ascii="Arial" w:hAnsi="Arial" w:cs="Arial"/>
              <w:b/>
              <w:bCs/>
              <w:sz w:val="16"/>
              <w:szCs w:val="16"/>
              <w:lang w:val="de-DE"/>
            </w:rPr>
          </w:pPr>
          <w:r w:rsidRPr="00014BB3">
            <w:rPr>
              <w:rFonts w:ascii="Arial" w:hAnsi="Arial"/>
              <w:b/>
              <w:sz w:val="16"/>
              <w:lang w:val="de-DE"/>
            </w:rPr>
            <w:t xml:space="preserve">Waldkraiburg, </w:t>
          </w:r>
          <w:r w:rsidR="008A3720">
            <w:rPr>
              <w:rFonts w:ascii="Arial" w:hAnsi="Arial"/>
              <w:b/>
              <w:sz w:val="16"/>
              <w:lang w:val="de-DE"/>
            </w:rPr>
            <w:t>Mai 2024</w:t>
          </w:r>
        </w:p>
        <w:p w14:paraId="4F16FFE5" w14:textId="6350965B" w:rsidR="00502615" w:rsidRPr="00C71DA0" w:rsidRDefault="001E7076" w:rsidP="001E7076">
          <w:pPr>
            <w:spacing w:after="0" w:line="360" w:lineRule="auto"/>
            <w:jc w:val="both"/>
            <w:rPr>
              <w:rFonts w:ascii="Arial" w:hAnsi="Arial" w:cs="Arial"/>
              <w:b/>
              <w:bCs/>
              <w:sz w:val="16"/>
              <w:szCs w:val="16"/>
              <w:lang w:val="de-DE"/>
            </w:rPr>
          </w:pPr>
          <w:r w:rsidRPr="00C71DA0">
            <w:rPr>
              <w:rFonts w:ascii="Arial" w:hAnsi="Arial"/>
              <w:b/>
              <w:sz w:val="16"/>
              <w:lang w:val="de-DE"/>
            </w:rPr>
            <w:t xml:space="preserve">Seite </w:t>
          </w:r>
          <w:r w:rsidRPr="00C71DA0">
            <w:rPr>
              <w:rFonts w:ascii="Arial" w:hAnsi="Arial" w:cs="Arial"/>
              <w:b/>
              <w:bCs/>
              <w:sz w:val="16"/>
              <w:szCs w:val="16"/>
              <w:lang w:val="de-DE"/>
            </w:rPr>
            <w:fldChar w:fldCharType="begin"/>
          </w:r>
          <w:r w:rsidRPr="00C71DA0">
            <w:rPr>
              <w:rFonts w:ascii="Arial" w:hAnsi="Arial" w:cs="Arial"/>
              <w:b/>
              <w:bCs/>
              <w:sz w:val="16"/>
              <w:szCs w:val="16"/>
              <w:lang w:val="de-DE"/>
            </w:rPr>
            <w:instrText>PAGE  \* Arabic  \* MERGEFORMAT</w:instrText>
          </w:r>
          <w:r w:rsidRPr="00C71DA0">
            <w:rPr>
              <w:rFonts w:ascii="Arial" w:hAnsi="Arial" w:cs="Arial"/>
              <w:b/>
              <w:bCs/>
              <w:sz w:val="16"/>
              <w:szCs w:val="16"/>
              <w:lang w:val="de-DE"/>
            </w:rPr>
            <w:fldChar w:fldCharType="separate"/>
          </w:r>
          <w:r w:rsidRPr="001E7076">
            <w:rPr>
              <w:rFonts w:ascii="Arial" w:hAnsi="Arial" w:cs="Arial"/>
              <w:b/>
              <w:bCs/>
              <w:sz w:val="16"/>
              <w:szCs w:val="16"/>
              <w:lang w:val="de-DE"/>
            </w:rPr>
            <w:t>1</w:t>
          </w:r>
          <w:r w:rsidRPr="00C71DA0">
            <w:rPr>
              <w:rFonts w:ascii="Arial" w:hAnsi="Arial" w:cs="Arial"/>
              <w:b/>
              <w:bCs/>
              <w:sz w:val="16"/>
              <w:szCs w:val="16"/>
              <w:lang w:val="de-DE"/>
            </w:rPr>
            <w:fldChar w:fldCharType="end"/>
          </w:r>
          <w:r w:rsidRPr="00C71DA0">
            <w:rPr>
              <w:rFonts w:ascii="Arial" w:hAnsi="Arial"/>
              <w:b/>
              <w:sz w:val="16"/>
              <w:lang w:val="de-DE"/>
            </w:rPr>
            <w:t xml:space="preserve"> von </w:t>
          </w:r>
          <w:r w:rsidRPr="001E7076">
            <w:rPr>
              <w:rFonts w:ascii="Arial" w:hAnsi="Arial" w:cs="Arial"/>
              <w:b/>
              <w:bCs/>
              <w:sz w:val="16"/>
              <w:szCs w:val="16"/>
            </w:rPr>
            <w:fldChar w:fldCharType="begin"/>
          </w:r>
          <w:r w:rsidRPr="001E7076">
            <w:rPr>
              <w:rFonts w:ascii="Arial" w:hAnsi="Arial" w:cs="Arial"/>
              <w:b/>
              <w:bCs/>
              <w:sz w:val="16"/>
              <w:szCs w:val="16"/>
              <w:lang w:val="de-DE"/>
            </w:rPr>
            <w:instrText>NUMPAGES  \* Arabic  \* MERGEFORMAT</w:instrText>
          </w:r>
          <w:r w:rsidRPr="001E7076">
            <w:rPr>
              <w:rFonts w:ascii="Arial" w:hAnsi="Arial" w:cs="Arial"/>
              <w:b/>
              <w:bCs/>
              <w:sz w:val="16"/>
              <w:szCs w:val="16"/>
            </w:rPr>
            <w:fldChar w:fldCharType="separate"/>
          </w:r>
          <w:r w:rsidRPr="001E7076">
            <w:rPr>
              <w:rFonts w:ascii="Arial" w:hAnsi="Arial" w:cs="Arial"/>
              <w:b/>
              <w:bCs/>
              <w:sz w:val="16"/>
              <w:szCs w:val="16"/>
              <w:lang w:val="de-DE"/>
            </w:rPr>
            <w:t>2</w:t>
          </w:r>
          <w:r w:rsidRPr="001E7076">
            <w:rPr>
              <w:rFonts w:ascii="Arial" w:hAnsi="Arial" w:cs="Arial"/>
              <w:b/>
              <w:bCs/>
              <w:noProof/>
              <w:sz w:val="16"/>
              <w:szCs w:val="16"/>
              <w:lang w:val="de-DE"/>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2D897A67" w14:textId="03130B7F" w:rsidR="008A3720" w:rsidRDefault="008A3720" w:rsidP="008A3720">
          <w:pPr>
            <w:spacing w:after="0" w:line="360" w:lineRule="auto"/>
            <w:jc w:val="both"/>
            <w:rPr>
              <w:rFonts w:ascii="Arial" w:hAnsi="Arial"/>
              <w:b/>
              <w:color w:val="000000" w:themeColor="text1"/>
              <w:sz w:val="16"/>
              <w:lang w:val="de-DE"/>
            </w:rPr>
          </w:pPr>
          <w:r w:rsidRPr="008A3720">
            <w:rPr>
              <w:rFonts w:ascii="Arial" w:hAnsi="Arial"/>
              <w:b/>
              <w:color w:val="000000" w:themeColor="text1"/>
              <w:sz w:val="16"/>
              <w:lang w:val="de-DE"/>
            </w:rPr>
            <w:t xml:space="preserve">KRAIBURG TPE erhält GRS-Zertifizierung: </w:t>
          </w:r>
          <w:r w:rsidR="00B1262E">
            <w:rPr>
              <w:rFonts w:ascii="Arial" w:hAnsi="Arial"/>
              <w:b/>
              <w:color w:val="000000" w:themeColor="text1"/>
              <w:sz w:val="16"/>
              <w:lang w:val="de-DE"/>
            </w:rPr>
            <w:t>Erweitertes Angebot an</w:t>
          </w:r>
          <w:r w:rsidRPr="008A3720">
            <w:rPr>
              <w:rFonts w:ascii="Arial" w:hAnsi="Arial"/>
              <w:b/>
              <w:color w:val="000000" w:themeColor="text1"/>
              <w:sz w:val="16"/>
              <w:lang w:val="de-DE"/>
            </w:rPr>
            <w:t xml:space="preserve"> TPE-Lösungen mit </w:t>
          </w:r>
          <w:r w:rsidR="008F44F5">
            <w:rPr>
              <w:rFonts w:ascii="Arial" w:hAnsi="Arial"/>
              <w:b/>
              <w:color w:val="000000" w:themeColor="text1"/>
              <w:sz w:val="16"/>
              <w:lang w:val="de-DE"/>
            </w:rPr>
            <w:t>Recyclinganteil</w:t>
          </w:r>
        </w:p>
        <w:p w14:paraId="7CA21669" w14:textId="586ECBB3" w:rsidR="00502615" w:rsidRPr="008A3720" w:rsidRDefault="00502615" w:rsidP="008A3720">
          <w:pPr>
            <w:spacing w:after="0" w:line="360" w:lineRule="auto"/>
            <w:jc w:val="both"/>
            <w:rPr>
              <w:rFonts w:ascii="Arial" w:hAnsi="Arial" w:cs="Arial"/>
              <w:b/>
              <w:bCs/>
              <w:color w:val="000000" w:themeColor="text1"/>
              <w:sz w:val="16"/>
              <w:szCs w:val="16"/>
              <w:lang w:val="de-DE"/>
            </w:rPr>
          </w:pPr>
          <w:r w:rsidRPr="00014BB3">
            <w:rPr>
              <w:rFonts w:ascii="Arial" w:hAnsi="Arial"/>
              <w:b/>
              <w:sz w:val="16"/>
              <w:lang w:val="de-DE"/>
            </w:rPr>
            <w:t xml:space="preserve">Waldkraiburg, </w:t>
          </w:r>
          <w:r w:rsidR="008A3720">
            <w:rPr>
              <w:rFonts w:ascii="Arial" w:hAnsi="Arial"/>
              <w:b/>
              <w:sz w:val="16"/>
              <w:lang w:val="de-DE"/>
            </w:rPr>
            <w:t>Mai</w:t>
          </w:r>
          <w:r w:rsidRPr="00014BB3">
            <w:rPr>
              <w:rFonts w:ascii="Arial" w:hAnsi="Arial"/>
              <w:b/>
              <w:sz w:val="16"/>
              <w:lang w:val="de-DE"/>
            </w:rPr>
            <w:t xml:space="preserve"> </w:t>
          </w:r>
          <w:r w:rsidR="001E7076">
            <w:rPr>
              <w:rFonts w:ascii="Arial" w:hAnsi="Arial"/>
              <w:b/>
              <w:sz w:val="16"/>
              <w:lang w:val="de-DE"/>
            </w:rPr>
            <w:t>202</w:t>
          </w:r>
          <w:r w:rsidR="008A3720">
            <w:rPr>
              <w:rFonts w:ascii="Arial" w:hAnsi="Arial"/>
              <w:b/>
              <w:sz w:val="16"/>
              <w:lang w:val="de-DE"/>
            </w:rPr>
            <w:t>4</w:t>
          </w:r>
        </w:p>
        <w:p w14:paraId="7142AAD6" w14:textId="77777777" w:rsidR="00502615" w:rsidRPr="00C71DA0" w:rsidRDefault="00C97AAF" w:rsidP="00C97AAF">
          <w:pPr>
            <w:spacing w:after="0" w:line="360" w:lineRule="auto"/>
            <w:jc w:val="both"/>
            <w:rPr>
              <w:rFonts w:ascii="Arial" w:hAnsi="Arial" w:cs="Arial"/>
              <w:b/>
              <w:bCs/>
              <w:sz w:val="16"/>
              <w:szCs w:val="16"/>
              <w:lang w:val="de-DE"/>
            </w:rPr>
          </w:pPr>
          <w:r w:rsidRPr="00C71DA0">
            <w:rPr>
              <w:rFonts w:ascii="Arial" w:hAnsi="Arial"/>
              <w:b/>
              <w:sz w:val="16"/>
              <w:lang w:val="de-DE"/>
            </w:rPr>
            <w:t>Seite</w:t>
          </w:r>
          <w:r w:rsidR="00502615" w:rsidRPr="00C71DA0">
            <w:rPr>
              <w:rFonts w:ascii="Arial" w:hAnsi="Arial"/>
              <w:b/>
              <w:sz w:val="16"/>
              <w:lang w:val="de-DE"/>
            </w:rPr>
            <w:t xml:space="preserve"> </w:t>
          </w:r>
          <w:r w:rsidR="00C37A0D" w:rsidRPr="00C71DA0">
            <w:rPr>
              <w:rFonts w:ascii="Arial" w:hAnsi="Arial" w:cs="Arial"/>
              <w:b/>
              <w:bCs/>
              <w:sz w:val="16"/>
              <w:szCs w:val="16"/>
              <w:lang w:val="de-DE"/>
            </w:rPr>
            <w:fldChar w:fldCharType="begin"/>
          </w:r>
          <w:r w:rsidR="00502615"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1</w:t>
          </w:r>
          <w:r w:rsidR="00C37A0D" w:rsidRPr="00C71DA0">
            <w:rPr>
              <w:rFonts w:ascii="Arial" w:hAnsi="Arial" w:cs="Arial"/>
              <w:b/>
              <w:bCs/>
              <w:sz w:val="16"/>
              <w:szCs w:val="16"/>
              <w:lang w:val="de-DE"/>
            </w:rPr>
            <w:fldChar w:fldCharType="end"/>
          </w:r>
          <w:r w:rsidR="00502615" w:rsidRPr="00C71DA0">
            <w:rPr>
              <w:rFonts w:ascii="Arial" w:hAnsi="Arial"/>
              <w:b/>
              <w:sz w:val="16"/>
              <w:lang w:val="de-DE"/>
            </w:rPr>
            <w:t xml:space="preserve"> </w:t>
          </w:r>
          <w:r w:rsidRPr="00C71DA0">
            <w:rPr>
              <w:rFonts w:ascii="Arial" w:hAnsi="Arial"/>
              <w:b/>
              <w:sz w:val="16"/>
              <w:lang w:val="de-DE"/>
            </w:rPr>
            <w:t>von</w:t>
          </w:r>
          <w:r w:rsidR="00502615" w:rsidRPr="00C71DA0">
            <w:rPr>
              <w:rFonts w:ascii="Arial" w:hAnsi="Arial"/>
              <w:b/>
              <w:sz w:val="16"/>
              <w:lang w:val="de-DE"/>
            </w:rPr>
            <w:t xml:space="preserve"> </w:t>
          </w:r>
          <w:r w:rsidR="004855C8">
            <w:fldChar w:fldCharType="begin"/>
          </w:r>
          <w:r w:rsidR="004855C8" w:rsidRPr="006F3297">
            <w:rPr>
              <w:lang w:val="de-DE"/>
            </w:rPr>
            <w:instrText>NUMPAGES  \* Arabic  \* MERGEFORMAT</w:instrText>
          </w:r>
          <w:r w:rsidR="004855C8">
            <w:fldChar w:fldCharType="separate"/>
          </w:r>
          <w:r w:rsidR="00794FE0" w:rsidRPr="00794FE0">
            <w:rPr>
              <w:rFonts w:ascii="Arial" w:hAnsi="Arial" w:cs="Arial"/>
              <w:b/>
              <w:bCs/>
              <w:noProof/>
              <w:sz w:val="16"/>
              <w:szCs w:val="16"/>
              <w:lang w:val="de-DE"/>
            </w:rPr>
            <w:t>5</w:t>
          </w:r>
          <w:r w:rsidR="004855C8">
            <w:rPr>
              <w:rFonts w:ascii="Arial" w:hAnsi="Arial" w:cs="Arial"/>
              <w:b/>
              <w:bCs/>
              <w:noProof/>
              <w:sz w:val="16"/>
              <w:szCs w:val="16"/>
              <w:lang w:val="de-DE"/>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Deutschland</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Telefon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info@kraiburg-tpe.com</w:t>
          </w:r>
        </w:p>
        <w:p w14:paraId="54E07212" w14:textId="77777777" w:rsidR="00502615" w:rsidRPr="00C71DA0" w:rsidRDefault="00502615" w:rsidP="00C0054B">
          <w:pPr>
            <w:pStyle w:val="Kopfzeile"/>
            <w:tabs>
              <w:tab w:val="clear" w:pos="4703"/>
              <w:tab w:val="clear" w:pos="9406"/>
            </w:tabs>
            <w:rPr>
              <w:sz w:val="20"/>
              <w:lang w:val="de-DE"/>
            </w:rPr>
          </w:pPr>
          <w:r w:rsidRPr="00C71DA0">
            <w:rPr>
              <w:rFonts w:ascii="Arial" w:hAnsi="Arial"/>
              <w:sz w:val="16"/>
              <w:lang w:val="de-DE"/>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lang w:val="de-DE"/>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627A4EBC" w14:textId="7FEE1BBA" w:rsidR="00280BA4" w:rsidRPr="00280BA4" w:rsidRDefault="00280BA4" w:rsidP="00280BA4">
                          <w:pPr>
                            <w:pStyle w:val="Textkrper-Zeileneinzug"/>
                            <w:ind w:left="0"/>
                            <w:rPr>
                              <w:iCs w:val="0"/>
                              <w:sz w:val="16"/>
                              <w:lang w:val="de-DE"/>
                            </w:rPr>
                          </w:pPr>
                          <w:r w:rsidRPr="00280BA4">
                            <w:rPr>
                              <w:iCs w:val="0"/>
                              <w:sz w:val="16"/>
                              <w:lang w:val="de-DE"/>
                            </w:rPr>
                            <w:t>Europa, Naher Osten, Afrika</w:t>
                          </w:r>
                        </w:p>
                        <w:p w14:paraId="092B77F0" w14:textId="3B03EDCF" w:rsidR="00E07B9C" w:rsidRPr="00D138E6" w:rsidRDefault="00EE4CEE" w:rsidP="00E07B9C">
                          <w:pPr>
                            <w:pStyle w:val="Textkrper-Zeileneinzug"/>
                            <w:ind w:left="0"/>
                            <w:rPr>
                              <w:i w:val="0"/>
                              <w:sz w:val="16"/>
                              <w:szCs w:val="16"/>
                              <w:lang w:val="de-DE"/>
                            </w:rPr>
                          </w:pPr>
                          <w:r>
                            <w:rPr>
                              <w:i w:val="0"/>
                              <w:sz w:val="16"/>
                              <w:lang w:val="de-DE"/>
                            </w:rPr>
                            <w:t xml:space="preserve">M.A. </w:t>
                          </w:r>
                          <w:r w:rsidR="00E07B9C" w:rsidRPr="00D138E6">
                            <w:rPr>
                              <w:i w:val="0"/>
                              <w:sz w:val="16"/>
                              <w:lang w:val="de-DE"/>
                            </w:rPr>
                            <w:t>Juliane Schmidhuber</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lang w:val="fr-FR"/>
                            </w:rPr>
                          </w:pPr>
                          <w:r w:rsidRPr="00D138E6">
                            <w:rPr>
                              <w:i w:val="0"/>
                              <w:sz w:val="16"/>
                              <w:lang w:val="fr-FR"/>
                            </w:rPr>
                            <w:t>Tel: +49 8638 9810 568</w:t>
                          </w:r>
                        </w:p>
                        <w:p w14:paraId="385DF4B2" w14:textId="153DCFEA" w:rsidR="00A94995" w:rsidRPr="00A94995" w:rsidRDefault="00447E7C" w:rsidP="00A94995">
                          <w:pPr>
                            <w:spacing w:after="0" w:line="360" w:lineRule="auto"/>
                            <w:rPr>
                              <w:rFonts w:ascii="Arial" w:hAnsi="Arial" w:cs="Arial"/>
                              <w:sz w:val="16"/>
                              <w:szCs w:val="16"/>
                              <w:lang w:val="fr-FR"/>
                            </w:rPr>
                          </w:pPr>
                          <w:hyperlink r:id="rId2" w:history="1">
                            <w:r w:rsidR="00A94995" w:rsidRPr="00A94995">
                              <w:rPr>
                                <w:rStyle w:val="Hyperlink"/>
                                <w:rFonts w:ascii="Arial" w:hAnsi="Arial"/>
                                <w:sz w:val="16"/>
                                <w:lang w:val="fr-FR"/>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lang w:val="de-DE"/>
                            </w:rPr>
                          </w:pPr>
                          <w:r w:rsidRPr="00D138E6">
                            <w:rPr>
                              <w:b/>
                              <w:i w:val="0"/>
                              <w:sz w:val="16"/>
                              <w:lang w:val="de-DE"/>
                            </w:rPr>
                            <w:t>Kommunikationsagentur</w:t>
                          </w:r>
                        </w:p>
                        <w:p w14:paraId="2EA1E128" w14:textId="77777777" w:rsidR="008B5E2E" w:rsidRPr="005536AF" w:rsidRDefault="008B5E2E" w:rsidP="008B5E2E">
                          <w:pPr>
                            <w:spacing w:after="0" w:line="360" w:lineRule="auto"/>
                            <w:rPr>
                              <w:rFonts w:ascii="Arial" w:hAnsi="Arial"/>
                              <w:i/>
                              <w:sz w:val="16"/>
                              <w:lang w:val="de-DE"/>
                            </w:rPr>
                          </w:pPr>
                          <w:r w:rsidRPr="005536AF">
                            <w:rPr>
                              <w:rFonts w:ascii="Arial" w:hAnsi="Arial"/>
                              <w:i/>
                              <w:sz w:val="16"/>
                              <w:lang w:val="de-DE"/>
                            </w:rPr>
                            <w:t>EMG</w:t>
                          </w:r>
                        </w:p>
                        <w:p w14:paraId="13479094" w14:textId="77777777" w:rsidR="008B5E2E" w:rsidRPr="005536AF" w:rsidRDefault="008B5E2E" w:rsidP="008B5E2E">
                          <w:pPr>
                            <w:spacing w:after="0" w:line="360" w:lineRule="auto"/>
                            <w:rPr>
                              <w:rFonts w:ascii="Arial" w:hAnsi="Arial"/>
                              <w:iCs/>
                              <w:sz w:val="16"/>
                              <w:lang w:val="de-DE"/>
                            </w:rPr>
                          </w:pPr>
                          <w:r w:rsidRPr="005536AF">
                            <w:rPr>
                              <w:rFonts w:ascii="Arial" w:hAnsi="Arial"/>
                              <w:iCs/>
                              <w:sz w:val="16"/>
                              <w:lang w:val="de-DE"/>
                            </w:rPr>
                            <w:t>Vera Kiseleva</w:t>
                          </w:r>
                        </w:p>
                        <w:p w14:paraId="3B823776" w14:textId="5A1C3E08" w:rsidR="008B5E2E" w:rsidRPr="005536AF" w:rsidRDefault="008B5E2E" w:rsidP="008B5E2E">
                          <w:pPr>
                            <w:spacing w:after="0" w:line="360" w:lineRule="auto"/>
                            <w:rPr>
                              <w:rFonts w:ascii="Arial" w:hAnsi="Arial"/>
                              <w:iCs/>
                              <w:sz w:val="16"/>
                              <w:lang w:val="de-DE"/>
                            </w:rPr>
                          </w:pPr>
                          <w:r w:rsidRPr="005536AF">
                            <w:rPr>
                              <w:rFonts w:ascii="Arial" w:hAnsi="Arial"/>
                              <w:iCs/>
                              <w:sz w:val="16"/>
                              <w:lang w:val="de-DE"/>
                            </w:rPr>
                            <w:t xml:space="preserve">Tel: +31 645 092 735 </w:t>
                          </w:r>
                        </w:p>
                        <w:p w14:paraId="59E5EE0D" w14:textId="7CC26940" w:rsidR="00DC3BD9" w:rsidRPr="008B5E2E" w:rsidRDefault="00447E7C" w:rsidP="008B5E2E">
                          <w:pPr>
                            <w:spacing w:after="0" w:line="360" w:lineRule="auto"/>
                            <w:rPr>
                              <w:rFonts w:ascii="Arial" w:hAnsi="Arial" w:cs="Arial"/>
                              <w:iCs/>
                              <w:sz w:val="16"/>
                              <w:szCs w:val="16"/>
                              <w:lang w:val="it-IT"/>
                            </w:rPr>
                          </w:pPr>
                          <w:hyperlink r:id="rId3" w:history="1">
                            <w:r w:rsidR="008B5E2E" w:rsidRPr="008A3007">
                              <w:rPr>
                                <w:rStyle w:val="Hyperlink"/>
                                <w:rFonts w:ascii="Arial" w:hAnsi="Arial"/>
                                <w:iCs/>
                                <w:sz w:val="16"/>
                                <w:lang w:val="it-IT"/>
                              </w:rPr>
                              <w:t>vkiseleva@emg-marcom.com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627A4EBC" w14:textId="7FEE1BBA" w:rsidR="00280BA4" w:rsidRPr="00280BA4" w:rsidRDefault="00280BA4" w:rsidP="00280BA4">
                    <w:pPr>
                      <w:pStyle w:val="Textkrper-Zeileneinzug"/>
                      <w:ind w:left="0"/>
                      <w:rPr>
                        <w:iCs w:val="0"/>
                        <w:sz w:val="16"/>
                        <w:lang w:val="de-DE"/>
                      </w:rPr>
                    </w:pPr>
                    <w:r w:rsidRPr="00280BA4">
                      <w:rPr>
                        <w:iCs w:val="0"/>
                        <w:sz w:val="16"/>
                        <w:lang w:val="de-DE"/>
                      </w:rPr>
                      <w:t>Europa, Naher Osten, Afrika</w:t>
                    </w:r>
                  </w:p>
                  <w:p w14:paraId="092B77F0" w14:textId="3B03EDCF" w:rsidR="00E07B9C" w:rsidRPr="00D138E6" w:rsidRDefault="00EE4CEE" w:rsidP="00E07B9C">
                    <w:pPr>
                      <w:pStyle w:val="Textkrper-Zeileneinzug"/>
                      <w:ind w:left="0"/>
                      <w:rPr>
                        <w:i w:val="0"/>
                        <w:sz w:val="16"/>
                        <w:szCs w:val="16"/>
                        <w:lang w:val="de-DE"/>
                      </w:rPr>
                    </w:pPr>
                    <w:r>
                      <w:rPr>
                        <w:i w:val="0"/>
                        <w:sz w:val="16"/>
                        <w:lang w:val="de-DE"/>
                      </w:rPr>
                      <w:t xml:space="preserve">M.A. </w:t>
                    </w:r>
                    <w:r w:rsidR="00E07B9C" w:rsidRPr="00D138E6">
                      <w:rPr>
                        <w:i w:val="0"/>
                        <w:sz w:val="16"/>
                        <w:lang w:val="de-DE"/>
                      </w:rPr>
                      <w:t>Juliane Schmidhuber</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lang w:val="fr-FR"/>
                      </w:rPr>
                    </w:pPr>
                    <w:r w:rsidRPr="00D138E6">
                      <w:rPr>
                        <w:i w:val="0"/>
                        <w:sz w:val="16"/>
                        <w:lang w:val="fr-FR"/>
                      </w:rPr>
                      <w:t>Tel: +49 8638 9810 568</w:t>
                    </w:r>
                  </w:p>
                  <w:p w14:paraId="385DF4B2" w14:textId="153DCFEA" w:rsidR="00A94995" w:rsidRPr="00A94995" w:rsidRDefault="00447E7C" w:rsidP="00A94995">
                    <w:pPr>
                      <w:spacing w:after="0" w:line="360" w:lineRule="auto"/>
                      <w:rPr>
                        <w:rFonts w:ascii="Arial" w:hAnsi="Arial" w:cs="Arial"/>
                        <w:sz w:val="16"/>
                        <w:szCs w:val="16"/>
                        <w:lang w:val="fr-FR"/>
                      </w:rPr>
                    </w:pPr>
                    <w:hyperlink r:id="rId4" w:history="1">
                      <w:r w:rsidR="00A94995" w:rsidRPr="00A94995">
                        <w:rPr>
                          <w:rStyle w:val="Hyperlink"/>
                          <w:rFonts w:ascii="Arial" w:hAnsi="Arial"/>
                          <w:sz w:val="16"/>
                          <w:lang w:val="fr-FR"/>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lang w:val="de-DE"/>
                      </w:rPr>
                    </w:pPr>
                    <w:r w:rsidRPr="00D138E6">
                      <w:rPr>
                        <w:b/>
                        <w:i w:val="0"/>
                        <w:sz w:val="16"/>
                        <w:lang w:val="de-DE"/>
                      </w:rPr>
                      <w:t>Kommunikationsagentur</w:t>
                    </w:r>
                  </w:p>
                  <w:p w14:paraId="2EA1E128" w14:textId="77777777" w:rsidR="008B5E2E" w:rsidRPr="005536AF" w:rsidRDefault="008B5E2E" w:rsidP="008B5E2E">
                    <w:pPr>
                      <w:spacing w:after="0" w:line="360" w:lineRule="auto"/>
                      <w:rPr>
                        <w:rFonts w:ascii="Arial" w:hAnsi="Arial"/>
                        <w:i/>
                        <w:sz w:val="16"/>
                        <w:lang w:val="de-DE"/>
                      </w:rPr>
                    </w:pPr>
                    <w:r w:rsidRPr="005536AF">
                      <w:rPr>
                        <w:rFonts w:ascii="Arial" w:hAnsi="Arial"/>
                        <w:i/>
                        <w:sz w:val="16"/>
                        <w:lang w:val="de-DE"/>
                      </w:rPr>
                      <w:t>EMG</w:t>
                    </w:r>
                  </w:p>
                  <w:p w14:paraId="13479094" w14:textId="77777777" w:rsidR="008B5E2E" w:rsidRPr="005536AF" w:rsidRDefault="008B5E2E" w:rsidP="008B5E2E">
                    <w:pPr>
                      <w:spacing w:after="0" w:line="360" w:lineRule="auto"/>
                      <w:rPr>
                        <w:rFonts w:ascii="Arial" w:hAnsi="Arial"/>
                        <w:iCs/>
                        <w:sz w:val="16"/>
                        <w:lang w:val="de-DE"/>
                      </w:rPr>
                    </w:pPr>
                    <w:r w:rsidRPr="005536AF">
                      <w:rPr>
                        <w:rFonts w:ascii="Arial" w:hAnsi="Arial"/>
                        <w:iCs/>
                        <w:sz w:val="16"/>
                        <w:lang w:val="de-DE"/>
                      </w:rPr>
                      <w:t>Vera Kiseleva</w:t>
                    </w:r>
                  </w:p>
                  <w:p w14:paraId="3B823776" w14:textId="5A1C3E08" w:rsidR="008B5E2E" w:rsidRPr="005536AF" w:rsidRDefault="008B5E2E" w:rsidP="008B5E2E">
                    <w:pPr>
                      <w:spacing w:after="0" w:line="360" w:lineRule="auto"/>
                      <w:rPr>
                        <w:rFonts w:ascii="Arial" w:hAnsi="Arial"/>
                        <w:iCs/>
                        <w:sz w:val="16"/>
                        <w:lang w:val="de-DE"/>
                      </w:rPr>
                    </w:pPr>
                    <w:r w:rsidRPr="005536AF">
                      <w:rPr>
                        <w:rFonts w:ascii="Arial" w:hAnsi="Arial"/>
                        <w:iCs/>
                        <w:sz w:val="16"/>
                        <w:lang w:val="de-DE"/>
                      </w:rPr>
                      <w:t xml:space="preserve">Tel: +31 645 092 735 </w:t>
                    </w:r>
                  </w:p>
                  <w:p w14:paraId="59E5EE0D" w14:textId="7CC26940" w:rsidR="00DC3BD9" w:rsidRPr="008B5E2E" w:rsidRDefault="00447E7C" w:rsidP="008B5E2E">
                    <w:pPr>
                      <w:spacing w:after="0" w:line="360" w:lineRule="auto"/>
                      <w:rPr>
                        <w:rFonts w:ascii="Arial" w:hAnsi="Arial" w:cs="Arial"/>
                        <w:iCs/>
                        <w:sz w:val="16"/>
                        <w:szCs w:val="16"/>
                        <w:lang w:val="it-IT"/>
                      </w:rPr>
                    </w:pPr>
                    <w:hyperlink r:id="rId5" w:history="1">
                      <w:r w:rsidR="008B5E2E" w:rsidRPr="008A3007">
                        <w:rPr>
                          <w:rStyle w:val="Hyperlink"/>
                          <w:rFonts w:ascii="Arial" w:hAnsi="Arial"/>
                          <w:iCs/>
                          <w:sz w:val="16"/>
                          <w:lang w:val="it-IT"/>
                        </w:rPr>
                        <w:t>vkiseleva@emg-marcom.com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FC36D4"/>
    <w:multiLevelType w:val="hybridMultilevel"/>
    <w:tmpl w:val="5778143E"/>
    <w:lvl w:ilvl="0" w:tplc="4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8"/>
  </w:num>
  <w:num w:numId="5" w16cid:durableId="367685367">
    <w:abstractNumId w:val="7"/>
  </w:num>
  <w:num w:numId="6" w16cid:durableId="296374930">
    <w:abstractNumId w:val="0"/>
  </w:num>
  <w:num w:numId="7" w16cid:durableId="43218861">
    <w:abstractNumId w:val="3"/>
  </w:num>
  <w:num w:numId="8" w16cid:durableId="580136872">
    <w:abstractNumId w:val="6"/>
  </w:num>
  <w:num w:numId="9" w16cid:durableId="24657576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E7076"/>
    <w:rsid w:val="001F5C9D"/>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51A4"/>
    <w:rsid w:val="00277755"/>
    <w:rsid w:val="00280BA4"/>
    <w:rsid w:val="002829A8"/>
    <w:rsid w:val="00285982"/>
    <w:rsid w:val="00286268"/>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098"/>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47D9C"/>
    <w:rsid w:val="0035315F"/>
    <w:rsid w:val="00357AA0"/>
    <w:rsid w:val="00357E90"/>
    <w:rsid w:val="0037152D"/>
    <w:rsid w:val="00374BDA"/>
    <w:rsid w:val="00375FE5"/>
    <w:rsid w:val="00384DF4"/>
    <w:rsid w:val="00385A9C"/>
    <w:rsid w:val="0038731F"/>
    <w:rsid w:val="00391D56"/>
    <w:rsid w:val="003939B6"/>
    <w:rsid w:val="003A70E9"/>
    <w:rsid w:val="003A75EF"/>
    <w:rsid w:val="003B4466"/>
    <w:rsid w:val="003C1AA8"/>
    <w:rsid w:val="003C1CBC"/>
    <w:rsid w:val="003C2A07"/>
    <w:rsid w:val="003C6DEF"/>
    <w:rsid w:val="003C78DA"/>
    <w:rsid w:val="003D7BD7"/>
    <w:rsid w:val="003E19EE"/>
    <w:rsid w:val="004002A2"/>
    <w:rsid w:val="00406C85"/>
    <w:rsid w:val="004133D7"/>
    <w:rsid w:val="00437801"/>
    <w:rsid w:val="004403BE"/>
    <w:rsid w:val="00447E7C"/>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50B7"/>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36AF"/>
    <w:rsid w:val="00555B94"/>
    <w:rsid w:val="0055768D"/>
    <w:rsid w:val="00560E1A"/>
    <w:rsid w:val="005654C9"/>
    <w:rsid w:val="00581A9E"/>
    <w:rsid w:val="00581F95"/>
    <w:rsid w:val="005901AD"/>
    <w:rsid w:val="00593A32"/>
    <w:rsid w:val="005940F8"/>
    <w:rsid w:val="005946B2"/>
    <w:rsid w:val="0059674D"/>
    <w:rsid w:val="005A4CFB"/>
    <w:rsid w:val="005B5DDE"/>
    <w:rsid w:val="005D2E8E"/>
    <w:rsid w:val="005D3E07"/>
    <w:rsid w:val="005D467D"/>
    <w:rsid w:val="005E1C3F"/>
    <w:rsid w:val="005E3CE9"/>
    <w:rsid w:val="005F6E8A"/>
    <w:rsid w:val="005F7F23"/>
    <w:rsid w:val="00600CFF"/>
    <w:rsid w:val="0060594A"/>
    <w:rsid w:val="00607392"/>
    <w:rsid w:val="00614013"/>
    <w:rsid w:val="006162F9"/>
    <w:rsid w:val="0062140F"/>
    <w:rsid w:val="00621DDB"/>
    <w:rsid w:val="0063151E"/>
    <w:rsid w:val="00635A71"/>
    <w:rsid w:val="00637255"/>
    <w:rsid w:val="006407F3"/>
    <w:rsid w:val="006460E3"/>
    <w:rsid w:val="006462D1"/>
    <w:rsid w:val="00653A14"/>
    <w:rsid w:val="0065516A"/>
    <w:rsid w:val="006600AB"/>
    <w:rsid w:val="00661BAB"/>
    <w:rsid w:val="00662F4F"/>
    <w:rsid w:val="00664104"/>
    <w:rsid w:val="006709AB"/>
    <w:rsid w:val="00671D92"/>
    <w:rsid w:val="006744C3"/>
    <w:rsid w:val="00681B2F"/>
    <w:rsid w:val="00686F7A"/>
    <w:rsid w:val="00690257"/>
    <w:rsid w:val="00694298"/>
    <w:rsid w:val="006A7575"/>
    <w:rsid w:val="006B0D90"/>
    <w:rsid w:val="006B1DAF"/>
    <w:rsid w:val="006B33D8"/>
    <w:rsid w:val="006B483F"/>
    <w:rsid w:val="006C0F50"/>
    <w:rsid w:val="006C59A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4DF8"/>
    <w:rsid w:val="007373AD"/>
    <w:rsid w:val="0073740D"/>
    <w:rsid w:val="00744F3B"/>
    <w:rsid w:val="00746212"/>
    <w:rsid w:val="00747ABD"/>
    <w:rsid w:val="00750061"/>
    <w:rsid w:val="0075191D"/>
    <w:rsid w:val="007524D0"/>
    <w:rsid w:val="00756B59"/>
    <w:rsid w:val="00773A09"/>
    <w:rsid w:val="00775C8C"/>
    <w:rsid w:val="0078239C"/>
    <w:rsid w:val="007831E2"/>
    <w:rsid w:val="00784C57"/>
    <w:rsid w:val="00792739"/>
    <w:rsid w:val="00794FE0"/>
    <w:rsid w:val="007A7155"/>
    <w:rsid w:val="007B09EE"/>
    <w:rsid w:val="007B2DDE"/>
    <w:rsid w:val="007B4C2D"/>
    <w:rsid w:val="007D2F24"/>
    <w:rsid w:val="007D7444"/>
    <w:rsid w:val="007E5B8A"/>
    <w:rsid w:val="007F1877"/>
    <w:rsid w:val="007F3DBF"/>
    <w:rsid w:val="007F53DE"/>
    <w:rsid w:val="00801767"/>
    <w:rsid w:val="00801792"/>
    <w:rsid w:val="0080281F"/>
    <w:rsid w:val="00802E55"/>
    <w:rsid w:val="00803A0C"/>
    <w:rsid w:val="0080401A"/>
    <w:rsid w:val="00805FA2"/>
    <w:rsid w:val="008222C8"/>
    <w:rsid w:val="008255D9"/>
    <w:rsid w:val="0082686D"/>
    <w:rsid w:val="00841E97"/>
    <w:rsid w:val="00851E0E"/>
    <w:rsid w:val="008608DF"/>
    <w:rsid w:val="00861ADB"/>
    <w:rsid w:val="0086480E"/>
    <w:rsid w:val="00865241"/>
    <w:rsid w:val="0086606A"/>
    <w:rsid w:val="00875758"/>
    <w:rsid w:val="00883577"/>
    <w:rsid w:val="0088592F"/>
    <w:rsid w:val="00885B5F"/>
    <w:rsid w:val="00885B63"/>
    <w:rsid w:val="00885E31"/>
    <w:rsid w:val="00893ECA"/>
    <w:rsid w:val="008A294C"/>
    <w:rsid w:val="008A3720"/>
    <w:rsid w:val="008A4E99"/>
    <w:rsid w:val="008B1F30"/>
    <w:rsid w:val="008B2E96"/>
    <w:rsid w:val="008B4FB8"/>
    <w:rsid w:val="008B5E2E"/>
    <w:rsid w:val="008B6AFF"/>
    <w:rsid w:val="008B7564"/>
    <w:rsid w:val="008C2B79"/>
    <w:rsid w:val="008C43CA"/>
    <w:rsid w:val="008C6A03"/>
    <w:rsid w:val="008D6339"/>
    <w:rsid w:val="008E22FE"/>
    <w:rsid w:val="008E2B4D"/>
    <w:rsid w:val="008E477D"/>
    <w:rsid w:val="008E5B5F"/>
    <w:rsid w:val="008E74E5"/>
    <w:rsid w:val="008F3AA4"/>
    <w:rsid w:val="008F44F5"/>
    <w:rsid w:val="00904014"/>
    <w:rsid w:val="009123DD"/>
    <w:rsid w:val="009134D8"/>
    <w:rsid w:val="00923D2E"/>
    <w:rsid w:val="00925B60"/>
    <w:rsid w:val="0093119A"/>
    <w:rsid w:val="00931A45"/>
    <w:rsid w:val="00937972"/>
    <w:rsid w:val="00941320"/>
    <w:rsid w:val="009446AF"/>
    <w:rsid w:val="0094694B"/>
    <w:rsid w:val="00946B0C"/>
    <w:rsid w:val="00947D55"/>
    <w:rsid w:val="00952CE4"/>
    <w:rsid w:val="0096067A"/>
    <w:rsid w:val="00964C40"/>
    <w:rsid w:val="00967F84"/>
    <w:rsid w:val="00972C13"/>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12422"/>
    <w:rsid w:val="00A1473E"/>
    <w:rsid w:val="00A24505"/>
    <w:rsid w:val="00A257CB"/>
    <w:rsid w:val="00A2616A"/>
    <w:rsid w:val="00A27B0F"/>
    <w:rsid w:val="00A528D1"/>
    <w:rsid w:val="00A55724"/>
    <w:rsid w:val="00A57CD6"/>
    <w:rsid w:val="00A60662"/>
    <w:rsid w:val="00A67CA6"/>
    <w:rsid w:val="00A709B8"/>
    <w:rsid w:val="00A70C8C"/>
    <w:rsid w:val="00A713E3"/>
    <w:rsid w:val="00A761E1"/>
    <w:rsid w:val="00A805C3"/>
    <w:rsid w:val="00A805F6"/>
    <w:rsid w:val="00A81252"/>
    <w:rsid w:val="00A832FB"/>
    <w:rsid w:val="00A8437E"/>
    <w:rsid w:val="00A94995"/>
    <w:rsid w:val="00AA1705"/>
    <w:rsid w:val="00AA5E68"/>
    <w:rsid w:val="00AB0CC7"/>
    <w:rsid w:val="00AB100C"/>
    <w:rsid w:val="00AB3412"/>
    <w:rsid w:val="00AB48F2"/>
    <w:rsid w:val="00AC4130"/>
    <w:rsid w:val="00AD13B3"/>
    <w:rsid w:val="00AD7505"/>
    <w:rsid w:val="00AF51F3"/>
    <w:rsid w:val="00AF706E"/>
    <w:rsid w:val="00B068E3"/>
    <w:rsid w:val="00B06BE1"/>
    <w:rsid w:val="00B0703C"/>
    <w:rsid w:val="00B1262E"/>
    <w:rsid w:val="00B13C1C"/>
    <w:rsid w:val="00B15AD5"/>
    <w:rsid w:val="00B20583"/>
    <w:rsid w:val="00B20D0E"/>
    <w:rsid w:val="00B21133"/>
    <w:rsid w:val="00B3026B"/>
    <w:rsid w:val="00B311D7"/>
    <w:rsid w:val="00B40D73"/>
    <w:rsid w:val="00B43FD8"/>
    <w:rsid w:val="00B453D1"/>
    <w:rsid w:val="00B56E79"/>
    <w:rsid w:val="00B626BD"/>
    <w:rsid w:val="00B71FAC"/>
    <w:rsid w:val="00B81B58"/>
    <w:rsid w:val="00B82730"/>
    <w:rsid w:val="00B83B92"/>
    <w:rsid w:val="00B858DE"/>
    <w:rsid w:val="00B95DE0"/>
    <w:rsid w:val="00BA2BC5"/>
    <w:rsid w:val="00BA6369"/>
    <w:rsid w:val="00BB66CA"/>
    <w:rsid w:val="00BC17DB"/>
    <w:rsid w:val="00BC1A81"/>
    <w:rsid w:val="00BC28EF"/>
    <w:rsid w:val="00BC43F8"/>
    <w:rsid w:val="00BC5625"/>
    <w:rsid w:val="00BC74AB"/>
    <w:rsid w:val="00BD0E38"/>
    <w:rsid w:val="00BD2F23"/>
    <w:rsid w:val="00BD55DC"/>
    <w:rsid w:val="00BD6EAB"/>
    <w:rsid w:val="00BE5349"/>
    <w:rsid w:val="00BE7E16"/>
    <w:rsid w:val="00BF28D4"/>
    <w:rsid w:val="00BF318C"/>
    <w:rsid w:val="00BF38A1"/>
    <w:rsid w:val="00BF4C6C"/>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4F"/>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229F"/>
    <w:rsid w:val="00D325A5"/>
    <w:rsid w:val="00D32D80"/>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A3F"/>
    <w:rsid w:val="00DF0C76"/>
    <w:rsid w:val="00DF7AAD"/>
    <w:rsid w:val="00E01D16"/>
    <w:rsid w:val="00E0247F"/>
    <w:rsid w:val="00E039D8"/>
    <w:rsid w:val="00E07B9C"/>
    <w:rsid w:val="00E1188E"/>
    <w:rsid w:val="00E15EEF"/>
    <w:rsid w:val="00E16767"/>
    <w:rsid w:val="00E17CAC"/>
    <w:rsid w:val="00E260DD"/>
    <w:rsid w:val="00E27982"/>
    <w:rsid w:val="00E533F6"/>
    <w:rsid w:val="00E62EBC"/>
    <w:rsid w:val="00E74526"/>
    <w:rsid w:val="00E7553E"/>
    <w:rsid w:val="00E802D6"/>
    <w:rsid w:val="00E87218"/>
    <w:rsid w:val="00E87BF6"/>
    <w:rsid w:val="00E908C9"/>
    <w:rsid w:val="00E90938"/>
    <w:rsid w:val="00EA1FD4"/>
    <w:rsid w:val="00EA72C6"/>
    <w:rsid w:val="00EB28CB"/>
    <w:rsid w:val="00EC09D3"/>
    <w:rsid w:val="00ED0CB9"/>
    <w:rsid w:val="00ED134C"/>
    <w:rsid w:val="00ED26CC"/>
    <w:rsid w:val="00ED392F"/>
    <w:rsid w:val="00ED7A78"/>
    <w:rsid w:val="00EE4CEE"/>
    <w:rsid w:val="00EE76D2"/>
    <w:rsid w:val="00EF1BC0"/>
    <w:rsid w:val="00EF7049"/>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42B6B"/>
    <w:rsid w:val="00F42C08"/>
    <w:rsid w:val="00F45C44"/>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A7C68"/>
    <w:rsid w:val="00FB3FC6"/>
    <w:rsid w:val="00FB54E7"/>
    <w:rsid w:val="00FB5E05"/>
    <w:rsid w:val="00FB6011"/>
    <w:rsid w:val="00FC50D1"/>
    <w:rsid w:val="00FE3E3C"/>
    <w:rsid w:val="00FE40BA"/>
    <w:rsid w:val="00FE7558"/>
    <w:rsid w:val="00FE7C7E"/>
    <w:rsid w:val="00FF3942"/>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rPr>
      <w:lang w:val="en-US"/>
    </w:r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538204">
      <w:bodyDiv w:val="1"/>
      <w:marLeft w:val="0"/>
      <w:marRight w:val="0"/>
      <w:marTop w:val="0"/>
      <w:marBottom w:val="0"/>
      <w:divBdr>
        <w:top w:val="none" w:sz="0" w:space="0" w:color="auto"/>
        <w:left w:val="none" w:sz="0" w:space="0" w:color="auto"/>
        <w:bottom w:val="none" w:sz="0" w:space="0" w:color="auto"/>
        <w:right w:val="none" w:sz="0" w:space="0" w:color="auto"/>
      </w:divBdr>
    </w:div>
    <w:div w:id="207449532">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49893443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74374697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vkiseleva@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664</Words>
  <Characters>4011</Characters>
  <Application>Microsoft Office Word</Application>
  <DocSecurity>0</DocSecurity>
  <Lines>87</Lines>
  <Paragraphs>25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2024-05-21T09:26:00Z</dcterms:created>
  <dcterms:modified xsi:type="dcterms:W3CDTF">2024-06-03T11:17:00Z</dcterms:modified>
  <cp:category/>
</cp:coreProperties>
</file>