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A2B9" w14:textId="7DD1C671" w:rsidR="00B216B9" w:rsidRPr="00087FAA" w:rsidRDefault="007F2F4B" w:rsidP="00B216B9">
      <w:pPr>
        <w:spacing w:line="360" w:lineRule="auto"/>
        <w:ind w:right="1559"/>
        <w:jc w:val="both"/>
        <w:rPr>
          <w:rFonts w:ascii="Arial" w:eastAsia="MS Gothic" w:hAnsi="Arial" w:cs="Arial"/>
          <w:b/>
          <w:bCs/>
          <w:sz w:val="24"/>
          <w:szCs w:val="24"/>
        </w:rPr>
      </w:pPr>
      <w:r w:rsidRPr="00087FAA">
        <w:rPr>
          <w:rFonts w:ascii="Arial" w:eastAsia="MS Gothic" w:hAnsi="Arial" w:hint="eastAsia"/>
          <w:b/>
          <w:bCs/>
          <w:sz w:val="24"/>
          <w:szCs w:val="24"/>
        </w:rPr>
        <w:t>KRAIBURG TPE</w:t>
      </w:r>
      <w:r w:rsidRPr="00087FAA">
        <w:rPr>
          <w:rFonts w:ascii="Arial" w:eastAsia="MS Gothic" w:hAnsi="Arial" w:hint="eastAsia"/>
          <w:b/>
          <w:bCs/>
          <w:sz w:val="24"/>
          <w:szCs w:val="24"/>
        </w:rPr>
        <w:t>の最先端材料によるカテーテルコネクターの進化</w:t>
      </w:r>
    </w:p>
    <w:p w14:paraId="2E5581A4" w14:textId="0DE6BB0E" w:rsidR="008B55EA" w:rsidRPr="00087FAA" w:rsidRDefault="008B55EA" w:rsidP="00B216B9">
      <w:pPr>
        <w:spacing w:line="360" w:lineRule="auto"/>
        <w:ind w:right="1559"/>
        <w:jc w:val="both"/>
        <w:rPr>
          <w:rFonts w:ascii="Arial" w:eastAsia="MS Gothic" w:hAnsi="Arial" w:cs="Arial"/>
          <w:color w:val="000000" w:themeColor="text1"/>
          <w:sz w:val="20"/>
          <w:szCs w:val="20"/>
        </w:rPr>
      </w:pPr>
      <w:r w:rsidRPr="00087FAA">
        <w:rPr>
          <w:rFonts w:ascii="Arial" w:eastAsia="MS Gothic" w:hAnsi="Arial" w:hint="eastAsia"/>
          <w:color w:val="000000" w:themeColor="text1"/>
          <w:sz w:val="20"/>
          <w:szCs w:val="20"/>
        </w:rPr>
        <w:t>カテーテルコネクターは、カテーテルをさまざまな医療機器に確実に取り付けるための、医療処置に不可欠な部品です。革新的な熱可塑性エラストマー（</w:t>
      </w:r>
      <w:r w:rsidRPr="00087FAA">
        <w:rPr>
          <w:rFonts w:ascii="Arial" w:eastAsia="MS Gothic" w:hAnsi="Arial" w:hint="eastAsia"/>
          <w:color w:val="000000" w:themeColor="text1"/>
          <w:sz w:val="20"/>
          <w:szCs w:val="20"/>
        </w:rPr>
        <w:t>TPE</w:t>
      </w:r>
      <w:r w:rsidRPr="00087FAA">
        <w:rPr>
          <w:rFonts w:ascii="Arial" w:eastAsia="MS Gothic" w:hAnsi="Arial" w:hint="eastAsia"/>
          <w:color w:val="000000" w:themeColor="text1"/>
          <w:sz w:val="20"/>
          <w:szCs w:val="20"/>
        </w:rPr>
        <w:t>）材料の世界的メーカーである</w:t>
      </w:r>
      <w:r w:rsidRPr="00087FAA">
        <w:rPr>
          <w:rFonts w:ascii="Arial" w:eastAsia="MS Gothic" w:hAnsi="Arial" w:hint="eastAsia"/>
          <w:color w:val="000000" w:themeColor="text1"/>
          <w:sz w:val="20"/>
          <w:szCs w:val="20"/>
        </w:rPr>
        <w:t>KRAIBURG TPE</w:t>
      </w:r>
      <w:r w:rsidRPr="00087FAA">
        <w:rPr>
          <w:rFonts w:ascii="Arial" w:eastAsia="MS Gothic" w:hAnsi="Arial" w:hint="eastAsia"/>
          <w:color w:val="000000" w:themeColor="text1"/>
          <w:sz w:val="20"/>
          <w:szCs w:val="20"/>
        </w:rPr>
        <w:t>（クライブルグ</w:t>
      </w:r>
      <w:r w:rsidRPr="00087FAA">
        <w:rPr>
          <w:rFonts w:ascii="Arial" w:eastAsia="MS Gothic" w:hAnsi="Arial" w:hint="eastAsia"/>
          <w:color w:val="000000" w:themeColor="text1"/>
          <w:sz w:val="20"/>
          <w:szCs w:val="20"/>
        </w:rPr>
        <w:t>TPE</w:t>
      </w:r>
      <w:r w:rsidRPr="00087FAA">
        <w:rPr>
          <w:rFonts w:ascii="Arial" w:eastAsia="MS Gothic" w:hAnsi="Arial" w:hint="eastAsia"/>
          <w:color w:val="000000" w:themeColor="text1"/>
          <w:sz w:val="20"/>
          <w:szCs w:val="20"/>
        </w:rPr>
        <w:t>）は、信頼性、安全性、性能に対するさらなる要求の高まりに対応すべく、カテーテルコネクターの製造に変革をもたらします。</w:t>
      </w:r>
    </w:p>
    <w:p w14:paraId="78A69DF8" w14:textId="77777777" w:rsidR="007F2F4B" w:rsidRPr="00087FAA" w:rsidRDefault="007F2F4B" w:rsidP="00B216B9">
      <w:pPr>
        <w:spacing w:line="360" w:lineRule="auto"/>
        <w:ind w:right="1559"/>
        <w:jc w:val="both"/>
        <w:rPr>
          <w:rFonts w:ascii="Arial" w:eastAsia="MS Gothic" w:hAnsi="Arial" w:cs="Arial"/>
          <w:color w:val="000000" w:themeColor="text1"/>
          <w:sz w:val="6"/>
          <w:szCs w:val="6"/>
        </w:rPr>
      </w:pPr>
    </w:p>
    <w:p w14:paraId="71FEA5B4" w14:textId="6DB8D93B" w:rsidR="008B55EA" w:rsidRPr="00087FAA" w:rsidRDefault="008B55EA" w:rsidP="007F2F4B">
      <w:pPr>
        <w:spacing w:line="360" w:lineRule="auto"/>
        <w:ind w:right="1559"/>
        <w:jc w:val="both"/>
        <w:rPr>
          <w:rFonts w:ascii="Arial" w:eastAsia="MS Gothic" w:hAnsi="Arial" w:cs="Arial"/>
          <w:color w:val="000000" w:themeColor="text1"/>
          <w:sz w:val="20"/>
          <w:szCs w:val="20"/>
        </w:rPr>
      </w:pPr>
      <w:r w:rsidRPr="00087FAA">
        <w:rPr>
          <w:rFonts w:ascii="Arial" w:eastAsia="MS Gothic" w:hAnsi="Arial" w:hint="eastAsia"/>
          <w:color w:val="000000" w:themeColor="text1"/>
          <w:sz w:val="20"/>
          <w:szCs w:val="20"/>
        </w:rPr>
        <w:t>KRAIBURG TPE</w:t>
      </w:r>
      <w:r w:rsidRPr="00087FAA">
        <w:rPr>
          <w:rFonts w:ascii="Arial" w:eastAsia="MS Gothic" w:hAnsi="Arial" w:hint="eastAsia"/>
          <w:color w:val="000000" w:themeColor="text1"/>
          <w:sz w:val="20"/>
          <w:szCs w:val="20"/>
        </w:rPr>
        <w:t>の</w:t>
      </w:r>
      <w:r w:rsidRPr="00087FAA">
        <w:rPr>
          <w:rFonts w:ascii="Arial" w:eastAsia="MS Gothic" w:hAnsi="Arial" w:hint="eastAsia"/>
          <w:color w:val="000000" w:themeColor="text1"/>
          <w:sz w:val="20"/>
          <w:szCs w:val="20"/>
          <w:highlight w:val="yellow"/>
        </w:rPr>
        <w:t>THERMOLAST® H</w:t>
      </w:r>
      <w:r w:rsidRPr="00087FAA">
        <w:rPr>
          <w:rFonts w:ascii="Arial" w:eastAsia="MS Gothic" w:hAnsi="Arial" w:hint="eastAsia"/>
          <w:color w:val="000000" w:themeColor="text1"/>
          <w:sz w:val="20"/>
          <w:szCs w:val="20"/>
          <w:highlight w:val="yellow"/>
        </w:rPr>
        <w:t>（サーモラスト</w:t>
      </w:r>
      <w:r w:rsidRPr="00087FAA">
        <w:rPr>
          <w:rFonts w:ascii="Arial" w:eastAsia="MS Gothic" w:hAnsi="Arial" w:hint="eastAsia"/>
          <w:color w:val="000000" w:themeColor="text1"/>
          <w:sz w:val="20"/>
          <w:szCs w:val="20"/>
          <w:highlight w:val="yellow"/>
        </w:rPr>
        <w:t>® H</w:t>
      </w:r>
      <w:r w:rsidRPr="00087FAA">
        <w:rPr>
          <w:rFonts w:ascii="Arial" w:eastAsia="MS Gothic" w:hAnsi="Arial" w:hint="eastAsia"/>
          <w:color w:val="000000" w:themeColor="text1"/>
          <w:sz w:val="20"/>
          <w:szCs w:val="20"/>
          <w:highlight w:val="yellow"/>
        </w:rPr>
        <w:t>）</w:t>
      </w:r>
      <w:hyperlink r:id="rId11" w:history="1">
        <w:r w:rsidR="00025173" w:rsidRPr="00841AEB">
          <w:rPr>
            <w:rStyle w:val="Hyperlink"/>
            <w:rFonts w:ascii="Arial" w:eastAsia="MS Gothic" w:hAnsi="Arial"/>
            <w:sz w:val="20"/>
            <w:szCs w:val="20"/>
          </w:rPr>
          <w:t>https://www.kraiburg-tpe.com/ja/thermolast-h-%E3%83%98%E3%83%AB%E3%82%B9%E3%82%B1%E3%82%A2-tpe</w:t>
        </w:r>
      </w:hyperlink>
      <w:r w:rsidR="00025173">
        <w:rPr>
          <w:rFonts w:ascii="Arial" w:eastAsia="SimSun" w:hAnsi="Arial" w:hint="eastAsia"/>
          <w:color w:val="000000" w:themeColor="text1"/>
          <w:sz w:val="20"/>
          <w:szCs w:val="20"/>
          <w:lang w:eastAsia="zh-CN"/>
        </w:rPr>
        <w:t xml:space="preserve"> </w:t>
      </w:r>
      <w:r w:rsidRPr="00087FAA">
        <w:rPr>
          <w:rFonts w:ascii="Arial" w:eastAsia="MS Gothic" w:hAnsi="Arial" w:hint="eastAsia"/>
          <w:color w:val="000000" w:themeColor="text1"/>
          <w:sz w:val="20"/>
          <w:szCs w:val="20"/>
        </w:rPr>
        <w:t xml:space="preserve"> - HC/AP</w:t>
      </w:r>
      <w:r w:rsidRPr="00087FAA">
        <w:rPr>
          <w:rFonts w:ascii="Arial" w:eastAsia="MS Gothic" w:hAnsi="Arial" w:hint="eastAsia"/>
          <w:color w:val="000000" w:themeColor="text1"/>
          <w:sz w:val="20"/>
          <w:szCs w:val="20"/>
        </w:rPr>
        <w:t>シリーズは、</w:t>
      </w:r>
      <w:r w:rsidR="00087FAA" w:rsidRPr="00087FAA">
        <w:rPr>
          <w:rFonts w:ascii="Arial" w:eastAsia="MS Gothic" w:hAnsi="Arial" w:hint="eastAsia"/>
          <w:color w:val="000000" w:themeColor="text1"/>
          <w:sz w:val="20"/>
          <w:szCs w:val="20"/>
          <w:highlight w:val="yellow"/>
        </w:rPr>
        <w:t>ヘルスケア</w:t>
      </w:r>
      <w:r w:rsidRPr="00087FAA">
        <w:rPr>
          <w:rFonts w:ascii="Arial" w:eastAsia="MS Gothic" w:hAnsi="Arial" w:hint="eastAsia"/>
          <w:color w:val="000000" w:themeColor="text1"/>
          <w:sz w:val="20"/>
          <w:szCs w:val="20"/>
          <w:highlight w:val="yellow"/>
        </w:rPr>
        <w:t>業界</w:t>
      </w:r>
      <w:r w:rsidR="00025173">
        <w:rPr>
          <w:rFonts w:ascii="Arial" w:eastAsia="SimSun" w:hAnsi="Arial" w:hint="eastAsia"/>
          <w:color w:val="000000" w:themeColor="text1"/>
          <w:sz w:val="20"/>
          <w:szCs w:val="20"/>
          <w:lang w:eastAsia="zh-CN"/>
        </w:rPr>
        <w:t xml:space="preserve"> </w:t>
      </w:r>
      <w:hyperlink r:id="rId12" w:history="1">
        <w:r w:rsidR="00025173" w:rsidRPr="00841AEB">
          <w:rPr>
            <w:rStyle w:val="Hyperlink"/>
            <w:rFonts w:ascii="Arial" w:eastAsia="SimSun" w:hAnsi="Arial"/>
            <w:sz w:val="20"/>
            <w:szCs w:val="20"/>
            <w:lang w:eastAsia="zh-CN"/>
          </w:rPr>
          <w:t>https://www.kraiburg-tpe.com/ja/%E5%8C%BB%E7%99%82%E5%88%86%E9%87%8E</w:t>
        </w:r>
      </w:hyperlink>
      <w:r w:rsidR="00025173">
        <w:rPr>
          <w:rFonts w:ascii="Arial" w:eastAsia="SimSun" w:hAnsi="Arial" w:hint="eastAsia"/>
          <w:color w:val="000000" w:themeColor="text1"/>
          <w:sz w:val="20"/>
          <w:szCs w:val="20"/>
          <w:lang w:eastAsia="zh-CN"/>
        </w:rPr>
        <w:t xml:space="preserve"> </w:t>
      </w:r>
      <w:r w:rsidRPr="00087FAA">
        <w:rPr>
          <w:rFonts w:ascii="Arial" w:eastAsia="MS Gothic" w:hAnsi="Arial" w:hint="eastAsia"/>
          <w:color w:val="000000" w:themeColor="text1"/>
          <w:sz w:val="20"/>
          <w:szCs w:val="20"/>
        </w:rPr>
        <w:t>の厳しい要件を満たすように設計された革新的なソリューションであり、</w:t>
      </w:r>
      <w:r w:rsidRPr="00087FAA">
        <w:rPr>
          <w:rFonts w:ascii="Arial" w:eastAsia="MS Gothic" w:hAnsi="Arial" w:hint="eastAsia"/>
          <w:color w:val="000000" w:themeColor="text1"/>
          <w:sz w:val="20"/>
          <w:szCs w:val="20"/>
        </w:rPr>
        <w:t>TPE</w:t>
      </w:r>
      <w:r w:rsidRPr="00087FAA">
        <w:rPr>
          <w:rFonts w:ascii="Arial" w:eastAsia="MS Gothic" w:hAnsi="Arial" w:hint="eastAsia"/>
          <w:color w:val="000000" w:themeColor="text1"/>
          <w:sz w:val="20"/>
          <w:szCs w:val="20"/>
        </w:rPr>
        <w:t>の処方の高度化に対する同社のコミットメントを示すものです。</w:t>
      </w:r>
    </w:p>
    <w:p w14:paraId="37CD71C5" w14:textId="77777777" w:rsidR="007F2F4B" w:rsidRPr="00087FAA" w:rsidRDefault="007F2F4B" w:rsidP="007F2F4B">
      <w:pPr>
        <w:spacing w:line="360" w:lineRule="auto"/>
        <w:ind w:right="1559"/>
        <w:jc w:val="both"/>
        <w:rPr>
          <w:rFonts w:ascii="Arial" w:eastAsia="MS Gothic" w:hAnsi="Arial" w:cs="Arial"/>
          <w:color w:val="000000" w:themeColor="text1"/>
          <w:sz w:val="6"/>
          <w:szCs w:val="6"/>
        </w:rPr>
      </w:pPr>
    </w:p>
    <w:p w14:paraId="1B1DBA0D" w14:textId="5FD2795A" w:rsidR="00B216B9" w:rsidRPr="00087FAA" w:rsidRDefault="007F2F4B" w:rsidP="007F2F4B">
      <w:pPr>
        <w:spacing w:line="360" w:lineRule="auto"/>
        <w:ind w:right="1559"/>
        <w:jc w:val="both"/>
        <w:rPr>
          <w:rFonts w:ascii="Arial" w:eastAsia="MS Gothic" w:hAnsi="Arial" w:cs="Arial"/>
          <w:color w:val="000000" w:themeColor="text1"/>
          <w:sz w:val="20"/>
          <w:szCs w:val="20"/>
        </w:rPr>
      </w:pPr>
      <w:r w:rsidRPr="00087FAA">
        <w:rPr>
          <w:rFonts w:ascii="Arial" w:eastAsia="MS Gothic" w:hAnsi="Arial" w:hint="eastAsia"/>
          <w:color w:val="000000" w:themeColor="text1"/>
          <w:sz w:val="20"/>
          <w:szCs w:val="20"/>
        </w:rPr>
        <w:t>KRAIBURG TPE</w:t>
      </w:r>
      <w:r w:rsidRPr="00087FAA">
        <w:rPr>
          <w:rFonts w:ascii="Arial" w:eastAsia="MS Gothic" w:hAnsi="Arial" w:hint="eastAsia"/>
          <w:color w:val="000000" w:themeColor="text1"/>
          <w:sz w:val="20"/>
          <w:szCs w:val="20"/>
        </w:rPr>
        <w:t>の高度な</w:t>
      </w:r>
      <w:r w:rsidRPr="00087FAA">
        <w:rPr>
          <w:rFonts w:ascii="Arial" w:eastAsia="MS Gothic" w:hAnsi="Arial" w:hint="eastAsia"/>
          <w:color w:val="000000" w:themeColor="text1"/>
          <w:sz w:val="20"/>
          <w:szCs w:val="20"/>
        </w:rPr>
        <w:t>TPE</w:t>
      </w:r>
      <w:r w:rsidRPr="00087FAA">
        <w:rPr>
          <w:rFonts w:ascii="Arial" w:eastAsia="MS Gothic" w:hAnsi="Arial" w:hint="eastAsia"/>
          <w:color w:val="000000" w:themeColor="text1"/>
          <w:sz w:val="20"/>
          <w:szCs w:val="20"/>
        </w:rPr>
        <w:t>材料は、カテーテルコネクタ</w:t>
      </w:r>
      <w:r w:rsidR="00087FAA" w:rsidRPr="00087FAA">
        <w:rPr>
          <w:rFonts w:ascii="Arial" w:eastAsia="MS Gothic" w:hAnsi="Arial" w:hint="eastAsia"/>
          <w:color w:val="000000" w:themeColor="text1"/>
          <w:sz w:val="20"/>
          <w:szCs w:val="20"/>
        </w:rPr>
        <w:t>ー</w:t>
      </w:r>
      <w:r w:rsidRPr="00087FAA">
        <w:rPr>
          <w:rFonts w:ascii="Arial" w:eastAsia="MS Gothic" w:hAnsi="Arial" w:hint="eastAsia"/>
          <w:color w:val="000000" w:themeColor="text1"/>
          <w:sz w:val="20"/>
          <w:szCs w:val="20"/>
        </w:rPr>
        <w:t>製造のスタンダードを再定義するために設計されています。比類のない性能、安全性、信頼性を提供する当社の革新的なソリューションは、医療機器技術の進歩を推し進め、最終的には世界中の患者の方々へのケアと快癒に貢献することを目指しています。</w:t>
      </w:r>
    </w:p>
    <w:p w14:paraId="699D9326" w14:textId="77777777" w:rsidR="007F2F4B" w:rsidRDefault="007F2F4B" w:rsidP="007F2F4B">
      <w:pPr>
        <w:spacing w:line="360" w:lineRule="auto"/>
        <w:ind w:right="1559"/>
        <w:jc w:val="both"/>
        <w:rPr>
          <w:rFonts w:ascii="Arial" w:eastAsia="SimSun" w:hAnsi="Arial" w:cs="Arial"/>
          <w:color w:val="000000" w:themeColor="text1"/>
          <w:sz w:val="6"/>
          <w:szCs w:val="6"/>
          <w:lang w:eastAsia="zh-CN"/>
        </w:rPr>
      </w:pPr>
    </w:p>
    <w:p w14:paraId="57EBC0C3" w14:textId="77777777" w:rsidR="00025173" w:rsidRDefault="00025173" w:rsidP="007F2F4B">
      <w:pPr>
        <w:spacing w:line="360" w:lineRule="auto"/>
        <w:ind w:right="1559"/>
        <w:jc w:val="both"/>
        <w:rPr>
          <w:rFonts w:ascii="Arial" w:eastAsia="SimSun" w:hAnsi="Arial" w:cs="Arial"/>
          <w:color w:val="000000" w:themeColor="text1"/>
          <w:sz w:val="6"/>
          <w:szCs w:val="6"/>
          <w:lang w:eastAsia="zh-CN"/>
        </w:rPr>
      </w:pPr>
    </w:p>
    <w:p w14:paraId="0D6829B7" w14:textId="77777777" w:rsidR="00025173" w:rsidRDefault="00025173" w:rsidP="007F2F4B">
      <w:pPr>
        <w:spacing w:line="360" w:lineRule="auto"/>
        <w:ind w:right="1559"/>
        <w:jc w:val="both"/>
        <w:rPr>
          <w:rFonts w:ascii="Arial" w:eastAsia="SimSun" w:hAnsi="Arial" w:cs="Arial"/>
          <w:color w:val="000000" w:themeColor="text1"/>
          <w:sz w:val="6"/>
          <w:szCs w:val="6"/>
          <w:lang w:eastAsia="zh-CN"/>
        </w:rPr>
      </w:pPr>
    </w:p>
    <w:p w14:paraId="6FA5D11B" w14:textId="77777777" w:rsidR="00025173" w:rsidRDefault="00025173" w:rsidP="007F2F4B">
      <w:pPr>
        <w:spacing w:line="360" w:lineRule="auto"/>
        <w:ind w:right="1559"/>
        <w:jc w:val="both"/>
        <w:rPr>
          <w:rFonts w:ascii="Arial" w:eastAsia="SimSun" w:hAnsi="Arial" w:cs="Arial"/>
          <w:color w:val="000000" w:themeColor="text1"/>
          <w:sz w:val="6"/>
          <w:szCs w:val="6"/>
          <w:lang w:eastAsia="zh-CN"/>
        </w:rPr>
      </w:pPr>
    </w:p>
    <w:p w14:paraId="7B4B3C6B" w14:textId="77777777" w:rsidR="00025173" w:rsidRDefault="00025173" w:rsidP="007F2F4B">
      <w:pPr>
        <w:spacing w:line="360" w:lineRule="auto"/>
        <w:ind w:right="1559"/>
        <w:jc w:val="both"/>
        <w:rPr>
          <w:rFonts w:ascii="Arial" w:eastAsia="SimSun" w:hAnsi="Arial" w:cs="Arial"/>
          <w:color w:val="000000" w:themeColor="text1"/>
          <w:sz w:val="6"/>
          <w:szCs w:val="6"/>
          <w:lang w:eastAsia="zh-CN"/>
        </w:rPr>
      </w:pPr>
    </w:p>
    <w:p w14:paraId="632496A4" w14:textId="77777777" w:rsidR="00025173" w:rsidRPr="00025173" w:rsidRDefault="00025173" w:rsidP="007F2F4B">
      <w:pPr>
        <w:spacing w:line="360" w:lineRule="auto"/>
        <w:ind w:right="1559"/>
        <w:jc w:val="both"/>
        <w:rPr>
          <w:rFonts w:ascii="Arial" w:eastAsia="SimSun" w:hAnsi="Arial" w:cs="Arial" w:hint="eastAsia"/>
          <w:color w:val="000000" w:themeColor="text1"/>
          <w:sz w:val="6"/>
          <w:szCs w:val="6"/>
          <w:lang w:eastAsia="zh-CN"/>
        </w:rPr>
      </w:pPr>
    </w:p>
    <w:p w14:paraId="6D37F534" w14:textId="4916C128" w:rsidR="007F2F4B" w:rsidRPr="00087FAA" w:rsidRDefault="007F2F4B" w:rsidP="00B519DA">
      <w:pPr>
        <w:spacing w:line="360" w:lineRule="auto"/>
        <w:ind w:right="1559"/>
        <w:jc w:val="both"/>
        <w:rPr>
          <w:rFonts w:ascii="Arial" w:eastAsia="MS Gothic" w:hAnsi="Arial" w:cs="Arial"/>
          <w:b/>
          <w:bCs/>
          <w:color w:val="000000" w:themeColor="text1"/>
          <w:sz w:val="20"/>
          <w:szCs w:val="20"/>
        </w:rPr>
      </w:pPr>
      <w:r w:rsidRPr="00087FAA">
        <w:rPr>
          <w:rFonts w:ascii="Arial" w:eastAsia="MS Gothic" w:hAnsi="Arial" w:hint="eastAsia"/>
          <w:b/>
          <w:bCs/>
          <w:color w:val="000000" w:themeColor="text1"/>
          <w:sz w:val="20"/>
          <w:szCs w:val="20"/>
        </w:rPr>
        <w:lastRenderedPageBreak/>
        <w:t>材料の優位性</w:t>
      </w:r>
    </w:p>
    <w:p w14:paraId="383AC0B9" w14:textId="70609936" w:rsidR="007F2F4B" w:rsidRPr="00087FAA" w:rsidRDefault="007F2F4B" w:rsidP="007F2F4B">
      <w:pPr>
        <w:pStyle w:val="ListParagraph"/>
        <w:numPr>
          <w:ilvl w:val="0"/>
          <w:numId w:val="22"/>
        </w:numPr>
        <w:spacing w:line="360" w:lineRule="auto"/>
        <w:ind w:right="1559"/>
        <w:jc w:val="both"/>
        <w:rPr>
          <w:rFonts w:ascii="Arial" w:eastAsia="MS Gothic" w:hAnsi="Arial" w:cs="Arial"/>
          <w:sz w:val="20"/>
          <w:szCs w:val="20"/>
        </w:rPr>
      </w:pPr>
      <w:r w:rsidRPr="00087FAA">
        <w:rPr>
          <w:rFonts w:ascii="Arial" w:eastAsia="MS Gothic" w:hAnsi="Arial" w:hint="eastAsia"/>
          <w:b/>
          <w:bCs/>
          <w:sz w:val="20"/>
          <w:szCs w:val="20"/>
        </w:rPr>
        <w:t>PP/PE</w:t>
      </w:r>
      <w:r w:rsidRPr="00087FAA">
        <w:rPr>
          <w:rFonts w:ascii="Arial" w:eastAsia="MS Gothic" w:hAnsi="Arial" w:hint="eastAsia"/>
          <w:b/>
          <w:bCs/>
          <w:sz w:val="20"/>
          <w:szCs w:val="20"/>
        </w:rPr>
        <w:t>への接着性：</w:t>
      </w:r>
      <w:r w:rsidRPr="00087FAA">
        <w:rPr>
          <w:rFonts w:ascii="Arial" w:eastAsia="MS Gothic" w:hAnsi="Arial" w:hint="eastAsia"/>
          <w:sz w:val="20"/>
          <w:szCs w:val="20"/>
        </w:rPr>
        <w:t>TPE</w:t>
      </w:r>
      <w:r w:rsidRPr="00087FAA">
        <w:rPr>
          <w:rFonts w:ascii="Arial" w:eastAsia="MS Gothic" w:hAnsi="Arial" w:hint="eastAsia"/>
          <w:sz w:val="20"/>
          <w:szCs w:val="20"/>
        </w:rPr>
        <w:t>材料とコネクター部品間の強固で信頼性の高い接続により、カテーテルアセンブリの全体的な耐久性と性能を向上させます。</w:t>
      </w:r>
    </w:p>
    <w:p w14:paraId="4100597D" w14:textId="7F0D8147" w:rsidR="007F2F4B" w:rsidRPr="00087FAA" w:rsidRDefault="007F2F4B" w:rsidP="007F2F4B">
      <w:pPr>
        <w:pStyle w:val="ListParagraph"/>
        <w:numPr>
          <w:ilvl w:val="0"/>
          <w:numId w:val="22"/>
        </w:numPr>
        <w:spacing w:line="360" w:lineRule="auto"/>
        <w:ind w:right="1559"/>
        <w:jc w:val="both"/>
        <w:rPr>
          <w:rFonts w:ascii="Arial" w:eastAsia="MS Gothic" w:hAnsi="Arial" w:cs="Arial"/>
          <w:sz w:val="20"/>
          <w:szCs w:val="20"/>
        </w:rPr>
      </w:pPr>
      <w:r w:rsidRPr="00087FAA">
        <w:rPr>
          <w:rFonts w:ascii="Arial" w:eastAsia="MS Gothic" w:hAnsi="Arial" w:hint="eastAsia"/>
          <w:b/>
          <w:bCs/>
          <w:sz w:val="20"/>
          <w:szCs w:val="20"/>
        </w:rPr>
        <w:t>最適化された圧縮永久歪み</w:t>
      </w:r>
      <w:r w:rsidRPr="00087FAA">
        <w:rPr>
          <w:rFonts w:ascii="Arial" w:eastAsia="MS Gothic" w:hAnsi="Arial" w:hint="eastAsia"/>
          <w:b/>
          <w:bCs/>
          <w:sz w:val="20"/>
          <w:szCs w:val="20"/>
        </w:rPr>
        <w:t>:</w:t>
      </w:r>
      <w:r w:rsidRPr="00087FAA">
        <w:rPr>
          <w:rFonts w:ascii="Arial" w:eastAsia="MS Gothic" w:hAnsi="Arial" w:hint="eastAsia"/>
          <w:sz w:val="20"/>
          <w:szCs w:val="20"/>
        </w:rPr>
        <w:t xml:space="preserve"> </w:t>
      </w:r>
      <w:r w:rsidRPr="00087FAA">
        <w:rPr>
          <w:rFonts w:ascii="Arial" w:eastAsia="MS Gothic" w:hAnsi="Arial" w:hint="eastAsia"/>
          <w:sz w:val="20"/>
          <w:szCs w:val="20"/>
        </w:rPr>
        <w:t>カテーテルコネクターは、使用中にしばしば、圧縮と変形を繰り返します。</w:t>
      </w:r>
      <w:r w:rsidRPr="00087FAA">
        <w:rPr>
          <w:rFonts w:ascii="Arial" w:eastAsia="MS Gothic" w:hAnsi="Arial" w:hint="eastAsia"/>
          <w:sz w:val="20"/>
          <w:szCs w:val="20"/>
        </w:rPr>
        <w:t>TPE</w:t>
      </w:r>
      <w:r w:rsidRPr="00087FAA">
        <w:rPr>
          <w:rFonts w:ascii="Arial" w:eastAsia="MS Gothic" w:hAnsi="Arial" w:hint="eastAsia"/>
          <w:sz w:val="20"/>
          <w:szCs w:val="20"/>
        </w:rPr>
        <w:t>材料の最適化された圧縮永久ひずみにより、連続的な圧縮サイクルの下でも、長期にわたってその形状とシール特性を維持することができます。</w:t>
      </w:r>
    </w:p>
    <w:p w14:paraId="4575F9E9" w14:textId="25C14DD4" w:rsidR="007F2F4B" w:rsidRPr="00087FAA" w:rsidRDefault="007F2F4B" w:rsidP="007F2F4B">
      <w:pPr>
        <w:pStyle w:val="ListParagraph"/>
        <w:numPr>
          <w:ilvl w:val="0"/>
          <w:numId w:val="22"/>
        </w:numPr>
        <w:spacing w:line="360" w:lineRule="auto"/>
        <w:ind w:right="1559"/>
        <w:jc w:val="both"/>
        <w:rPr>
          <w:rFonts w:ascii="Arial" w:eastAsia="MS Gothic" w:hAnsi="Arial" w:cs="Arial"/>
          <w:sz w:val="20"/>
          <w:szCs w:val="20"/>
        </w:rPr>
      </w:pPr>
      <w:r w:rsidRPr="00087FAA">
        <w:rPr>
          <w:rFonts w:ascii="Arial" w:eastAsia="MS Gothic" w:hAnsi="Arial" w:hint="eastAsia"/>
          <w:b/>
          <w:bCs/>
          <w:sz w:val="20"/>
          <w:szCs w:val="20"/>
          <w:highlight w:val="yellow"/>
        </w:rPr>
        <w:t>着色性：</w:t>
      </w:r>
      <w:hyperlink r:id="rId13" w:history="1">
        <w:r w:rsidR="00025173" w:rsidRPr="00841AEB">
          <w:rPr>
            <w:rStyle w:val="Hyperlink"/>
            <w:rFonts w:ascii="Arial" w:eastAsia="MS Gothic" w:hAnsi="Arial"/>
            <w:b/>
            <w:bCs/>
            <w:sz w:val="20"/>
            <w:szCs w:val="20"/>
          </w:rPr>
          <w:t>https://www.kraiburg-tpe.com/ja/%E7%9D%80%E8%89%B2</w:t>
        </w:r>
      </w:hyperlink>
      <w:r w:rsidR="00025173">
        <w:rPr>
          <w:rFonts w:ascii="Arial" w:eastAsia="SimSun" w:hAnsi="Arial" w:hint="eastAsia"/>
          <w:b/>
          <w:bCs/>
          <w:sz w:val="20"/>
          <w:szCs w:val="20"/>
          <w:lang w:eastAsia="zh-CN"/>
        </w:rPr>
        <w:t xml:space="preserve"> </w:t>
      </w:r>
      <w:r w:rsidR="00087FAA" w:rsidRPr="00087FAA">
        <w:rPr>
          <w:rFonts w:ascii="Arial" w:eastAsia="MS Gothic" w:hAnsi="Arial" w:hint="eastAsia"/>
          <w:sz w:val="20"/>
          <w:szCs w:val="20"/>
        </w:rPr>
        <w:t>カテーテルコネクター</w:t>
      </w:r>
      <w:r w:rsidRPr="00087FAA">
        <w:rPr>
          <w:rFonts w:ascii="Arial" w:eastAsia="MS Gothic" w:hAnsi="Arial" w:hint="eastAsia"/>
          <w:sz w:val="20"/>
          <w:szCs w:val="20"/>
        </w:rPr>
        <w:t>のカスタマイゼーションと差別化に貢献します。</w:t>
      </w:r>
    </w:p>
    <w:p w14:paraId="5A012FE4" w14:textId="5A9F2681" w:rsidR="007F2F4B" w:rsidRPr="00087FAA" w:rsidRDefault="007F2F4B" w:rsidP="007F2F4B">
      <w:pPr>
        <w:pStyle w:val="ListParagraph"/>
        <w:numPr>
          <w:ilvl w:val="0"/>
          <w:numId w:val="22"/>
        </w:numPr>
        <w:spacing w:line="360" w:lineRule="auto"/>
        <w:ind w:right="1559"/>
        <w:jc w:val="both"/>
        <w:rPr>
          <w:rFonts w:ascii="Arial" w:eastAsia="MS Gothic" w:hAnsi="Arial" w:cs="Arial"/>
          <w:sz w:val="20"/>
          <w:szCs w:val="20"/>
        </w:rPr>
      </w:pPr>
      <w:r w:rsidRPr="00087FAA">
        <w:rPr>
          <w:rFonts w:ascii="Arial" w:eastAsia="MS Gothic" w:hAnsi="Arial" w:hint="eastAsia"/>
          <w:b/>
          <w:bCs/>
          <w:sz w:val="20"/>
          <w:szCs w:val="20"/>
        </w:rPr>
        <w:t>滅菌処理が可能（オートクレーブ</w:t>
      </w:r>
      <w:r w:rsidRPr="00087FAA">
        <w:rPr>
          <w:rFonts w:ascii="Arial" w:eastAsia="MS Gothic" w:hAnsi="Arial" w:hint="eastAsia"/>
          <w:b/>
          <w:bCs/>
          <w:sz w:val="20"/>
          <w:szCs w:val="20"/>
        </w:rPr>
        <w:t xml:space="preserve"> 121</w:t>
      </w:r>
      <w:r w:rsidRPr="00087FAA">
        <w:rPr>
          <w:rFonts w:ascii="Arial" w:eastAsia="MS Gothic" w:hAnsi="Arial" w:hint="eastAsia"/>
          <w:b/>
          <w:bCs/>
          <w:sz w:val="20"/>
          <w:szCs w:val="20"/>
        </w:rPr>
        <w:t>℃</w:t>
      </w:r>
      <w:r w:rsidRPr="00087FAA">
        <w:rPr>
          <w:rFonts w:ascii="Arial" w:eastAsia="MS Gothic" w:hAnsi="Arial" w:hint="eastAsia"/>
          <w:b/>
          <w:bCs/>
          <w:sz w:val="20"/>
          <w:szCs w:val="20"/>
        </w:rPr>
        <w:t>, EtO</w:t>
      </w:r>
      <w:r w:rsidRPr="00087FAA">
        <w:rPr>
          <w:rFonts w:ascii="Arial" w:eastAsia="MS Gothic" w:hAnsi="Arial" w:hint="eastAsia"/>
          <w:b/>
          <w:bCs/>
          <w:sz w:val="20"/>
          <w:szCs w:val="20"/>
        </w:rPr>
        <w:t>）</w:t>
      </w:r>
      <w:r w:rsidRPr="00087FAA">
        <w:rPr>
          <w:rFonts w:ascii="Arial" w:eastAsia="MS Gothic" w:hAnsi="Arial" w:hint="eastAsia"/>
          <w:sz w:val="20"/>
          <w:szCs w:val="20"/>
        </w:rPr>
        <w:t>オートクレーブ滅菌（</w:t>
      </w:r>
      <w:r w:rsidRPr="00087FAA">
        <w:rPr>
          <w:rFonts w:ascii="Arial" w:eastAsia="MS Gothic" w:hAnsi="Arial" w:hint="eastAsia"/>
          <w:sz w:val="20"/>
          <w:szCs w:val="20"/>
        </w:rPr>
        <w:t>121</w:t>
      </w:r>
      <w:r w:rsidRPr="00087FAA">
        <w:rPr>
          <w:rFonts w:ascii="Arial" w:eastAsia="MS Gothic" w:hAnsi="Arial" w:hint="eastAsia"/>
          <w:sz w:val="20"/>
          <w:szCs w:val="20"/>
        </w:rPr>
        <w:t>℃蒸気滅菌）やエチレンオキサイド（</w:t>
      </w:r>
      <w:r w:rsidRPr="00087FAA">
        <w:rPr>
          <w:rFonts w:ascii="Arial" w:eastAsia="MS Gothic" w:hAnsi="Arial" w:hint="eastAsia"/>
          <w:sz w:val="20"/>
          <w:szCs w:val="20"/>
        </w:rPr>
        <w:t>EtO</w:t>
      </w:r>
      <w:r w:rsidRPr="00087FAA">
        <w:rPr>
          <w:rFonts w:ascii="Arial" w:eastAsia="MS Gothic" w:hAnsi="Arial" w:hint="eastAsia"/>
          <w:sz w:val="20"/>
          <w:szCs w:val="20"/>
        </w:rPr>
        <w:t>）ガス滅菌などの一般的な滅菌方法に対応しており、ユーザーの衛生と安全を守ります。</w:t>
      </w:r>
    </w:p>
    <w:p w14:paraId="7A972C45" w14:textId="3247506D" w:rsidR="007F2F4B" w:rsidRPr="00087FAA" w:rsidRDefault="007F2F4B" w:rsidP="007F2F4B">
      <w:pPr>
        <w:pStyle w:val="ListParagraph"/>
        <w:numPr>
          <w:ilvl w:val="0"/>
          <w:numId w:val="22"/>
        </w:numPr>
        <w:spacing w:line="360" w:lineRule="auto"/>
        <w:ind w:right="1559"/>
        <w:jc w:val="both"/>
        <w:rPr>
          <w:rFonts w:ascii="Arial" w:eastAsia="MS Gothic" w:hAnsi="Arial" w:cs="Arial"/>
          <w:sz w:val="20"/>
          <w:szCs w:val="20"/>
        </w:rPr>
      </w:pPr>
      <w:r w:rsidRPr="00087FAA">
        <w:rPr>
          <w:rFonts w:ascii="Arial" w:eastAsia="MS Gothic" w:hAnsi="Arial" w:hint="eastAsia"/>
          <w:b/>
          <w:bCs/>
          <w:sz w:val="20"/>
          <w:szCs w:val="20"/>
        </w:rPr>
        <w:t>動物由来成分不使用：</w:t>
      </w:r>
      <w:r w:rsidRPr="00087FAA">
        <w:rPr>
          <w:rFonts w:ascii="Arial" w:eastAsia="MS Gothic" w:hAnsi="Arial" w:hint="eastAsia"/>
          <w:sz w:val="20"/>
          <w:szCs w:val="20"/>
        </w:rPr>
        <w:t>アレルギー反応や汚染のリスクを最小限に抑えます。</w:t>
      </w:r>
    </w:p>
    <w:p w14:paraId="148A493B" w14:textId="77777777" w:rsidR="007F2F4B" w:rsidRPr="00087FAA" w:rsidRDefault="007F2F4B" w:rsidP="007F2F4B">
      <w:pPr>
        <w:pStyle w:val="ListParagraph"/>
        <w:numPr>
          <w:ilvl w:val="0"/>
          <w:numId w:val="22"/>
        </w:numPr>
        <w:spacing w:line="360" w:lineRule="auto"/>
        <w:ind w:right="1559"/>
        <w:jc w:val="both"/>
        <w:rPr>
          <w:rFonts w:ascii="Arial" w:eastAsia="MS Gothic" w:hAnsi="Arial" w:cs="Arial"/>
          <w:sz w:val="20"/>
          <w:szCs w:val="20"/>
        </w:rPr>
      </w:pPr>
      <w:r w:rsidRPr="00087FAA">
        <w:rPr>
          <w:rFonts w:ascii="Arial" w:eastAsia="MS Gothic" w:hAnsi="Arial" w:hint="eastAsia"/>
          <w:b/>
          <w:bCs/>
          <w:sz w:val="20"/>
          <w:szCs w:val="20"/>
        </w:rPr>
        <w:t>規制への適合：</w:t>
      </w:r>
      <w:r w:rsidRPr="00087FAA">
        <w:rPr>
          <w:rFonts w:ascii="Arial" w:eastAsia="MS Gothic" w:hAnsi="Arial" w:hint="eastAsia"/>
          <w:sz w:val="20"/>
          <w:szCs w:val="20"/>
        </w:rPr>
        <w:t>EU</w:t>
      </w:r>
      <w:r w:rsidRPr="00087FAA">
        <w:rPr>
          <w:rFonts w:ascii="Arial" w:eastAsia="MS Gothic" w:hAnsi="Arial" w:hint="eastAsia"/>
          <w:sz w:val="20"/>
          <w:szCs w:val="20"/>
        </w:rPr>
        <w:t>規則</w:t>
      </w:r>
      <w:r w:rsidRPr="00087FAA">
        <w:rPr>
          <w:rFonts w:ascii="Arial" w:eastAsia="MS Gothic" w:hAnsi="Arial" w:hint="eastAsia"/>
          <w:sz w:val="20"/>
          <w:szCs w:val="20"/>
        </w:rPr>
        <w:t>No 10/2011</w:t>
      </w:r>
      <w:r w:rsidRPr="00087FAA">
        <w:rPr>
          <w:rFonts w:ascii="Arial" w:eastAsia="MS Gothic" w:hAnsi="Arial" w:hint="eastAsia"/>
          <w:sz w:val="20"/>
          <w:szCs w:val="20"/>
        </w:rPr>
        <w:t>、米国</w:t>
      </w:r>
      <w:r w:rsidRPr="00087FAA">
        <w:rPr>
          <w:rFonts w:ascii="Arial" w:eastAsia="MS Gothic" w:hAnsi="Arial" w:hint="eastAsia"/>
          <w:sz w:val="20"/>
          <w:szCs w:val="20"/>
        </w:rPr>
        <w:t>FDA CFR 21</w:t>
      </w:r>
      <w:r w:rsidRPr="00087FAA">
        <w:rPr>
          <w:rFonts w:ascii="Arial" w:eastAsia="MS Gothic" w:hAnsi="Arial" w:hint="eastAsia"/>
          <w:sz w:val="20"/>
          <w:szCs w:val="20"/>
        </w:rPr>
        <w:t>、中国</w:t>
      </w:r>
      <w:r w:rsidRPr="00087FAA">
        <w:rPr>
          <w:rFonts w:ascii="Arial" w:eastAsia="MS Gothic" w:hAnsi="Arial" w:hint="eastAsia"/>
          <w:sz w:val="20"/>
          <w:szCs w:val="20"/>
        </w:rPr>
        <w:t>GB4806-2016</w:t>
      </w:r>
      <w:r w:rsidRPr="00087FAA">
        <w:rPr>
          <w:rFonts w:ascii="Arial" w:eastAsia="MS Gothic" w:hAnsi="Arial" w:hint="eastAsia"/>
          <w:sz w:val="20"/>
          <w:szCs w:val="20"/>
        </w:rPr>
        <w:t>、</w:t>
      </w:r>
      <w:r w:rsidRPr="00087FAA">
        <w:rPr>
          <w:rFonts w:ascii="Arial" w:eastAsia="MS Gothic" w:hAnsi="Arial" w:hint="eastAsia"/>
          <w:sz w:val="20"/>
          <w:szCs w:val="20"/>
        </w:rPr>
        <w:t>ISO 10993-5</w:t>
      </w:r>
      <w:r w:rsidRPr="00087FAA">
        <w:rPr>
          <w:rFonts w:ascii="Arial" w:eastAsia="MS Gothic" w:hAnsi="Arial" w:hint="eastAsia"/>
          <w:sz w:val="20"/>
          <w:szCs w:val="20"/>
        </w:rPr>
        <w:t>（細胞毒性）、</w:t>
      </w:r>
      <w:r w:rsidRPr="00087FAA">
        <w:rPr>
          <w:rFonts w:ascii="Arial" w:eastAsia="MS Gothic" w:hAnsi="Arial" w:hint="eastAsia"/>
          <w:sz w:val="20"/>
          <w:szCs w:val="20"/>
        </w:rPr>
        <w:t xml:space="preserve">GB/T 16886.5 </w:t>
      </w:r>
      <w:r w:rsidRPr="00087FAA">
        <w:rPr>
          <w:rFonts w:ascii="Arial" w:eastAsia="MS Gothic" w:hAnsi="Arial" w:hint="eastAsia"/>
          <w:sz w:val="20"/>
          <w:szCs w:val="20"/>
        </w:rPr>
        <w:t>細胞毒性</w:t>
      </w:r>
    </w:p>
    <w:p w14:paraId="1A047A42" w14:textId="77777777" w:rsidR="007F2F4B" w:rsidRPr="00087FAA" w:rsidRDefault="007F2F4B" w:rsidP="0005754C">
      <w:pPr>
        <w:spacing w:after="0" w:line="360" w:lineRule="auto"/>
        <w:ind w:right="1559"/>
        <w:jc w:val="both"/>
        <w:rPr>
          <w:rFonts w:ascii="Arial" w:eastAsia="MS Gothic" w:hAnsi="Arial" w:cs="Arial"/>
          <w:sz w:val="20"/>
          <w:szCs w:val="20"/>
        </w:rPr>
      </w:pPr>
    </w:p>
    <w:p w14:paraId="35F69E2C" w14:textId="77777777" w:rsidR="00C46B05" w:rsidRPr="00087FAA" w:rsidRDefault="00C46B05" w:rsidP="007F2F4B">
      <w:pPr>
        <w:spacing w:after="0" w:line="360" w:lineRule="auto"/>
        <w:ind w:right="1559"/>
        <w:jc w:val="both"/>
        <w:rPr>
          <w:rFonts w:ascii="Arial" w:eastAsia="MS Gothic" w:hAnsi="Arial" w:cs="Arial"/>
          <w:b/>
          <w:bCs/>
          <w:sz w:val="20"/>
          <w:szCs w:val="20"/>
        </w:rPr>
      </w:pPr>
      <w:r w:rsidRPr="00087FAA">
        <w:rPr>
          <w:rFonts w:ascii="Arial" w:eastAsia="MS Gothic" w:hAnsi="Arial" w:hint="eastAsia"/>
          <w:b/>
          <w:bCs/>
          <w:sz w:val="20"/>
          <w:szCs w:val="20"/>
        </w:rPr>
        <w:t>理想的な用途：</w:t>
      </w:r>
      <w:r w:rsidRPr="00087FAA">
        <w:rPr>
          <w:rFonts w:ascii="Arial" w:eastAsia="MS Gothic" w:hAnsi="Arial" w:hint="eastAsia"/>
          <w:b/>
          <w:bCs/>
          <w:sz w:val="20"/>
          <w:szCs w:val="20"/>
        </w:rPr>
        <w:t xml:space="preserve"> </w:t>
      </w:r>
    </w:p>
    <w:p w14:paraId="06D5BF9A" w14:textId="7AA96201" w:rsidR="00256D34" w:rsidRPr="00087FAA" w:rsidRDefault="00C46B05" w:rsidP="007F2F4B">
      <w:pPr>
        <w:spacing w:after="0" w:line="360" w:lineRule="auto"/>
        <w:ind w:right="1559"/>
        <w:jc w:val="both"/>
        <w:rPr>
          <w:rFonts w:ascii="Arial" w:eastAsia="MS Gothic" w:hAnsi="Arial" w:cs="Arial"/>
          <w:sz w:val="20"/>
          <w:szCs w:val="20"/>
        </w:rPr>
      </w:pPr>
      <w:r w:rsidRPr="00087FAA">
        <w:rPr>
          <w:rFonts w:ascii="Arial" w:eastAsia="MS Gothic" w:hAnsi="Arial" w:hint="eastAsia"/>
          <w:sz w:val="20"/>
          <w:szCs w:val="20"/>
        </w:rPr>
        <w:t>THERMOLAST® H HC/AP</w:t>
      </w:r>
      <w:r w:rsidRPr="00087FAA">
        <w:rPr>
          <w:rFonts w:ascii="Arial" w:eastAsia="MS Gothic" w:hAnsi="Arial" w:hint="eastAsia"/>
          <w:sz w:val="20"/>
          <w:szCs w:val="20"/>
        </w:rPr>
        <w:t>シリーズの理想的な用途には、機能・デザインエレメント、シール、フレキシブルコネクション、マウスピース、クロージャーなどがあります。</w:t>
      </w:r>
    </w:p>
    <w:p w14:paraId="1D3769B5" w14:textId="77777777" w:rsidR="009C4A0E" w:rsidRPr="00087FAA" w:rsidRDefault="009C4A0E" w:rsidP="0005754C">
      <w:pPr>
        <w:spacing w:after="0" w:line="360" w:lineRule="auto"/>
        <w:ind w:right="1559"/>
        <w:jc w:val="both"/>
        <w:rPr>
          <w:rFonts w:ascii="Arial" w:eastAsia="MS Gothic" w:hAnsi="Arial" w:cs="Arial"/>
          <w:sz w:val="20"/>
          <w:szCs w:val="20"/>
        </w:rPr>
      </w:pPr>
    </w:p>
    <w:p w14:paraId="0C615B88" w14:textId="74A0A188" w:rsidR="0072737D" w:rsidRPr="00087FAA" w:rsidRDefault="0072737D" w:rsidP="0072737D">
      <w:pPr>
        <w:spacing w:line="360" w:lineRule="auto"/>
        <w:ind w:right="1559"/>
        <w:jc w:val="both"/>
        <w:rPr>
          <w:rFonts w:ascii="Arial" w:eastAsia="MS Gothic" w:hAnsi="Arial" w:cs="Arial"/>
          <w:b/>
          <w:bCs/>
          <w:sz w:val="20"/>
          <w:szCs w:val="20"/>
        </w:rPr>
      </w:pPr>
      <w:r w:rsidRPr="00087FAA">
        <w:rPr>
          <w:rFonts w:ascii="Arial" w:eastAsia="MS Gothic" w:hAnsi="Arial" w:hint="eastAsia"/>
          <w:b/>
          <w:bCs/>
          <w:sz w:val="20"/>
          <w:szCs w:val="20"/>
        </w:rPr>
        <w:t>サスティナビリティに貢献する</w:t>
      </w:r>
      <w:r w:rsidRPr="00087FAA">
        <w:rPr>
          <w:rFonts w:ascii="Arial" w:eastAsia="MS Gothic" w:hAnsi="Arial" w:hint="eastAsia"/>
          <w:b/>
          <w:bCs/>
          <w:sz w:val="20"/>
          <w:szCs w:val="20"/>
        </w:rPr>
        <w:t>TPE</w:t>
      </w:r>
    </w:p>
    <w:p w14:paraId="0E01186C" w14:textId="22FED5BB" w:rsidR="0072737D" w:rsidRPr="00087FAA" w:rsidRDefault="00087FAA" w:rsidP="0072737D">
      <w:pPr>
        <w:spacing w:line="360" w:lineRule="auto"/>
        <w:ind w:right="1559"/>
        <w:jc w:val="both"/>
        <w:rPr>
          <w:rFonts w:ascii="Arial" w:eastAsia="MS Gothic" w:hAnsi="Arial" w:cs="Arial"/>
          <w:sz w:val="20"/>
          <w:szCs w:val="20"/>
        </w:rPr>
      </w:pPr>
      <w:r w:rsidRPr="00087FAA">
        <w:rPr>
          <w:rFonts w:ascii="Arial" w:eastAsia="MS Gothic" w:hAnsi="Arial" w:hint="eastAsia"/>
          <w:sz w:val="20"/>
          <w:szCs w:val="20"/>
        </w:rPr>
        <w:t>カテーテルコネクター</w:t>
      </w:r>
      <w:r w:rsidR="00023A0F" w:rsidRPr="00087FAA">
        <w:rPr>
          <w:rFonts w:ascii="Arial" w:eastAsia="MS Gothic" w:hAnsi="Arial" w:hint="eastAsia"/>
          <w:sz w:val="20"/>
          <w:szCs w:val="20"/>
        </w:rPr>
        <w:t>のアプリケーションに加え、</w:t>
      </w:r>
      <w:r w:rsidR="00023A0F" w:rsidRPr="00087FAA">
        <w:rPr>
          <w:rFonts w:ascii="Arial" w:eastAsia="MS Gothic" w:hAnsi="Arial" w:hint="eastAsia"/>
          <w:sz w:val="20"/>
          <w:szCs w:val="20"/>
        </w:rPr>
        <w:t>KRAIBURG TPE</w:t>
      </w:r>
      <w:r w:rsidR="00023A0F" w:rsidRPr="00087FAA">
        <w:rPr>
          <w:rFonts w:ascii="Arial" w:eastAsia="MS Gothic" w:hAnsi="Arial" w:hint="eastAsia"/>
          <w:sz w:val="20"/>
          <w:szCs w:val="20"/>
        </w:rPr>
        <w:t>の最近のサスティナビリティに関するイノベーションには、自動車、消費者、家電、</w:t>
      </w:r>
      <w:r w:rsidR="00023A0F" w:rsidRPr="00087FAA">
        <w:rPr>
          <w:rFonts w:ascii="Arial" w:eastAsia="MS Gothic" w:hAnsi="Arial" w:hint="eastAsia"/>
          <w:sz w:val="20"/>
          <w:szCs w:val="20"/>
        </w:rPr>
        <w:lastRenderedPageBreak/>
        <w:t>ウェアラブル、産業用途向けに特別に開発された一連の材料ソリューションが含まれます。この材料は、最大</w:t>
      </w:r>
      <w:r w:rsidR="00023A0F" w:rsidRPr="00087FAA">
        <w:rPr>
          <w:rFonts w:ascii="Arial" w:eastAsia="MS Gothic" w:hAnsi="Arial" w:hint="eastAsia"/>
          <w:sz w:val="20"/>
          <w:szCs w:val="20"/>
        </w:rPr>
        <w:t>48</w:t>
      </w:r>
      <w:r w:rsidR="00023A0F" w:rsidRPr="00087FAA">
        <w:rPr>
          <w:rFonts w:ascii="Arial" w:eastAsia="MS Gothic" w:hAnsi="Arial" w:hint="eastAsia"/>
          <w:sz w:val="20"/>
          <w:szCs w:val="20"/>
        </w:rPr>
        <w:t>％のポストコンシューマ・リサイクル材（</w:t>
      </w:r>
      <w:r w:rsidR="00023A0F" w:rsidRPr="00087FAA">
        <w:rPr>
          <w:rFonts w:ascii="Arial" w:eastAsia="MS Gothic" w:hAnsi="Arial" w:hint="eastAsia"/>
          <w:sz w:val="20"/>
          <w:szCs w:val="20"/>
        </w:rPr>
        <w:t>PCR</w:t>
      </w:r>
      <w:r w:rsidR="00023A0F" w:rsidRPr="00087FAA">
        <w:rPr>
          <w:rFonts w:ascii="Arial" w:eastAsia="MS Gothic" w:hAnsi="Arial" w:hint="eastAsia"/>
          <w:sz w:val="20"/>
          <w:szCs w:val="20"/>
        </w:rPr>
        <w:t>）と</w:t>
      </w:r>
      <w:r w:rsidR="00023A0F" w:rsidRPr="00087FAA">
        <w:rPr>
          <w:rFonts w:ascii="Arial" w:eastAsia="MS Gothic" w:hAnsi="Arial" w:hint="eastAsia"/>
          <w:sz w:val="20"/>
          <w:szCs w:val="20"/>
        </w:rPr>
        <w:t>50</w:t>
      </w:r>
      <w:r w:rsidR="00023A0F" w:rsidRPr="00087FAA">
        <w:rPr>
          <w:rFonts w:ascii="Arial" w:eastAsia="MS Gothic" w:hAnsi="Arial" w:hint="eastAsia"/>
          <w:sz w:val="20"/>
          <w:szCs w:val="20"/>
        </w:rPr>
        <w:t>％の工程リサイクル材（</w:t>
      </w:r>
      <w:r w:rsidR="00023A0F" w:rsidRPr="00087FAA">
        <w:rPr>
          <w:rFonts w:ascii="Arial" w:eastAsia="MS Gothic" w:hAnsi="Arial" w:hint="eastAsia"/>
          <w:sz w:val="20"/>
          <w:szCs w:val="20"/>
        </w:rPr>
        <w:t>PIR</w:t>
      </w:r>
      <w:r w:rsidR="00023A0F" w:rsidRPr="00087FAA">
        <w:rPr>
          <w:rFonts w:ascii="Arial" w:eastAsia="MS Gothic" w:hAnsi="Arial" w:hint="eastAsia"/>
          <w:sz w:val="20"/>
          <w:szCs w:val="20"/>
        </w:rPr>
        <w:t>）を含み、</w:t>
      </w:r>
      <w:r w:rsidR="00023A0F" w:rsidRPr="00087FAA">
        <w:rPr>
          <w:rFonts w:ascii="Arial" w:eastAsia="MS Gothic" w:hAnsi="Arial" w:hint="eastAsia"/>
          <w:sz w:val="20"/>
          <w:szCs w:val="20"/>
        </w:rPr>
        <w:t>FDA</w:t>
      </w:r>
      <w:r w:rsidR="00023A0F" w:rsidRPr="00087FAA">
        <w:rPr>
          <w:rFonts w:ascii="Arial" w:eastAsia="MS Gothic" w:hAnsi="Arial" w:hint="eastAsia"/>
          <w:sz w:val="20"/>
          <w:szCs w:val="20"/>
        </w:rPr>
        <w:t>の原料適合性規格、</w:t>
      </w:r>
      <w:r w:rsidR="00023A0F" w:rsidRPr="00087FAA">
        <w:rPr>
          <w:rFonts w:ascii="Arial" w:eastAsia="MS Gothic" w:hAnsi="Arial" w:hint="eastAsia"/>
          <w:sz w:val="20"/>
          <w:szCs w:val="20"/>
        </w:rPr>
        <w:t>RoHS</w:t>
      </w:r>
      <w:r w:rsidR="00023A0F" w:rsidRPr="00087FAA">
        <w:rPr>
          <w:rFonts w:ascii="Arial" w:eastAsia="MS Gothic" w:hAnsi="Arial" w:hint="eastAsia"/>
          <w:sz w:val="20"/>
          <w:szCs w:val="20"/>
        </w:rPr>
        <w:t>、</w:t>
      </w:r>
      <w:r w:rsidR="00023A0F" w:rsidRPr="00087FAA">
        <w:rPr>
          <w:rFonts w:ascii="Arial" w:eastAsia="MS Gothic" w:hAnsi="Arial" w:hint="eastAsia"/>
          <w:sz w:val="20"/>
          <w:szCs w:val="20"/>
        </w:rPr>
        <w:t>REACH SVHC</w:t>
      </w:r>
      <w:r w:rsidR="00023A0F" w:rsidRPr="00087FAA">
        <w:rPr>
          <w:rFonts w:ascii="Arial" w:eastAsia="MS Gothic" w:hAnsi="Arial" w:hint="eastAsia"/>
          <w:sz w:val="20"/>
          <w:szCs w:val="20"/>
        </w:rPr>
        <w:t>要求事項など、様々なグローバル基準に適合しています。</w:t>
      </w:r>
      <w:r w:rsidR="00023A0F" w:rsidRPr="00087FAA">
        <w:rPr>
          <w:rFonts w:ascii="Arial" w:eastAsia="MS Gothic" w:hAnsi="Arial" w:hint="eastAsia"/>
          <w:sz w:val="20"/>
          <w:szCs w:val="20"/>
        </w:rPr>
        <w:t>KRAIBURG TPE</w:t>
      </w:r>
      <w:r w:rsidR="00023A0F" w:rsidRPr="00087FAA">
        <w:rPr>
          <w:rFonts w:ascii="Arial" w:eastAsia="MS Gothic" w:hAnsi="Arial" w:hint="eastAsia"/>
          <w:sz w:val="20"/>
          <w:szCs w:val="20"/>
        </w:rPr>
        <w:t>はまた、製品のカーボンフットプリント値を顧客に提供しています。</w:t>
      </w:r>
    </w:p>
    <w:p w14:paraId="255A29D9" w14:textId="77777777" w:rsidR="00087FAA" w:rsidRDefault="0072737D" w:rsidP="00087FAA">
      <w:pPr>
        <w:spacing w:after="0" w:line="360" w:lineRule="auto"/>
        <w:ind w:right="1559"/>
        <w:jc w:val="both"/>
        <w:rPr>
          <w:rFonts w:ascii="Arial" w:eastAsia="MS Gothic" w:hAnsi="Arial"/>
          <w:sz w:val="20"/>
          <w:szCs w:val="20"/>
        </w:rPr>
      </w:pPr>
      <w:r w:rsidRPr="00087FAA">
        <w:rPr>
          <w:rFonts w:ascii="Arial" w:eastAsia="MS Gothic" w:hAnsi="Arial" w:hint="eastAsia"/>
          <w:sz w:val="20"/>
          <w:szCs w:val="20"/>
        </w:rPr>
        <w:t>サスティナブルな</w:t>
      </w:r>
      <w:r w:rsidRPr="00087FAA">
        <w:rPr>
          <w:rFonts w:ascii="Arial" w:eastAsia="MS Gothic" w:hAnsi="Arial" w:hint="eastAsia"/>
          <w:sz w:val="20"/>
          <w:szCs w:val="20"/>
        </w:rPr>
        <w:t>TPE</w:t>
      </w:r>
      <w:r w:rsidRPr="00087FAA">
        <w:rPr>
          <w:rFonts w:ascii="Arial" w:eastAsia="MS Gothic" w:hAnsi="Arial" w:hint="eastAsia"/>
          <w:sz w:val="20"/>
          <w:szCs w:val="20"/>
        </w:rPr>
        <w:t>ソリューションをお探しですか？</w:t>
      </w:r>
    </w:p>
    <w:p w14:paraId="5B129A8F" w14:textId="0F04252E" w:rsidR="0072737D" w:rsidRPr="00087FAA" w:rsidRDefault="0072737D" w:rsidP="0072737D">
      <w:pPr>
        <w:spacing w:line="360" w:lineRule="auto"/>
        <w:ind w:right="1559"/>
        <w:jc w:val="both"/>
        <w:rPr>
          <w:rFonts w:ascii="Arial" w:eastAsia="MS Gothic" w:hAnsi="Arial" w:cs="Arial"/>
          <w:sz w:val="20"/>
          <w:szCs w:val="20"/>
        </w:rPr>
      </w:pPr>
      <w:r w:rsidRPr="00087FAA">
        <w:rPr>
          <w:rFonts w:ascii="Arial" w:eastAsia="MS Gothic" w:hAnsi="Arial" w:hint="eastAsia"/>
          <w:sz w:val="20"/>
          <w:szCs w:val="20"/>
          <w:u w:val="single"/>
        </w:rPr>
        <w:t>私たちにご相談ください！</w:t>
      </w:r>
      <w:r w:rsidRPr="00087FAA">
        <w:rPr>
          <w:rFonts w:ascii="Arial" w:eastAsia="MS Gothic" w:hAnsi="Arial" w:hint="eastAsia"/>
          <w:sz w:val="20"/>
          <w:szCs w:val="20"/>
        </w:rPr>
        <w:t xml:space="preserve"> </w:t>
      </w:r>
    </w:p>
    <w:p w14:paraId="54907659" w14:textId="3265ED9E" w:rsidR="0006085F" w:rsidRPr="00087FAA" w:rsidRDefault="0072737D" w:rsidP="0006085F">
      <w:pPr>
        <w:spacing w:line="360" w:lineRule="auto"/>
        <w:ind w:right="1559"/>
        <w:jc w:val="both"/>
        <w:rPr>
          <w:rFonts w:ascii="Arial" w:eastAsia="MS Gothic" w:hAnsi="Arial" w:cs="Arial"/>
          <w:sz w:val="20"/>
          <w:szCs w:val="20"/>
        </w:rPr>
      </w:pPr>
      <w:r w:rsidRPr="00087FAA">
        <w:rPr>
          <w:rFonts w:ascii="Arial" w:eastAsia="MS Gothic" w:hAnsi="Arial" w:hint="eastAsia"/>
          <w:sz w:val="20"/>
          <w:szCs w:val="20"/>
        </w:rPr>
        <w:t>当社の専門家がお問合せにお答えし、お客様のアプリケーションに適したソリューションをご提案します。</w:t>
      </w:r>
    </w:p>
    <w:p w14:paraId="0AFAE257" w14:textId="02986EF8" w:rsidR="00AC4A85" w:rsidRPr="00087FAA" w:rsidRDefault="00BE3E14" w:rsidP="00396A1F">
      <w:pPr>
        <w:spacing w:line="360" w:lineRule="auto"/>
        <w:ind w:right="1559"/>
        <w:rPr>
          <w:rFonts w:eastAsia="MS Gothic"/>
          <w:noProof/>
        </w:rPr>
      </w:pPr>
      <w:r w:rsidRPr="00087FAA">
        <w:rPr>
          <w:rFonts w:eastAsia="MS Gothic" w:hint="eastAsia"/>
          <w:noProof/>
          <w:lang w:bidi="ar-SA"/>
        </w:rPr>
        <w:drawing>
          <wp:inline distT="0" distB="0" distL="0" distR="0" wp14:anchorId="726C4843" wp14:editId="347F72D7">
            <wp:extent cx="4241356" cy="2347123"/>
            <wp:effectExtent l="0" t="0" r="6985" b="0"/>
            <wp:docPr id="615007204" name="Picture 1" descr="A person tying a str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07204" name="Picture 1" descr="A person tying a string&#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3066" cy="2359137"/>
                    </a:xfrm>
                    <a:prstGeom prst="rect">
                      <a:avLst/>
                    </a:prstGeom>
                    <a:noFill/>
                    <a:ln>
                      <a:noFill/>
                    </a:ln>
                  </pic:spPr>
                </pic:pic>
              </a:graphicData>
            </a:graphic>
          </wp:inline>
        </w:drawing>
      </w:r>
    </w:p>
    <w:p w14:paraId="62F08EF9" w14:textId="217B1C56" w:rsidR="005320D5" w:rsidRPr="00087FAA" w:rsidRDefault="005320D5" w:rsidP="00396A1F">
      <w:pPr>
        <w:spacing w:line="360" w:lineRule="auto"/>
        <w:ind w:right="1559"/>
        <w:rPr>
          <w:rFonts w:ascii="Arial" w:eastAsia="MS Gothic" w:hAnsi="Arial" w:cs="Arial"/>
          <w:sz w:val="20"/>
          <w:szCs w:val="20"/>
        </w:rPr>
      </w:pPr>
      <w:r w:rsidRPr="00087FAA">
        <w:rPr>
          <w:rFonts w:ascii="Arial" w:eastAsia="MS Gothic" w:hAnsi="Arial" w:hint="eastAsia"/>
          <w:b/>
          <w:bCs/>
          <w:sz w:val="20"/>
          <w:szCs w:val="20"/>
        </w:rPr>
        <w:t>（写真：</w:t>
      </w:r>
      <w:r w:rsidRPr="00087FAA">
        <w:rPr>
          <w:rFonts w:ascii="Arial" w:eastAsia="MS Gothic" w:hAnsi="Arial" w:hint="eastAsia"/>
          <w:b/>
          <w:bCs/>
          <w:sz w:val="20"/>
          <w:szCs w:val="20"/>
        </w:rPr>
        <w:t>© 2024 KRAIBURG TPE</w:t>
      </w:r>
      <w:r w:rsidRPr="00087FAA">
        <w:rPr>
          <w:rFonts w:ascii="Arial" w:eastAsia="MS Gothic" w:hAnsi="Arial" w:hint="eastAsia"/>
          <w:b/>
          <w:bCs/>
          <w:sz w:val="20"/>
          <w:szCs w:val="20"/>
        </w:rPr>
        <w:t>）</w:t>
      </w:r>
    </w:p>
    <w:p w14:paraId="2497E541" w14:textId="77777777" w:rsidR="00087FAA" w:rsidRDefault="005320D5" w:rsidP="00605ED9">
      <w:pPr>
        <w:spacing w:after="0" w:line="360" w:lineRule="auto"/>
        <w:ind w:right="1559"/>
        <w:rPr>
          <w:rFonts w:ascii="Arial" w:eastAsia="MS Gothic" w:hAnsi="Arial"/>
          <w:sz w:val="20"/>
          <w:szCs w:val="20"/>
        </w:rPr>
      </w:pPr>
      <w:r w:rsidRPr="00087FAA">
        <w:rPr>
          <w:rFonts w:ascii="Arial" w:eastAsia="MS Gothic" w:hAnsi="Arial" w:hint="eastAsia"/>
          <w:sz w:val="20"/>
          <w:szCs w:val="20"/>
        </w:rPr>
        <w:t>高精細の画像が必要の際は、下記の担当者にお問い合わせください。</w:t>
      </w:r>
    </w:p>
    <w:p w14:paraId="053987E0" w14:textId="7242C2C1" w:rsidR="00EC7126" w:rsidRDefault="005320D5" w:rsidP="00605ED9">
      <w:pPr>
        <w:spacing w:after="0" w:line="360" w:lineRule="auto"/>
        <w:ind w:right="1559"/>
        <w:rPr>
          <w:rFonts w:ascii="Arial" w:eastAsia="SimSun" w:hAnsi="Arial"/>
          <w:sz w:val="20"/>
          <w:szCs w:val="20"/>
          <w:lang w:eastAsia="zh-CN"/>
        </w:rPr>
      </w:pPr>
      <w:r w:rsidRPr="00087FAA">
        <w:rPr>
          <w:rFonts w:ascii="Arial" w:eastAsia="MS Gothic" w:hAnsi="Arial" w:hint="eastAsia"/>
          <w:sz w:val="20"/>
          <w:szCs w:val="20"/>
        </w:rPr>
        <w:t>Bridget Ngang (</w:t>
      </w:r>
      <w:hyperlink r:id="rId15" w:history="1">
        <w:r w:rsidRPr="00087FAA">
          <w:rPr>
            <w:rStyle w:val="Hyperlink"/>
            <w:rFonts w:ascii="Arial" w:eastAsia="MS Gothic" w:hAnsi="Arial" w:hint="eastAsia"/>
            <w:color w:val="auto"/>
            <w:sz w:val="20"/>
            <w:szCs w:val="20"/>
          </w:rPr>
          <w:t>bridget.ngang@kraiburg-tpe.com</w:t>
        </w:r>
      </w:hyperlink>
      <w:r w:rsidRPr="00087FAA">
        <w:rPr>
          <w:rFonts w:ascii="Arial" w:eastAsia="MS Gothic" w:hAnsi="Arial" w:hint="eastAsia"/>
          <w:sz w:val="20"/>
          <w:szCs w:val="20"/>
        </w:rPr>
        <w:t xml:space="preserve"> , +6 03 9545 6301). </w:t>
      </w:r>
    </w:p>
    <w:p w14:paraId="4F3221CE" w14:textId="77777777" w:rsidR="00025173" w:rsidRDefault="00025173" w:rsidP="00605ED9">
      <w:pPr>
        <w:spacing w:after="0" w:line="360" w:lineRule="auto"/>
        <w:ind w:right="1559"/>
        <w:rPr>
          <w:rFonts w:ascii="Arial" w:eastAsia="SimSun" w:hAnsi="Arial"/>
          <w:sz w:val="20"/>
          <w:szCs w:val="20"/>
          <w:lang w:eastAsia="zh-CN"/>
        </w:rPr>
      </w:pPr>
    </w:p>
    <w:p w14:paraId="45487415" w14:textId="77777777" w:rsidR="00025173" w:rsidRPr="00025173" w:rsidRDefault="00025173" w:rsidP="00605ED9">
      <w:pPr>
        <w:spacing w:after="0" w:line="360" w:lineRule="auto"/>
        <w:ind w:right="1559"/>
        <w:rPr>
          <w:rFonts w:ascii="Arial" w:eastAsia="SimSun" w:hAnsi="Arial" w:cs="Arial" w:hint="eastAsia"/>
          <w:sz w:val="20"/>
          <w:szCs w:val="20"/>
          <w:lang w:eastAsia="zh-CN"/>
        </w:rPr>
      </w:pPr>
    </w:p>
    <w:p w14:paraId="7177EB76" w14:textId="77777777" w:rsidR="00605ED9" w:rsidRPr="00087FAA" w:rsidRDefault="00605ED9" w:rsidP="00605ED9">
      <w:pPr>
        <w:spacing w:after="0" w:line="360" w:lineRule="auto"/>
        <w:ind w:right="1559"/>
        <w:rPr>
          <w:rFonts w:ascii="Arial" w:eastAsia="MS Gothic" w:hAnsi="Arial" w:cs="Arial"/>
          <w:sz w:val="20"/>
          <w:szCs w:val="20"/>
        </w:rPr>
      </w:pPr>
    </w:p>
    <w:p w14:paraId="05AD2259" w14:textId="77777777" w:rsidR="00025173" w:rsidRPr="00EC272D" w:rsidRDefault="00025173" w:rsidP="00025173">
      <w:pPr>
        <w:rPr>
          <w:rFonts w:ascii="Arial" w:eastAsia="MS Gothic" w:hAnsi="Arial" w:cs="Arial"/>
          <w:b/>
          <w:color w:val="000000"/>
          <w:sz w:val="20"/>
          <w:szCs w:val="20"/>
        </w:rPr>
      </w:pPr>
      <w:r w:rsidRPr="00EC272D">
        <w:rPr>
          <w:rFonts w:ascii="Arial" w:hAnsi="Arial" w:cs="Arial"/>
          <w:b/>
          <w:noProof/>
          <w:color w:val="000000"/>
          <w:sz w:val="20"/>
          <w:szCs w:val="20"/>
          <w:lang w:val="de-DE"/>
        </w:rPr>
        <w:lastRenderedPageBreak/>
        <w:drawing>
          <wp:anchor distT="0" distB="0" distL="114300" distR="114300" simplePos="0" relativeHeight="251660288" behindDoc="0" locked="0" layoutInCell="1" allowOverlap="1" wp14:anchorId="642348C8" wp14:editId="38AC1805">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5E0B62C2" w14:textId="77777777" w:rsidR="00025173" w:rsidRPr="0027218C" w:rsidRDefault="00025173" w:rsidP="00025173">
      <w:pPr>
        <w:rPr>
          <w:sz w:val="2"/>
          <w:szCs w:val="2"/>
        </w:rPr>
      </w:pPr>
    </w:p>
    <w:p w14:paraId="75D8A6AC" w14:textId="77777777" w:rsidR="00025173" w:rsidRPr="00EC272D" w:rsidRDefault="00025173" w:rsidP="00025173">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137F0F38" w14:textId="77777777" w:rsidR="00025173" w:rsidRPr="00EC272D" w:rsidRDefault="00025173" w:rsidP="00025173">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3D2238DB" wp14:editId="64EBF68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C779F34" w14:textId="77777777" w:rsidR="00025173" w:rsidRPr="00EC272D" w:rsidRDefault="00025173" w:rsidP="00025173">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087FAA" w:rsidRDefault="009D2688" w:rsidP="00A26505">
      <w:pPr>
        <w:ind w:right="1559"/>
        <w:rPr>
          <w:rFonts w:ascii="Arial" w:eastAsia="MS Gothic" w:hAnsi="Arial" w:cs="Arial"/>
          <w:b/>
          <w:sz w:val="20"/>
          <w:szCs w:val="20"/>
          <w:lang w:val="en-GB"/>
        </w:rPr>
      </w:pPr>
    </w:p>
    <w:p w14:paraId="020DD930" w14:textId="002D7888" w:rsidR="009D2688" w:rsidRPr="00087FAA" w:rsidRDefault="009D2688" w:rsidP="00A26505">
      <w:pPr>
        <w:ind w:right="1559"/>
        <w:rPr>
          <w:rFonts w:ascii="Arial" w:eastAsia="MS Gothic" w:hAnsi="Arial" w:cs="Arial"/>
          <w:b/>
          <w:sz w:val="20"/>
          <w:szCs w:val="20"/>
        </w:rPr>
      </w:pPr>
      <w:r w:rsidRPr="00087FAA">
        <w:rPr>
          <w:rFonts w:ascii="Arial" w:eastAsia="MS Gothic" w:hAnsi="Arial" w:hint="eastAsia"/>
          <w:b/>
          <w:sz w:val="20"/>
          <w:szCs w:val="20"/>
        </w:rPr>
        <w:t>ソーシャルメディアでフォローしてください：</w:t>
      </w:r>
    </w:p>
    <w:p w14:paraId="6851B976" w14:textId="77777777" w:rsidR="009D2688" w:rsidRPr="00087FAA" w:rsidRDefault="009D2688" w:rsidP="00A26505">
      <w:pPr>
        <w:ind w:right="1559"/>
        <w:rPr>
          <w:rFonts w:ascii="Arial" w:eastAsia="MS Gothic" w:hAnsi="Arial" w:cs="Arial"/>
          <w:b/>
          <w:sz w:val="20"/>
          <w:szCs w:val="20"/>
        </w:rPr>
      </w:pPr>
      <w:r w:rsidRPr="00087FAA">
        <w:rPr>
          <w:rFonts w:ascii="Arial" w:eastAsia="MS Gothic" w:hAnsi="Arial" w:hint="eastAsia"/>
          <w:b/>
          <w:sz w:val="20"/>
          <w:szCs w:val="20"/>
        </w:rPr>
        <w:t xml:space="preserve"> </w:t>
      </w:r>
      <w:r w:rsidRPr="00087FAA">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87FAA">
        <w:rPr>
          <w:rFonts w:ascii="Arial" w:eastAsia="MS Gothic" w:hAnsi="Arial" w:hint="eastAsia"/>
          <w:b/>
          <w:sz w:val="20"/>
          <w:szCs w:val="20"/>
        </w:rPr>
        <w:t xml:space="preserve">   </w:t>
      </w:r>
      <w:r w:rsidRPr="00087FAA">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87FAA">
        <w:rPr>
          <w:rFonts w:ascii="Arial" w:eastAsia="MS Gothic" w:hAnsi="Arial" w:hint="eastAsia"/>
          <w:b/>
          <w:sz w:val="20"/>
          <w:szCs w:val="20"/>
        </w:rPr>
        <w:t xml:space="preserve">    </w:t>
      </w:r>
      <w:r w:rsidRPr="00087FAA">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87FAA">
        <w:rPr>
          <w:rFonts w:ascii="Arial" w:eastAsia="MS Gothic" w:hAnsi="Arial" w:hint="eastAsia"/>
          <w:b/>
          <w:sz w:val="20"/>
          <w:szCs w:val="20"/>
        </w:rPr>
        <w:t xml:space="preserve">   </w:t>
      </w:r>
      <w:r w:rsidRPr="00087FAA">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87FAA">
        <w:rPr>
          <w:rFonts w:ascii="Arial" w:eastAsia="MS Gothic" w:hAnsi="Arial" w:hint="eastAsia"/>
          <w:b/>
          <w:sz w:val="20"/>
          <w:szCs w:val="20"/>
        </w:rPr>
        <w:t xml:space="preserve">  </w:t>
      </w:r>
      <w:r w:rsidRPr="00087FAA">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087FAA" w:rsidRDefault="009D2688" w:rsidP="00A26505">
      <w:pPr>
        <w:ind w:right="1559"/>
        <w:rPr>
          <w:rFonts w:ascii="Arial" w:eastAsia="MS Gothic" w:hAnsi="Arial" w:cs="Arial"/>
          <w:b/>
          <w:sz w:val="20"/>
          <w:szCs w:val="20"/>
        </w:rPr>
      </w:pPr>
      <w:r w:rsidRPr="00087FAA">
        <w:rPr>
          <w:rFonts w:ascii="Arial" w:eastAsia="MS Gothic" w:hAnsi="Arial" w:hint="eastAsia"/>
          <w:b/>
          <w:sz w:val="20"/>
          <w:szCs w:val="20"/>
        </w:rPr>
        <w:t>WeChat</w:t>
      </w:r>
      <w:r w:rsidRPr="00087FAA">
        <w:rPr>
          <w:rFonts w:ascii="Arial" w:eastAsia="MS Gothic" w:hAnsi="Arial" w:hint="eastAsia"/>
          <w:b/>
          <w:sz w:val="20"/>
          <w:szCs w:val="20"/>
        </w:rPr>
        <w:t>で当社をフォローしてください：</w:t>
      </w:r>
    </w:p>
    <w:p w14:paraId="4630E342" w14:textId="40660A03" w:rsidR="009D2688" w:rsidRPr="00087FAA" w:rsidRDefault="009D2688" w:rsidP="00A26505">
      <w:pPr>
        <w:ind w:right="1559"/>
        <w:rPr>
          <w:rFonts w:ascii="Arial" w:eastAsia="MS Gothic" w:hAnsi="Arial" w:cs="Arial"/>
          <w:b/>
          <w:sz w:val="20"/>
          <w:szCs w:val="20"/>
        </w:rPr>
      </w:pPr>
      <w:r w:rsidRPr="00087FAA">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087FAA" w:rsidRDefault="002C536B" w:rsidP="002C536B">
      <w:pPr>
        <w:spacing w:line="360" w:lineRule="auto"/>
        <w:ind w:right="1842"/>
        <w:jc w:val="both"/>
        <w:rPr>
          <w:rFonts w:ascii="Arial" w:eastAsia="MS Gothic" w:hAnsi="Arial" w:cs="Arial"/>
          <w:b/>
          <w:sz w:val="21"/>
          <w:szCs w:val="21"/>
        </w:rPr>
      </w:pPr>
      <w:r w:rsidRPr="00087FAA">
        <w:rPr>
          <w:rFonts w:ascii="Arial" w:eastAsia="MS Gothic" w:hAnsi="Arial" w:hint="eastAsia"/>
          <w:sz w:val="20"/>
          <w:szCs w:val="20"/>
        </w:rPr>
        <w:t xml:space="preserve">KRAIBURG TPE </w:t>
      </w:r>
      <w:r w:rsidRPr="00087FAA">
        <w:rPr>
          <w:rFonts w:ascii="Arial" w:eastAsia="MS Gothic" w:hAnsi="Arial" w:hint="eastAsia"/>
          <w:sz w:val="20"/>
          <w:szCs w:val="20"/>
        </w:rPr>
        <w:t>（クライブルグ</w:t>
      </w:r>
      <w:r w:rsidRPr="00087FAA">
        <w:rPr>
          <w:rFonts w:ascii="Arial" w:eastAsia="MS Gothic" w:hAnsi="Arial" w:hint="eastAsia"/>
          <w:sz w:val="20"/>
          <w:szCs w:val="20"/>
        </w:rPr>
        <w:t>TPE</w:t>
      </w:r>
      <w:r w:rsidRPr="00087FAA">
        <w:rPr>
          <w:rFonts w:ascii="Arial" w:eastAsia="MS Gothic" w:hAnsi="Arial" w:hint="eastAsia"/>
          <w:sz w:val="20"/>
          <w:szCs w:val="20"/>
        </w:rPr>
        <w:t>：</w:t>
      </w:r>
      <w:r w:rsidRPr="00087FAA">
        <w:rPr>
          <w:rFonts w:ascii="Arial" w:eastAsia="MS Gothic" w:hAnsi="Arial" w:hint="eastAsia"/>
          <w:sz w:val="20"/>
          <w:szCs w:val="20"/>
        </w:rPr>
        <w:t>www.kraiburg-tpe.com</w:t>
      </w:r>
      <w:r w:rsidRPr="00087FAA">
        <w:rPr>
          <w:rFonts w:ascii="Arial" w:eastAsia="MS Gothic" w:hAnsi="Arial" w:hint="eastAsia"/>
          <w:sz w:val="20"/>
          <w:szCs w:val="20"/>
        </w:rPr>
        <w:t>）は、熱可塑性エラストマーの世界的なメーカーです。</w:t>
      </w:r>
      <w:r w:rsidRPr="00087FAA">
        <w:rPr>
          <w:rFonts w:ascii="Arial" w:eastAsia="MS Gothic" w:hAnsi="Arial" w:hint="eastAsia"/>
          <w:sz w:val="20"/>
          <w:szCs w:val="20"/>
        </w:rPr>
        <w:t>KRAIBURG TPE</w:t>
      </w:r>
      <w:r w:rsidRPr="00087FAA">
        <w:rPr>
          <w:rFonts w:ascii="Arial" w:eastAsia="MS Gothic" w:hAnsi="Arial" w:hint="eastAsia"/>
          <w:sz w:val="20"/>
          <w:szCs w:val="20"/>
        </w:rPr>
        <w:t>は</w:t>
      </w:r>
      <w:r w:rsidRPr="00087FAA">
        <w:rPr>
          <w:rFonts w:ascii="Arial" w:eastAsia="MS Gothic" w:hAnsi="Arial" w:hint="eastAsia"/>
          <w:sz w:val="20"/>
          <w:szCs w:val="20"/>
        </w:rPr>
        <w:t>2001</w:t>
      </w:r>
      <w:r w:rsidRPr="00087FAA">
        <w:rPr>
          <w:rFonts w:ascii="Arial" w:eastAsia="MS Gothic" w:hAnsi="Arial" w:hint="eastAsia"/>
          <w:sz w:val="20"/>
          <w:szCs w:val="20"/>
        </w:rPr>
        <w:t>年に</w:t>
      </w:r>
      <w:r w:rsidRPr="00087FAA">
        <w:rPr>
          <w:rFonts w:ascii="Arial" w:eastAsia="MS Gothic" w:hAnsi="Arial" w:hint="eastAsia"/>
          <w:sz w:val="20"/>
          <w:szCs w:val="20"/>
        </w:rPr>
        <w:t xml:space="preserve">KRAIBURG </w:t>
      </w:r>
      <w:r w:rsidRPr="00087FAA">
        <w:rPr>
          <w:rFonts w:ascii="Arial" w:eastAsia="MS Gothic" w:hAnsi="Arial" w:hint="eastAsia"/>
          <w:sz w:val="20"/>
          <w:szCs w:val="20"/>
        </w:rPr>
        <w:t>グループの独立したビジネスユニットとして設立され、現在では</w:t>
      </w:r>
      <w:r w:rsidRPr="00087FAA">
        <w:rPr>
          <w:rFonts w:ascii="Arial" w:eastAsia="MS Gothic" w:hAnsi="Arial" w:hint="eastAsia"/>
          <w:sz w:val="20"/>
          <w:szCs w:val="20"/>
        </w:rPr>
        <w:t>TPE</w:t>
      </w:r>
      <w:r w:rsidRPr="00087FAA">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87FAA">
        <w:rPr>
          <w:rFonts w:ascii="Arial" w:eastAsia="MS Gothic" w:hAnsi="Arial" w:hint="eastAsia"/>
          <w:sz w:val="20"/>
          <w:szCs w:val="20"/>
        </w:rPr>
        <w:t>660</w:t>
      </w:r>
      <w:r w:rsidRPr="00087FAA">
        <w:rPr>
          <w:rFonts w:ascii="Arial" w:eastAsia="MS Gothic" w:hAnsi="Arial" w:hint="eastAsia"/>
          <w:sz w:val="20"/>
          <w:szCs w:val="20"/>
        </w:rPr>
        <w:t>名以上の従業員と、ドイツ・アメリカおよびマレーシアの工場を通じて、</w:t>
      </w:r>
      <w:r w:rsidRPr="00087FAA">
        <w:rPr>
          <w:rFonts w:ascii="Arial" w:eastAsia="MS Gothic" w:hAnsi="Arial" w:hint="eastAsia"/>
          <w:sz w:val="20"/>
          <w:szCs w:val="20"/>
        </w:rPr>
        <w:t>KRAIBURG TPE</w:t>
      </w:r>
      <w:r w:rsidRPr="00087FAA">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087FAA">
        <w:rPr>
          <w:rFonts w:ascii="Arial" w:eastAsia="MS Gothic" w:hAnsi="Arial" w:hint="eastAsia"/>
          <w:sz w:val="20"/>
          <w:szCs w:val="20"/>
        </w:rPr>
        <w:t>THERMOLAST®</w:t>
      </w:r>
      <w:r w:rsidRPr="00087FAA">
        <w:rPr>
          <w:rFonts w:ascii="Arial" w:eastAsia="MS Gothic" w:hAnsi="Arial" w:hint="eastAsia"/>
          <w:sz w:val="20"/>
          <w:szCs w:val="20"/>
        </w:rPr>
        <w:t>（サーモラスト）、</w:t>
      </w:r>
      <w:r w:rsidRPr="00087FAA">
        <w:rPr>
          <w:rFonts w:ascii="Arial" w:eastAsia="MS Gothic" w:hAnsi="Arial" w:hint="eastAsia"/>
          <w:sz w:val="20"/>
          <w:szCs w:val="20"/>
        </w:rPr>
        <w:t>COPEC®</w:t>
      </w:r>
      <w:r w:rsidRPr="00087FAA">
        <w:rPr>
          <w:rFonts w:ascii="Arial" w:eastAsia="MS Gothic" w:hAnsi="Arial" w:hint="eastAsia"/>
          <w:sz w:val="20"/>
          <w:szCs w:val="20"/>
        </w:rPr>
        <w:t>（コーペック）</w:t>
      </w:r>
      <w:r w:rsidRPr="00087FAA">
        <w:rPr>
          <w:rFonts w:ascii="Arial" w:eastAsia="MS Gothic" w:hAnsi="Arial" w:hint="eastAsia"/>
          <w:sz w:val="20"/>
          <w:szCs w:val="20"/>
        </w:rPr>
        <w:t>HIPEX®</w:t>
      </w:r>
      <w:r w:rsidRPr="00087FAA">
        <w:rPr>
          <w:rFonts w:ascii="Arial" w:eastAsia="MS Gothic" w:hAnsi="Arial" w:hint="eastAsia"/>
          <w:sz w:val="20"/>
          <w:szCs w:val="20"/>
        </w:rPr>
        <w:t>（ハイペックス）、そして</w:t>
      </w:r>
      <w:r w:rsidRPr="00087FAA">
        <w:rPr>
          <w:rFonts w:ascii="Arial" w:eastAsia="MS Gothic" w:hAnsi="Arial" w:hint="eastAsia"/>
          <w:sz w:val="20"/>
          <w:szCs w:val="20"/>
        </w:rPr>
        <w:t>For Tec E®</w:t>
      </w:r>
      <w:r w:rsidRPr="00087FAA">
        <w:rPr>
          <w:rFonts w:ascii="Arial" w:eastAsia="MS Gothic" w:hAnsi="Arial" w:hint="eastAsia"/>
          <w:sz w:val="20"/>
          <w:szCs w:val="20"/>
        </w:rPr>
        <w:t>（フォーテック</w:t>
      </w:r>
      <w:r w:rsidRPr="00087FAA">
        <w:rPr>
          <w:rFonts w:ascii="Arial" w:eastAsia="MS Gothic" w:hAnsi="Arial" w:hint="eastAsia"/>
          <w:sz w:val="20"/>
          <w:szCs w:val="20"/>
        </w:rPr>
        <w:t>E</w:t>
      </w:r>
      <w:r w:rsidRPr="00087FAA">
        <w:rPr>
          <w:rFonts w:ascii="Arial" w:eastAsia="MS Gothic" w:hAnsi="Arial" w:hint="eastAsia"/>
          <w:sz w:val="20"/>
          <w:szCs w:val="20"/>
        </w:rPr>
        <w:t>）の定評ある製品群は、射出成形または押出成形による加工方法を通じて、メ</w:t>
      </w:r>
      <w:r w:rsidRPr="00087FAA">
        <w:rPr>
          <w:rFonts w:ascii="Arial" w:eastAsia="MS Gothic" w:hAnsi="Arial" w:hint="eastAsia"/>
          <w:sz w:val="20"/>
          <w:szCs w:val="20"/>
        </w:rPr>
        <w:lastRenderedPageBreak/>
        <w:t>ーカーに対しプロセスのみならず製品設計においても数々の利点をもたらしています。</w:t>
      </w:r>
      <w:r w:rsidRPr="00087FAA">
        <w:rPr>
          <w:rFonts w:ascii="Arial" w:eastAsia="MS Gothic" w:hAnsi="Arial" w:hint="eastAsia"/>
          <w:sz w:val="20"/>
          <w:szCs w:val="20"/>
        </w:rPr>
        <w:t>KRAIBURG TPE</w:t>
      </w:r>
      <w:r w:rsidRPr="00087FA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87FAA">
        <w:rPr>
          <w:rFonts w:ascii="Arial" w:eastAsia="MS Gothic" w:hAnsi="Arial" w:hint="eastAsia"/>
          <w:sz w:val="20"/>
          <w:szCs w:val="20"/>
        </w:rPr>
        <w:t>ISO50001</w:t>
      </w:r>
      <w:r w:rsidRPr="00087FAA">
        <w:rPr>
          <w:rFonts w:ascii="Arial" w:eastAsia="MS Gothic" w:hAnsi="Arial" w:hint="eastAsia"/>
          <w:sz w:val="20"/>
          <w:szCs w:val="20"/>
        </w:rPr>
        <w:t>の認証を受けており、またすべてのグローバルサイトにおいても</w:t>
      </w:r>
      <w:r w:rsidRPr="00087FAA">
        <w:rPr>
          <w:rFonts w:ascii="Arial" w:eastAsia="MS Gothic" w:hAnsi="Arial" w:hint="eastAsia"/>
          <w:sz w:val="20"/>
          <w:szCs w:val="20"/>
        </w:rPr>
        <w:t>ISO9001</w:t>
      </w:r>
      <w:r w:rsidRPr="00087FAA">
        <w:rPr>
          <w:rFonts w:ascii="Arial" w:eastAsia="MS Gothic" w:hAnsi="Arial" w:hint="eastAsia"/>
          <w:sz w:val="20"/>
          <w:szCs w:val="20"/>
        </w:rPr>
        <w:t>および</w:t>
      </w:r>
      <w:r w:rsidRPr="00087FAA">
        <w:rPr>
          <w:rFonts w:ascii="Arial" w:eastAsia="MS Gothic" w:hAnsi="Arial" w:hint="eastAsia"/>
          <w:sz w:val="20"/>
          <w:szCs w:val="20"/>
        </w:rPr>
        <w:t>ISO14001</w:t>
      </w:r>
      <w:r w:rsidRPr="00087FAA">
        <w:rPr>
          <w:rFonts w:ascii="Arial" w:eastAsia="MS Gothic" w:hAnsi="Arial" w:hint="eastAsia"/>
          <w:sz w:val="20"/>
          <w:szCs w:val="20"/>
        </w:rPr>
        <w:t>の認証を受けています。</w:t>
      </w:r>
    </w:p>
    <w:p w14:paraId="259AFD04" w14:textId="77777777" w:rsidR="001655F4" w:rsidRPr="00087FAA" w:rsidRDefault="001655F4" w:rsidP="00A26505">
      <w:pPr>
        <w:ind w:right="1559"/>
        <w:rPr>
          <w:rFonts w:ascii="Arial" w:eastAsia="MS Gothic" w:hAnsi="Arial" w:cs="Arial"/>
          <w:b/>
          <w:sz w:val="21"/>
          <w:szCs w:val="21"/>
          <w:lang w:val="en-MY"/>
        </w:rPr>
      </w:pPr>
    </w:p>
    <w:sectPr w:rsidR="001655F4" w:rsidRPr="00087FAA" w:rsidSect="00C11428">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88EC8" w14:textId="77777777" w:rsidR="00C11428" w:rsidRDefault="00C11428" w:rsidP="00784C57">
      <w:pPr>
        <w:spacing w:after="0" w:line="240" w:lineRule="auto"/>
      </w:pPr>
      <w:r>
        <w:separator/>
      </w:r>
    </w:p>
  </w:endnote>
  <w:endnote w:type="continuationSeparator" w:id="0">
    <w:p w14:paraId="1F96F9EC" w14:textId="77777777" w:rsidR="00C11428" w:rsidRDefault="00C114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EEDDA0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108" w14:textId="77777777" w:rsidR="00C11428" w:rsidRDefault="00C11428" w:rsidP="00784C57">
      <w:pPr>
        <w:spacing w:after="0" w:line="240" w:lineRule="auto"/>
      </w:pPr>
      <w:r>
        <w:separator/>
      </w:r>
    </w:p>
  </w:footnote>
  <w:footnote w:type="continuationSeparator" w:id="0">
    <w:p w14:paraId="1A66226C" w14:textId="77777777" w:rsidR="00C11428" w:rsidRDefault="00C1142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087FAA" w:rsidRDefault="00502615" w:rsidP="00502615">
    <w:pPr>
      <w:pStyle w:val="Header"/>
      <w:tabs>
        <w:tab w:val="clear" w:pos="4703"/>
        <w:tab w:val="clear" w:pos="9406"/>
      </w:tabs>
      <w:spacing w:before="1440"/>
      <w:rPr>
        <w:rFonts w:ascii="Arial" w:eastAsia="MS Gothic" w:hAnsi="Arial" w:cs="Arial"/>
        <w:sz w:val="20"/>
        <w:szCs w:val="20"/>
      </w:rPr>
    </w:pPr>
    <w:r w:rsidRPr="00087FAA">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87FAA" w14:paraId="12FEEFFC" w14:textId="77777777" w:rsidTr="00502615">
      <w:tc>
        <w:tcPr>
          <w:tcW w:w="6912" w:type="dxa"/>
        </w:tcPr>
        <w:p w14:paraId="4FD86D9A" w14:textId="77777777" w:rsidR="00A3687E" w:rsidRPr="00087FAA" w:rsidRDefault="00D95D0D" w:rsidP="00A3687E">
          <w:pPr>
            <w:spacing w:after="0" w:line="360" w:lineRule="auto"/>
            <w:ind w:left="-105"/>
            <w:jc w:val="both"/>
            <w:rPr>
              <w:rFonts w:ascii="Arial" w:eastAsia="MS Gothic" w:hAnsi="Arial" w:cs="Arial"/>
              <w:b/>
              <w:bCs/>
              <w:color w:val="365F91"/>
              <w:sz w:val="40"/>
              <w:szCs w:val="40"/>
            </w:rPr>
          </w:pPr>
          <w:r w:rsidRPr="00087FAA">
            <w:rPr>
              <w:rFonts w:ascii="Arial" w:eastAsia="MS Gothic" w:hAnsi="Arial" w:hint="eastAsia"/>
              <w:b/>
              <w:bCs/>
              <w:color w:val="365F91"/>
              <w:sz w:val="40"/>
              <w:szCs w:val="40"/>
            </w:rPr>
            <w:t>プレス・リリース</w:t>
          </w:r>
        </w:p>
        <w:p w14:paraId="3AFEF0FF" w14:textId="77777777" w:rsidR="007F2F4B" w:rsidRPr="00087FAA" w:rsidRDefault="007F2F4B" w:rsidP="007F2F4B">
          <w:pPr>
            <w:spacing w:after="0" w:line="360" w:lineRule="auto"/>
            <w:ind w:left="-105"/>
            <w:jc w:val="both"/>
            <w:rPr>
              <w:rFonts w:ascii="Arial" w:eastAsia="MS Gothic" w:hAnsi="Arial" w:cs="Arial"/>
              <w:b/>
              <w:bCs/>
              <w:sz w:val="16"/>
              <w:szCs w:val="16"/>
            </w:rPr>
          </w:pPr>
          <w:r w:rsidRPr="00087FAA">
            <w:rPr>
              <w:rFonts w:ascii="Arial" w:eastAsia="MS Gothic" w:hAnsi="Arial" w:hint="eastAsia"/>
              <w:b/>
              <w:bCs/>
              <w:sz w:val="16"/>
              <w:szCs w:val="16"/>
            </w:rPr>
            <w:t>KRAIBURG TPE</w:t>
          </w:r>
          <w:r w:rsidRPr="00087FAA">
            <w:rPr>
              <w:rFonts w:ascii="Arial" w:eastAsia="MS Gothic" w:hAnsi="Arial" w:hint="eastAsia"/>
              <w:b/>
              <w:bCs/>
              <w:sz w:val="16"/>
              <w:szCs w:val="16"/>
            </w:rPr>
            <w:t>の最先端材料によるカテーテルコネクターの進化</w:t>
          </w:r>
        </w:p>
        <w:p w14:paraId="61702CEC" w14:textId="77777777" w:rsidR="007F2F4B" w:rsidRPr="00087FAA" w:rsidRDefault="007F2F4B" w:rsidP="007F2F4B">
          <w:pPr>
            <w:spacing w:after="0" w:line="360" w:lineRule="auto"/>
            <w:ind w:left="-105"/>
            <w:jc w:val="both"/>
            <w:rPr>
              <w:rFonts w:ascii="Arial" w:eastAsia="MS Gothic" w:hAnsi="Arial"/>
              <w:b/>
              <w:sz w:val="16"/>
              <w:szCs w:val="16"/>
            </w:rPr>
          </w:pPr>
          <w:r w:rsidRPr="00087FAA">
            <w:rPr>
              <w:rFonts w:ascii="Arial" w:eastAsia="MS Gothic" w:hAnsi="Arial" w:hint="eastAsia"/>
              <w:b/>
              <w:sz w:val="16"/>
              <w:szCs w:val="16"/>
            </w:rPr>
            <w:t>クアラルンプール、</w:t>
          </w:r>
          <w:r w:rsidRPr="00087FAA">
            <w:rPr>
              <w:rFonts w:ascii="Arial" w:eastAsia="MS Gothic" w:hAnsi="Arial" w:hint="eastAsia"/>
              <w:b/>
              <w:sz w:val="16"/>
              <w:szCs w:val="16"/>
            </w:rPr>
            <w:t>2024</w:t>
          </w:r>
          <w:r w:rsidRPr="00087FAA">
            <w:rPr>
              <w:rFonts w:ascii="Arial" w:eastAsia="MS Gothic" w:hAnsi="Arial" w:hint="eastAsia"/>
              <w:b/>
              <w:sz w:val="16"/>
              <w:szCs w:val="16"/>
            </w:rPr>
            <w:t>年</w:t>
          </w:r>
          <w:r w:rsidRPr="00087FAA">
            <w:rPr>
              <w:rFonts w:ascii="Arial" w:eastAsia="MS Gothic" w:hAnsi="Arial" w:hint="eastAsia"/>
              <w:b/>
              <w:sz w:val="16"/>
              <w:szCs w:val="16"/>
            </w:rPr>
            <w:t>5</w:t>
          </w:r>
          <w:r w:rsidRPr="00087FAA">
            <w:rPr>
              <w:rFonts w:ascii="Arial" w:eastAsia="MS Gothic" w:hAnsi="Arial" w:hint="eastAsia"/>
              <w:b/>
              <w:sz w:val="16"/>
              <w:szCs w:val="16"/>
            </w:rPr>
            <w:t>月</w:t>
          </w:r>
        </w:p>
        <w:p w14:paraId="1A56E795" w14:textId="764D39CB" w:rsidR="00502615" w:rsidRPr="00087FAA" w:rsidRDefault="001A6108" w:rsidP="001A6108">
          <w:pPr>
            <w:spacing w:after="0" w:line="360" w:lineRule="auto"/>
            <w:ind w:left="-105"/>
            <w:jc w:val="both"/>
            <w:rPr>
              <w:rFonts w:ascii="Arial" w:eastAsia="MS Gothic" w:hAnsi="Arial" w:cs="Arial"/>
              <w:b/>
              <w:bCs/>
              <w:sz w:val="16"/>
              <w:szCs w:val="16"/>
            </w:rPr>
          </w:pPr>
          <w:r w:rsidRPr="00087FAA">
            <w:rPr>
              <w:rFonts w:ascii="Arial" w:eastAsia="MS Gothic" w:hAnsi="Arial" w:hint="eastAsia"/>
            </w:rPr>
            <w:t>ページ</w:t>
          </w:r>
          <w:r w:rsidRPr="00087FAA">
            <w:rPr>
              <w:rFonts w:ascii="Arial" w:eastAsia="MS Gothic" w:hAnsi="Arial" w:hint="eastAsia"/>
            </w:rPr>
            <w:t xml:space="preserve"> </w:t>
          </w:r>
          <w:r w:rsidRPr="00087FAA">
            <w:rPr>
              <w:rFonts w:ascii="Arial" w:eastAsia="MS Gothic" w:hAnsi="Arial" w:cs="Arial" w:hint="eastAsia"/>
              <w:b/>
              <w:bCs/>
              <w:sz w:val="16"/>
              <w:szCs w:val="16"/>
            </w:rPr>
            <w:fldChar w:fldCharType="begin"/>
          </w:r>
          <w:r w:rsidRPr="00087FAA">
            <w:rPr>
              <w:rFonts w:ascii="Arial" w:eastAsia="MS Gothic" w:hAnsi="Arial" w:cs="Arial" w:hint="eastAsia"/>
              <w:b/>
              <w:bCs/>
              <w:sz w:val="16"/>
              <w:szCs w:val="16"/>
            </w:rPr>
            <w:instrText>PAGE  \* Arabic  \* MERGEFORMAT</w:instrText>
          </w:r>
          <w:r w:rsidRPr="00087FAA">
            <w:rPr>
              <w:rFonts w:ascii="Arial" w:eastAsia="MS Gothic" w:hAnsi="Arial" w:cs="Arial" w:hint="eastAsia"/>
              <w:b/>
              <w:bCs/>
              <w:sz w:val="16"/>
              <w:szCs w:val="16"/>
            </w:rPr>
            <w:fldChar w:fldCharType="separate"/>
          </w:r>
          <w:r w:rsidR="00087FAA">
            <w:rPr>
              <w:rFonts w:ascii="Arial" w:eastAsia="MS Gothic" w:hAnsi="Arial" w:cs="Arial"/>
              <w:b/>
              <w:bCs/>
              <w:noProof/>
              <w:sz w:val="16"/>
              <w:szCs w:val="16"/>
            </w:rPr>
            <w:t>4</w:t>
          </w:r>
          <w:r w:rsidRPr="00087FAA">
            <w:rPr>
              <w:rFonts w:ascii="Arial" w:eastAsia="MS Gothic" w:hAnsi="Arial" w:cs="Arial" w:hint="eastAsia"/>
              <w:b/>
              <w:bCs/>
              <w:sz w:val="16"/>
              <w:szCs w:val="16"/>
            </w:rPr>
            <w:fldChar w:fldCharType="end"/>
          </w:r>
          <w:r w:rsidRPr="00087FAA">
            <w:rPr>
              <w:rFonts w:ascii="Arial" w:eastAsia="MS Gothic" w:hAnsi="Arial" w:hint="eastAsia"/>
            </w:rPr>
            <w:t xml:space="preserve"> / </w:t>
          </w:r>
          <w:r w:rsidRPr="00087FAA">
            <w:rPr>
              <w:rFonts w:ascii="Arial" w:eastAsia="MS Gothic" w:hAnsi="Arial" w:cs="Arial" w:hint="eastAsia"/>
              <w:b/>
              <w:bCs/>
              <w:sz w:val="16"/>
              <w:szCs w:val="16"/>
            </w:rPr>
            <w:fldChar w:fldCharType="begin"/>
          </w:r>
          <w:r w:rsidRPr="00087FAA">
            <w:rPr>
              <w:rFonts w:ascii="Arial" w:eastAsia="MS Gothic" w:hAnsi="Arial" w:cs="Arial" w:hint="eastAsia"/>
              <w:b/>
              <w:bCs/>
              <w:sz w:val="16"/>
              <w:szCs w:val="16"/>
            </w:rPr>
            <w:instrText>NUMPAGES  \* Arabic  \* MERGEFORMAT</w:instrText>
          </w:r>
          <w:r w:rsidRPr="00087FAA">
            <w:rPr>
              <w:rFonts w:ascii="Arial" w:eastAsia="MS Gothic" w:hAnsi="Arial" w:cs="Arial" w:hint="eastAsia"/>
              <w:b/>
              <w:bCs/>
              <w:sz w:val="16"/>
              <w:szCs w:val="16"/>
            </w:rPr>
            <w:fldChar w:fldCharType="separate"/>
          </w:r>
          <w:r w:rsidR="00087FAA">
            <w:rPr>
              <w:rFonts w:ascii="Arial" w:eastAsia="MS Gothic" w:hAnsi="Arial" w:cs="Arial"/>
              <w:b/>
              <w:bCs/>
              <w:noProof/>
              <w:sz w:val="16"/>
              <w:szCs w:val="16"/>
            </w:rPr>
            <w:t>4</w:t>
          </w:r>
          <w:r w:rsidRPr="00087FAA">
            <w:rPr>
              <w:rFonts w:ascii="Arial" w:eastAsia="MS Gothic" w:hAnsi="Arial" w:cs="Arial" w:hint="eastAsia"/>
              <w:b/>
              <w:bCs/>
              <w:sz w:val="16"/>
              <w:szCs w:val="16"/>
            </w:rPr>
            <w:fldChar w:fldCharType="end"/>
          </w:r>
        </w:p>
      </w:tc>
    </w:tr>
  </w:tbl>
  <w:p w14:paraId="59495A81" w14:textId="77777777" w:rsidR="00502615" w:rsidRPr="00087FA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87FA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87FAA" w:rsidRDefault="00502615" w:rsidP="00502615">
    <w:pPr>
      <w:pStyle w:val="Header"/>
      <w:tabs>
        <w:tab w:val="clear" w:pos="4703"/>
        <w:tab w:val="clear" w:pos="9406"/>
      </w:tabs>
      <w:spacing w:before="1440"/>
      <w:rPr>
        <w:rFonts w:ascii="Arial" w:eastAsia="MS Gothic" w:hAnsi="Arial" w:cs="Arial"/>
        <w:sz w:val="20"/>
        <w:szCs w:val="20"/>
      </w:rPr>
    </w:pPr>
    <w:r w:rsidRPr="00087FAA">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87FAA" w14:paraId="5A28A0D8" w14:textId="77777777" w:rsidTr="00AF662E">
      <w:tc>
        <w:tcPr>
          <w:tcW w:w="6912" w:type="dxa"/>
        </w:tcPr>
        <w:p w14:paraId="4D143EE7" w14:textId="77777777" w:rsidR="00947A2A" w:rsidRPr="00087FAA" w:rsidRDefault="003C4170" w:rsidP="00947A2A">
          <w:pPr>
            <w:spacing w:after="0" w:line="360" w:lineRule="auto"/>
            <w:ind w:left="-105"/>
            <w:jc w:val="both"/>
            <w:rPr>
              <w:rFonts w:ascii="Arial" w:eastAsia="MS Gothic" w:hAnsi="Arial" w:cs="Arial"/>
              <w:b/>
              <w:bCs/>
              <w:color w:val="365F91"/>
              <w:sz w:val="40"/>
              <w:szCs w:val="40"/>
            </w:rPr>
          </w:pPr>
          <w:r w:rsidRPr="00087FAA">
            <w:rPr>
              <w:rFonts w:ascii="Arial" w:eastAsia="MS Gothic" w:hAnsi="Arial" w:hint="eastAsia"/>
              <w:b/>
              <w:bCs/>
              <w:color w:val="365F91"/>
              <w:sz w:val="40"/>
              <w:szCs w:val="40"/>
            </w:rPr>
            <w:t>プレス・リリース</w:t>
          </w:r>
        </w:p>
        <w:p w14:paraId="318A05CF" w14:textId="77777777" w:rsidR="007F2F4B" w:rsidRPr="00087FAA" w:rsidRDefault="007F2F4B" w:rsidP="00D87909">
          <w:pPr>
            <w:spacing w:after="0" w:line="360" w:lineRule="auto"/>
            <w:ind w:left="-105"/>
            <w:jc w:val="both"/>
            <w:rPr>
              <w:rFonts w:ascii="Arial" w:eastAsia="MS Gothic" w:hAnsi="Arial" w:cs="Arial"/>
              <w:b/>
              <w:bCs/>
              <w:sz w:val="16"/>
              <w:szCs w:val="16"/>
            </w:rPr>
          </w:pPr>
          <w:r w:rsidRPr="00087FAA">
            <w:rPr>
              <w:rFonts w:ascii="Arial" w:eastAsia="MS Gothic" w:hAnsi="Arial" w:hint="eastAsia"/>
              <w:b/>
              <w:bCs/>
              <w:sz w:val="16"/>
              <w:szCs w:val="16"/>
            </w:rPr>
            <w:t>KRAIBURG TPE</w:t>
          </w:r>
          <w:r w:rsidRPr="00087FAA">
            <w:rPr>
              <w:rFonts w:ascii="Arial" w:eastAsia="MS Gothic" w:hAnsi="Arial" w:hint="eastAsia"/>
              <w:b/>
              <w:bCs/>
              <w:sz w:val="16"/>
              <w:szCs w:val="16"/>
            </w:rPr>
            <w:t>の最先端材料によるカテーテルコネクターの進化</w:t>
          </w:r>
        </w:p>
        <w:p w14:paraId="765F9503" w14:textId="64AB7A25" w:rsidR="003C4170" w:rsidRPr="00087FAA" w:rsidRDefault="003C4170" w:rsidP="00D87909">
          <w:pPr>
            <w:spacing w:after="0" w:line="360" w:lineRule="auto"/>
            <w:ind w:left="-105"/>
            <w:jc w:val="both"/>
            <w:rPr>
              <w:rFonts w:ascii="Arial" w:eastAsia="MS Gothic" w:hAnsi="Arial"/>
              <w:b/>
              <w:sz w:val="16"/>
              <w:szCs w:val="16"/>
            </w:rPr>
          </w:pPr>
          <w:r w:rsidRPr="00087FAA">
            <w:rPr>
              <w:rFonts w:ascii="Arial" w:eastAsia="MS Gothic" w:hAnsi="Arial" w:hint="eastAsia"/>
              <w:b/>
              <w:sz w:val="16"/>
              <w:szCs w:val="16"/>
            </w:rPr>
            <w:t>クアラルンプール、</w:t>
          </w:r>
          <w:r w:rsidRPr="00087FAA">
            <w:rPr>
              <w:rFonts w:ascii="Arial" w:eastAsia="MS Gothic" w:hAnsi="Arial" w:hint="eastAsia"/>
              <w:b/>
              <w:sz w:val="16"/>
              <w:szCs w:val="16"/>
            </w:rPr>
            <w:t>2024</w:t>
          </w:r>
          <w:r w:rsidRPr="00087FAA">
            <w:rPr>
              <w:rFonts w:ascii="Arial" w:eastAsia="MS Gothic" w:hAnsi="Arial" w:hint="eastAsia"/>
              <w:b/>
              <w:sz w:val="16"/>
              <w:szCs w:val="16"/>
            </w:rPr>
            <w:t>年</w:t>
          </w:r>
          <w:r w:rsidRPr="00087FAA">
            <w:rPr>
              <w:rFonts w:ascii="Arial" w:eastAsia="MS Gothic" w:hAnsi="Arial" w:hint="eastAsia"/>
              <w:b/>
              <w:sz w:val="16"/>
              <w:szCs w:val="16"/>
            </w:rPr>
            <w:t>5</w:t>
          </w:r>
          <w:r w:rsidRPr="00087FAA">
            <w:rPr>
              <w:rFonts w:ascii="Arial" w:eastAsia="MS Gothic" w:hAnsi="Arial" w:hint="eastAsia"/>
              <w:b/>
              <w:sz w:val="16"/>
              <w:szCs w:val="16"/>
            </w:rPr>
            <w:t>月</w:t>
          </w:r>
        </w:p>
        <w:p w14:paraId="4BE48C59" w14:textId="77777777" w:rsidR="003C4170" w:rsidRPr="00087FAA" w:rsidRDefault="003C4170" w:rsidP="003C4170">
          <w:pPr>
            <w:spacing w:after="0" w:line="360" w:lineRule="auto"/>
            <w:ind w:left="-105"/>
            <w:jc w:val="both"/>
            <w:rPr>
              <w:rFonts w:ascii="Arial" w:eastAsia="MS Gothic" w:hAnsi="Arial" w:cs="Arial"/>
              <w:b/>
              <w:bCs/>
              <w:sz w:val="16"/>
              <w:szCs w:val="16"/>
            </w:rPr>
          </w:pPr>
          <w:r w:rsidRPr="00087FAA">
            <w:rPr>
              <w:rFonts w:ascii="Arial" w:eastAsia="MS Gothic" w:hAnsi="Arial" w:hint="eastAsia"/>
            </w:rPr>
            <w:t>ページ</w:t>
          </w:r>
          <w:r w:rsidRPr="00087FAA">
            <w:rPr>
              <w:rFonts w:ascii="Arial" w:eastAsia="MS Gothic" w:hAnsi="Arial" w:hint="eastAsia"/>
            </w:rPr>
            <w:t xml:space="preserve"> </w:t>
          </w:r>
          <w:r w:rsidRPr="00087FAA">
            <w:rPr>
              <w:rFonts w:ascii="Arial" w:eastAsia="MS Gothic" w:hAnsi="Arial" w:cs="Arial" w:hint="eastAsia"/>
              <w:b/>
              <w:bCs/>
              <w:sz w:val="16"/>
              <w:szCs w:val="16"/>
            </w:rPr>
            <w:fldChar w:fldCharType="begin"/>
          </w:r>
          <w:r w:rsidRPr="00087FAA">
            <w:rPr>
              <w:rFonts w:ascii="Arial" w:eastAsia="MS Gothic" w:hAnsi="Arial" w:cs="Arial" w:hint="eastAsia"/>
              <w:b/>
              <w:bCs/>
              <w:sz w:val="16"/>
              <w:szCs w:val="16"/>
            </w:rPr>
            <w:instrText>PAGE  \* Arabic  \* MERGEFORMAT</w:instrText>
          </w:r>
          <w:r w:rsidRPr="00087FAA">
            <w:rPr>
              <w:rFonts w:ascii="Arial" w:eastAsia="MS Gothic" w:hAnsi="Arial" w:cs="Arial" w:hint="eastAsia"/>
              <w:b/>
              <w:bCs/>
              <w:sz w:val="16"/>
              <w:szCs w:val="16"/>
            </w:rPr>
            <w:fldChar w:fldCharType="separate"/>
          </w:r>
          <w:r w:rsidR="00087FAA">
            <w:rPr>
              <w:rFonts w:ascii="Arial" w:eastAsia="MS Gothic" w:hAnsi="Arial" w:cs="Arial"/>
              <w:b/>
              <w:bCs/>
              <w:noProof/>
              <w:sz w:val="16"/>
              <w:szCs w:val="16"/>
            </w:rPr>
            <w:t>1</w:t>
          </w:r>
          <w:r w:rsidRPr="00087FAA">
            <w:rPr>
              <w:rFonts w:ascii="Arial" w:eastAsia="MS Gothic" w:hAnsi="Arial" w:cs="Arial" w:hint="eastAsia"/>
              <w:b/>
              <w:bCs/>
              <w:sz w:val="16"/>
              <w:szCs w:val="16"/>
            </w:rPr>
            <w:fldChar w:fldCharType="end"/>
          </w:r>
          <w:r w:rsidRPr="00087FAA">
            <w:rPr>
              <w:rFonts w:ascii="Arial" w:eastAsia="MS Gothic" w:hAnsi="Arial" w:hint="eastAsia"/>
            </w:rPr>
            <w:t xml:space="preserve"> / </w:t>
          </w:r>
          <w:r w:rsidRPr="00087FAA">
            <w:rPr>
              <w:rFonts w:ascii="Arial" w:eastAsia="MS Gothic" w:hAnsi="Arial" w:cs="Arial" w:hint="eastAsia"/>
              <w:b/>
              <w:bCs/>
              <w:sz w:val="16"/>
              <w:szCs w:val="16"/>
            </w:rPr>
            <w:fldChar w:fldCharType="begin"/>
          </w:r>
          <w:r w:rsidRPr="00087FAA">
            <w:rPr>
              <w:rFonts w:ascii="Arial" w:eastAsia="MS Gothic" w:hAnsi="Arial" w:cs="Arial" w:hint="eastAsia"/>
              <w:b/>
              <w:bCs/>
              <w:sz w:val="16"/>
              <w:szCs w:val="16"/>
            </w:rPr>
            <w:instrText>NUMPAGES  \* Arabic  \* MERGEFORMAT</w:instrText>
          </w:r>
          <w:r w:rsidRPr="00087FAA">
            <w:rPr>
              <w:rFonts w:ascii="Arial" w:eastAsia="MS Gothic" w:hAnsi="Arial" w:cs="Arial" w:hint="eastAsia"/>
              <w:b/>
              <w:bCs/>
              <w:sz w:val="16"/>
              <w:szCs w:val="16"/>
            </w:rPr>
            <w:fldChar w:fldCharType="separate"/>
          </w:r>
          <w:r w:rsidR="00087FAA">
            <w:rPr>
              <w:rFonts w:ascii="Arial" w:eastAsia="MS Gothic" w:hAnsi="Arial" w:cs="Arial"/>
              <w:b/>
              <w:bCs/>
              <w:noProof/>
              <w:sz w:val="16"/>
              <w:szCs w:val="16"/>
            </w:rPr>
            <w:t>4</w:t>
          </w:r>
          <w:r w:rsidRPr="00087FAA">
            <w:rPr>
              <w:rFonts w:ascii="Arial" w:eastAsia="MS Gothic" w:hAnsi="Arial" w:cs="Arial" w:hint="eastAsia"/>
              <w:b/>
              <w:bCs/>
              <w:sz w:val="16"/>
              <w:szCs w:val="16"/>
            </w:rPr>
            <w:fldChar w:fldCharType="end"/>
          </w:r>
        </w:p>
      </w:tc>
      <w:tc>
        <w:tcPr>
          <w:tcW w:w="2977" w:type="dxa"/>
        </w:tcPr>
        <w:p w14:paraId="74C195ED" w14:textId="77777777" w:rsidR="003C4170" w:rsidRPr="00087FAA" w:rsidRDefault="003C4170" w:rsidP="003C4170">
          <w:pPr>
            <w:pStyle w:val="Header"/>
            <w:tabs>
              <w:tab w:val="clear" w:pos="4703"/>
            </w:tabs>
            <w:rPr>
              <w:rFonts w:ascii="Arial" w:eastAsia="MS Gothic" w:hAnsi="Arial"/>
              <w:sz w:val="16"/>
            </w:rPr>
          </w:pPr>
          <w:r w:rsidRPr="00087FAA">
            <w:rPr>
              <w:rFonts w:ascii="Arial" w:eastAsia="MS Gothic" w:hAnsi="Arial" w:hint="eastAsia"/>
              <w:sz w:val="16"/>
            </w:rPr>
            <w:t>KRAIBURG TPE TECHNOLOGY</w:t>
          </w:r>
        </w:p>
        <w:p w14:paraId="41A1A633" w14:textId="77777777" w:rsidR="003C4170" w:rsidRPr="00087FAA" w:rsidRDefault="003C4170" w:rsidP="003C4170">
          <w:pPr>
            <w:pStyle w:val="Header"/>
            <w:tabs>
              <w:tab w:val="clear" w:pos="4703"/>
            </w:tabs>
            <w:rPr>
              <w:rFonts w:ascii="Arial" w:eastAsia="MS Gothic" w:hAnsi="Arial" w:cs="Arial"/>
              <w:sz w:val="16"/>
              <w:szCs w:val="16"/>
            </w:rPr>
          </w:pPr>
          <w:r w:rsidRPr="00087FAA">
            <w:rPr>
              <w:rFonts w:ascii="Arial" w:eastAsia="MS Gothic" w:hAnsi="Arial" w:hint="eastAsia"/>
              <w:sz w:val="16"/>
            </w:rPr>
            <w:t>(M) SDN.BHD.</w:t>
          </w:r>
        </w:p>
        <w:p w14:paraId="7171CB2A" w14:textId="77777777" w:rsidR="003C4170" w:rsidRPr="00087FAA" w:rsidRDefault="003C4170" w:rsidP="003C4170">
          <w:pPr>
            <w:pStyle w:val="Header"/>
            <w:tabs>
              <w:tab w:val="clear" w:pos="4703"/>
            </w:tabs>
            <w:rPr>
              <w:rFonts w:ascii="Arial" w:eastAsia="MS Gothic" w:hAnsi="Arial" w:cs="Arial"/>
              <w:sz w:val="16"/>
              <w:szCs w:val="16"/>
            </w:rPr>
          </w:pPr>
          <w:r w:rsidRPr="00087FAA">
            <w:rPr>
              <w:rFonts w:ascii="Arial" w:eastAsia="MS Gothic" w:hAnsi="Arial" w:hint="eastAsia"/>
              <w:sz w:val="16"/>
              <w:szCs w:val="16"/>
            </w:rPr>
            <w:t>Lot 1839 Jalan KPB 6</w:t>
          </w:r>
        </w:p>
        <w:p w14:paraId="358C05E4" w14:textId="77777777" w:rsidR="003C4170" w:rsidRPr="00087FAA" w:rsidRDefault="003C4170" w:rsidP="003C4170">
          <w:pPr>
            <w:pStyle w:val="Header"/>
            <w:tabs>
              <w:tab w:val="clear" w:pos="4703"/>
            </w:tabs>
            <w:rPr>
              <w:rFonts w:ascii="Arial" w:eastAsia="MS Gothic" w:hAnsi="Arial" w:cs="Arial"/>
              <w:sz w:val="16"/>
              <w:szCs w:val="16"/>
            </w:rPr>
          </w:pPr>
          <w:r w:rsidRPr="00087FAA">
            <w:rPr>
              <w:rFonts w:ascii="Arial" w:eastAsia="MS Gothic" w:hAnsi="Arial" w:hint="eastAsia"/>
              <w:sz w:val="16"/>
              <w:szCs w:val="16"/>
            </w:rPr>
            <w:t xml:space="preserve">Kawasan Perindustrian </w:t>
          </w:r>
          <w:proofErr w:type="spellStart"/>
          <w:r w:rsidRPr="00087FAA">
            <w:rPr>
              <w:rFonts w:ascii="Arial" w:eastAsia="MS Gothic" w:hAnsi="Arial" w:hint="eastAsia"/>
              <w:sz w:val="16"/>
              <w:szCs w:val="16"/>
            </w:rPr>
            <w:t>Balakong</w:t>
          </w:r>
          <w:proofErr w:type="spellEnd"/>
        </w:p>
        <w:p w14:paraId="57CACA94" w14:textId="77777777" w:rsidR="003C4170" w:rsidRPr="00087FAA" w:rsidRDefault="003C4170" w:rsidP="003C4170">
          <w:pPr>
            <w:pStyle w:val="Header"/>
            <w:tabs>
              <w:tab w:val="clear" w:pos="4703"/>
            </w:tabs>
            <w:rPr>
              <w:rFonts w:ascii="Arial" w:eastAsia="MS Gothic" w:hAnsi="Arial" w:cs="Arial"/>
              <w:sz w:val="16"/>
              <w:szCs w:val="16"/>
            </w:rPr>
          </w:pPr>
          <w:r w:rsidRPr="00087FAA">
            <w:rPr>
              <w:rFonts w:ascii="Arial" w:eastAsia="MS Gothic" w:hAnsi="Arial" w:hint="eastAsia"/>
              <w:sz w:val="16"/>
              <w:szCs w:val="16"/>
            </w:rPr>
            <w:t xml:space="preserve">43300 Seri Kembangan, Selangor, Malaysia </w:t>
          </w:r>
        </w:p>
        <w:p w14:paraId="19CA65F0" w14:textId="77777777" w:rsidR="003C4170" w:rsidRPr="00087FAA" w:rsidRDefault="003C4170" w:rsidP="003C4170">
          <w:pPr>
            <w:pStyle w:val="Header"/>
            <w:tabs>
              <w:tab w:val="clear" w:pos="4703"/>
            </w:tabs>
            <w:rPr>
              <w:rFonts w:ascii="Arial" w:eastAsia="MS Gothic" w:hAnsi="Arial" w:cs="Arial"/>
              <w:sz w:val="16"/>
              <w:szCs w:val="16"/>
            </w:rPr>
          </w:pPr>
          <w:r w:rsidRPr="00087FAA">
            <w:rPr>
              <w:rFonts w:ascii="Arial" w:eastAsia="MS Gothic" w:hAnsi="Arial" w:hint="eastAsia"/>
              <w:sz w:val="16"/>
              <w:szCs w:val="16"/>
            </w:rPr>
            <w:t>マレーシア</w:t>
          </w:r>
        </w:p>
        <w:p w14:paraId="04B55752" w14:textId="77777777" w:rsidR="003C4170" w:rsidRPr="00087FAA" w:rsidRDefault="003C4170" w:rsidP="003C4170">
          <w:pPr>
            <w:pStyle w:val="Header"/>
            <w:tabs>
              <w:tab w:val="clear" w:pos="4703"/>
            </w:tabs>
            <w:rPr>
              <w:rFonts w:ascii="Arial" w:eastAsia="MS Gothic" w:hAnsi="Arial" w:cs="Arial"/>
              <w:sz w:val="16"/>
              <w:szCs w:val="16"/>
            </w:rPr>
          </w:pPr>
        </w:p>
        <w:p w14:paraId="3BE3A1EE" w14:textId="77777777" w:rsidR="003C4170" w:rsidRPr="00087FAA" w:rsidRDefault="003C4170" w:rsidP="003C4170">
          <w:pPr>
            <w:pStyle w:val="Header"/>
            <w:tabs>
              <w:tab w:val="clear" w:pos="4703"/>
            </w:tabs>
            <w:rPr>
              <w:rFonts w:ascii="Arial" w:eastAsia="MS Gothic" w:hAnsi="Arial" w:cs="Arial"/>
              <w:sz w:val="16"/>
              <w:szCs w:val="16"/>
            </w:rPr>
          </w:pPr>
          <w:r w:rsidRPr="00087FAA">
            <w:rPr>
              <w:rFonts w:ascii="Arial" w:eastAsia="MS Gothic" w:hAnsi="Arial" w:hint="eastAsia"/>
              <w:sz w:val="16"/>
            </w:rPr>
            <w:t xml:space="preserve">電話　</w:t>
          </w:r>
          <w:r w:rsidRPr="00087FAA">
            <w:rPr>
              <w:rFonts w:ascii="Arial" w:eastAsia="MS Gothic" w:hAnsi="Arial" w:hint="eastAsia"/>
              <w:sz w:val="16"/>
            </w:rPr>
            <w:t>+60 3 95456393</w:t>
          </w:r>
        </w:p>
        <w:p w14:paraId="6328AA28" w14:textId="77777777" w:rsidR="003C4170" w:rsidRPr="00087FAA" w:rsidRDefault="003C4170" w:rsidP="003C4170">
          <w:pPr>
            <w:pStyle w:val="Header"/>
            <w:tabs>
              <w:tab w:val="clear" w:pos="4703"/>
            </w:tabs>
            <w:rPr>
              <w:rFonts w:ascii="Arial" w:eastAsia="MS Gothic" w:hAnsi="Arial" w:cs="Arial"/>
              <w:sz w:val="16"/>
              <w:szCs w:val="16"/>
            </w:rPr>
          </w:pPr>
        </w:p>
        <w:p w14:paraId="2A14BF16" w14:textId="77777777" w:rsidR="003C4170" w:rsidRPr="00087FAA" w:rsidRDefault="003C4170" w:rsidP="003C4170">
          <w:pPr>
            <w:pStyle w:val="Header"/>
            <w:tabs>
              <w:tab w:val="clear" w:pos="4703"/>
            </w:tabs>
            <w:rPr>
              <w:rFonts w:ascii="Arial" w:eastAsia="MS Gothic" w:hAnsi="Arial" w:cs="Arial"/>
              <w:sz w:val="16"/>
              <w:szCs w:val="16"/>
            </w:rPr>
          </w:pPr>
          <w:r w:rsidRPr="00087FAA">
            <w:rPr>
              <w:rFonts w:ascii="Arial" w:eastAsia="MS Gothic" w:hAnsi="Arial" w:hint="eastAsia"/>
              <w:sz w:val="16"/>
            </w:rPr>
            <w:t>Info-asia@kraiburg-tpe.com</w:t>
          </w:r>
        </w:p>
        <w:p w14:paraId="768EAA4F" w14:textId="78F380D0" w:rsidR="003C4170" w:rsidRPr="00087FAA" w:rsidRDefault="003C4170" w:rsidP="003C4170">
          <w:pPr>
            <w:pStyle w:val="Header"/>
            <w:tabs>
              <w:tab w:val="clear" w:pos="4703"/>
              <w:tab w:val="clear" w:pos="9406"/>
            </w:tabs>
            <w:rPr>
              <w:rFonts w:ascii="Arial" w:eastAsia="MS Gothic" w:hAnsi="Arial"/>
              <w:sz w:val="20"/>
            </w:rPr>
          </w:pPr>
          <w:r w:rsidRPr="00087FAA">
            <w:rPr>
              <w:rFonts w:ascii="Arial" w:eastAsia="MS Gothic" w:hAnsi="Arial" w:hint="eastAsia"/>
              <w:sz w:val="16"/>
            </w:rPr>
            <w:t>www.kraiburg-tpe.com</w:t>
          </w:r>
        </w:p>
      </w:tc>
    </w:tr>
  </w:tbl>
  <w:p w14:paraId="63AF59F4" w14:textId="75D18299" w:rsidR="00F125F3" w:rsidRPr="00087FAA" w:rsidRDefault="00087FA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0778811">
              <wp:simplePos x="0" y="0"/>
              <wp:positionH relativeFrom="column">
                <wp:posOffset>4349115</wp:posOffset>
              </wp:positionH>
              <wp:positionV relativeFrom="paragraph">
                <wp:posOffset>3048001</wp:posOffset>
              </wp:positionV>
              <wp:extent cx="1885950" cy="37719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7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87FAA" w:rsidRDefault="00073D11" w:rsidP="0044562F">
                          <w:pPr>
                            <w:pStyle w:val="Header"/>
                            <w:rPr>
                              <w:rFonts w:ascii="Arial" w:eastAsia="MS Gothic" w:hAnsi="Arial" w:cs="Arial"/>
                              <w:b/>
                              <w:sz w:val="16"/>
                              <w:szCs w:val="16"/>
                            </w:rPr>
                          </w:pPr>
                          <w:r w:rsidRPr="00087FAA">
                            <w:rPr>
                              <w:rFonts w:ascii="Arial" w:eastAsia="MS Gothic" w:hAnsi="Arial" w:hint="eastAsia"/>
                              <w:b/>
                              <w:sz w:val="16"/>
                              <w:szCs w:val="16"/>
                            </w:rPr>
                            <w:t>メディア連絡先：</w:t>
                          </w:r>
                        </w:p>
                        <w:p w14:paraId="6F7A1730" w14:textId="77777777" w:rsidR="00073D11" w:rsidRPr="00087FAA" w:rsidRDefault="00073D11" w:rsidP="0044562F">
                          <w:pPr>
                            <w:pStyle w:val="Header"/>
                            <w:spacing w:line="120" w:lineRule="exact"/>
                            <w:rPr>
                              <w:rFonts w:ascii="Arial" w:eastAsia="MS Gothic" w:hAnsi="Arial" w:cs="Arial"/>
                              <w:sz w:val="16"/>
                              <w:szCs w:val="16"/>
                            </w:rPr>
                          </w:pPr>
                        </w:p>
                        <w:p w14:paraId="3DFB73B6" w14:textId="77777777" w:rsidR="00EC7126" w:rsidRPr="00087FAA" w:rsidRDefault="00EC7126" w:rsidP="001E1888">
                          <w:pPr>
                            <w:pStyle w:val="BodyTextIndent"/>
                            <w:ind w:left="0"/>
                            <w:rPr>
                              <w:rFonts w:eastAsia="MS Gothic"/>
                              <w:bCs/>
                              <w:sz w:val="16"/>
                              <w:szCs w:val="16"/>
                            </w:rPr>
                          </w:pPr>
                        </w:p>
                        <w:p w14:paraId="7292DA5E" w14:textId="09481F1C" w:rsidR="00EC7126" w:rsidRPr="00087FAA" w:rsidRDefault="00395377" w:rsidP="00EC7126">
                          <w:pPr>
                            <w:pStyle w:val="BodyTextIndent"/>
                            <w:ind w:left="0"/>
                            <w:rPr>
                              <w:rFonts w:eastAsia="MS Gothic"/>
                              <w:i w:val="0"/>
                              <w:sz w:val="16"/>
                            </w:rPr>
                          </w:pPr>
                          <w:r w:rsidRPr="00087FAA">
                            <w:rPr>
                              <w:rFonts w:eastAsia="MS Gothic" w:hint="eastAsia"/>
                              <w:i w:val="0"/>
                              <w:sz w:val="16"/>
                            </w:rPr>
                            <w:t>Marlen Sittner</w:t>
                          </w:r>
                          <w:r w:rsidRPr="00087FAA">
                            <w:rPr>
                              <w:rFonts w:eastAsia="MS Gothic" w:hint="eastAsia"/>
                              <w:i w:val="0"/>
                              <w:sz w:val="16"/>
                            </w:rPr>
                            <w:t>（マーレン・シットナー）</w:t>
                          </w:r>
                        </w:p>
                        <w:p w14:paraId="2EDE32C4" w14:textId="485B0BDD" w:rsidR="00395377" w:rsidRPr="00087FAA" w:rsidRDefault="00395377" w:rsidP="00EC7126">
                          <w:pPr>
                            <w:pStyle w:val="BodyTextIndent"/>
                            <w:ind w:left="0"/>
                            <w:rPr>
                              <w:rFonts w:eastAsia="MS Gothic"/>
                              <w:i w:val="0"/>
                              <w:sz w:val="16"/>
                              <w:szCs w:val="16"/>
                            </w:rPr>
                          </w:pPr>
                          <w:r w:rsidRPr="00087FAA">
                            <w:rPr>
                              <w:rFonts w:eastAsia="MS Gothic" w:hint="eastAsia"/>
                              <w:i w:val="0"/>
                              <w:sz w:val="16"/>
                            </w:rPr>
                            <w:t>ヘッド・オブ・デジタル・マーケティング</w:t>
                          </w:r>
                        </w:p>
                        <w:p w14:paraId="06D02C68" w14:textId="1A42A1DB" w:rsidR="00EC7126" w:rsidRPr="00087FAA" w:rsidRDefault="00395377" w:rsidP="00EC7126">
                          <w:pPr>
                            <w:pStyle w:val="BodyTextIndent"/>
                            <w:ind w:left="0"/>
                            <w:rPr>
                              <w:rFonts w:eastAsia="MS Gothic"/>
                              <w:i w:val="0"/>
                              <w:sz w:val="16"/>
                              <w:szCs w:val="16"/>
                            </w:rPr>
                          </w:pPr>
                          <w:r w:rsidRPr="00087FAA">
                            <w:rPr>
                              <w:rFonts w:eastAsia="MS Gothic" w:hint="eastAsia"/>
                              <w:i w:val="0"/>
                              <w:sz w:val="16"/>
                            </w:rPr>
                            <w:t>コーポレート・コミュニケーション・チーム</w:t>
                          </w:r>
                        </w:p>
                        <w:p w14:paraId="7B4446C1" w14:textId="33F02DA1" w:rsidR="00EC7126" w:rsidRPr="00087FAA" w:rsidRDefault="00EC7126" w:rsidP="00EC7126">
                          <w:pPr>
                            <w:pStyle w:val="BodyTextIndent"/>
                            <w:ind w:left="0"/>
                            <w:rPr>
                              <w:rFonts w:eastAsia="MS Gothic"/>
                              <w:i w:val="0"/>
                              <w:sz w:val="16"/>
                              <w:szCs w:val="16"/>
                            </w:rPr>
                          </w:pPr>
                          <w:r w:rsidRPr="00087FAA">
                            <w:rPr>
                              <w:rFonts w:eastAsia="MS Gothic" w:hint="eastAsia"/>
                              <w:i w:val="0"/>
                              <w:sz w:val="16"/>
                            </w:rPr>
                            <w:t>Phone: +49 8638 9810-272</w:t>
                          </w:r>
                        </w:p>
                        <w:p w14:paraId="055B4411" w14:textId="4B079E7B" w:rsidR="00EC7126" w:rsidRPr="00087FAA" w:rsidRDefault="00025173" w:rsidP="00EC7126">
                          <w:pPr>
                            <w:pStyle w:val="Header"/>
                            <w:spacing w:line="360" w:lineRule="auto"/>
                            <w:rPr>
                              <w:rFonts w:ascii="Arial" w:eastAsia="MS Gothic" w:hAnsi="Arial" w:cs="Arial"/>
                              <w:sz w:val="16"/>
                              <w:szCs w:val="16"/>
                            </w:rPr>
                          </w:pPr>
                          <w:hyperlink r:id="rId2" w:history="1">
                            <w:r w:rsidR="004F14A9" w:rsidRPr="00087FAA">
                              <w:rPr>
                                <w:rStyle w:val="Hyperlink"/>
                                <w:rFonts w:ascii="Arial" w:eastAsia="MS Gothic" w:hAnsi="Arial" w:hint="eastAsia"/>
                                <w:sz w:val="16"/>
                                <w:szCs w:val="16"/>
                              </w:rPr>
                              <w:t>marlen.sittner@kraiburg-tpe.com</w:t>
                            </w:r>
                          </w:hyperlink>
                        </w:p>
                        <w:p w14:paraId="040029B1" w14:textId="77777777" w:rsidR="00EC7126" w:rsidRPr="00087FAA" w:rsidRDefault="00EC7126" w:rsidP="001E1888">
                          <w:pPr>
                            <w:pStyle w:val="BodyTextIndent"/>
                            <w:ind w:left="0"/>
                            <w:rPr>
                              <w:rFonts w:eastAsia="MS Gothic"/>
                              <w:bCs/>
                              <w:sz w:val="16"/>
                              <w:szCs w:val="16"/>
                            </w:rPr>
                          </w:pPr>
                        </w:p>
                        <w:p w14:paraId="3C084A6B" w14:textId="194EEDA9" w:rsidR="001E1888" w:rsidRPr="00087FAA" w:rsidRDefault="001E1888" w:rsidP="001E1888">
                          <w:pPr>
                            <w:pStyle w:val="BodyTextIndent"/>
                            <w:ind w:left="0"/>
                            <w:rPr>
                              <w:rFonts w:eastAsia="MS Gothic"/>
                              <w:bCs/>
                              <w:sz w:val="16"/>
                              <w:szCs w:val="16"/>
                            </w:rPr>
                          </w:pPr>
                          <w:r w:rsidRPr="00087FAA">
                            <w:rPr>
                              <w:rFonts w:eastAsia="MS Gothic" w:hint="eastAsia"/>
                              <w:bCs/>
                              <w:sz w:val="16"/>
                              <w:szCs w:val="16"/>
                            </w:rPr>
                            <w:t>アジア太平洋地域：</w:t>
                          </w:r>
                        </w:p>
                        <w:p w14:paraId="251BCDA1" w14:textId="77777777" w:rsidR="001E1888" w:rsidRPr="00087FAA" w:rsidRDefault="001E1888" w:rsidP="001E1888">
                          <w:pPr>
                            <w:pStyle w:val="Header"/>
                            <w:spacing w:line="360" w:lineRule="auto"/>
                            <w:rPr>
                              <w:rFonts w:ascii="Arial" w:eastAsia="MS Gothic" w:hAnsi="Arial" w:cs="Arial"/>
                              <w:bCs/>
                              <w:iCs/>
                              <w:sz w:val="16"/>
                              <w:szCs w:val="16"/>
                            </w:rPr>
                          </w:pPr>
                          <w:r w:rsidRPr="00087FAA">
                            <w:rPr>
                              <w:rFonts w:ascii="Arial" w:eastAsia="MS Gothic" w:hAnsi="Arial" w:hint="eastAsia"/>
                              <w:bCs/>
                              <w:iCs/>
                              <w:sz w:val="16"/>
                              <w:szCs w:val="16"/>
                            </w:rPr>
                            <w:t>Bridget Ngang</w:t>
                          </w:r>
                          <w:r w:rsidRPr="00087FAA">
                            <w:rPr>
                              <w:rFonts w:ascii="Arial" w:eastAsia="MS Gothic" w:hAnsi="Arial" w:hint="eastAsia"/>
                              <w:bCs/>
                              <w:iCs/>
                              <w:sz w:val="16"/>
                              <w:szCs w:val="16"/>
                            </w:rPr>
                            <w:t>（ブリジット・ナン）</w:t>
                          </w:r>
                        </w:p>
                        <w:p w14:paraId="36AC5C66" w14:textId="77777777" w:rsidR="001E1888" w:rsidRPr="00087FAA" w:rsidRDefault="001E1888" w:rsidP="001E1888">
                          <w:pPr>
                            <w:pStyle w:val="Header"/>
                            <w:spacing w:line="360" w:lineRule="auto"/>
                            <w:rPr>
                              <w:rFonts w:ascii="Arial" w:eastAsia="MS Gothic" w:hAnsi="Arial" w:cs="Arial"/>
                              <w:bCs/>
                              <w:iCs/>
                              <w:sz w:val="16"/>
                              <w:szCs w:val="16"/>
                            </w:rPr>
                          </w:pPr>
                          <w:r w:rsidRPr="00087FAA">
                            <w:rPr>
                              <w:rFonts w:ascii="Arial" w:eastAsia="MS Gothic" w:hAnsi="Arial" w:hint="eastAsia"/>
                              <w:bCs/>
                              <w:iCs/>
                              <w:sz w:val="16"/>
                              <w:szCs w:val="16"/>
                            </w:rPr>
                            <w:t>アジア太平洋地域　マーケティング・マネージャー</w:t>
                          </w:r>
                        </w:p>
                        <w:p w14:paraId="0D6196C4" w14:textId="77777777" w:rsidR="001E1888" w:rsidRPr="00087FAA" w:rsidRDefault="001E1888" w:rsidP="001E1888">
                          <w:pPr>
                            <w:pStyle w:val="Header"/>
                            <w:spacing w:line="360" w:lineRule="auto"/>
                            <w:rPr>
                              <w:rFonts w:ascii="Arial" w:eastAsia="MS Gothic" w:hAnsi="Arial" w:cs="Arial"/>
                              <w:bCs/>
                              <w:iCs/>
                              <w:sz w:val="16"/>
                              <w:szCs w:val="16"/>
                            </w:rPr>
                          </w:pPr>
                          <w:r w:rsidRPr="00087FAA">
                            <w:rPr>
                              <w:rFonts w:ascii="Arial" w:eastAsia="MS Gothic" w:hAnsi="Arial" w:hint="eastAsia"/>
                              <w:bCs/>
                              <w:iCs/>
                              <w:sz w:val="16"/>
                              <w:szCs w:val="16"/>
                            </w:rPr>
                            <w:t>Phone: +603 9545 6301</w:t>
                          </w:r>
                        </w:p>
                        <w:p w14:paraId="73E18B48" w14:textId="77777777" w:rsidR="001E1888" w:rsidRPr="00087FAA" w:rsidRDefault="00025173" w:rsidP="001E1888">
                          <w:pPr>
                            <w:pStyle w:val="Header"/>
                            <w:spacing w:line="360" w:lineRule="auto"/>
                            <w:rPr>
                              <w:rFonts w:ascii="Arial" w:eastAsia="MS Gothic" w:hAnsi="Arial" w:cs="Arial"/>
                              <w:bCs/>
                              <w:iCs/>
                              <w:sz w:val="16"/>
                              <w:szCs w:val="16"/>
                            </w:rPr>
                          </w:pPr>
                          <w:hyperlink r:id="rId3" w:history="1">
                            <w:r w:rsidR="004F14A9" w:rsidRPr="00087FAA">
                              <w:rPr>
                                <w:rStyle w:val="Hyperlink"/>
                                <w:rFonts w:ascii="Arial" w:eastAsia="MS Gothic" w:hAnsi="Arial" w:hint="eastAsia"/>
                                <w:bCs/>
                                <w:iCs/>
                                <w:sz w:val="16"/>
                                <w:szCs w:val="16"/>
                              </w:rPr>
                              <w:t>bridget.ngang@kraiburg-tpe.com</w:t>
                            </w:r>
                          </w:hyperlink>
                        </w:p>
                        <w:p w14:paraId="2EA93E32" w14:textId="77777777" w:rsidR="001E1888" w:rsidRPr="00087FA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0pt;width:148.5pt;height:2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" stroked="f">
              <v:textbox inset=",0,,0">
                <w:txbxContent>
                  <w:p w14:paraId="563CA45B" w14:textId="77777777" w:rsidR="00C97AAF" w:rsidRPr="00087FAA" w:rsidRDefault="00073D11" w:rsidP="0044562F">
                    <w:pPr>
                      <w:pStyle w:val="a5"/>
                      <w:rPr>
                        <w:rFonts w:ascii="Arial" w:eastAsia="ＭＳ ゴシック" w:hAnsi="Arial" w:cs="Arial"/>
                        <w:b/>
                        <w:sz w:val="16"/>
                        <w:szCs w:val="16"/>
                      </w:rPr>
                    </w:pPr>
                    <w:r w:rsidRPr="00087FAA">
                      <w:rPr>
                        <w:rFonts w:ascii="Arial" w:eastAsia="ＭＳ ゴシック" w:hAnsi="Arial" w:hint="eastAsia"/>
                        <w:b/>
                        <w:sz w:val="16"/>
                        <w:szCs w:val="16"/>
                      </w:rPr>
                      <w:t>メディア連絡先：</w:t>
                    </w:r>
                  </w:p>
                  <w:p w14:paraId="6F7A1730" w14:textId="77777777" w:rsidR="00073D11" w:rsidRPr="00087FAA" w:rsidRDefault="00073D11" w:rsidP="0044562F">
                    <w:pPr>
                      <w:pStyle w:val="a5"/>
                      <w:spacing w:line="120" w:lineRule="exact"/>
                      <w:rPr>
                        <w:rFonts w:ascii="Arial" w:eastAsia="ＭＳ ゴシック" w:hAnsi="Arial" w:cs="Arial"/>
                        <w:sz w:val="16"/>
                        <w:szCs w:val="16"/>
                      </w:rPr>
                    </w:pPr>
                  </w:p>
                  <w:p w14:paraId="3DFB73B6" w14:textId="77777777" w:rsidR="00EC7126" w:rsidRPr="00087FAA" w:rsidRDefault="00EC7126" w:rsidP="001E1888">
                    <w:pPr>
                      <w:pStyle w:val="a9"/>
                      <w:ind w:left="0"/>
                      <w:rPr>
                        <w:rFonts w:eastAsia="ＭＳ ゴシック"/>
                        <w:bCs/>
                        <w:sz w:val="16"/>
                        <w:szCs w:val="16"/>
                      </w:rPr>
                    </w:pPr>
                  </w:p>
                  <w:p w14:paraId="7292DA5E" w14:textId="09481F1C" w:rsidR="00EC7126" w:rsidRPr="00087FAA" w:rsidRDefault="00395377" w:rsidP="00EC7126">
                    <w:pPr>
                      <w:pStyle w:val="a9"/>
                      <w:ind w:left="0"/>
                      <w:rPr>
                        <w:rFonts w:eastAsia="ＭＳ ゴシック"/>
                        <w:i w:val="0"/>
                        <w:sz w:val="16"/>
                      </w:rPr>
                    </w:pPr>
                    <w:proofErr w:type="spellStart"/>
                    <w:r w:rsidRPr="00087FAA">
                      <w:rPr>
                        <w:rFonts w:eastAsia="ＭＳ ゴシック" w:hint="eastAsia"/>
                        <w:i w:val="0"/>
                        <w:sz w:val="16"/>
                      </w:rPr>
                      <w:t>Marlen</w:t>
                    </w:r>
                    <w:proofErr w:type="spellEnd"/>
                    <w:r w:rsidRPr="00087FAA">
                      <w:rPr>
                        <w:rFonts w:eastAsia="ＭＳ ゴシック" w:hint="eastAsia"/>
                        <w:i w:val="0"/>
                        <w:sz w:val="16"/>
                      </w:rPr>
                      <w:t xml:space="preserve"> </w:t>
                    </w:r>
                    <w:proofErr w:type="spellStart"/>
                    <w:r w:rsidRPr="00087FAA">
                      <w:rPr>
                        <w:rFonts w:eastAsia="ＭＳ ゴシック" w:hint="eastAsia"/>
                        <w:i w:val="0"/>
                        <w:sz w:val="16"/>
                      </w:rPr>
                      <w:t>Sittner</w:t>
                    </w:r>
                    <w:proofErr w:type="spellEnd"/>
                    <w:r w:rsidRPr="00087FAA">
                      <w:rPr>
                        <w:rFonts w:eastAsia="ＭＳ ゴシック" w:hint="eastAsia"/>
                        <w:i w:val="0"/>
                        <w:sz w:val="16"/>
                      </w:rPr>
                      <w:t>（マーレン・シットナー）</w:t>
                    </w:r>
                  </w:p>
                  <w:p w14:paraId="2EDE32C4" w14:textId="485B0BDD" w:rsidR="00395377" w:rsidRPr="00087FAA" w:rsidRDefault="00395377" w:rsidP="00EC7126">
                    <w:pPr>
                      <w:pStyle w:val="a9"/>
                      <w:ind w:left="0"/>
                      <w:rPr>
                        <w:rFonts w:eastAsia="ＭＳ ゴシック"/>
                        <w:i w:val="0"/>
                        <w:sz w:val="16"/>
                        <w:szCs w:val="16"/>
                      </w:rPr>
                    </w:pPr>
                    <w:r w:rsidRPr="00087FAA">
                      <w:rPr>
                        <w:rFonts w:eastAsia="ＭＳ ゴシック" w:hint="eastAsia"/>
                        <w:i w:val="0"/>
                        <w:sz w:val="16"/>
                      </w:rPr>
                      <w:t>ヘッド・オブ・デジタル・マーケティング</w:t>
                    </w:r>
                  </w:p>
                  <w:p w14:paraId="06D02C68" w14:textId="1A42A1DB" w:rsidR="00EC7126" w:rsidRPr="00087FAA" w:rsidRDefault="00395377" w:rsidP="00EC7126">
                    <w:pPr>
                      <w:pStyle w:val="a9"/>
                      <w:ind w:left="0"/>
                      <w:rPr>
                        <w:rFonts w:eastAsia="ＭＳ ゴシック"/>
                        <w:i w:val="0"/>
                        <w:sz w:val="16"/>
                        <w:szCs w:val="16"/>
                      </w:rPr>
                    </w:pPr>
                    <w:r w:rsidRPr="00087FAA">
                      <w:rPr>
                        <w:rFonts w:eastAsia="ＭＳ ゴシック" w:hint="eastAsia"/>
                        <w:i w:val="0"/>
                        <w:sz w:val="16"/>
                      </w:rPr>
                      <w:t>コーポレート・コミュニケーション・チーム</w:t>
                    </w:r>
                  </w:p>
                  <w:p w14:paraId="7B4446C1" w14:textId="33F02DA1" w:rsidR="00EC7126" w:rsidRPr="00087FAA" w:rsidRDefault="00EC7126" w:rsidP="00EC7126">
                    <w:pPr>
                      <w:pStyle w:val="a9"/>
                      <w:ind w:left="0"/>
                      <w:rPr>
                        <w:rFonts w:eastAsia="ＭＳ ゴシック"/>
                        <w:i w:val="0"/>
                        <w:sz w:val="16"/>
                        <w:szCs w:val="16"/>
                      </w:rPr>
                    </w:pPr>
                    <w:r w:rsidRPr="00087FAA">
                      <w:rPr>
                        <w:rFonts w:eastAsia="ＭＳ ゴシック" w:hint="eastAsia"/>
                        <w:i w:val="0"/>
                        <w:sz w:val="16"/>
                      </w:rPr>
                      <w:t>Phone: +49 8638 9810-272</w:t>
                    </w:r>
                  </w:p>
                  <w:p w14:paraId="055B4411" w14:textId="4B079E7B" w:rsidR="00EC7126" w:rsidRPr="00087FAA" w:rsidRDefault="00087FAA" w:rsidP="00EC7126">
                    <w:pPr>
                      <w:pStyle w:val="a5"/>
                      <w:spacing w:line="360" w:lineRule="auto"/>
                      <w:rPr>
                        <w:rFonts w:ascii="Arial" w:eastAsia="ＭＳ ゴシック" w:hAnsi="Arial" w:cs="Arial"/>
                        <w:sz w:val="16"/>
                        <w:szCs w:val="16"/>
                      </w:rPr>
                    </w:pPr>
                    <w:hyperlink r:id="rId4" w:history="1">
                      <w:r w:rsidR="004F14A9" w:rsidRPr="00087FAA">
                        <w:rPr>
                          <w:rStyle w:val="af5"/>
                          <w:rFonts w:ascii="Arial" w:eastAsia="ＭＳ ゴシック" w:hAnsi="Arial" w:hint="eastAsia"/>
                          <w:sz w:val="16"/>
                          <w:szCs w:val="16"/>
                        </w:rPr>
                        <w:t>marlen.sittner@kraiburg-tpe.com</w:t>
                      </w:r>
                    </w:hyperlink>
                  </w:p>
                  <w:p w14:paraId="040029B1" w14:textId="77777777" w:rsidR="00EC7126" w:rsidRPr="00087FAA" w:rsidRDefault="00EC7126" w:rsidP="001E1888">
                    <w:pPr>
                      <w:pStyle w:val="a9"/>
                      <w:ind w:left="0"/>
                      <w:rPr>
                        <w:rFonts w:eastAsia="ＭＳ ゴシック"/>
                        <w:bCs/>
                        <w:sz w:val="16"/>
                        <w:szCs w:val="16"/>
                      </w:rPr>
                    </w:pPr>
                  </w:p>
                  <w:p w14:paraId="3C084A6B" w14:textId="194EEDA9" w:rsidR="001E1888" w:rsidRPr="00087FAA" w:rsidRDefault="001E1888" w:rsidP="001E1888">
                    <w:pPr>
                      <w:pStyle w:val="a9"/>
                      <w:ind w:left="0"/>
                      <w:rPr>
                        <w:rFonts w:eastAsia="ＭＳ ゴシック"/>
                        <w:bCs/>
                        <w:sz w:val="16"/>
                        <w:szCs w:val="16"/>
                      </w:rPr>
                    </w:pPr>
                    <w:r w:rsidRPr="00087FAA">
                      <w:rPr>
                        <w:rFonts w:eastAsia="ＭＳ ゴシック" w:hint="eastAsia"/>
                        <w:bCs/>
                        <w:sz w:val="16"/>
                        <w:szCs w:val="16"/>
                      </w:rPr>
                      <w:t>アジア太平洋地域：</w:t>
                    </w:r>
                  </w:p>
                  <w:p w14:paraId="251BCDA1" w14:textId="77777777" w:rsidR="001E1888" w:rsidRPr="00087FAA" w:rsidRDefault="001E1888" w:rsidP="001E1888">
                    <w:pPr>
                      <w:pStyle w:val="a5"/>
                      <w:spacing w:line="360" w:lineRule="auto"/>
                      <w:rPr>
                        <w:rFonts w:ascii="Arial" w:eastAsia="ＭＳ ゴシック" w:hAnsi="Arial" w:cs="Arial"/>
                        <w:bCs/>
                        <w:iCs/>
                        <w:sz w:val="16"/>
                        <w:szCs w:val="16"/>
                      </w:rPr>
                    </w:pPr>
                    <w:r w:rsidRPr="00087FAA">
                      <w:rPr>
                        <w:rFonts w:ascii="Arial" w:eastAsia="ＭＳ ゴシック" w:hAnsi="Arial" w:hint="eastAsia"/>
                        <w:bCs/>
                        <w:iCs/>
                        <w:sz w:val="16"/>
                        <w:szCs w:val="16"/>
                      </w:rPr>
                      <w:t>Bridget Ngang</w:t>
                    </w:r>
                    <w:r w:rsidRPr="00087FAA">
                      <w:rPr>
                        <w:rFonts w:ascii="Arial" w:eastAsia="ＭＳ ゴシック" w:hAnsi="Arial" w:hint="eastAsia"/>
                        <w:bCs/>
                        <w:iCs/>
                        <w:sz w:val="16"/>
                        <w:szCs w:val="16"/>
                      </w:rPr>
                      <w:t>（ブリジット・ナン）</w:t>
                    </w:r>
                  </w:p>
                  <w:p w14:paraId="36AC5C66" w14:textId="77777777" w:rsidR="001E1888" w:rsidRPr="00087FAA" w:rsidRDefault="001E1888" w:rsidP="001E1888">
                    <w:pPr>
                      <w:pStyle w:val="a5"/>
                      <w:spacing w:line="360" w:lineRule="auto"/>
                      <w:rPr>
                        <w:rFonts w:ascii="Arial" w:eastAsia="ＭＳ ゴシック" w:hAnsi="Arial" w:cs="Arial"/>
                        <w:bCs/>
                        <w:iCs/>
                        <w:sz w:val="16"/>
                        <w:szCs w:val="16"/>
                      </w:rPr>
                    </w:pPr>
                    <w:r w:rsidRPr="00087FAA">
                      <w:rPr>
                        <w:rFonts w:ascii="Arial" w:eastAsia="ＭＳ ゴシック" w:hAnsi="Arial" w:hint="eastAsia"/>
                        <w:bCs/>
                        <w:iCs/>
                        <w:sz w:val="16"/>
                        <w:szCs w:val="16"/>
                      </w:rPr>
                      <w:t>アジア太平洋地域　マーケティング・マネージャー</w:t>
                    </w:r>
                  </w:p>
                  <w:p w14:paraId="0D6196C4" w14:textId="77777777" w:rsidR="001E1888" w:rsidRPr="00087FAA" w:rsidRDefault="001E1888" w:rsidP="001E1888">
                    <w:pPr>
                      <w:pStyle w:val="a5"/>
                      <w:spacing w:line="360" w:lineRule="auto"/>
                      <w:rPr>
                        <w:rFonts w:ascii="Arial" w:eastAsia="ＭＳ ゴシック" w:hAnsi="Arial" w:cs="Arial"/>
                        <w:bCs/>
                        <w:iCs/>
                        <w:sz w:val="16"/>
                        <w:szCs w:val="16"/>
                      </w:rPr>
                    </w:pPr>
                    <w:r w:rsidRPr="00087FAA">
                      <w:rPr>
                        <w:rFonts w:ascii="Arial" w:eastAsia="ＭＳ ゴシック" w:hAnsi="Arial" w:hint="eastAsia"/>
                        <w:bCs/>
                        <w:iCs/>
                        <w:sz w:val="16"/>
                        <w:szCs w:val="16"/>
                      </w:rPr>
                      <w:t>Phone: +603 9545 6301</w:t>
                    </w:r>
                  </w:p>
                  <w:p w14:paraId="73E18B48" w14:textId="77777777" w:rsidR="001E1888" w:rsidRPr="00087FAA" w:rsidRDefault="00087FAA" w:rsidP="001E1888">
                    <w:pPr>
                      <w:pStyle w:val="a5"/>
                      <w:spacing w:line="360" w:lineRule="auto"/>
                      <w:rPr>
                        <w:rFonts w:ascii="Arial" w:eastAsia="ＭＳ ゴシック" w:hAnsi="Arial" w:cs="Arial"/>
                        <w:bCs/>
                        <w:iCs/>
                        <w:sz w:val="16"/>
                        <w:szCs w:val="16"/>
                      </w:rPr>
                    </w:pPr>
                    <w:hyperlink r:id="rId5" w:history="1">
                      <w:r w:rsidR="004F14A9" w:rsidRPr="00087FAA">
                        <w:rPr>
                          <w:rStyle w:val="af5"/>
                          <w:rFonts w:ascii="Arial" w:eastAsia="ＭＳ ゴシック" w:hAnsi="Arial" w:hint="eastAsia"/>
                          <w:bCs/>
                          <w:iCs/>
                          <w:sz w:val="16"/>
                          <w:szCs w:val="16"/>
                        </w:rPr>
                        <w:t>bridget.ngang@kraiburg-tpe.com</w:t>
                      </w:r>
                    </w:hyperlink>
                  </w:p>
                  <w:p w14:paraId="2EA93E32" w14:textId="77777777" w:rsidR="001E1888" w:rsidRPr="00087FA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0812794">
    <w:abstractNumId w:val="2"/>
  </w:num>
  <w:num w:numId="2" w16cid:durableId="725685420">
    <w:abstractNumId w:val="9"/>
  </w:num>
  <w:num w:numId="3" w16cid:durableId="1665552479">
    <w:abstractNumId w:val="1"/>
  </w:num>
  <w:num w:numId="4" w16cid:durableId="904291909">
    <w:abstractNumId w:val="20"/>
  </w:num>
  <w:num w:numId="5" w16cid:durableId="1655841257">
    <w:abstractNumId w:val="14"/>
  </w:num>
  <w:num w:numId="6" w16cid:durableId="2126342096">
    <w:abstractNumId w:val="18"/>
  </w:num>
  <w:num w:numId="7" w16cid:durableId="1825701945">
    <w:abstractNumId w:val="6"/>
  </w:num>
  <w:num w:numId="8" w16cid:durableId="1560748448">
    <w:abstractNumId w:val="19"/>
  </w:num>
  <w:num w:numId="9" w16cid:durableId="1179345285">
    <w:abstractNumId w:val="15"/>
  </w:num>
  <w:num w:numId="10" w16cid:durableId="1835680602">
    <w:abstractNumId w:val="0"/>
  </w:num>
  <w:num w:numId="11" w16cid:durableId="1234975745">
    <w:abstractNumId w:val="12"/>
  </w:num>
  <w:num w:numId="12" w16cid:durableId="17934738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8998799">
    <w:abstractNumId w:val="4"/>
  </w:num>
  <w:num w:numId="14" w16cid:durableId="323944542">
    <w:abstractNumId w:val="17"/>
  </w:num>
  <w:num w:numId="15" w16cid:durableId="1457092753">
    <w:abstractNumId w:val="10"/>
  </w:num>
  <w:num w:numId="16" w16cid:durableId="323431686">
    <w:abstractNumId w:val="13"/>
  </w:num>
  <w:num w:numId="17" w16cid:durableId="737752584">
    <w:abstractNumId w:val="8"/>
  </w:num>
  <w:num w:numId="18" w16cid:durableId="746225614">
    <w:abstractNumId w:val="7"/>
  </w:num>
  <w:num w:numId="19" w16cid:durableId="1073814332">
    <w:abstractNumId w:val="16"/>
  </w:num>
  <w:num w:numId="20" w16cid:durableId="264653755">
    <w:abstractNumId w:val="5"/>
  </w:num>
  <w:num w:numId="21" w16cid:durableId="585312294">
    <w:abstractNumId w:val="3"/>
  </w:num>
  <w:num w:numId="22" w16cid:durableId="16528265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25173"/>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87FAA"/>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6FA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2B98"/>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14A9"/>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2F4B"/>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3E14"/>
    <w:rsid w:val="00BE4E46"/>
    <w:rsid w:val="00BE5830"/>
    <w:rsid w:val="00BE63E9"/>
    <w:rsid w:val="00BF1594"/>
    <w:rsid w:val="00BF27BE"/>
    <w:rsid w:val="00BF28D4"/>
    <w:rsid w:val="00BF4C2F"/>
    <w:rsid w:val="00C0054B"/>
    <w:rsid w:val="00C10035"/>
    <w:rsid w:val="00C11428"/>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5DE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025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5%8C%BB%E7%99%82%E5%88%86%E9%87%8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h-%E3%83%98%E3%83%AB%E3%82%B9%E3%82%B1%E3%82%A2-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8B0D13-A5D6-4522-A1A0-7882608D40B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432</Words>
  <Characters>2466</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2024-04-02T08:11:00Z</dcterms:created>
  <dcterms:modified xsi:type="dcterms:W3CDTF">2024-04-24T08:10:00Z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