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3F9A6" w14:textId="3BD3DDA0" w:rsidR="00D761C6" w:rsidRPr="006977E9" w:rsidRDefault="00D761C6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3A654E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의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최첨단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소재를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사용한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카테터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커넥터의</w:t>
      </w:r>
      <w:r w:rsidRPr="00D761C6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발전</w:t>
      </w:r>
    </w:p>
    <w:p w14:paraId="32C1BBBF" w14:textId="2793EC01" w:rsidR="00765A59" w:rsidRPr="006977E9" w:rsidRDefault="00A3194A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카테터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커넥터는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절차에서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요소로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기기에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카테터를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안전하게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부착할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있도록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해줍니다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소재의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6C4D36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리더인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6C4D3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6C4D36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6C4D3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C4D36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6C4D3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성능에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증가하는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요구를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충족하기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카테터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커넥터</w:t>
      </w:r>
      <w:r w:rsidR="006B4C63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환경을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변화시키고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A319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8A69DF8" w14:textId="77777777" w:rsidR="007F2F4B" w:rsidRPr="006977E9" w:rsidRDefault="007F2F4B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0143BA77" w14:textId="43C7C89A" w:rsidR="00E1603F" w:rsidRPr="006977E9" w:rsidRDefault="00552A07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THERMOLAST</w:t>
      </w:r>
      <w:r w:rsidRPr="003541B2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®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H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6F3CF4" w:rsidRPr="000954A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6F3CF4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-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HC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헬스케어</w:t>
      </w:r>
      <w:r w:rsidRPr="003541B2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산업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6F3CF4" w:rsidRPr="000954A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https://www.kraiburg-tpe.com/ko/%EC%9D%98%EB%A3%8C%EA%B8%B0%EA%B8%B0</w:t>
        </w:r>
      </w:hyperlink>
      <w:r w:rsidR="006F3CF4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설계된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</w:t>
      </w:r>
      <w:r w:rsidR="003541B2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으로</w:t>
      </w:r>
      <w:r w:rsidR="003541B2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3541B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제제의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우수성에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541B2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사의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의지를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보여줍니다</w:t>
      </w:r>
      <w:r w:rsidRPr="00552A0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7CD71C5" w14:textId="77777777" w:rsidR="007F2F4B" w:rsidRPr="006977E9" w:rsidRDefault="007F2F4B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7B55B598" w14:textId="32BBE5D8" w:rsidR="003541B2" w:rsidRPr="006977E9" w:rsidRDefault="00477BD3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첨단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카테터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커넥터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재규정하기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설계되었습니다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비교할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없는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신뢰성을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제공하는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당사의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솔루션은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기기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기술의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발전을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촉진하여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궁극적으로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세계적으로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환자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치료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0571A9"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</w:t>
      </w:r>
      <w:r w:rsidR="000571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결과를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향상시키는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것을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목표로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477BD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99D9326" w14:textId="77777777" w:rsidR="007F2F4B" w:rsidRPr="006977E9" w:rsidRDefault="007F2F4B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D37F534" w14:textId="290742AB" w:rsidR="007F2F4B" w:rsidRPr="006977E9" w:rsidRDefault="00C05B3B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4100597D" w14:textId="79A39380" w:rsidR="007F2F4B" w:rsidRPr="00D52009" w:rsidRDefault="00C13E30" w:rsidP="006F3CF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Malgun Gothic" w:hAnsi="Arial" w:cs="Arial"/>
          <w:b/>
          <w:bCs/>
          <w:sz w:val="20"/>
          <w:szCs w:val="20"/>
          <w:lang w:eastAsia="ko-KR"/>
        </w:rPr>
        <w:t>PP</w:t>
      </w:r>
      <w:r w:rsidRPr="00C13E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C13E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b/>
          <w:bCs/>
          <w:sz w:val="20"/>
          <w:szCs w:val="20"/>
          <w:lang w:eastAsia="ko-KR"/>
        </w:rPr>
        <w:t>PE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접착력</w:t>
      </w:r>
      <w:r w:rsidRPr="00C13E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소재와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커넥터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간의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강력하고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안정적인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연결은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카테터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어셈블리의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전반적인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내구성과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C13E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6DE92F4" w14:textId="671A2043" w:rsidR="00C13E30" w:rsidRPr="006977E9" w:rsidRDefault="00DC22D1" w:rsidP="006F3CF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최적화된</w:t>
      </w:r>
      <w:r w:rsidRPr="00F34FE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A934BD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영구</w:t>
      </w:r>
      <w:r w:rsidR="00F51DD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압축줄음율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카테터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커넥터는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중에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D6280" w:rsidRPr="003A654E">
        <w:rPr>
          <w:rFonts w:ascii="Arial" w:eastAsia="NanumGothic" w:hAnsi="Arial" w:cs="Arial" w:hint="eastAsia"/>
          <w:sz w:val="20"/>
          <w:szCs w:val="20"/>
          <w:lang w:eastAsia="ko-KR"/>
        </w:rPr>
        <w:t>종종</w:t>
      </w:r>
      <w:r w:rsidR="00ED628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반복적인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압축과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변형을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겪습니다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소재의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최적화된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934BD" w:rsidRPr="003A654E">
        <w:rPr>
          <w:rFonts w:ascii="Arial" w:eastAsia="NanumGothic" w:hAnsi="Arial" w:cs="Arial" w:hint="eastAsia"/>
          <w:sz w:val="20"/>
          <w:szCs w:val="20"/>
          <w:lang w:eastAsia="ko-KR"/>
        </w:rPr>
        <w:t>영구</w:t>
      </w:r>
      <w:r w:rsidR="00F51DD9">
        <w:rPr>
          <w:rFonts w:ascii="Malgun Gothic" w:eastAsia="Malgun Gothic" w:hAnsi="Malgun Gothic" w:cs="Arial" w:hint="eastAsia"/>
          <w:sz w:val="20"/>
          <w:szCs w:val="20"/>
          <w:lang w:eastAsia="ko-KR"/>
        </w:rPr>
        <w:t>압축줄음율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은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지속적인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압축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주기에서도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시간이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지나</w:t>
      </w:r>
      <w:r w:rsidR="007E3D5C" w:rsidRPr="003A654E">
        <w:rPr>
          <w:rFonts w:ascii="Arial" w:eastAsia="NanumGothic" w:hAnsi="Arial" w:cs="Arial" w:hint="eastAsia"/>
          <w:sz w:val="20"/>
          <w:szCs w:val="20"/>
          <w:lang w:eastAsia="ko-KR"/>
        </w:rPr>
        <w:t>더라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도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모양과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밀봉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유지할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DC22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2009" w:rsidRPr="003A654E">
        <w:rPr>
          <w:rFonts w:ascii="Arial" w:eastAsia="NanumGothic" w:hAnsi="Arial" w:cs="Arial" w:hint="eastAsia"/>
          <w:sz w:val="20"/>
          <w:szCs w:val="20"/>
          <w:lang w:eastAsia="ko-KR"/>
        </w:rPr>
        <w:t>있게</w:t>
      </w:r>
      <w:r w:rsidR="00D5200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52009" w:rsidRPr="003A654E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="00D52009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7071258" w14:textId="4E89121C" w:rsidR="00E42429" w:rsidRPr="006977E9" w:rsidRDefault="00E42429" w:rsidP="006F3CF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shd w:val="clear" w:color="auto" w:fill="FFFF00"/>
          <w:lang w:eastAsia="ko-KR"/>
        </w:rPr>
        <w:t>착색</w:t>
      </w:r>
      <w:r w:rsidRPr="005827ED">
        <w:rPr>
          <w:rFonts w:ascii="Malgun Gothic" w:eastAsia="Malgun Gothic" w:hAnsi="Malgun Gothic" w:cs="Arial"/>
          <w:b/>
          <w:bCs/>
          <w:sz w:val="20"/>
          <w:szCs w:val="20"/>
          <w:shd w:val="clear" w:color="auto" w:fill="FFFF00"/>
          <w:lang w:eastAsia="ko-KR"/>
        </w:rPr>
        <w:t xml:space="preserve"> </w:t>
      </w:r>
      <w:r w:rsidR="005827ED" w:rsidRPr="003A654E">
        <w:rPr>
          <w:rFonts w:ascii="Arial" w:eastAsia="NanumGothic" w:hAnsi="Arial" w:cs="Arial" w:hint="eastAsia"/>
          <w:b/>
          <w:bCs/>
          <w:sz w:val="20"/>
          <w:szCs w:val="20"/>
          <w:shd w:val="clear" w:color="auto" w:fill="FFFF00"/>
          <w:lang w:eastAsia="ko-KR"/>
        </w:rPr>
        <w:t>가능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hyperlink r:id="rId13" w:history="1">
        <w:r w:rsidR="006F3CF4" w:rsidRPr="000954A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https://www.kraiburg-tpe.com/ko/maeumeul-salojabneun-saegkkal</w:t>
        </w:r>
      </w:hyperlink>
      <w:r w:rsidR="006F3CF4">
        <w:rPr>
          <w:rFonts w:ascii="Malgun Gothic" w:eastAsiaTheme="minorEastAsia" w:hAnsi="Malgun Gothic" w:cs="Arial" w:hint="eastAsia"/>
          <w:sz w:val="20"/>
          <w:szCs w:val="20"/>
          <w:lang w:eastAsia="zh-CN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카테터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커넥터를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맞춤화하고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차별화할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E4242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3151E70" w14:textId="6E8884ED" w:rsidR="005827ED" w:rsidRPr="006977E9" w:rsidRDefault="009C121B" w:rsidP="006F3CF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멸균</w:t>
      </w:r>
      <w:r w:rsidRPr="006450E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</w:t>
      </w:r>
      <w:r w:rsidRPr="006450E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="006450E1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고압</w:t>
      </w:r>
      <w:r w:rsidR="006450E1" w:rsidRPr="006450E1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6450E1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멸균</w:t>
      </w:r>
      <w:r w:rsidRPr="006450E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121°</w:t>
      </w:r>
      <w:r w:rsidRPr="003A654E">
        <w:rPr>
          <w:rFonts w:ascii="Arial" w:eastAsia="Malgun Gothic" w:hAnsi="Arial" w:cs="Arial"/>
          <w:b/>
          <w:bCs/>
          <w:sz w:val="20"/>
          <w:szCs w:val="20"/>
          <w:lang w:eastAsia="ko-KR"/>
        </w:rPr>
        <w:t>C</w:t>
      </w:r>
      <w:r w:rsidRPr="006450E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3A654E">
        <w:rPr>
          <w:rFonts w:ascii="Arial" w:eastAsia="Malgun Gothic" w:hAnsi="Arial" w:cs="Arial"/>
          <w:b/>
          <w:bCs/>
          <w:sz w:val="20"/>
          <w:szCs w:val="20"/>
          <w:lang w:eastAsia="ko-KR"/>
        </w:rPr>
        <w:t>EtO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):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커넥터가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0D9F" w:rsidRPr="003A654E">
        <w:rPr>
          <w:rFonts w:ascii="Arial" w:eastAsia="NanumGothic" w:hAnsi="Arial" w:cs="Arial" w:hint="eastAsia"/>
          <w:sz w:val="20"/>
          <w:szCs w:val="20"/>
          <w:lang w:eastAsia="ko-KR"/>
        </w:rPr>
        <w:t>고압</w:t>
      </w:r>
      <w:r w:rsidR="00D80D9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80D9F" w:rsidRPr="003A654E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>(121°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C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증기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산화</w:t>
      </w:r>
      <w:r w:rsidR="00D80D9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에틸렌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EtO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가스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멸균과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표준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방법을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견딜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있도록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하여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프로세스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전반에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걸쳐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무결성과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유지합니다</w:t>
      </w:r>
      <w:r w:rsidRPr="009C121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A89BF85" w14:textId="210B3363" w:rsidR="00D80D9F" w:rsidRPr="006977E9" w:rsidRDefault="00383272" w:rsidP="006F3CF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동물성</w:t>
      </w:r>
      <w:r w:rsidRPr="0038327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성분이</w:t>
      </w:r>
      <w:r w:rsidRPr="0038327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없음</w:t>
      </w:r>
      <w:r w:rsidRPr="0038327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알레르기</w:t>
      </w:r>
      <w:r w:rsidRPr="0038327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반응이나</w:t>
      </w:r>
      <w:r w:rsidRPr="0038327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오염</w:t>
      </w:r>
      <w:r w:rsidRPr="0038327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위험을</w:t>
      </w:r>
      <w:r w:rsidRPr="0038327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최소화합니다</w:t>
      </w:r>
      <w:r w:rsidRPr="0038327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66F4476" w14:textId="692F725A" w:rsidR="00AB1DC4" w:rsidRPr="006977E9" w:rsidRDefault="00AB1DC4" w:rsidP="006F3CF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관련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규정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유럽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EU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제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10/2011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호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US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CFR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중국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4806-2016,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10993-5(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세포독성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),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T</w:t>
      </w:r>
      <w:r w:rsidRPr="00AB1D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16886.5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세포독성</w:t>
      </w:r>
    </w:p>
    <w:p w14:paraId="1A047A42" w14:textId="77777777" w:rsidR="007F2F4B" w:rsidRPr="006977E9" w:rsidRDefault="007F2F4B" w:rsidP="006F3CF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4C018A9" w14:textId="46C9BADB" w:rsidR="00EB2CBB" w:rsidRPr="006F3CF4" w:rsidRDefault="00EB2CBB" w:rsidP="006F3CF4">
      <w:pPr>
        <w:spacing w:after="0" w:line="360" w:lineRule="auto"/>
        <w:ind w:right="1559"/>
        <w:jc w:val="both"/>
        <w:rPr>
          <w:rFonts w:ascii="Malgun Gothic" w:hAnsi="Malgun Gothic" w:cs="Arial" w:hint="eastAsia"/>
          <w:b/>
          <w:bCs/>
          <w:sz w:val="20"/>
          <w:szCs w:val="20"/>
          <w:lang w:eastAsia="zh-CN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이상적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F51DD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어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플리케이션</w:t>
      </w:r>
    </w:p>
    <w:p w14:paraId="43026F98" w14:textId="5A8C6021" w:rsidR="00EB2CBB" w:rsidRPr="006977E9" w:rsidRDefault="00F436A8" w:rsidP="006F3CF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씰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유연한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연결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마우스피스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클로저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51DD9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이상적입니다</w:t>
      </w:r>
      <w:r w:rsidRPr="00F436A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D3769B5" w14:textId="77777777" w:rsidR="009C4A0E" w:rsidRPr="006977E9" w:rsidRDefault="009C4A0E" w:rsidP="006F3CF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C615B88" w14:textId="5FDF9488" w:rsidR="0072737D" w:rsidRPr="006977E9" w:rsidRDefault="00AD0960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2C50EA" w:rsidRPr="003A654E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="002C50EA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="002C50EA" w:rsidRPr="002C50E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C50EA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="002C50EA" w:rsidRPr="002C50E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C50EA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="002C50EA" w:rsidRPr="002C50E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C50EA"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</w:t>
      </w:r>
      <w:r w:rsidRPr="003A654E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공</w:t>
      </w:r>
    </w:p>
    <w:p w14:paraId="2957E9F1" w14:textId="36762184" w:rsidR="00AD0960" w:rsidRPr="006977E9" w:rsidRDefault="00AD0960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카테터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커넥터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용도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="005565F2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애플리케이션</w:t>
      </w:r>
      <w:r w:rsidR="00472EF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472EF9"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전용으로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일련의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472EF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472EF9" w:rsidRPr="003A654E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472EF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472EF9" w:rsidRPr="003A654E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472EF9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AD096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46AB60A" w14:textId="4512D137" w:rsidR="005565F2" w:rsidRPr="006977E9" w:rsidRDefault="005565F2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5565F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5565F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5565F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5565F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5565F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5565F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3A654E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5565F2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5565F2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1563411D" w14:textId="4B7FF53F" w:rsidR="00225DE9" w:rsidRPr="006977E9" w:rsidRDefault="00225DE9" w:rsidP="006F3C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51DD9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A654E">
        <w:rPr>
          <w:rFonts w:ascii="Arial" w:eastAsia="NanumGothic" w:hAnsi="Arial" w:cs="Arial" w:hint="eastAsia"/>
          <w:sz w:val="20"/>
          <w:szCs w:val="20"/>
          <w:lang w:eastAsia="ko-KR"/>
        </w:rPr>
        <w:t>드립니다</w:t>
      </w:r>
      <w:r w:rsidRPr="00225DE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AFAE257" w14:textId="02986EF8" w:rsidR="00AC4A85" w:rsidRPr="006977E9" w:rsidRDefault="00BE3E14" w:rsidP="006977E9">
      <w:pPr>
        <w:spacing w:line="240" w:lineRule="auto"/>
        <w:ind w:right="1559"/>
        <w:rPr>
          <w:rFonts w:ascii="Malgun Gothic" w:eastAsia="Malgun Gothic" w:hAnsi="Malgun Gothic"/>
          <w:noProof/>
        </w:rPr>
      </w:pPr>
      <w:r w:rsidRPr="006977E9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26C4843" wp14:editId="347F72D7">
            <wp:extent cx="4241356" cy="2347123"/>
            <wp:effectExtent l="0" t="0" r="6985" b="0"/>
            <wp:docPr id="615007204" name="Picture 1" descr="A person tying a str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07204" name="Picture 1" descr="A person tying a str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066" cy="2359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68549" w14:textId="77777777" w:rsidR="006F3CF4" w:rsidRDefault="006F3CF4" w:rsidP="006F3CF4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lastRenderedPageBreak/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5C7436A2" w14:textId="77777777" w:rsidR="006F3CF4" w:rsidRDefault="006F3CF4" w:rsidP="006F3CF4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7160BB17" w14:textId="77777777" w:rsidR="006F3CF4" w:rsidRDefault="006F3CF4" w:rsidP="006F3CF4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6F6642F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4808D7F" wp14:editId="02C13A6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E183E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7BA4F310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9E92474" wp14:editId="10285D1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DA646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0B08FD6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708AFEBA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1F5B0B53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884239" wp14:editId="4161831C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EFB37F" wp14:editId="1B5125A6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414C12C" wp14:editId="0B43AF45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EA7AE54" wp14:editId="41D79233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108586" wp14:editId="4EDD4FF4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E3C68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3CF01FAC" w14:textId="77777777" w:rsidR="006F3CF4" w:rsidRDefault="006F3CF4" w:rsidP="006F3CF4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32B4CD6" wp14:editId="2F2F6DBB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BE4AC" w14:textId="77777777" w:rsidR="006F3CF4" w:rsidRPr="001975C1" w:rsidRDefault="006F3CF4" w:rsidP="006F3CF4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6F3CF4" w:rsidRDefault="001655F4" w:rsidP="006977E9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6F3CF4" w:rsidSect="00C11428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5640" w14:textId="77777777" w:rsidR="009967B7" w:rsidRDefault="009967B7" w:rsidP="00784C57">
      <w:pPr>
        <w:spacing w:after="0" w:line="240" w:lineRule="auto"/>
      </w:pPr>
      <w:r>
        <w:separator/>
      </w:r>
    </w:p>
  </w:endnote>
  <w:endnote w:type="continuationSeparator" w:id="0">
    <w:p w14:paraId="57C476B2" w14:textId="77777777" w:rsidR="009967B7" w:rsidRDefault="009967B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A654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3A654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3A654E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3A654E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3A654E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3A654E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3A654E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3A654E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3A654E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3A654E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3A654E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3A654E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F3CF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A654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3A654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3A654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3A654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3A654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3A654E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3A654E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3A654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F3CF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3A654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3A654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3A654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3A654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3A654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A654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3A654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3A654E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3A654E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3A654E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3A654E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3A654E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3A654E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3A654E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3A654E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3A654E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3A654E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967B7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A654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3A654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3A654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3A654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3A654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3A654E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3A654E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3A654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967B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3A654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3A654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3A654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3A654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3A654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2DED0" w14:textId="77777777" w:rsidR="009967B7" w:rsidRDefault="009967B7" w:rsidP="00784C57">
      <w:pPr>
        <w:spacing w:after="0" w:line="240" w:lineRule="auto"/>
      </w:pPr>
      <w:r>
        <w:separator/>
      </w:r>
    </w:p>
  </w:footnote>
  <w:footnote w:type="continuationSeparator" w:id="0">
    <w:p w14:paraId="32B8ECF8" w14:textId="77777777" w:rsidR="009967B7" w:rsidRDefault="009967B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0A0774D" w14:textId="77777777" w:rsidR="00B43AD9" w:rsidRPr="006F3CF4" w:rsidRDefault="00B43AD9" w:rsidP="00B43A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A654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F3CF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70DB25E" w14:textId="77777777" w:rsidR="00B43AD9" w:rsidRPr="006F3CF4" w:rsidRDefault="00B43AD9" w:rsidP="00B43A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6F3CF4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F3CF4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6F3C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6F3C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최첨단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소재를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사용한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카테터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커넥터의</w:t>
          </w:r>
          <w:r w:rsidRPr="006F3C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발전</w:t>
          </w:r>
        </w:p>
        <w:p w14:paraId="2380A17B" w14:textId="77777777" w:rsidR="00B43AD9" w:rsidRPr="00B43AD9" w:rsidRDefault="00B43AD9" w:rsidP="00B43AD9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B43AD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B43AD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B43AD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B43AD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8BFC3A7" w:rsidR="00502615" w:rsidRPr="00073D11" w:rsidRDefault="00B43AD9" w:rsidP="00B43AD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B43AD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A65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B43AD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3A65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0D5D63D" w:rsidR="00947A2A" w:rsidRPr="00B43AD9" w:rsidRDefault="00C86FA1" w:rsidP="00B43A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A654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43AD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18A05CF" w14:textId="1A5FF72C" w:rsidR="007F2F4B" w:rsidRPr="00B43AD9" w:rsidRDefault="00AD1CC6" w:rsidP="00B43A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A654E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394939"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394939"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394939" w:rsidRPr="00B43AD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394939"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394939" w:rsidRPr="00B43AD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최첨단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소재를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사용한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카테터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커넥터의</w:t>
          </w:r>
          <w:r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A654E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발전</w:t>
          </w:r>
        </w:p>
        <w:p w14:paraId="765F9503" w14:textId="45234FC1" w:rsidR="003C4170" w:rsidRPr="00B43AD9" w:rsidRDefault="00B43AD9" w:rsidP="00B43AD9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B43AD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B43AD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B43AD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B43AD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ED59B64" w:rsidR="003C4170" w:rsidRPr="00073D11" w:rsidRDefault="00B43AD9" w:rsidP="00B43AD9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A654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B43AD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A65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B43AD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B43AD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B43AD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B43AD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3A65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B43AD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654E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3A654E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3A654E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3A654E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3A654E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654E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654E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3A654E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3A654E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654E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3A654E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3A654E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3A654E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3A654E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3A654E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654E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654E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654E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3A654E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3A654E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3A654E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3A654E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3A654E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3A654E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3A654E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3A654E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893700">
    <w:abstractNumId w:val="2"/>
  </w:num>
  <w:num w:numId="2" w16cid:durableId="641930459">
    <w:abstractNumId w:val="9"/>
  </w:num>
  <w:num w:numId="3" w16cid:durableId="1201360437">
    <w:abstractNumId w:val="1"/>
  </w:num>
  <w:num w:numId="4" w16cid:durableId="1514565622">
    <w:abstractNumId w:val="20"/>
  </w:num>
  <w:num w:numId="5" w16cid:durableId="1102068094">
    <w:abstractNumId w:val="14"/>
  </w:num>
  <w:num w:numId="6" w16cid:durableId="1894078131">
    <w:abstractNumId w:val="18"/>
  </w:num>
  <w:num w:numId="7" w16cid:durableId="1574313047">
    <w:abstractNumId w:val="6"/>
  </w:num>
  <w:num w:numId="8" w16cid:durableId="1724676269">
    <w:abstractNumId w:val="19"/>
  </w:num>
  <w:num w:numId="9" w16cid:durableId="639461360">
    <w:abstractNumId w:val="15"/>
  </w:num>
  <w:num w:numId="10" w16cid:durableId="1330526597">
    <w:abstractNumId w:val="0"/>
  </w:num>
  <w:num w:numId="11" w16cid:durableId="725566186">
    <w:abstractNumId w:val="12"/>
  </w:num>
  <w:num w:numId="12" w16cid:durableId="2447313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7296730">
    <w:abstractNumId w:val="4"/>
  </w:num>
  <w:num w:numId="14" w16cid:durableId="167260091">
    <w:abstractNumId w:val="17"/>
  </w:num>
  <w:num w:numId="15" w16cid:durableId="2000116974">
    <w:abstractNumId w:val="10"/>
  </w:num>
  <w:num w:numId="16" w16cid:durableId="717556134">
    <w:abstractNumId w:val="13"/>
  </w:num>
  <w:num w:numId="17" w16cid:durableId="156384254">
    <w:abstractNumId w:val="8"/>
  </w:num>
  <w:num w:numId="18" w16cid:durableId="188879363">
    <w:abstractNumId w:val="7"/>
  </w:num>
  <w:num w:numId="19" w16cid:durableId="1529953213">
    <w:abstractNumId w:val="16"/>
  </w:num>
  <w:num w:numId="20" w16cid:durableId="1121068947">
    <w:abstractNumId w:val="5"/>
  </w:num>
  <w:num w:numId="21" w16cid:durableId="4527209">
    <w:abstractNumId w:val="3"/>
  </w:num>
  <w:num w:numId="22" w16cid:durableId="9053406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1A9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0E2B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57BD8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3BD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FA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DE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0EA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41B2"/>
    <w:rsid w:val="00356006"/>
    <w:rsid w:val="00364268"/>
    <w:rsid w:val="0036557B"/>
    <w:rsid w:val="00383272"/>
    <w:rsid w:val="00384C83"/>
    <w:rsid w:val="0038768D"/>
    <w:rsid w:val="00394212"/>
    <w:rsid w:val="00394939"/>
    <w:rsid w:val="00395377"/>
    <w:rsid w:val="003955E2"/>
    <w:rsid w:val="00396A1F"/>
    <w:rsid w:val="00396DE4"/>
    <w:rsid w:val="00396F67"/>
    <w:rsid w:val="003A389E"/>
    <w:rsid w:val="003A50BB"/>
    <w:rsid w:val="003A654E"/>
    <w:rsid w:val="003B042D"/>
    <w:rsid w:val="003B2331"/>
    <w:rsid w:val="003C34B2"/>
    <w:rsid w:val="003C4170"/>
    <w:rsid w:val="003C65BD"/>
    <w:rsid w:val="003C6DEF"/>
    <w:rsid w:val="003C78DA"/>
    <w:rsid w:val="003E2A97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B98"/>
    <w:rsid w:val="0046743D"/>
    <w:rsid w:val="004701E5"/>
    <w:rsid w:val="004714FF"/>
    <w:rsid w:val="00471A94"/>
    <w:rsid w:val="00472EF9"/>
    <w:rsid w:val="00473F42"/>
    <w:rsid w:val="0047409A"/>
    <w:rsid w:val="00477BD3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14A9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21DC"/>
    <w:rsid w:val="0054392A"/>
    <w:rsid w:val="00545127"/>
    <w:rsid w:val="005466FE"/>
    <w:rsid w:val="00550355"/>
    <w:rsid w:val="00550C61"/>
    <w:rsid w:val="005515D6"/>
    <w:rsid w:val="00552A07"/>
    <w:rsid w:val="00552AA1"/>
    <w:rsid w:val="00552D21"/>
    <w:rsid w:val="00555589"/>
    <w:rsid w:val="005565F2"/>
    <w:rsid w:val="00570576"/>
    <w:rsid w:val="0057225E"/>
    <w:rsid w:val="005772B9"/>
    <w:rsid w:val="00577BE3"/>
    <w:rsid w:val="005827ED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D4C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50E1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977E9"/>
    <w:rsid w:val="006A03C5"/>
    <w:rsid w:val="006A6A86"/>
    <w:rsid w:val="006B0D90"/>
    <w:rsid w:val="006B1DAF"/>
    <w:rsid w:val="006B33D8"/>
    <w:rsid w:val="006B391A"/>
    <w:rsid w:val="006B4C63"/>
    <w:rsid w:val="006B668E"/>
    <w:rsid w:val="006C178C"/>
    <w:rsid w:val="006C36A0"/>
    <w:rsid w:val="006C3919"/>
    <w:rsid w:val="006C4263"/>
    <w:rsid w:val="006C48AD"/>
    <w:rsid w:val="006C4D36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3CF4"/>
    <w:rsid w:val="006F5DF8"/>
    <w:rsid w:val="00702A9F"/>
    <w:rsid w:val="007032E6"/>
    <w:rsid w:val="00706824"/>
    <w:rsid w:val="007144EB"/>
    <w:rsid w:val="0071575E"/>
    <w:rsid w:val="00716EAC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65A5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E3D5C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10F4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67B7"/>
    <w:rsid w:val="009A3D50"/>
    <w:rsid w:val="009B1C7C"/>
    <w:rsid w:val="009B32CA"/>
    <w:rsid w:val="009B5422"/>
    <w:rsid w:val="009C0FD6"/>
    <w:rsid w:val="009C121B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7E7E"/>
    <w:rsid w:val="00A21342"/>
    <w:rsid w:val="00A26505"/>
    <w:rsid w:val="00A27D3B"/>
    <w:rsid w:val="00A27E40"/>
    <w:rsid w:val="00A30CF5"/>
    <w:rsid w:val="00A3194A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4BD"/>
    <w:rsid w:val="00A93D7F"/>
    <w:rsid w:val="00AA433C"/>
    <w:rsid w:val="00AA66C4"/>
    <w:rsid w:val="00AB1DC4"/>
    <w:rsid w:val="00AB4736"/>
    <w:rsid w:val="00AB48F2"/>
    <w:rsid w:val="00AB4AEA"/>
    <w:rsid w:val="00AB4BC4"/>
    <w:rsid w:val="00AC4A85"/>
    <w:rsid w:val="00AC56C2"/>
    <w:rsid w:val="00AD0960"/>
    <w:rsid w:val="00AD13B3"/>
    <w:rsid w:val="00AD1CC6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AD9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05B3B"/>
    <w:rsid w:val="00C10035"/>
    <w:rsid w:val="00C11428"/>
    <w:rsid w:val="00C11932"/>
    <w:rsid w:val="00C13E30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46B05"/>
    <w:rsid w:val="00C55745"/>
    <w:rsid w:val="00C566EF"/>
    <w:rsid w:val="00C56946"/>
    <w:rsid w:val="00C6643A"/>
    <w:rsid w:val="00C70EBC"/>
    <w:rsid w:val="00C72E1E"/>
    <w:rsid w:val="00C765FC"/>
    <w:rsid w:val="00C8056E"/>
    <w:rsid w:val="00C86FA1"/>
    <w:rsid w:val="00C95294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2009"/>
    <w:rsid w:val="00D570E8"/>
    <w:rsid w:val="00D619AD"/>
    <w:rsid w:val="00D625E9"/>
    <w:rsid w:val="00D6472D"/>
    <w:rsid w:val="00D72457"/>
    <w:rsid w:val="00D761C6"/>
    <w:rsid w:val="00D80D9F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A28E4"/>
    <w:rsid w:val="00DB2468"/>
    <w:rsid w:val="00DB6EAE"/>
    <w:rsid w:val="00DC10C6"/>
    <w:rsid w:val="00DC22D1"/>
    <w:rsid w:val="00DC32CA"/>
    <w:rsid w:val="00DC6774"/>
    <w:rsid w:val="00DD459C"/>
    <w:rsid w:val="00DD6B70"/>
    <w:rsid w:val="00DE0725"/>
    <w:rsid w:val="00DE1673"/>
    <w:rsid w:val="00DE2E5C"/>
    <w:rsid w:val="00DE5DEC"/>
    <w:rsid w:val="00DE6719"/>
    <w:rsid w:val="00DF02DC"/>
    <w:rsid w:val="00DF13FA"/>
    <w:rsid w:val="00DF6D95"/>
    <w:rsid w:val="00DF7FD8"/>
    <w:rsid w:val="00E039D8"/>
    <w:rsid w:val="00E14E87"/>
    <w:rsid w:val="00E1603F"/>
    <w:rsid w:val="00E17CAC"/>
    <w:rsid w:val="00E30FE5"/>
    <w:rsid w:val="00E31F55"/>
    <w:rsid w:val="00E324CD"/>
    <w:rsid w:val="00E34355"/>
    <w:rsid w:val="00E34E27"/>
    <w:rsid w:val="00E42429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2CBB"/>
    <w:rsid w:val="00EB447E"/>
    <w:rsid w:val="00EB5B08"/>
    <w:rsid w:val="00EC492E"/>
    <w:rsid w:val="00EC5A4E"/>
    <w:rsid w:val="00EC6D87"/>
    <w:rsid w:val="00EC7126"/>
    <w:rsid w:val="00ED6280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34FEB"/>
    <w:rsid w:val="00F436A8"/>
    <w:rsid w:val="00F44146"/>
    <w:rsid w:val="00F50B59"/>
    <w:rsid w:val="00F51DD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6DB"/>
    <w:rsid w:val="00F81054"/>
    <w:rsid w:val="00F82312"/>
    <w:rsid w:val="00F848C3"/>
    <w:rsid w:val="00F84D4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4862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F3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D%98%EB%A3%8C%EA%B8%B0%EA%B8%B0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542AB-FB13-4617-BF10-CD934D6A66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2024-04-08T02:43:00Z</dcterms:created>
  <dcterms:modified xsi:type="dcterms:W3CDTF">2024-04-24T08:14:00Z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