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5E8BA" w14:textId="2E8451C7" w:rsidR="00537D11" w:rsidRDefault="00FD7B4C" w:rsidP="00440FA2">
      <w:pPr>
        <w:tabs>
          <w:tab w:val="left" w:pos="6663"/>
        </w:tabs>
        <w:spacing w:after="0" w:line="360" w:lineRule="auto"/>
        <w:ind w:right="1701"/>
        <w:rPr>
          <w:rFonts w:ascii="Arial" w:hAnsi="Arial"/>
          <w:sz w:val="20"/>
        </w:rPr>
      </w:pPr>
      <w:r>
        <w:rPr>
          <w:rFonts w:ascii="Arial" w:hAnsi="Arial"/>
          <w:sz w:val="20"/>
        </w:rPr>
        <w:t xml:space="preserve">KRAIBURG TPE announces the successful validation of its company-wide climate protection </w:t>
      </w:r>
      <w:r w:rsidR="00B90A75">
        <w:rPr>
          <w:rFonts w:ascii="Arial" w:hAnsi="Arial"/>
          <w:sz w:val="20"/>
        </w:rPr>
        <w:t>targets</w:t>
      </w:r>
      <w:r>
        <w:rPr>
          <w:rFonts w:ascii="Arial" w:hAnsi="Arial"/>
          <w:sz w:val="20"/>
        </w:rPr>
        <w:t xml:space="preserve"> in accordance with </w:t>
      </w:r>
      <w:r w:rsidR="00537D11">
        <w:rPr>
          <w:rFonts w:ascii="Arial" w:hAnsi="Arial"/>
          <w:sz w:val="20"/>
        </w:rPr>
        <w:t xml:space="preserve">the </w:t>
      </w:r>
      <w:r>
        <w:rPr>
          <w:rFonts w:ascii="Arial" w:hAnsi="Arial"/>
          <w:sz w:val="20"/>
        </w:rPr>
        <w:t xml:space="preserve">SBTi for </w:t>
      </w:r>
      <w:r w:rsidR="00B90A75">
        <w:rPr>
          <w:rFonts w:ascii="Arial" w:hAnsi="Arial"/>
          <w:sz w:val="20"/>
        </w:rPr>
        <w:t xml:space="preserve">the year </w:t>
      </w:r>
      <w:r>
        <w:rPr>
          <w:rFonts w:ascii="Arial" w:hAnsi="Arial"/>
          <w:sz w:val="20"/>
        </w:rPr>
        <w:t>2031.</w:t>
      </w:r>
    </w:p>
    <w:p w14:paraId="1C86A83E" w14:textId="77777777" w:rsidR="0083513B" w:rsidRDefault="0083513B" w:rsidP="00440FA2">
      <w:pPr>
        <w:tabs>
          <w:tab w:val="left" w:pos="6663"/>
        </w:tabs>
        <w:spacing w:after="0" w:line="360" w:lineRule="auto"/>
        <w:ind w:right="1701"/>
        <w:rPr>
          <w:rFonts w:ascii="Arial" w:hAnsi="Arial" w:cs="Arial"/>
          <w:bCs/>
          <w:sz w:val="20"/>
        </w:rPr>
      </w:pPr>
    </w:p>
    <w:p w14:paraId="6E91EFF5" w14:textId="05AC26D1" w:rsidR="00A60297" w:rsidRPr="00DE6B71" w:rsidRDefault="00BF45A8" w:rsidP="00440FA2">
      <w:pPr>
        <w:tabs>
          <w:tab w:val="left" w:pos="6663"/>
        </w:tabs>
        <w:spacing w:after="0" w:line="360" w:lineRule="auto"/>
        <w:ind w:right="1701"/>
        <w:rPr>
          <w:rFonts w:ascii="Arial" w:hAnsi="Arial" w:cs="Arial"/>
          <w:b/>
          <w:sz w:val="24"/>
        </w:rPr>
      </w:pPr>
      <w:r>
        <w:rPr>
          <w:rFonts w:ascii="Arial" w:hAnsi="Arial"/>
          <w:b/>
          <w:sz w:val="24"/>
        </w:rPr>
        <w:t>Worldwide climate protection targets based on recognized SBTi standards have been published</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5C8A0677" w14:textId="05018876" w:rsidR="001B66F8" w:rsidRDefault="00D14EB5" w:rsidP="0083513B">
      <w:pPr>
        <w:keepLines/>
        <w:spacing w:after="0" w:line="360" w:lineRule="auto"/>
        <w:ind w:right="1701"/>
        <w:jc w:val="both"/>
        <w:rPr>
          <w:rFonts w:ascii="Arial" w:hAnsi="Arial" w:cs="Arial"/>
          <w:b/>
          <w:sz w:val="20"/>
        </w:rPr>
      </w:pPr>
      <w:r>
        <w:rPr>
          <w:rFonts w:ascii="Arial" w:hAnsi="Arial"/>
          <w:b/>
          <w:sz w:val="20"/>
        </w:rPr>
        <w:t xml:space="preserve">The validation of KRAIBURG TPE’s climate protection targets in March 2024 marks another milestone </w:t>
      </w:r>
      <w:r w:rsidR="00E241B5">
        <w:rPr>
          <w:rFonts w:ascii="Arial" w:hAnsi="Arial"/>
          <w:b/>
          <w:sz w:val="20"/>
        </w:rPr>
        <w:t xml:space="preserve">for </w:t>
      </w:r>
      <w:r>
        <w:rPr>
          <w:rFonts w:ascii="Arial" w:hAnsi="Arial"/>
          <w:b/>
          <w:sz w:val="20"/>
        </w:rPr>
        <w:t>the issues of sustainability and climate protection in the company. The</w:t>
      </w:r>
      <w:r w:rsidR="00B90A75">
        <w:rPr>
          <w:rFonts w:ascii="Arial" w:hAnsi="Arial"/>
          <w:b/>
          <w:sz w:val="20"/>
        </w:rPr>
        <w:t xml:space="preserve"> announced</w:t>
      </w:r>
      <w:r>
        <w:rPr>
          <w:rFonts w:ascii="Arial" w:hAnsi="Arial"/>
          <w:b/>
          <w:sz w:val="20"/>
        </w:rPr>
        <w:t xml:space="preserve"> targets have been validated by the</w:t>
      </w:r>
      <w:bookmarkStart w:id="0" w:name="_Hlk158696692"/>
      <w:r w:rsidR="00B90A75">
        <w:rPr>
          <w:rFonts w:ascii="Arial" w:hAnsi="Arial"/>
          <w:b/>
          <w:sz w:val="20"/>
        </w:rPr>
        <w:t xml:space="preserve"> </w:t>
      </w:r>
      <w:r>
        <w:rPr>
          <w:rFonts w:ascii="Arial" w:hAnsi="Arial"/>
          <w:b/>
          <w:sz w:val="20"/>
        </w:rPr>
        <w:t>Science Based Targets initiative</w:t>
      </w:r>
      <w:bookmarkEnd w:id="0"/>
      <w:r>
        <w:rPr>
          <w:rFonts w:ascii="Arial" w:hAnsi="Arial"/>
          <w:b/>
          <w:sz w:val="20"/>
        </w:rPr>
        <w:t xml:space="preserve"> (SBTi) and are therefore subject to globally valid, scientifically based, measurable and verifiable standards.</w:t>
      </w:r>
    </w:p>
    <w:p w14:paraId="3BE93E2C" w14:textId="77777777" w:rsidR="00D14EB5" w:rsidRDefault="00D14EB5" w:rsidP="0083513B">
      <w:pPr>
        <w:keepLines/>
        <w:spacing w:after="0" w:line="360" w:lineRule="auto"/>
        <w:ind w:right="1701"/>
        <w:jc w:val="both"/>
        <w:rPr>
          <w:rFonts w:ascii="Arial" w:hAnsi="Arial"/>
          <w:sz w:val="20"/>
        </w:rPr>
      </w:pPr>
    </w:p>
    <w:p w14:paraId="2CFD0907" w14:textId="057455E8" w:rsidR="00725A14" w:rsidRDefault="00EF771A" w:rsidP="00D14EB5">
      <w:pPr>
        <w:keepLines/>
        <w:spacing w:after="0" w:line="360" w:lineRule="auto"/>
        <w:ind w:right="1701"/>
        <w:jc w:val="both"/>
        <w:rPr>
          <w:rFonts w:ascii="Arial" w:hAnsi="Arial"/>
          <w:sz w:val="20"/>
        </w:rPr>
      </w:pPr>
      <w:r w:rsidRPr="001C45D9">
        <w:rPr>
          <w:rFonts w:ascii="Arial" w:hAnsi="Arial"/>
          <w:sz w:val="20"/>
        </w:rPr>
        <w:t xml:space="preserve">Waldkraiburg, March </w:t>
      </w:r>
      <w:r w:rsidR="001C45D9" w:rsidRPr="001C45D9">
        <w:rPr>
          <w:rFonts w:ascii="Arial" w:hAnsi="Arial"/>
          <w:sz w:val="20"/>
        </w:rPr>
        <w:t>4</w:t>
      </w:r>
      <w:r w:rsidR="00C46621" w:rsidRPr="001C45D9">
        <w:rPr>
          <w:rFonts w:ascii="Arial" w:hAnsi="Arial"/>
          <w:sz w:val="20"/>
        </w:rPr>
        <w:t>,</w:t>
      </w:r>
      <w:r w:rsidRPr="001C45D9">
        <w:rPr>
          <w:rFonts w:ascii="Arial" w:hAnsi="Arial"/>
          <w:sz w:val="20"/>
        </w:rPr>
        <w:t xml:space="preserve"> 2024</w:t>
      </w:r>
      <w:r w:rsidR="00C46621" w:rsidRPr="001C45D9">
        <w:rPr>
          <w:rFonts w:ascii="Arial" w:hAnsi="Arial"/>
          <w:sz w:val="20"/>
        </w:rPr>
        <w:t xml:space="preserve"> – </w:t>
      </w:r>
      <w:r w:rsidR="00E65677" w:rsidRPr="001C45D9">
        <w:rPr>
          <w:rFonts w:ascii="Arial" w:hAnsi="Arial"/>
          <w:sz w:val="20"/>
        </w:rPr>
        <w:t>KRAIBURG TPE already met the requirement for participating in the initiative on May 30, 2023, by signing the “SBTi Commitment Letter</w:t>
      </w:r>
      <w:r w:rsidR="00537D11" w:rsidRPr="001C45D9">
        <w:rPr>
          <w:rFonts w:ascii="Arial" w:hAnsi="Arial"/>
          <w:sz w:val="20"/>
        </w:rPr>
        <w:t>.</w:t>
      </w:r>
      <w:r w:rsidR="00E65677" w:rsidRPr="001C45D9">
        <w:rPr>
          <w:rFonts w:ascii="Arial" w:hAnsi="Arial"/>
          <w:sz w:val="20"/>
        </w:rPr>
        <w:t>” Signing the commitment letter is accompanie</w:t>
      </w:r>
      <w:r w:rsidR="00B90A75" w:rsidRPr="001C45D9">
        <w:rPr>
          <w:rFonts w:ascii="Arial" w:hAnsi="Arial"/>
          <w:sz w:val="20"/>
        </w:rPr>
        <w:t>d</w:t>
      </w:r>
      <w:r w:rsidR="00E65677" w:rsidRPr="001C45D9">
        <w:rPr>
          <w:rFonts w:ascii="Arial" w:hAnsi="Arial"/>
          <w:sz w:val="20"/>
        </w:rPr>
        <w:t xml:space="preserve"> by a corresponding entry on the SBTi website. From the time of signing, the listed companies are subject to a</w:t>
      </w:r>
      <w:r w:rsidR="00E65677">
        <w:rPr>
          <w:rFonts w:ascii="Arial" w:hAnsi="Arial"/>
          <w:sz w:val="20"/>
        </w:rPr>
        <w:t xml:space="preserve"> 24-month deadline to present their climate protection targets and measures with the required actual and target values and th</w:t>
      </w:r>
      <w:r w:rsidR="00B90A75">
        <w:rPr>
          <w:rFonts w:ascii="Arial" w:hAnsi="Arial"/>
          <w:sz w:val="20"/>
        </w:rPr>
        <w:t>e</w:t>
      </w:r>
      <w:r w:rsidR="00E65677">
        <w:rPr>
          <w:rFonts w:ascii="Arial" w:hAnsi="Arial"/>
          <w:sz w:val="20"/>
        </w:rPr>
        <w:t xml:space="preserve"> associated time horizon.</w:t>
      </w:r>
    </w:p>
    <w:p w14:paraId="4C16E183" w14:textId="77777777" w:rsidR="00321242" w:rsidRPr="00D14EB5" w:rsidRDefault="00321242" w:rsidP="00D14EB5">
      <w:pPr>
        <w:keepLines/>
        <w:spacing w:after="0" w:line="360" w:lineRule="auto"/>
        <w:ind w:right="1701"/>
        <w:jc w:val="both"/>
        <w:rPr>
          <w:rFonts w:ascii="Arial" w:hAnsi="Arial"/>
          <w:sz w:val="20"/>
        </w:rPr>
      </w:pPr>
    </w:p>
    <w:p w14:paraId="52DE37F5" w14:textId="28EF8666" w:rsidR="00725A14" w:rsidRDefault="00725A14" w:rsidP="00D14EB5">
      <w:pPr>
        <w:keepLines/>
        <w:spacing w:after="0" w:line="360" w:lineRule="auto"/>
        <w:ind w:right="1701"/>
        <w:jc w:val="both"/>
        <w:rPr>
          <w:rFonts w:ascii="Arial" w:hAnsi="Arial"/>
          <w:sz w:val="20"/>
        </w:rPr>
      </w:pPr>
      <w:r>
        <w:rPr>
          <w:rFonts w:ascii="Arial" w:hAnsi="Arial"/>
          <w:sz w:val="20"/>
        </w:rPr>
        <w:t>The SBTi was founded in 2015 with the aim of providing enterprises with scientifically based support in reducing their CO</w:t>
      </w:r>
      <w:r w:rsidRPr="00EE7A71">
        <w:rPr>
          <w:rFonts w:ascii="Arial" w:hAnsi="Arial"/>
          <w:sz w:val="20"/>
          <w:vertAlign w:val="subscript"/>
        </w:rPr>
        <w:t>2</w:t>
      </w:r>
      <w:r>
        <w:rPr>
          <w:rFonts w:ascii="Arial" w:hAnsi="Arial"/>
          <w:sz w:val="20"/>
        </w:rPr>
        <w:t xml:space="preserve">e emissions. The agreements enshrined in the Paris Climate Agreement provide the basis for defining specific targets and measures. The SBTi is a partnership between the Carbon Disclosure Project (CDP), United Nations Global Compact, World Resources Institute (WRI) and the World Wide Fund for Nature (WWF). Since its founding year, more than 7500 companies have joined the initiative. In 2021, the SBTi launched the world’s first Net-Zero Standard. </w:t>
      </w:r>
      <w:r w:rsidRPr="00B90A75">
        <w:rPr>
          <w:rFonts w:ascii="Arial" w:hAnsi="Arial"/>
          <w:sz w:val="20"/>
        </w:rPr>
        <w:t xml:space="preserve">It provides the framework for the targets with which </w:t>
      </w:r>
      <w:r>
        <w:rPr>
          <w:rFonts w:ascii="Arial" w:hAnsi="Arial"/>
          <w:sz w:val="20"/>
        </w:rPr>
        <w:t xml:space="preserve">the </w:t>
      </w:r>
      <w:r w:rsidRPr="00B90A75">
        <w:rPr>
          <w:rFonts w:ascii="Arial" w:hAnsi="Arial"/>
          <w:sz w:val="20"/>
        </w:rPr>
        <w:t xml:space="preserve">global temperature </w:t>
      </w:r>
      <w:r>
        <w:rPr>
          <w:rFonts w:ascii="Arial" w:hAnsi="Arial"/>
          <w:sz w:val="20"/>
        </w:rPr>
        <w:t xml:space="preserve">increase </w:t>
      </w:r>
      <w:r w:rsidRPr="00B90A75">
        <w:rPr>
          <w:rFonts w:ascii="Arial" w:hAnsi="Arial"/>
          <w:sz w:val="20"/>
        </w:rPr>
        <w:t>can be limited to 1.5</w:t>
      </w:r>
      <w:r>
        <w:rPr>
          <w:rFonts w:ascii="Arial" w:hAnsi="Arial"/>
          <w:sz w:val="20"/>
        </w:rPr>
        <w:t xml:space="preserve"> degrees</w:t>
      </w:r>
      <w:r w:rsidRPr="00B90A75">
        <w:rPr>
          <w:rFonts w:ascii="Arial" w:hAnsi="Arial"/>
          <w:sz w:val="20"/>
        </w:rPr>
        <w:t xml:space="preserve"> and kept below 2 degrees Celsius in the coming years.</w:t>
      </w:r>
    </w:p>
    <w:p w14:paraId="590548C9" w14:textId="60DE7FEB" w:rsidR="00537D11" w:rsidRDefault="00E241B5" w:rsidP="00D14EB5">
      <w:pPr>
        <w:keepLines/>
        <w:spacing w:after="0" w:line="360" w:lineRule="auto"/>
        <w:ind w:right="1701"/>
        <w:jc w:val="both"/>
        <w:rPr>
          <w:rFonts w:ascii="Arial" w:hAnsi="Arial"/>
          <w:sz w:val="20"/>
        </w:rPr>
      </w:pPr>
      <w:r>
        <w:rPr>
          <w:rFonts w:ascii="Arial" w:hAnsi="Arial"/>
          <w:sz w:val="20"/>
        </w:rPr>
        <w:lastRenderedPageBreak/>
        <w:t xml:space="preserve">To meet </w:t>
      </w:r>
      <w:r w:rsidR="00537D11">
        <w:rPr>
          <w:rFonts w:ascii="Arial" w:hAnsi="Arial"/>
          <w:sz w:val="20"/>
        </w:rPr>
        <w:t xml:space="preserve">the </w:t>
      </w:r>
      <w:r w:rsidR="00D14EB5">
        <w:rPr>
          <w:rFonts w:ascii="Arial" w:hAnsi="Arial"/>
          <w:sz w:val="20"/>
        </w:rPr>
        <w:t>SBTi’s high requirements, KRAIBURG TPE has set itself ambitious climate protection targets. Starting from the base year</w:t>
      </w:r>
      <w:r>
        <w:rPr>
          <w:rFonts w:ascii="Arial" w:hAnsi="Arial"/>
          <w:sz w:val="20"/>
        </w:rPr>
        <w:t xml:space="preserve"> of 2021</w:t>
      </w:r>
      <w:r w:rsidR="00D14EB5">
        <w:rPr>
          <w:rFonts w:ascii="Arial" w:hAnsi="Arial"/>
          <w:sz w:val="20"/>
        </w:rPr>
        <w:t xml:space="preserve">, the </w:t>
      </w:r>
      <w:r>
        <w:rPr>
          <w:rFonts w:ascii="Arial" w:hAnsi="Arial"/>
          <w:sz w:val="20"/>
        </w:rPr>
        <w:t xml:space="preserve">company’s </w:t>
      </w:r>
      <w:r w:rsidR="00D14EB5">
        <w:rPr>
          <w:rFonts w:ascii="Arial" w:hAnsi="Arial"/>
          <w:sz w:val="20"/>
        </w:rPr>
        <w:t>scope 1 and scope 2 C</w:t>
      </w:r>
      <w:r w:rsidR="00EE7A71">
        <w:rPr>
          <w:rFonts w:ascii="Arial" w:hAnsi="Arial"/>
          <w:sz w:val="20"/>
        </w:rPr>
        <w:t>O</w:t>
      </w:r>
      <w:r w:rsidR="00D14EB5" w:rsidRPr="00EE7A71">
        <w:rPr>
          <w:rFonts w:ascii="Arial" w:hAnsi="Arial"/>
          <w:sz w:val="20"/>
          <w:vertAlign w:val="subscript"/>
        </w:rPr>
        <w:t>2</w:t>
      </w:r>
      <w:r w:rsidR="00D14EB5">
        <w:rPr>
          <w:rFonts w:ascii="Arial" w:hAnsi="Arial"/>
          <w:sz w:val="20"/>
        </w:rPr>
        <w:t xml:space="preserve">e emissions </w:t>
      </w:r>
      <w:r>
        <w:rPr>
          <w:rFonts w:ascii="Arial" w:hAnsi="Arial"/>
          <w:sz w:val="20"/>
        </w:rPr>
        <w:t xml:space="preserve">are to </w:t>
      </w:r>
      <w:r w:rsidR="00D14EB5">
        <w:rPr>
          <w:rFonts w:ascii="Arial" w:hAnsi="Arial"/>
          <w:sz w:val="20"/>
        </w:rPr>
        <w:t xml:space="preserve">be reduced by 46.2 percent by 2031. Scope 1 refers to all direct greenhouse gas emissions and scope 2 to those emitted through the consumption of secondary energy sources. KRAIBURG TPE is working towards a reduction in </w:t>
      </w:r>
      <w:r w:rsidR="0073231C">
        <w:rPr>
          <w:rFonts w:ascii="Arial" w:hAnsi="Arial"/>
          <w:sz w:val="20"/>
        </w:rPr>
        <w:t>s</w:t>
      </w:r>
      <w:r w:rsidR="00D14EB5">
        <w:rPr>
          <w:rFonts w:ascii="Arial" w:hAnsi="Arial"/>
          <w:sz w:val="20"/>
        </w:rPr>
        <w:t>cope 3 C</w:t>
      </w:r>
      <w:r w:rsidR="00EE7A71">
        <w:rPr>
          <w:rFonts w:ascii="Arial" w:hAnsi="Arial"/>
          <w:sz w:val="20"/>
        </w:rPr>
        <w:t>O</w:t>
      </w:r>
      <w:r w:rsidR="00D14EB5" w:rsidRPr="00EE7A71">
        <w:rPr>
          <w:rFonts w:ascii="Arial" w:hAnsi="Arial"/>
          <w:sz w:val="20"/>
          <w:vertAlign w:val="subscript"/>
        </w:rPr>
        <w:t>2</w:t>
      </w:r>
      <w:r w:rsidR="00D14EB5">
        <w:rPr>
          <w:rFonts w:ascii="Arial" w:hAnsi="Arial"/>
          <w:sz w:val="20"/>
        </w:rPr>
        <w:t>e emissions (all indirect emissions that occur outside the energy sector) by 27.5 percent over the next seven years.</w:t>
      </w:r>
    </w:p>
    <w:p w14:paraId="0C520EAD" w14:textId="77777777" w:rsidR="00725794" w:rsidRDefault="00725794" w:rsidP="00D14EB5">
      <w:pPr>
        <w:keepLines/>
        <w:spacing w:after="0" w:line="360" w:lineRule="auto"/>
        <w:ind w:right="1701"/>
        <w:jc w:val="both"/>
        <w:rPr>
          <w:rFonts w:ascii="Arial" w:hAnsi="Arial"/>
          <w:sz w:val="20"/>
        </w:rPr>
      </w:pPr>
    </w:p>
    <w:p w14:paraId="7AB97D0B" w14:textId="009954E1" w:rsidR="00537D11" w:rsidRDefault="00E05459" w:rsidP="00A008FB">
      <w:pPr>
        <w:keepLines/>
        <w:spacing w:after="0" w:line="360" w:lineRule="auto"/>
        <w:ind w:right="1701"/>
        <w:jc w:val="both"/>
        <w:rPr>
          <w:rFonts w:ascii="Arial" w:hAnsi="Arial"/>
          <w:sz w:val="20"/>
        </w:rPr>
      </w:pPr>
      <w:r>
        <w:rPr>
          <w:rFonts w:ascii="Arial" w:hAnsi="Arial"/>
          <w:sz w:val="20"/>
        </w:rPr>
        <w:t xml:space="preserve">For Oliver Zintner, CEO at KRAIBURG TPE, the validation of climate protection targets in accordance with </w:t>
      </w:r>
      <w:r w:rsidR="00537D11">
        <w:rPr>
          <w:rFonts w:ascii="Arial" w:hAnsi="Arial"/>
          <w:sz w:val="20"/>
        </w:rPr>
        <w:t xml:space="preserve">the </w:t>
      </w:r>
      <w:r>
        <w:rPr>
          <w:rFonts w:ascii="Arial" w:hAnsi="Arial"/>
          <w:sz w:val="20"/>
        </w:rPr>
        <w:t>SBTi is an important part of the company’s sustainability strategy. Zintner</w:t>
      </w:r>
      <w:r w:rsidR="0073231C">
        <w:rPr>
          <w:rFonts w:ascii="Arial" w:hAnsi="Arial"/>
          <w:sz w:val="20"/>
        </w:rPr>
        <w:t xml:space="preserve"> says</w:t>
      </w:r>
      <w:r>
        <w:rPr>
          <w:rFonts w:ascii="Arial" w:hAnsi="Arial"/>
          <w:sz w:val="20"/>
        </w:rPr>
        <w:t xml:space="preserve">: </w:t>
      </w:r>
      <w:r w:rsidR="0073231C">
        <w:rPr>
          <w:rFonts w:ascii="Arial" w:hAnsi="Arial"/>
          <w:sz w:val="20"/>
        </w:rPr>
        <w:t>“</w:t>
      </w:r>
      <w:r>
        <w:rPr>
          <w:rFonts w:ascii="Arial" w:hAnsi="Arial"/>
          <w:sz w:val="20"/>
        </w:rPr>
        <w:t xml:space="preserve">In our view, we will only be able to make an effective contribution to climate protection if this contribution is based on the fundamentals of scientific knowledge while relying on internationally valid, comparable standards that are comprehensible for everyone. As a company, we must act now and </w:t>
      </w:r>
      <w:r w:rsidR="006D2418">
        <w:rPr>
          <w:rFonts w:ascii="Arial" w:hAnsi="Arial"/>
          <w:sz w:val="20"/>
        </w:rPr>
        <w:t xml:space="preserve">we </w:t>
      </w:r>
      <w:r>
        <w:rPr>
          <w:rFonts w:ascii="Arial" w:hAnsi="Arial"/>
          <w:sz w:val="20"/>
        </w:rPr>
        <w:t xml:space="preserve">are therefore working across all sites to achieve the targets of our </w:t>
      </w:r>
      <w:r w:rsidR="00E241B5">
        <w:rPr>
          <w:rFonts w:ascii="Arial" w:hAnsi="Arial"/>
          <w:sz w:val="20"/>
        </w:rPr>
        <w:t xml:space="preserve">2031 </w:t>
      </w:r>
      <w:r>
        <w:rPr>
          <w:rFonts w:ascii="Arial" w:hAnsi="Arial"/>
          <w:sz w:val="20"/>
        </w:rPr>
        <w:t>climate program. We are convinced that we are making an important contribution in this way: for the preservation of an environment w</w:t>
      </w:r>
      <w:r w:rsidR="0073231C">
        <w:rPr>
          <w:rFonts w:ascii="Arial" w:hAnsi="Arial"/>
          <w:sz w:val="20"/>
        </w:rPr>
        <w:t>or</w:t>
      </w:r>
      <w:r>
        <w:rPr>
          <w:rFonts w:ascii="Arial" w:hAnsi="Arial"/>
          <w:sz w:val="20"/>
        </w:rPr>
        <w:t>th living in and thus for the well-being of future generations.”</w:t>
      </w:r>
    </w:p>
    <w:p w14:paraId="201C79DD" w14:textId="77777777" w:rsidR="00A008FB" w:rsidRPr="00D14EB5" w:rsidRDefault="00A008FB" w:rsidP="00A008FB">
      <w:pPr>
        <w:keepLines/>
        <w:spacing w:after="0" w:line="360" w:lineRule="auto"/>
        <w:ind w:right="1701"/>
        <w:jc w:val="both"/>
        <w:rPr>
          <w:rFonts w:ascii="Arial" w:hAnsi="Arial"/>
          <w:sz w:val="20"/>
        </w:rPr>
      </w:pPr>
    </w:p>
    <w:p w14:paraId="2AA3982C" w14:textId="75341D5D" w:rsidR="002334D9" w:rsidRDefault="00E241B5" w:rsidP="4E43B423">
      <w:pPr>
        <w:keepLines/>
        <w:spacing w:after="0" w:line="360" w:lineRule="auto"/>
        <w:ind w:right="1701"/>
        <w:jc w:val="both"/>
        <w:rPr>
          <w:rFonts w:ascii="Arial" w:hAnsi="Arial"/>
          <w:sz w:val="20"/>
        </w:rPr>
      </w:pPr>
      <w:r w:rsidRPr="0073231C">
        <w:rPr>
          <w:rFonts w:ascii="Arial" w:hAnsi="Arial"/>
          <w:sz w:val="20"/>
        </w:rPr>
        <w:t xml:space="preserve">On </w:t>
      </w:r>
      <w:r w:rsidR="00D14EB5" w:rsidRPr="0073231C">
        <w:rPr>
          <w:rFonts w:ascii="Arial" w:hAnsi="Arial"/>
          <w:sz w:val="20"/>
        </w:rPr>
        <w:t xml:space="preserve">the </w:t>
      </w:r>
      <w:r>
        <w:rPr>
          <w:rFonts w:ascii="Arial" w:hAnsi="Arial"/>
          <w:sz w:val="20"/>
        </w:rPr>
        <w:t xml:space="preserve">basis of the </w:t>
      </w:r>
      <w:r w:rsidR="00D14EB5" w:rsidRPr="0073231C">
        <w:rPr>
          <w:rFonts w:ascii="Arial" w:hAnsi="Arial"/>
          <w:sz w:val="20"/>
        </w:rPr>
        <w:t>UN Sustainable Development Goals (and the UN Global Compact Principles), KRAIBURG TPE has so far focused on five core topics</w:t>
      </w:r>
      <w:r>
        <w:rPr>
          <w:rFonts w:ascii="Arial" w:hAnsi="Arial"/>
          <w:sz w:val="20"/>
        </w:rPr>
        <w:t xml:space="preserve"> in its sustainability strategy</w:t>
      </w:r>
      <w:r w:rsidR="00D14EB5" w:rsidRPr="0073231C">
        <w:rPr>
          <w:rFonts w:ascii="Arial" w:hAnsi="Arial"/>
          <w:sz w:val="20"/>
        </w:rPr>
        <w:t>:</w:t>
      </w:r>
      <w:r w:rsidR="00D14EB5">
        <w:rPr>
          <w:rFonts w:ascii="Arial" w:hAnsi="Arial"/>
          <w:sz w:val="20"/>
        </w:rPr>
        <w:t xml:space="preserve"> Water, climate protection and energy management, saving resources </w:t>
      </w:r>
      <w:r w:rsidR="00537D11">
        <w:rPr>
          <w:rFonts w:ascii="Arial" w:hAnsi="Arial"/>
          <w:sz w:val="20"/>
        </w:rPr>
        <w:t xml:space="preserve">through the </w:t>
      </w:r>
      <w:r w:rsidR="00D14EB5">
        <w:rPr>
          <w:rFonts w:ascii="Arial" w:hAnsi="Arial"/>
          <w:sz w:val="20"/>
        </w:rPr>
        <w:t>circular economy</w:t>
      </w:r>
      <w:r w:rsidR="00537D11">
        <w:rPr>
          <w:rFonts w:ascii="Arial" w:hAnsi="Arial"/>
          <w:sz w:val="20"/>
        </w:rPr>
        <w:t>,</w:t>
      </w:r>
      <w:r w:rsidR="00D14EB5">
        <w:rPr>
          <w:rFonts w:ascii="Arial" w:hAnsi="Arial"/>
          <w:sz w:val="20"/>
        </w:rPr>
        <w:t xml:space="preserve"> as well as employees’ well-being. The company holds DIN EN ISO 14001 certifications at all its sites and, in addition, has been certified in accordance </w:t>
      </w:r>
      <w:r w:rsidR="0073231C">
        <w:rPr>
          <w:rFonts w:ascii="Arial" w:hAnsi="Arial"/>
          <w:sz w:val="20"/>
        </w:rPr>
        <w:t>with</w:t>
      </w:r>
      <w:r w:rsidR="00D14EB5">
        <w:rPr>
          <w:rFonts w:ascii="Arial" w:hAnsi="Arial"/>
          <w:sz w:val="20"/>
        </w:rPr>
        <w:t xml:space="preserve"> DIN EN ISO 50001 at its headquarters in Waldkraiburg, Germany</w:t>
      </w:r>
      <w:r w:rsidR="00725A14">
        <w:rPr>
          <w:rFonts w:ascii="Arial" w:hAnsi="Arial"/>
          <w:sz w:val="20"/>
        </w:rPr>
        <w:t>.</w:t>
      </w:r>
    </w:p>
    <w:p w14:paraId="12B8970A" w14:textId="77777777" w:rsidR="00725A14" w:rsidRPr="00725A14" w:rsidRDefault="00725A14" w:rsidP="4E43B423">
      <w:pPr>
        <w:keepLines/>
        <w:spacing w:after="0" w:line="360" w:lineRule="auto"/>
        <w:ind w:right="1701"/>
        <w:jc w:val="both"/>
        <w:rPr>
          <w:rFonts w:ascii="Arial" w:hAnsi="Arial"/>
          <w:sz w:val="20"/>
        </w:rPr>
      </w:pPr>
    </w:p>
    <w:p w14:paraId="130B2B62" w14:textId="48B732C8" w:rsidR="007D6598" w:rsidRDefault="00D14EB5" w:rsidP="00D14EB5">
      <w:pPr>
        <w:keepLines/>
        <w:spacing w:after="0" w:line="360" w:lineRule="auto"/>
        <w:ind w:right="1701"/>
        <w:jc w:val="both"/>
        <w:rPr>
          <w:rFonts w:ascii="Arial" w:hAnsi="Arial"/>
          <w:sz w:val="20"/>
        </w:rPr>
      </w:pPr>
      <w:r>
        <w:rPr>
          <w:rFonts w:ascii="Arial" w:hAnsi="Arial"/>
          <w:sz w:val="20"/>
        </w:rPr>
        <w:lastRenderedPageBreak/>
        <w:t>To achieve the targets validated by</w:t>
      </w:r>
      <w:r w:rsidR="00537D11">
        <w:rPr>
          <w:rFonts w:ascii="Arial" w:hAnsi="Arial"/>
          <w:sz w:val="20"/>
        </w:rPr>
        <w:t xml:space="preserve"> the </w:t>
      </w:r>
      <w:r>
        <w:rPr>
          <w:rFonts w:ascii="Arial" w:hAnsi="Arial"/>
          <w:sz w:val="20"/>
        </w:rPr>
        <w:t xml:space="preserve">SBTi by 2031, the </w:t>
      </w:r>
      <w:r w:rsidR="00537D11">
        <w:rPr>
          <w:rFonts w:ascii="Arial" w:hAnsi="Arial"/>
          <w:sz w:val="20"/>
        </w:rPr>
        <w:t xml:space="preserve">2031 </w:t>
      </w:r>
      <w:r>
        <w:rPr>
          <w:rFonts w:ascii="Arial" w:hAnsi="Arial"/>
          <w:sz w:val="20"/>
        </w:rPr>
        <w:t xml:space="preserve">climate program established by KRAIBURG TPE </w:t>
      </w:r>
      <w:r w:rsidR="006D2418">
        <w:rPr>
          <w:rFonts w:ascii="Arial" w:hAnsi="Arial"/>
          <w:sz w:val="20"/>
        </w:rPr>
        <w:t xml:space="preserve">aims to </w:t>
      </w:r>
      <w:r>
        <w:rPr>
          <w:rFonts w:ascii="Arial" w:hAnsi="Arial"/>
          <w:sz w:val="20"/>
        </w:rPr>
        <w:t xml:space="preserve">constantly </w:t>
      </w:r>
      <w:r w:rsidR="006D2418">
        <w:rPr>
          <w:rFonts w:ascii="Arial" w:hAnsi="Arial"/>
          <w:sz w:val="20"/>
        </w:rPr>
        <w:t xml:space="preserve">optimize </w:t>
      </w:r>
      <w:r>
        <w:rPr>
          <w:rFonts w:ascii="Arial" w:hAnsi="Arial"/>
          <w:sz w:val="20"/>
        </w:rPr>
        <w:t xml:space="preserve">the energy efficiency of all production sites and </w:t>
      </w:r>
      <w:r w:rsidR="006D2418">
        <w:rPr>
          <w:rFonts w:ascii="Arial" w:hAnsi="Arial"/>
          <w:sz w:val="20"/>
        </w:rPr>
        <w:t xml:space="preserve">focus </w:t>
      </w:r>
      <w:r>
        <w:rPr>
          <w:rFonts w:ascii="Arial" w:hAnsi="Arial"/>
          <w:sz w:val="20"/>
        </w:rPr>
        <w:t>even more strongly than before on the use of renewable energy sources in the coming years.</w:t>
      </w:r>
      <w:r w:rsidR="0073231C">
        <w:rPr>
          <w:rFonts w:ascii="Arial" w:hAnsi="Arial"/>
          <w:sz w:val="20"/>
        </w:rPr>
        <w:t xml:space="preserve"> </w:t>
      </w:r>
      <w:r>
        <w:rPr>
          <w:rFonts w:ascii="Arial" w:hAnsi="Arial"/>
          <w:sz w:val="20"/>
        </w:rPr>
        <w:t xml:space="preserve">In addition, </w:t>
      </w:r>
      <w:r w:rsidR="00537D11">
        <w:rPr>
          <w:rFonts w:ascii="Arial" w:hAnsi="Arial"/>
          <w:sz w:val="20"/>
        </w:rPr>
        <w:t xml:space="preserve">this </w:t>
      </w:r>
      <w:r>
        <w:rPr>
          <w:rFonts w:ascii="Arial" w:hAnsi="Arial"/>
          <w:sz w:val="20"/>
        </w:rPr>
        <w:t>specialist for thermoplastic elastomers is closely cooperating with its customers and supplier</w:t>
      </w:r>
      <w:r w:rsidR="0073231C">
        <w:rPr>
          <w:rFonts w:ascii="Arial" w:hAnsi="Arial"/>
          <w:sz w:val="20"/>
        </w:rPr>
        <w:t>s</w:t>
      </w:r>
      <w:r>
        <w:rPr>
          <w:rFonts w:ascii="Arial" w:hAnsi="Arial"/>
          <w:sz w:val="20"/>
        </w:rPr>
        <w:t xml:space="preserve"> to constantly increase the </w:t>
      </w:r>
      <w:r w:rsidR="00537D11">
        <w:rPr>
          <w:rFonts w:ascii="Arial" w:hAnsi="Arial"/>
          <w:sz w:val="20"/>
        </w:rPr>
        <w:t xml:space="preserve">proportion </w:t>
      </w:r>
      <w:r>
        <w:rPr>
          <w:rFonts w:ascii="Arial" w:hAnsi="Arial"/>
          <w:sz w:val="20"/>
        </w:rPr>
        <w:t xml:space="preserve">of recycled and bio-based raw materials </w:t>
      </w:r>
      <w:r w:rsidR="00537D11">
        <w:rPr>
          <w:rFonts w:ascii="Arial" w:hAnsi="Arial"/>
          <w:sz w:val="20"/>
        </w:rPr>
        <w:t xml:space="preserve">used in order </w:t>
      </w:r>
      <w:r>
        <w:rPr>
          <w:rFonts w:ascii="Arial" w:hAnsi="Arial"/>
          <w:sz w:val="20"/>
        </w:rPr>
        <w:t>to meet the ambitious SBTi criteria</w:t>
      </w:r>
      <w:r w:rsidR="00537D11">
        <w:rPr>
          <w:rFonts w:ascii="Arial" w:hAnsi="Arial"/>
          <w:sz w:val="20"/>
        </w:rPr>
        <w:t>,</w:t>
      </w:r>
      <w:r>
        <w:rPr>
          <w:rFonts w:ascii="Arial" w:hAnsi="Arial"/>
          <w:sz w:val="20"/>
        </w:rPr>
        <w:t xml:space="preserve"> especially in the scope 3 area.</w:t>
      </w:r>
    </w:p>
    <w:p w14:paraId="37240EEE" w14:textId="77777777" w:rsidR="007D6598" w:rsidRDefault="007D6598">
      <w:pPr>
        <w:rPr>
          <w:rFonts w:ascii="Arial" w:hAnsi="Arial"/>
          <w:sz w:val="20"/>
        </w:rPr>
      </w:pPr>
      <w:r>
        <w:rPr>
          <w:rFonts w:ascii="Arial" w:hAnsi="Arial"/>
          <w:sz w:val="20"/>
        </w:rPr>
        <w:br w:type="page"/>
      </w:r>
    </w:p>
    <w:p w14:paraId="493731AA" w14:textId="77777777" w:rsidR="00606CD6" w:rsidRDefault="00606CD6" w:rsidP="00D14EB5">
      <w:pPr>
        <w:keepLines/>
        <w:spacing w:after="0" w:line="360" w:lineRule="auto"/>
        <w:ind w:right="1701"/>
        <w:jc w:val="both"/>
        <w:rPr>
          <w:rFonts w:ascii="Arial" w:hAnsi="Arial"/>
          <w:sz w:val="20"/>
        </w:rPr>
      </w:pPr>
    </w:p>
    <w:p w14:paraId="6674BFDF" w14:textId="13BE9FF5" w:rsidR="006840C4" w:rsidRPr="00DE6B71" w:rsidRDefault="00A97BA6" w:rsidP="00D14EB5">
      <w:pPr>
        <w:keepLines/>
        <w:spacing w:after="0" w:line="360" w:lineRule="auto"/>
        <w:ind w:right="1701"/>
        <w:jc w:val="both"/>
        <w:rPr>
          <w:rFonts w:ascii="Arial" w:hAnsi="Arial" w:cs="Arial"/>
          <w:sz w:val="20"/>
        </w:rPr>
      </w:pPr>
      <w:r>
        <w:rPr>
          <w:noProof/>
        </w:rPr>
        <w:drawing>
          <wp:inline distT="0" distB="0" distL="0" distR="0" wp14:anchorId="1E3403A0" wp14:editId="444A9A55">
            <wp:extent cx="3248474" cy="1862459"/>
            <wp:effectExtent l="0" t="0" r="9525" b="0"/>
            <wp:docPr id="960708883" name="Grafik 96070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96070888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256207" cy="1866893"/>
                    </a:xfrm>
                    <a:prstGeom prst="rect">
                      <a:avLst/>
                    </a:prstGeom>
                    <a:noFill/>
                    <a:ln>
                      <a:noFill/>
                    </a:ln>
                  </pic:spPr>
                </pic:pic>
              </a:graphicData>
            </a:graphic>
          </wp:inline>
        </w:drawing>
      </w:r>
    </w:p>
    <w:p w14:paraId="4E6359E2" w14:textId="69CD24EE" w:rsidR="000E43A2" w:rsidRDefault="00474FD1" w:rsidP="000E43A2">
      <w:pPr>
        <w:tabs>
          <w:tab w:val="left" w:pos="6663"/>
        </w:tabs>
        <w:spacing w:after="0" w:line="360" w:lineRule="auto"/>
        <w:ind w:right="1701"/>
        <w:rPr>
          <w:rFonts w:ascii="Arial" w:hAnsi="Arial"/>
          <w:sz w:val="20"/>
        </w:rPr>
      </w:pPr>
      <w:r>
        <w:rPr>
          <w:rFonts w:ascii="Arial" w:hAnsi="Arial"/>
          <w:b/>
          <w:sz w:val="20"/>
        </w:rPr>
        <w:t>Fig. 1:</w:t>
      </w:r>
      <w:r w:rsidR="000E43A2">
        <w:rPr>
          <w:rFonts w:ascii="Arial" w:hAnsi="Arial"/>
          <w:b/>
          <w:sz w:val="20"/>
        </w:rPr>
        <w:t xml:space="preserve"> </w:t>
      </w:r>
      <w:r w:rsidR="000E43A2">
        <w:rPr>
          <w:rFonts w:ascii="Arial" w:hAnsi="Arial"/>
          <w:sz w:val="20"/>
        </w:rPr>
        <w:t xml:space="preserve">KRAIBURG TPE announces the successful validation of its company-wide climate protection targets in accordance with the SBTi for the year 2031 </w:t>
      </w:r>
      <w:bookmarkStart w:id="1" w:name="_Hlk159582785"/>
      <w:r w:rsidR="000E43A2">
        <w:rPr>
          <w:rFonts w:ascii="Arial" w:hAnsi="Arial"/>
          <w:sz w:val="20"/>
        </w:rPr>
        <w:t>(© Science Based Targets initiative)</w:t>
      </w:r>
      <w:bookmarkEnd w:id="1"/>
    </w:p>
    <w:p w14:paraId="1F5E1624" w14:textId="547C0EF6" w:rsidR="00537D11" w:rsidRDefault="00537D11" w:rsidP="003E7499">
      <w:pPr>
        <w:keepLines/>
        <w:spacing w:after="0" w:line="360" w:lineRule="auto"/>
        <w:ind w:right="1701"/>
        <w:jc w:val="both"/>
        <w:rPr>
          <w:rFonts w:ascii="Arial" w:hAnsi="Arial"/>
          <w:sz w:val="20"/>
        </w:rPr>
      </w:pPr>
    </w:p>
    <w:p w14:paraId="152CF10C" w14:textId="4AF43DF0" w:rsidR="00A97BA6" w:rsidRDefault="00A33721" w:rsidP="0047499B">
      <w:pPr>
        <w:keepLines/>
        <w:spacing w:after="0" w:line="360" w:lineRule="auto"/>
        <w:ind w:right="1701"/>
        <w:jc w:val="both"/>
        <w:rPr>
          <w:rFonts w:ascii="Arial" w:hAnsi="Arial" w:cs="Arial"/>
          <w:sz w:val="20"/>
        </w:rPr>
      </w:pPr>
      <w:r>
        <w:rPr>
          <w:noProof/>
        </w:rPr>
        <w:drawing>
          <wp:inline distT="0" distB="0" distL="0" distR="0" wp14:anchorId="0407FC68" wp14:editId="388D23F3">
            <wp:extent cx="4580626" cy="3058207"/>
            <wp:effectExtent l="0" t="0" r="0" b="8890"/>
            <wp:docPr id="878999588" name="Grafik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87899958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91392" cy="3065395"/>
                    </a:xfrm>
                    <a:prstGeom prst="rect">
                      <a:avLst/>
                    </a:prstGeom>
                    <a:noFill/>
                    <a:ln>
                      <a:noFill/>
                    </a:ln>
                  </pic:spPr>
                </pic:pic>
              </a:graphicData>
            </a:graphic>
          </wp:inline>
        </w:drawing>
      </w:r>
    </w:p>
    <w:p w14:paraId="4D664372" w14:textId="43267409" w:rsidR="007D6598" w:rsidRDefault="00DE6B71" w:rsidP="0047499B">
      <w:pPr>
        <w:keepLines/>
        <w:spacing w:after="0" w:line="360" w:lineRule="auto"/>
        <w:ind w:right="1701"/>
        <w:jc w:val="both"/>
        <w:rPr>
          <w:rFonts w:ascii="Arial" w:hAnsi="Arial"/>
          <w:sz w:val="20"/>
        </w:rPr>
      </w:pPr>
      <w:r>
        <w:rPr>
          <w:rFonts w:ascii="Arial" w:hAnsi="Arial"/>
          <w:b/>
          <w:sz w:val="20"/>
        </w:rPr>
        <w:t>Fig. 2:</w:t>
      </w:r>
      <w:r>
        <w:rPr>
          <w:rFonts w:ascii="Arial" w:hAnsi="Arial"/>
          <w:sz w:val="20"/>
        </w:rPr>
        <w:t xml:space="preserve"> Oliver Zintner, CEO at KRAIBURG TPE</w:t>
      </w:r>
      <w:r w:rsidR="0073231C">
        <w:rPr>
          <w:rFonts w:ascii="Arial" w:hAnsi="Arial"/>
          <w:sz w:val="20"/>
        </w:rPr>
        <w:t xml:space="preserve"> </w:t>
      </w:r>
      <w:r>
        <w:rPr>
          <w:rFonts w:ascii="Arial" w:hAnsi="Arial"/>
          <w:sz w:val="20"/>
        </w:rPr>
        <w:t>(© KRAIBURG TPE).</w:t>
      </w:r>
    </w:p>
    <w:p w14:paraId="353E6007" w14:textId="77777777" w:rsidR="007D6598" w:rsidRDefault="007D6598">
      <w:pPr>
        <w:rPr>
          <w:rFonts w:ascii="Arial" w:hAnsi="Arial"/>
          <w:sz w:val="20"/>
        </w:rPr>
      </w:pPr>
      <w:r>
        <w:rPr>
          <w:rFonts w:ascii="Arial" w:hAnsi="Arial"/>
          <w:sz w:val="20"/>
        </w:rPr>
        <w:br w:type="page"/>
      </w:r>
    </w:p>
    <w:p w14:paraId="01F9B82C" w14:textId="77777777" w:rsidR="00474FD1" w:rsidRPr="008E3149" w:rsidRDefault="00474FD1" w:rsidP="00474FD1">
      <w:pPr>
        <w:rPr>
          <w:rFonts w:ascii="Arial" w:hAnsi="Arial" w:cs="Arial"/>
          <w:b/>
          <w:sz w:val="21"/>
          <w:szCs w:val="21"/>
        </w:rPr>
      </w:pPr>
      <w:r>
        <w:rPr>
          <w:rFonts w:ascii="Arial" w:hAnsi="Arial"/>
          <w:b/>
          <w:sz w:val="21"/>
        </w:rPr>
        <w:lastRenderedPageBreak/>
        <w:t>Information for press representatives</w:t>
      </w:r>
    </w:p>
    <w:p w14:paraId="641B1A2B" w14:textId="77777777" w:rsidR="00474FD1" w:rsidRPr="00783331" w:rsidRDefault="00474FD1" w:rsidP="00474FD1">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68304472" w:rsidR="00474FD1" w:rsidRPr="00783331" w:rsidRDefault="002046A1" w:rsidP="00474FD1">
      <w:pPr>
        <w:rPr>
          <w:rFonts w:ascii="Arial" w:hAnsi="Arial" w:cs="Arial"/>
          <w:b/>
          <w:color w:val="000000"/>
          <w:sz w:val="21"/>
          <w:szCs w:val="21"/>
        </w:rPr>
      </w:pPr>
      <w:hyperlink r:id="rId14" w:history="1">
        <w:r w:rsidR="00725794">
          <w:rPr>
            <w:rStyle w:val="Hyperlink"/>
            <w:rFonts w:ascii="Arial" w:hAnsi="Arial"/>
            <w:b/>
            <w:sz w:val="21"/>
          </w:rPr>
          <w:t>Images</w:t>
        </w:r>
      </w:hyperlink>
    </w:p>
    <w:p w14:paraId="51404F15" w14:textId="77777777" w:rsidR="00474FD1" w:rsidRPr="00783331" w:rsidRDefault="00474FD1" w:rsidP="00474FD1">
      <w:pPr>
        <w:rPr>
          <w:rFonts w:ascii="Arial" w:hAnsi="Arial" w:cs="Arial"/>
          <w:b/>
          <w:color w:val="000000"/>
          <w:sz w:val="21"/>
          <w:szCs w:val="21"/>
        </w:rPr>
      </w:pPr>
    </w:p>
    <w:p w14:paraId="2B26BC0F" w14:textId="32EE780C" w:rsidR="00474FD1" w:rsidRPr="00783331" w:rsidRDefault="00474FD1" w:rsidP="00474FD1">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783331" w14:paraId="365409BC" w14:textId="77777777">
        <w:trPr>
          <w:trHeight w:val="511"/>
        </w:trPr>
        <w:tc>
          <w:tcPr>
            <w:tcW w:w="704" w:type="dxa"/>
          </w:tcPr>
          <w:p w14:paraId="080966B7" w14:textId="77777777" w:rsidR="00474FD1" w:rsidRPr="00783331" w:rsidRDefault="00474FD1">
            <w:pPr>
              <w:rPr>
                <w:rFonts w:ascii="Arial" w:hAnsi="Arial" w:cs="Arial"/>
                <w:b/>
                <w:color w:val="000000"/>
                <w:sz w:val="21"/>
                <w:szCs w:val="21"/>
              </w:rPr>
            </w:pPr>
            <w:r>
              <w:rPr>
                <w:rFonts w:ascii="Arial" w:hAnsi="Arial"/>
                <w:b/>
                <w:noProof/>
                <w:color w:val="000000"/>
                <w:sz w:val="21"/>
              </w:rPr>
              <w:drawing>
                <wp:inline distT="0" distB="0" distL="0" distR="0" wp14:anchorId="4CA8D42C" wp14:editId="3ED674C6">
                  <wp:extent cx="301276" cy="301276"/>
                  <wp:effectExtent l="0" t="0" r="3810" b="3810"/>
                  <wp:docPr id="5" name="Grafik 5" descr="Ein Bild, das Grafiken, Farbigkeit, Kreis, Design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783331" w:rsidRDefault="00474FD1">
            <w:pPr>
              <w:rPr>
                <w:rFonts w:ascii="Arial" w:hAnsi="Arial" w:cs="Arial"/>
                <w:b/>
                <w:color w:val="000000"/>
                <w:sz w:val="21"/>
                <w:szCs w:val="21"/>
              </w:rPr>
            </w:pPr>
            <w:r>
              <w:rPr>
                <w:rFonts w:ascii="Arial" w:hAnsi="Arial"/>
                <w:b/>
                <w:noProof/>
                <w:color w:val="000000"/>
                <w:sz w:val="21"/>
              </w:rPr>
              <w:drawing>
                <wp:inline distT="0" distB="0" distL="0" distR="0" wp14:anchorId="56AA3F17" wp14:editId="5C432920">
                  <wp:extent cx="300990" cy="300990"/>
                  <wp:effectExtent l="0" t="0" r="3810" b="3810"/>
                  <wp:docPr id="7" name="Grafik 7" descr="Ein Bild, das Logo, Grafiken, Symbol, Kreis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783331" w:rsidRDefault="00474FD1">
            <w:pPr>
              <w:rPr>
                <w:rFonts w:ascii="Arial" w:hAnsi="Arial" w:cs="Arial"/>
                <w:b/>
                <w:color w:val="000000"/>
                <w:sz w:val="21"/>
                <w:szCs w:val="21"/>
              </w:rPr>
            </w:pPr>
            <w:r>
              <w:rPr>
                <w:noProof/>
              </w:rPr>
              <w:drawing>
                <wp:inline distT="0" distB="0" distL="0" distR="0" wp14:anchorId="178D8D50" wp14:editId="2C7303FD">
                  <wp:extent cx="300990" cy="300990"/>
                  <wp:effectExtent l="0" t="0" r="3810" b="3810"/>
                  <wp:docPr id="12" name="Grafik 12" descr="Ein Bild, das Text, ClipAr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783331" w:rsidRDefault="00474FD1">
            <w:pPr>
              <w:rPr>
                <w:rFonts w:ascii="Arial" w:hAnsi="Arial" w:cs="Arial"/>
                <w:b/>
                <w:color w:val="000000"/>
                <w:sz w:val="21"/>
                <w:szCs w:val="21"/>
              </w:rPr>
            </w:pPr>
            <w:r>
              <w:rPr>
                <w:rFonts w:ascii="Arial" w:hAnsi="Arial"/>
                <w:b/>
                <w:noProof/>
                <w:color w:val="000000"/>
                <w:sz w:val="21"/>
              </w:rPr>
              <w:drawing>
                <wp:inline distT="0" distB="0" distL="0" distR="0" wp14:anchorId="536CD727" wp14:editId="1186CFA2">
                  <wp:extent cx="300990" cy="300990"/>
                  <wp:effectExtent l="0" t="0" r="3810" b="3810"/>
                  <wp:docPr id="15" name="Grafik 15" descr="Ein Bild, das Logo, Symbol, Schrift, Grafiken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783331" w:rsidRDefault="00474FD1">
            <w:pPr>
              <w:rPr>
                <w:rFonts w:ascii="Arial" w:hAnsi="Arial" w:cs="Arial"/>
                <w:b/>
                <w:color w:val="000000"/>
                <w:sz w:val="21"/>
                <w:szCs w:val="21"/>
              </w:rPr>
            </w:pPr>
            <w:r>
              <w:rPr>
                <w:rFonts w:ascii="Arial" w:hAnsi="Arial"/>
                <w:b/>
                <w:noProof/>
                <w:color w:val="000000"/>
                <w:sz w:val="21"/>
              </w:rPr>
              <w:drawing>
                <wp:inline distT="0" distB="0" distL="0" distR="0" wp14:anchorId="7BD832DE" wp14:editId="3024779E">
                  <wp:extent cx="296266" cy="296266"/>
                  <wp:effectExtent l="0" t="0" r="0" b="0"/>
                  <wp:docPr id="21" name="Grafik 21" descr="Ein Bild, das rot, Logo, Symbol, Karminrot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783331" w14:paraId="6F78F1DA" w14:textId="77777777">
        <w:trPr>
          <w:trHeight w:val="511"/>
        </w:trPr>
        <w:tc>
          <w:tcPr>
            <w:tcW w:w="704" w:type="dxa"/>
          </w:tcPr>
          <w:p w14:paraId="51064F68" w14:textId="77777777" w:rsidR="00474FD1" w:rsidRPr="00783331" w:rsidRDefault="00474FD1">
            <w:pPr>
              <w:rPr>
                <w:rFonts w:ascii="Arial" w:hAnsi="Arial" w:cs="Arial"/>
                <w:b/>
                <w:noProof/>
                <w:color w:val="000000"/>
                <w:sz w:val="21"/>
                <w:szCs w:val="21"/>
              </w:rPr>
            </w:pPr>
          </w:p>
        </w:tc>
        <w:tc>
          <w:tcPr>
            <w:tcW w:w="709" w:type="dxa"/>
          </w:tcPr>
          <w:p w14:paraId="7A212803" w14:textId="77777777" w:rsidR="00474FD1" w:rsidRPr="00783331" w:rsidRDefault="00474FD1">
            <w:pPr>
              <w:rPr>
                <w:rFonts w:ascii="Arial" w:hAnsi="Arial" w:cs="Arial"/>
                <w:b/>
                <w:noProof/>
                <w:color w:val="000000"/>
                <w:sz w:val="21"/>
                <w:szCs w:val="21"/>
              </w:rPr>
            </w:pPr>
          </w:p>
        </w:tc>
        <w:tc>
          <w:tcPr>
            <w:tcW w:w="709" w:type="dxa"/>
          </w:tcPr>
          <w:p w14:paraId="6508F61F" w14:textId="77777777" w:rsidR="00474FD1" w:rsidRPr="00783331" w:rsidRDefault="00474FD1">
            <w:pPr>
              <w:rPr>
                <w:noProof/>
              </w:rPr>
            </w:pPr>
          </w:p>
        </w:tc>
        <w:tc>
          <w:tcPr>
            <w:tcW w:w="708" w:type="dxa"/>
          </w:tcPr>
          <w:p w14:paraId="23D6E6FE" w14:textId="77777777" w:rsidR="00474FD1" w:rsidRPr="00783331" w:rsidRDefault="00474FD1">
            <w:pPr>
              <w:rPr>
                <w:rFonts w:ascii="Arial" w:hAnsi="Arial" w:cs="Arial"/>
                <w:b/>
                <w:noProof/>
                <w:color w:val="000000"/>
                <w:sz w:val="21"/>
                <w:szCs w:val="21"/>
              </w:rPr>
            </w:pPr>
          </w:p>
        </w:tc>
        <w:tc>
          <w:tcPr>
            <w:tcW w:w="709" w:type="dxa"/>
          </w:tcPr>
          <w:p w14:paraId="06686F0D" w14:textId="77777777" w:rsidR="00474FD1" w:rsidRPr="00783331" w:rsidRDefault="00474FD1">
            <w:pPr>
              <w:rPr>
                <w:rFonts w:ascii="Arial" w:hAnsi="Arial" w:cs="Arial"/>
                <w:b/>
                <w:noProof/>
                <w:color w:val="000000"/>
                <w:sz w:val="21"/>
                <w:szCs w:val="21"/>
              </w:rPr>
            </w:pPr>
          </w:p>
        </w:tc>
      </w:tr>
    </w:tbl>
    <w:p w14:paraId="0803BB05" w14:textId="77777777" w:rsidR="00725A14" w:rsidRPr="00231380" w:rsidRDefault="00725A14" w:rsidP="00725A14">
      <w:pPr>
        <w:rPr>
          <w:rFonts w:ascii="Arial" w:hAnsi="Arial" w:cs="Arial"/>
          <w:b/>
          <w:bCs/>
          <w:sz w:val="20"/>
          <w:szCs w:val="20"/>
        </w:rPr>
      </w:pPr>
      <w:r w:rsidRPr="00231380">
        <w:rPr>
          <w:rFonts w:ascii="Arial" w:hAnsi="Arial" w:cs="Arial"/>
          <w:b/>
          <w:bCs/>
          <w:sz w:val="20"/>
          <w:szCs w:val="20"/>
        </w:rPr>
        <w:t>About KRAIBURG TPE</w:t>
      </w:r>
    </w:p>
    <w:p w14:paraId="122A58A1" w14:textId="5031E385" w:rsidR="00725A14" w:rsidRPr="008C7A22" w:rsidRDefault="00725A14" w:rsidP="00725A14">
      <w:pPr>
        <w:keepLines/>
        <w:spacing w:after="0" w:line="360" w:lineRule="auto"/>
        <w:ind w:right="1701"/>
        <w:jc w:val="both"/>
        <w:rPr>
          <w:rFonts w:ascii="Arial" w:hAnsi="Arial"/>
          <w:sz w:val="20"/>
        </w:rPr>
      </w:pPr>
      <w:r w:rsidRPr="008C7A22">
        <w:rPr>
          <w:rFonts w:ascii="Arial" w:hAnsi="Arial"/>
          <w:sz w:val="20"/>
        </w:rPr>
        <w:t>KRAIBURG TPE (</w:t>
      </w:r>
      <w:hyperlink r:id="rId25" w:history="1">
        <w:r w:rsidRPr="008C7A22">
          <w:rPr>
            <w:rStyle w:val="Hyperlink"/>
            <w:rFonts w:ascii="Arial" w:hAnsi="Arial"/>
            <w:sz w:val="20"/>
          </w:rPr>
          <w:t>www.kraiburg-tpe.com</w:t>
        </w:r>
      </w:hyperlink>
      <w:r w:rsidRPr="008C7A22">
        <w:rPr>
          <w:rFonts w:ascii="Arial" w:hAnsi="Arial"/>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D06E5B">
        <w:rPr>
          <w:rFonts w:ascii="Arial" w:hAnsi="Arial"/>
          <w:sz w:val="20"/>
        </w:rPr>
        <w:t>6</w:t>
      </w:r>
      <w:r w:rsidRPr="008C7A22">
        <w:rPr>
          <w:rFonts w:ascii="Arial" w:hAnsi="Arial"/>
          <w:sz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A679AF">
        <w:rPr>
          <w:rFonts w:ascii="Arial" w:hAnsi="Arial"/>
          <w:sz w:val="20"/>
          <w:vertAlign w:val="superscript"/>
        </w:rPr>
        <w:t>®</w:t>
      </w:r>
      <w:r w:rsidRPr="008C7A22">
        <w:rPr>
          <w:rFonts w:ascii="Arial" w:hAnsi="Arial"/>
          <w:sz w:val="20"/>
        </w:rPr>
        <w:t>, COPEC</w:t>
      </w:r>
      <w:r w:rsidRPr="00A679AF">
        <w:rPr>
          <w:rFonts w:ascii="Arial" w:hAnsi="Arial"/>
          <w:sz w:val="20"/>
          <w:vertAlign w:val="superscript"/>
        </w:rPr>
        <w:t>®</w:t>
      </w:r>
      <w:r w:rsidRPr="008C7A22">
        <w:rPr>
          <w:rFonts w:ascii="Arial" w:hAnsi="Arial"/>
          <w:sz w:val="20"/>
        </w:rPr>
        <w:t>, HIPEX</w:t>
      </w:r>
      <w:r w:rsidRPr="00A679AF">
        <w:rPr>
          <w:rFonts w:ascii="Arial" w:hAnsi="Arial"/>
          <w:sz w:val="20"/>
          <w:vertAlign w:val="superscript"/>
        </w:rPr>
        <w:t>®</w:t>
      </w:r>
      <w:r w:rsidRPr="008C7A22">
        <w:rPr>
          <w:rFonts w:ascii="Arial" w:hAnsi="Arial"/>
          <w:sz w:val="20"/>
        </w:rPr>
        <w:t xml:space="preserve"> and For Tec E</w:t>
      </w:r>
      <w:r w:rsidRPr="00A679AF">
        <w:rPr>
          <w:rFonts w:ascii="Arial" w:hAnsi="Arial"/>
          <w:sz w:val="20"/>
          <w:vertAlign w:val="superscript"/>
        </w:rPr>
        <w:t>®</w:t>
      </w:r>
      <w:r w:rsidRPr="008C7A22">
        <w:rPr>
          <w:rFonts w:ascii="Arial" w:hAnsi="Arial"/>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7A3470D" w14:textId="77777777" w:rsidR="00DC32CA" w:rsidRPr="00DE6B71" w:rsidRDefault="00DC32CA" w:rsidP="002D65C0">
      <w:pPr>
        <w:spacing w:after="0" w:line="360" w:lineRule="auto"/>
        <w:ind w:right="1701"/>
        <w:jc w:val="both"/>
        <w:rPr>
          <w:rFonts w:ascii="Arial" w:hAnsi="Arial" w:cs="Arial"/>
          <w:sz w:val="20"/>
        </w:rPr>
      </w:pPr>
    </w:p>
    <w:sectPr w:rsidR="00DC32CA" w:rsidRPr="00DE6B71" w:rsidSect="00353C1E">
      <w:head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2A600" w14:textId="77777777" w:rsidR="00353C1E" w:rsidRDefault="00353C1E" w:rsidP="00784C57">
      <w:pPr>
        <w:spacing w:after="0" w:line="240" w:lineRule="auto"/>
      </w:pPr>
      <w:r>
        <w:separator/>
      </w:r>
    </w:p>
  </w:endnote>
  <w:endnote w:type="continuationSeparator" w:id="0">
    <w:p w14:paraId="2494285D" w14:textId="77777777" w:rsidR="00353C1E" w:rsidRDefault="00353C1E" w:rsidP="00784C57">
      <w:pPr>
        <w:spacing w:after="0" w:line="240" w:lineRule="auto"/>
      </w:pPr>
      <w:r>
        <w:continuationSeparator/>
      </w:r>
    </w:p>
  </w:endnote>
  <w:endnote w:type="continuationNotice" w:id="1">
    <w:p w14:paraId="5DB40E43" w14:textId="77777777" w:rsidR="00353C1E" w:rsidRDefault="00353C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877B" w14:textId="77777777" w:rsidR="00353C1E" w:rsidRDefault="00353C1E" w:rsidP="00784C57">
      <w:pPr>
        <w:spacing w:after="0" w:line="240" w:lineRule="auto"/>
      </w:pPr>
      <w:r>
        <w:separator/>
      </w:r>
    </w:p>
  </w:footnote>
  <w:footnote w:type="continuationSeparator" w:id="0">
    <w:p w14:paraId="0DC2E324" w14:textId="77777777" w:rsidR="00353C1E" w:rsidRDefault="00353C1E" w:rsidP="00784C57">
      <w:pPr>
        <w:spacing w:after="0" w:line="240" w:lineRule="auto"/>
      </w:pPr>
      <w:r>
        <w:continuationSeparator/>
      </w:r>
    </w:p>
  </w:footnote>
  <w:footnote w:type="continuationNotice" w:id="1">
    <w:p w14:paraId="303B8597" w14:textId="77777777" w:rsidR="00353C1E" w:rsidRDefault="00353C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7F6E8A4C" w14:textId="77777777" w:rsidR="00D86BC4" w:rsidRPr="00725794" w:rsidRDefault="00D86BC4" w:rsidP="00D86BC4">
          <w:pPr>
            <w:spacing w:after="0" w:line="360" w:lineRule="auto"/>
            <w:jc w:val="both"/>
            <w:rPr>
              <w:rFonts w:ascii="Arial" w:hAnsi="Arial" w:cs="Arial"/>
              <w:b/>
              <w:sz w:val="16"/>
              <w:szCs w:val="16"/>
            </w:rPr>
          </w:pPr>
          <w:r w:rsidRPr="00725794">
            <w:rPr>
              <w:rFonts w:ascii="Arial" w:hAnsi="Arial" w:cs="Arial"/>
              <w:b/>
              <w:sz w:val="16"/>
              <w:szCs w:val="16"/>
            </w:rPr>
            <w:t>KRAIBURG TPE publishes climate protection targets</w:t>
          </w:r>
        </w:p>
        <w:p w14:paraId="4EBC8EE1" w14:textId="77777777" w:rsidR="00D86BC4" w:rsidRPr="00725794" w:rsidRDefault="00D86BC4" w:rsidP="00D86BC4">
          <w:pPr>
            <w:spacing w:after="0" w:line="360" w:lineRule="auto"/>
            <w:jc w:val="both"/>
            <w:rPr>
              <w:rFonts w:ascii="Arial" w:hAnsi="Arial" w:cs="Arial"/>
              <w:b/>
              <w:sz w:val="16"/>
              <w:szCs w:val="16"/>
            </w:rPr>
          </w:pPr>
          <w:r w:rsidRPr="00725794">
            <w:rPr>
              <w:rFonts w:ascii="Arial" w:hAnsi="Arial" w:cs="Arial"/>
              <w:b/>
              <w:sz w:val="16"/>
              <w:szCs w:val="16"/>
            </w:rPr>
            <w:t>Waldkraiburg, March 2024</w:t>
          </w:r>
        </w:p>
        <w:p w14:paraId="35D95673" w14:textId="77777777" w:rsidR="00502615" w:rsidRPr="00C71DA0" w:rsidRDefault="00C97AAF">
          <w:pPr>
            <w:spacing w:after="0" w:line="360" w:lineRule="auto"/>
            <w:jc w:val="both"/>
            <w:rPr>
              <w:rFonts w:ascii="Arial" w:hAnsi="Arial" w:cs="Arial"/>
              <w:b/>
              <w:bCs/>
              <w:sz w:val="16"/>
              <w:szCs w:val="16"/>
            </w:rPr>
          </w:pPr>
          <w:r w:rsidRPr="00725794">
            <w:rPr>
              <w:rFonts w:ascii="Arial" w:hAnsi="Arial" w:cs="Arial"/>
              <w:b/>
              <w:sz w:val="16"/>
              <w:szCs w:val="16"/>
            </w:rPr>
            <w:t xml:space="preserve">Page </w:t>
          </w:r>
          <w:r w:rsidR="007E58E9" w:rsidRPr="00725794">
            <w:rPr>
              <w:rFonts w:ascii="Arial" w:hAnsi="Arial" w:cs="Arial"/>
              <w:b/>
              <w:sz w:val="16"/>
              <w:szCs w:val="16"/>
            </w:rPr>
            <w:fldChar w:fldCharType="begin"/>
          </w:r>
          <w:r w:rsidRPr="00725794">
            <w:rPr>
              <w:rFonts w:ascii="Arial" w:hAnsi="Arial" w:cs="Arial"/>
              <w:b/>
              <w:sz w:val="16"/>
              <w:szCs w:val="16"/>
            </w:rPr>
            <w:instrText>PAGE  \* Arabic  \* MERGEFORMAT</w:instrText>
          </w:r>
          <w:r w:rsidR="007E58E9" w:rsidRPr="00725794">
            <w:rPr>
              <w:rFonts w:ascii="Arial" w:hAnsi="Arial" w:cs="Arial"/>
              <w:b/>
              <w:sz w:val="16"/>
              <w:szCs w:val="16"/>
            </w:rPr>
            <w:fldChar w:fldCharType="separate"/>
          </w:r>
          <w:r w:rsidR="0047499B" w:rsidRPr="00725794">
            <w:rPr>
              <w:rFonts w:ascii="Arial" w:hAnsi="Arial" w:cs="Arial"/>
              <w:b/>
              <w:sz w:val="16"/>
              <w:szCs w:val="16"/>
            </w:rPr>
            <w:t>2</w:t>
          </w:r>
          <w:r w:rsidR="007E58E9" w:rsidRPr="00725794">
            <w:rPr>
              <w:rFonts w:ascii="Arial" w:hAnsi="Arial" w:cs="Arial"/>
              <w:b/>
              <w:sz w:val="16"/>
              <w:szCs w:val="16"/>
            </w:rPr>
            <w:fldChar w:fldCharType="end"/>
          </w:r>
          <w:r w:rsidRPr="00725794">
            <w:rPr>
              <w:rFonts w:ascii="Arial" w:hAnsi="Arial" w:cs="Arial"/>
              <w:b/>
              <w:sz w:val="16"/>
              <w:szCs w:val="16"/>
            </w:rPr>
            <w:t xml:space="preserve"> of </w:t>
          </w:r>
          <w:r w:rsidR="00725794" w:rsidRPr="00725794">
            <w:rPr>
              <w:rFonts w:ascii="Arial" w:hAnsi="Arial" w:cs="Arial"/>
              <w:b/>
              <w:sz w:val="16"/>
              <w:szCs w:val="16"/>
            </w:rPr>
            <w:fldChar w:fldCharType="begin"/>
          </w:r>
          <w:r w:rsidR="00725794" w:rsidRPr="00725794">
            <w:rPr>
              <w:rFonts w:ascii="Arial" w:hAnsi="Arial" w:cs="Arial"/>
              <w:b/>
              <w:sz w:val="16"/>
              <w:szCs w:val="16"/>
            </w:rPr>
            <w:instrText>NUMPAGES  \* Arabic  \* MERGEFORMAT</w:instrText>
          </w:r>
          <w:r w:rsidR="00725794" w:rsidRPr="00725794">
            <w:rPr>
              <w:rFonts w:ascii="Arial" w:hAnsi="Arial" w:cs="Arial"/>
              <w:b/>
              <w:sz w:val="16"/>
              <w:szCs w:val="16"/>
            </w:rPr>
            <w:fldChar w:fldCharType="separate"/>
          </w:r>
          <w:r w:rsidR="0047499B" w:rsidRPr="00725794">
            <w:rPr>
              <w:rFonts w:ascii="Arial" w:hAnsi="Arial" w:cs="Arial"/>
              <w:b/>
              <w:noProof/>
              <w:sz w:val="16"/>
              <w:szCs w:val="16"/>
            </w:rPr>
            <w:t>3</w:t>
          </w:r>
          <w:r w:rsidR="00725794" w:rsidRPr="00725794">
            <w:rPr>
              <w:rFonts w:ascii="Arial" w:hAnsi="Arial" w:cs="Arial"/>
              <w:b/>
              <w:noProof/>
              <w:sz w:val="16"/>
              <w:szCs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7877E9">
      <w:trPr>
        <w:trHeight w:val="1702"/>
      </w:trPr>
      <w:tc>
        <w:tcPr>
          <w:tcW w:w="6912" w:type="dxa"/>
        </w:tcPr>
        <w:p w14:paraId="10952E4A" w14:textId="77777777" w:rsidR="00C97AAF" w:rsidRPr="00725794" w:rsidRDefault="00C97AAF" w:rsidP="00C97AAF">
          <w:pPr>
            <w:spacing w:after="0" w:line="360" w:lineRule="auto"/>
            <w:jc w:val="both"/>
            <w:rPr>
              <w:rFonts w:ascii="Arial" w:hAnsi="Arial" w:cs="Arial"/>
              <w:b/>
              <w:color w:val="365F91"/>
              <w:sz w:val="40"/>
              <w:szCs w:val="40"/>
            </w:rPr>
          </w:pPr>
          <w:r w:rsidRPr="00725794">
            <w:rPr>
              <w:rFonts w:ascii="Arial" w:hAnsi="Arial" w:cs="Arial"/>
              <w:b/>
              <w:color w:val="365F91"/>
              <w:sz w:val="40"/>
            </w:rPr>
            <w:t>Press release</w:t>
          </w:r>
        </w:p>
        <w:p w14:paraId="766A48BA" w14:textId="5E8B1355" w:rsidR="00502615" w:rsidRPr="00725794" w:rsidRDefault="0030448E" w:rsidP="00D86BC4">
          <w:pPr>
            <w:spacing w:after="0" w:line="360" w:lineRule="auto"/>
            <w:jc w:val="both"/>
            <w:rPr>
              <w:rFonts w:ascii="Arial" w:hAnsi="Arial" w:cs="Arial"/>
              <w:b/>
              <w:sz w:val="16"/>
              <w:szCs w:val="16"/>
            </w:rPr>
          </w:pPr>
          <w:r w:rsidRPr="00725794">
            <w:rPr>
              <w:rFonts w:ascii="Arial" w:hAnsi="Arial" w:cs="Arial"/>
              <w:b/>
              <w:sz w:val="16"/>
            </w:rPr>
            <w:t>KRAIBURG TPE publishes climate protection targets</w:t>
          </w:r>
        </w:p>
        <w:p w14:paraId="5630030A" w14:textId="49F4A281" w:rsidR="00D86BC4" w:rsidRPr="00725794" w:rsidRDefault="00D86BC4" w:rsidP="00D86BC4">
          <w:pPr>
            <w:spacing w:after="0" w:line="360" w:lineRule="auto"/>
            <w:jc w:val="both"/>
            <w:rPr>
              <w:rFonts w:ascii="Arial" w:hAnsi="Arial" w:cs="Arial"/>
              <w:b/>
              <w:sz w:val="16"/>
              <w:szCs w:val="16"/>
            </w:rPr>
          </w:pPr>
          <w:r w:rsidRPr="00725794">
            <w:rPr>
              <w:rFonts w:ascii="Arial" w:hAnsi="Arial" w:cs="Arial"/>
              <w:b/>
              <w:sz w:val="16"/>
            </w:rPr>
            <w:t>Waldkraiburg, March 2024</w:t>
          </w:r>
        </w:p>
        <w:p w14:paraId="6674FD95" w14:textId="77777777" w:rsidR="00502615" w:rsidRPr="00725794" w:rsidRDefault="00C97AAF" w:rsidP="00C97AAF">
          <w:pPr>
            <w:spacing w:after="0" w:line="360" w:lineRule="auto"/>
            <w:jc w:val="both"/>
            <w:rPr>
              <w:rFonts w:ascii="Arial" w:hAnsi="Arial" w:cs="Arial"/>
              <w:b/>
              <w:sz w:val="16"/>
              <w:szCs w:val="16"/>
            </w:rPr>
          </w:pPr>
          <w:r w:rsidRPr="00725794">
            <w:rPr>
              <w:rFonts w:ascii="Arial" w:hAnsi="Arial" w:cs="Arial"/>
              <w:b/>
              <w:sz w:val="16"/>
              <w:szCs w:val="16"/>
            </w:rPr>
            <w:t xml:space="preserve">Page </w:t>
          </w:r>
          <w:r w:rsidR="007E58E9" w:rsidRPr="00725794">
            <w:rPr>
              <w:rFonts w:ascii="Arial" w:hAnsi="Arial" w:cs="Arial"/>
              <w:b/>
              <w:sz w:val="16"/>
              <w:szCs w:val="16"/>
            </w:rPr>
            <w:fldChar w:fldCharType="begin"/>
          </w:r>
          <w:r w:rsidR="00502615" w:rsidRPr="00725794">
            <w:rPr>
              <w:rFonts w:ascii="Arial" w:hAnsi="Arial" w:cs="Arial"/>
              <w:b/>
              <w:sz w:val="16"/>
              <w:szCs w:val="16"/>
            </w:rPr>
            <w:instrText>PAGE  \* Arabic  \* MERGEFORMAT</w:instrText>
          </w:r>
          <w:r w:rsidR="007E58E9" w:rsidRPr="00725794">
            <w:rPr>
              <w:rFonts w:ascii="Arial" w:hAnsi="Arial" w:cs="Arial"/>
              <w:b/>
              <w:sz w:val="16"/>
              <w:szCs w:val="16"/>
            </w:rPr>
            <w:fldChar w:fldCharType="separate"/>
          </w:r>
          <w:r w:rsidR="00C62CCD" w:rsidRPr="00725794">
            <w:rPr>
              <w:rFonts w:ascii="Arial" w:hAnsi="Arial" w:cs="Arial"/>
              <w:b/>
              <w:sz w:val="16"/>
              <w:szCs w:val="16"/>
            </w:rPr>
            <w:t>1</w:t>
          </w:r>
          <w:r w:rsidR="007E58E9" w:rsidRPr="00725794">
            <w:rPr>
              <w:rFonts w:ascii="Arial" w:hAnsi="Arial" w:cs="Arial"/>
              <w:b/>
              <w:sz w:val="16"/>
              <w:szCs w:val="16"/>
            </w:rPr>
            <w:fldChar w:fldCharType="end"/>
          </w:r>
          <w:r w:rsidRPr="00725794">
            <w:rPr>
              <w:rFonts w:ascii="Arial" w:hAnsi="Arial" w:cs="Arial"/>
              <w:b/>
              <w:sz w:val="16"/>
              <w:szCs w:val="16"/>
            </w:rPr>
            <w:t xml:space="preserve"> of </w:t>
          </w:r>
          <w:r w:rsidR="00725794" w:rsidRPr="00725794">
            <w:rPr>
              <w:rFonts w:ascii="Arial" w:hAnsi="Arial" w:cs="Arial"/>
              <w:b/>
              <w:sz w:val="16"/>
              <w:szCs w:val="16"/>
            </w:rPr>
            <w:fldChar w:fldCharType="begin"/>
          </w:r>
          <w:r w:rsidR="00725794" w:rsidRPr="00725794">
            <w:rPr>
              <w:rFonts w:ascii="Arial" w:hAnsi="Arial" w:cs="Arial"/>
              <w:b/>
              <w:sz w:val="16"/>
              <w:szCs w:val="16"/>
            </w:rPr>
            <w:instrText>NUMPAGES  \* Arabic  \* MERGEFORMAT</w:instrText>
          </w:r>
          <w:r w:rsidR="00725794" w:rsidRPr="00725794">
            <w:rPr>
              <w:rFonts w:ascii="Arial" w:hAnsi="Arial" w:cs="Arial"/>
              <w:b/>
              <w:sz w:val="16"/>
              <w:szCs w:val="16"/>
            </w:rPr>
            <w:fldChar w:fldCharType="separate"/>
          </w:r>
          <w:r w:rsidR="00C62CCD" w:rsidRPr="00725794">
            <w:rPr>
              <w:rFonts w:ascii="Arial" w:hAnsi="Arial" w:cs="Arial"/>
              <w:b/>
              <w:noProof/>
              <w:sz w:val="16"/>
              <w:szCs w:val="16"/>
            </w:rPr>
            <w:t>3</w:t>
          </w:r>
          <w:r w:rsidR="00725794" w:rsidRPr="00725794">
            <w:rPr>
              <w:rFonts w:ascii="Arial" w:hAnsi="Arial" w:cs="Arial"/>
              <w:b/>
              <w:noProof/>
              <w:sz w:val="16"/>
              <w:szCs w:val="16"/>
            </w:rPr>
            <w:fldChar w:fldCharType="end"/>
          </w:r>
        </w:p>
      </w:tc>
      <w:tc>
        <w:tcPr>
          <w:tcW w:w="2977" w:type="dxa"/>
        </w:tcPr>
        <w:p w14:paraId="31311A44" w14:textId="77777777" w:rsidR="00502615" w:rsidRPr="009A0122" w:rsidRDefault="00502615" w:rsidP="00502615">
          <w:pPr>
            <w:pStyle w:val="Kopfzeile"/>
            <w:tabs>
              <w:tab w:val="clear" w:pos="4703"/>
              <w:tab w:val="clear" w:pos="9406"/>
            </w:tabs>
            <w:rPr>
              <w:rFonts w:ascii="Arial" w:hAnsi="Arial" w:cs="Arial"/>
              <w:sz w:val="16"/>
              <w:szCs w:val="16"/>
              <w:lang w:val="de-DE"/>
            </w:rPr>
          </w:pPr>
          <w:r w:rsidRPr="009A0122">
            <w:rPr>
              <w:rFonts w:ascii="Arial" w:hAnsi="Arial"/>
              <w:sz w:val="16"/>
              <w:lang w:val="de-DE"/>
            </w:rPr>
            <w:t>KRAIBURG TPE GmbH &amp; Co. KG</w:t>
          </w:r>
        </w:p>
        <w:p w14:paraId="43C97413" w14:textId="77777777" w:rsidR="00502615" w:rsidRPr="00B90A75" w:rsidRDefault="00502615" w:rsidP="00502615">
          <w:pPr>
            <w:pStyle w:val="Kopfzeile"/>
            <w:tabs>
              <w:tab w:val="clear" w:pos="4703"/>
              <w:tab w:val="clear" w:pos="9406"/>
            </w:tabs>
            <w:rPr>
              <w:rFonts w:ascii="Arial" w:hAnsi="Arial" w:cs="Arial"/>
              <w:sz w:val="16"/>
              <w:szCs w:val="16"/>
              <w:lang w:val="de-DE"/>
            </w:rPr>
          </w:pPr>
          <w:r w:rsidRPr="00B90A75">
            <w:rPr>
              <w:rFonts w:ascii="Arial" w:hAnsi="Arial"/>
              <w:sz w:val="16"/>
              <w:lang w:val="de-DE"/>
            </w:rPr>
            <w:t>Friedrich-Schmidt-Strasse 2</w:t>
          </w:r>
        </w:p>
        <w:p w14:paraId="2276E0C9" w14:textId="77777777" w:rsidR="00502615" w:rsidRPr="00725794" w:rsidRDefault="00502615" w:rsidP="00502615">
          <w:pPr>
            <w:pStyle w:val="Kopfzeile"/>
            <w:tabs>
              <w:tab w:val="clear" w:pos="4703"/>
              <w:tab w:val="clear" w:pos="9406"/>
            </w:tabs>
            <w:rPr>
              <w:rFonts w:ascii="Arial" w:hAnsi="Arial" w:cs="Arial"/>
              <w:sz w:val="16"/>
              <w:szCs w:val="16"/>
            </w:rPr>
          </w:pPr>
          <w:r w:rsidRPr="00725794">
            <w:rPr>
              <w:rFonts w:ascii="Arial" w:hAnsi="Arial"/>
              <w:sz w:val="16"/>
            </w:rPr>
            <w:t>84478 Waldkraiburg</w:t>
          </w:r>
        </w:p>
        <w:p w14:paraId="459A375E" w14:textId="77777777" w:rsidR="00502615" w:rsidRPr="00725794" w:rsidRDefault="00FB6011" w:rsidP="00502615">
          <w:pPr>
            <w:pStyle w:val="Kopfzeile"/>
            <w:tabs>
              <w:tab w:val="clear" w:pos="4703"/>
              <w:tab w:val="clear" w:pos="9406"/>
            </w:tabs>
            <w:rPr>
              <w:rFonts w:ascii="Arial" w:hAnsi="Arial" w:cs="Arial"/>
              <w:sz w:val="16"/>
              <w:szCs w:val="16"/>
            </w:rPr>
          </w:pPr>
          <w:r w:rsidRPr="00725794">
            <w:rPr>
              <w:rFonts w:ascii="Arial" w:hAnsi="Arial"/>
              <w:sz w:val="16"/>
            </w:rPr>
            <w:t>Germany</w:t>
          </w:r>
        </w:p>
        <w:p w14:paraId="484ADB67" w14:textId="77777777" w:rsidR="00502615" w:rsidRPr="00725794" w:rsidRDefault="00502615" w:rsidP="00502615">
          <w:pPr>
            <w:pStyle w:val="Kopfzeile"/>
            <w:tabs>
              <w:tab w:val="clear" w:pos="4703"/>
              <w:tab w:val="clear" w:pos="9406"/>
            </w:tabs>
            <w:rPr>
              <w:rFonts w:ascii="Arial" w:hAnsi="Arial" w:cs="Arial"/>
              <w:sz w:val="16"/>
              <w:szCs w:val="16"/>
            </w:rPr>
          </w:pPr>
        </w:p>
        <w:p w14:paraId="7ACFD87A" w14:textId="77777777" w:rsidR="00C97AAF" w:rsidRPr="00725794" w:rsidRDefault="00C97AAF" w:rsidP="00C97AAF">
          <w:pPr>
            <w:pStyle w:val="Kopfzeile"/>
            <w:tabs>
              <w:tab w:val="clear" w:pos="4703"/>
              <w:tab w:val="clear" w:pos="9406"/>
            </w:tabs>
            <w:rPr>
              <w:rFonts w:ascii="Arial" w:hAnsi="Arial" w:cs="Arial"/>
              <w:sz w:val="16"/>
              <w:szCs w:val="16"/>
            </w:rPr>
          </w:pPr>
          <w:r w:rsidRPr="00725794">
            <w:rPr>
              <w:rFonts w:ascii="Arial" w:hAnsi="Arial"/>
              <w:sz w:val="16"/>
            </w:rPr>
            <w:t>Phone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23BF5071" w14:textId="77777777" w:rsidR="00502615" w:rsidRPr="00B90A75" w:rsidRDefault="00502615" w:rsidP="00502615">
          <w:pPr>
            <w:pStyle w:val="Kopfzeile"/>
            <w:tabs>
              <w:tab w:val="clear" w:pos="4703"/>
              <w:tab w:val="clear" w:pos="9406"/>
            </w:tabs>
            <w:rPr>
              <w:rFonts w:ascii="Arial" w:hAnsi="Arial" w:cs="Arial"/>
              <w:sz w:val="16"/>
              <w:szCs w:val="16"/>
              <w:lang w:val="en-GB"/>
            </w:rPr>
          </w:pPr>
        </w:p>
        <w:p w14:paraId="3B5A0E4B" w14:textId="7E725DCF" w:rsidR="007877E9" w:rsidRDefault="002046A1" w:rsidP="00D07FA6">
          <w:pPr>
            <w:pStyle w:val="Kopfzeile"/>
            <w:tabs>
              <w:tab w:val="clear" w:pos="4703"/>
              <w:tab w:val="clear" w:pos="9406"/>
            </w:tabs>
            <w:rPr>
              <w:rFonts w:ascii="Arial" w:hAnsi="Arial" w:cs="Arial"/>
              <w:sz w:val="16"/>
              <w:szCs w:val="16"/>
            </w:rPr>
          </w:pPr>
          <w:hyperlink r:id="rId2" w:history="1">
            <w:r w:rsidR="00725794">
              <w:rPr>
                <w:rStyle w:val="Hyperlink"/>
                <w:rFonts w:ascii="Arial" w:hAnsi="Arial"/>
                <w:sz w:val="16"/>
              </w:rPr>
              <w:t>info@kraiburg-tpe.com</w:t>
            </w:r>
          </w:hyperlink>
          <w:r w:rsidR="00725794">
            <w:rPr>
              <w:rFonts w:ascii="Arial" w:hAnsi="Arial"/>
              <w:sz w:val="16"/>
            </w:rPr>
            <w:t xml:space="preserve"> </w:t>
          </w:r>
        </w:p>
        <w:p w14:paraId="5F6F5A94" w14:textId="5B89F179" w:rsidR="00502615" w:rsidRPr="007877E9" w:rsidRDefault="002046A1" w:rsidP="00D07FA6">
          <w:pPr>
            <w:pStyle w:val="Kopfzeile"/>
            <w:tabs>
              <w:tab w:val="clear" w:pos="4703"/>
              <w:tab w:val="clear" w:pos="9406"/>
            </w:tabs>
            <w:rPr>
              <w:rFonts w:ascii="Arial" w:hAnsi="Arial" w:cs="Arial"/>
              <w:sz w:val="16"/>
              <w:szCs w:val="16"/>
            </w:rPr>
          </w:pPr>
          <w:hyperlink r:id="rId3" w:history="1">
            <w:r w:rsidR="00725794">
              <w:rPr>
                <w:rStyle w:val="Hyperlink"/>
                <w:rFonts w:ascii="Arial" w:hAnsi="Arial"/>
                <w:sz w:val="16"/>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58242"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276676BF" w14:textId="77777777" w:rsidR="006A7575" w:rsidRPr="00B90A75" w:rsidRDefault="006A7575" w:rsidP="004F607A">
                          <w:pPr>
                            <w:pStyle w:val="Textkrper-Zeileneinzug"/>
                            <w:spacing w:line="240" w:lineRule="auto"/>
                            <w:ind w:left="0"/>
                            <w:rPr>
                              <w:bCs/>
                              <w:sz w:val="16"/>
                              <w:szCs w:val="16"/>
                              <w:lang w:val="en-GB"/>
                            </w:rPr>
                          </w:pPr>
                        </w:p>
                        <w:p w14:paraId="20E642EC"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1975DE0E" w14:textId="153CFC86" w:rsidR="006A7575" w:rsidRPr="007A3D8E" w:rsidRDefault="002046A1" w:rsidP="004F607A">
                          <w:pPr>
                            <w:pStyle w:val="Textkrper-Zeileneinzug"/>
                            <w:spacing w:line="240" w:lineRule="auto"/>
                            <w:ind w:left="0"/>
                            <w:rPr>
                              <w:rStyle w:val="Hyperlink"/>
                              <w:i w:val="0"/>
                              <w:iCs w:val="0"/>
                              <w:sz w:val="16"/>
                              <w:szCs w:val="16"/>
                            </w:rPr>
                          </w:pPr>
                          <w:hyperlink r:id="rId4" w:history="1">
                            <w:r w:rsidR="00725794">
                              <w:rPr>
                                <w:rStyle w:val="Hyperlink"/>
                                <w:i w:val="0"/>
                                <w:sz w:val="16"/>
                              </w:rPr>
                              <w:t>juliane.schmidhuber@kraiburg-tpe.com</w:t>
                            </w:r>
                          </w:hyperlink>
                        </w:p>
                        <w:p w14:paraId="59D47A0E" w14:textId="77777777" w:rsidR="006A7575" w:rsidRPr="00B90A75" w:rsidRDefault="006A7575" w:rsidP="004F607A">
                          <w:pPr>
                            <w:pStyle w:val="Textkrper-Zeileneinzug"/>
                            <w:spacing w:line="240" w:lineRule="auto"/>
                            <w:ind w:left="0"/>
                            <w:rPr>
                              <w:bCs/>
                              <w:sz w:val="16"/>
                              <w:szCs w:val="16"/>
                              <w:lang w:val="en-GB"/>
                            </w:rPr>
                          </w:pPr>
                        </w:p>
                        <w:p w14:paraId="475B430D" w14:textId="77777777" w:rsidR="004F607A" w:rsidRPr="00B0608B" w:rsidRDefault="004F607A" w:rsidP="004F607A">
                          <w:pPr>
                            <w:pStyle w:val="Textkrper-Zeileneinzug"/>
                            <w:spacing w:line="240" w:lineRule="auto"/>
                            <w:ind w:left="0"/>
                            <w:rPr>
                              <w:iCs w:val="0"/>
                              <w:sz w:val="16"/>
                            </w:rPr>
                          </w:pPr>
                          <w:r>
                            <w:rPr>
                              <w:sz w:val="16"/>
                            </w:rPr>
                            <w:t>Asia Pacific</w:t>
                          </w:r>
                        </w:p>
                        <w:p w14:paraId="13282D01" w14:textId="77777777" w:rsidR="004F607A" w:rsidRPr="00DB346C" w:rsidRDefault="004F607A" w:rsidP="004F607A">
                          <w:pPr>
                            <w:pStyle w:val="Kopfzeile"/>
                            <w:rPr>
                              <w:rFonts w:ascii="Arial" w:hAnsi="Arial" w:cs="Arial"/>
                              <w:sz w:val="16"/>
                              <w:szCs w:val="16"/>
                            </w:rPr>
                          </w:pPr>
                          <w:r>
                            <w:rPr>
                              <w:rFonts w:ascii="Arial" w:hAnsi="Arial"/>
                              <w:sz w:val="16"/>
                            </w:rPr>
                            <w:t>Bridget Ngang</w:t>
                          </w:r>
                        </w:p>
                        <w:p w14:paraId="07534CB1" w14:textId="77777777" w:rsidR="004F607A" w:rsidRPr="00DB346C" w:rsidRDefault="004F607A" w:rsidP="004F607A">
                          <w:pPr>
                            <w:pStyle w:val="Kopfzeile"/>
                            <w:rPr>
                              <w:rFonts w:ascii="Arial" w:hAnsi="Arial" w:cs="Arial"/>
                              <w:sz w:val="16"/>
                              <w:szCs w:val="16"/>
                            </w:rPr>
                          </w:pPr>
                          <w:r>
                            <w:rPr>
                              <w:rFonts w:ascii="Arial" w:hAnsi="Arial"/>
                              <w:sz w:val="16"/>
                            </w:rPr>
                            <w:t>Marketing Manager Asia Pacific</w:t>
                          </w:r>
                        </w:p>
                        <w:p w14:paraId="21B1E729"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79247C0" w14:textId="0C653F84" w:rsidR="004F607A" w:rsidRDefault="002046A1" w:rsidP="00DB346C">
                          <w:pPr>
                            <w:pStyle w:val="Kopfzeile"/>
                            <w:rPr>
                              <w:rStyle w:val="Hyperlink"/>
                              <w:rFonts w:ascii="Arial" w:hAnsi="Arial" w:cs="Arial"/>
                              <w:sz w:val="16"/>
                              <w:szCs w:val="16"/>
                            </w:rPr>
                          </w:pPr>
                          <w:hyperlink r:id="rId5" w:history="1">
                            <w:r w:rsidR="00725794">
                              <w:rPr>
                                <w:rStyle w:val="Hyperlink"/>
                                <w:rFonts w:ascii="Arial" w:hAnsi="Arial"/>
                                <w:sz w:val="16"/>
                              </w:rPr>
                              <w:t>bridget.ngang@kraiburg-tpe.com</w:t>
                            </w:r>
                          </w:hyperlink>
                        </w:p>
                        <w:p w14:paraId="6E113856" w14:textId="77777777" w:rsidR="00474FD1" w:rsidRPr="00B90A75" w:rsidRDefault="00474FD1" w:rsidP="00DB346C">
                          <w:pPr>
                            <w:pStyle w:val="Kopfzeile"/>
                            <w:rPr>
                              <w:rStyle w:val="Hyperlink"/>
                              <w:rFonts w:ascii="Arial" w:hAnsi="Arial" w:cs="Arial"/>
                              <w:sz w:val="16"/>
                              <w:szCs w:val="16"/>
                              <w:lang w:val="en-GB"/>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Americas</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Marketing Coordinator</w:t>
                          </w:r>
                        </w:p>
                        <w:p w14:paraId="46959085" w14:textId="77777777" w:rsidR="00474FD1" w:rsidRPr="00474FD1" w:rsidRDefault="00474FD1" w:rsidP="00474FD1">
                          <w:pPr>
                            <w:pStyle w:val="Kopfzeile"/>
                            <w:rPr>
                              <w:rFonts w:ascii="Arial" w:hAnsi="Arial" w:cs="Arial"/>
                              <w:sz w:val="16"/>
                              <w:szCs w:val="16"/>
                            </w:rPr>
                          </w:pPr>
                          <w:r>
                            <w:rPr>
                              <w:rFonts w:ascii="Arial" w:hAnsi="Arial"/>
                              <w:sz w:val="16"/>
                            </w:rPr>
                            <w:t>Phone: +1 470 514- 2458</w:t>
                          </w:r>
                        </w:p>
                        <w:p w14:paraId="72D60831" w14:textId="430840D3" w:rsidR="00474FD1" w:rsidRPr="00A00F51" w:rsidRDefault="002046A1" w:rsidP="00474FD1">
                          <w:pPr>
                            <w:pStyle w:val="Kopfzeile"/>
                            <w:rPr>
                              <w:rStyle w:val="Hyperlink"/>
                              <w:rFonts w:ascii="Arial" w:hAnsi="Arial" w:cs="Arial"/>
                              <w:color w:val="auto"/>
                              <w:sz w:val="16"/>
                              <w:szCs w:val="16"/>
                              <w:u w:val="none"/>
                            </w:rPr>
                          </w:pPr>
                          <w:hyperlink r:id="rId6" w:history="1">
                            <w:r w:rsidR="00725794">
                              <w:rPr>
                                <w:rStyle w:val="Hyperlink"/>
                                <w:rFonts w:ascii="Arial" w:hAnsi="Arial"/>
                                <w:sz w:val="16"/>
                              </w:rPr>
                              <w:t>mirna.pina@kraiburg-tpe.com</w:t>
                            </w:r>
                          </w:hyperlink>
                        </w:p>
                        <w:p w14:paraId="31B8DCC1" w14:textId="77777777" w:rsidR="00474FD1" w:rsidRPr="00725794" w:rsidRDefault="00474FD1" w:rsidP="00DB346C">
                          <w:pPr>
                            <w:pStyle w:val="Kopfzeile"/>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feld 6" o:spid="_x0000_s1026" type="#_x0000_t202" style="position:absolute;margin-left:337.95pt;margin-top:221.75pt;width:155.9pt;height:34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276676BF" w14:textId="77777777" w:rsidR="006A7575" w:rsidRPr="00B90A75" w:rsidRDefault="006A7575" w:rsidP="004F607A">
                    <w:pPr>
                      <w:pStyle w:val="Textkrper-Zeileneinzug"/>
                      <w:spacing w:line="240" w:lineRule="auto"/>
                      <w:ind w:left="0"/>
                      <w:rPr>
                        <w:bCs/>
                        <w:sz w:val="16"/>
                        <w:szCs w:val="16"/>
                        <w:lang w:val="en-GB"/>
                      </w:rPr>
                    </w:pPr>
                  </w:p>
                  <w:p w14:paraId="20E642EC"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1975DE0E" w14:textId="153CFC86" w:rsidR="006A7575" w:rsidRPr="007A3D8E" w:rsidRDefault="00441858" w:rsidP="004F607A">
                    <w:pPr>
                      <w:pStyle w:val="Textkrper-Zeileneinzug"/>
                      <w:spacing w:line="240" w:lineRule="auto"/>
                      <w:ind w:left="0"/>
                      <w:rPr>
                        <w:rStyle w:val="Hyperlink"/>
                        <w:i w:val="0"/>
                        <w:iCs w:val="0"/>
                        <w:sz w:val="16"/>
                        <w:szCs w:val="16"/>
                      </w:rPr>
                    </w:pPr>
                    <w:hyperlink r:id="rId7" w:history="1">
                      <w:r w:rsidR="00725794">
                        <w:rPr>
                          <w:rStyle w:val="Hyperlink"/>
                          <w:i w:val="0"/>
                          <w:sz w:val="16"/>
                        </w:rPr>
                        <w:t>juliane.schmidhuber@kraiburg-tpe.com</w:t>
                      </w:r>
                    </w:hyperlink>
                  </w:p>
                  <w:p w14:paraId="59D47A0E" w14:textId="77777777" w:rsidR="006A7575" w:rsidRPr="00B90A75" w:rsidRDefault="006A7575" w:rsidP="004F607A">
                    <w:pPr>
                      <w:pStyle w:val="Textkrper-Zeileneinzug"/>
                      <w:spacing w:line="240" w:lineRule="auto"/>
                      <w:ind w:left="0"/>
                      <w:rPr>
                        <w:bCs/>
                        <w:sz w:val="16"/>
                        <w:szCs w:val="16"/>
                        <w:lang w:val="en-GB"/>
                      </w:rPr>
                    </w:pPr>
                  </w:p>
                  <w:p w14:paraId="475B430D" w14:textId="77777777" w:rsidR="004F607A" w:rsidRPr="00B0608B" w:rsidRDefault="004F607A" w:rsidP="004F607A">
                    <w:pPr>
                      <w:pStyle w:val="Textkrper-Zeileneinzug"/>
                      <w:spacing w:line="240" w:lineRule="auto"/>
                      <w:ind w:left="0"/>
                      <w:rPr>
                        <w:iCs w:val="0"/>
                        <w:sz w:val="16"/>
                      </w:rPr>
                    </w:pPr>
                    <w:r>
                      <w:rPr>
                        <w:sz w:val="16"/>
                      </w:rPr>
                      <w:t>Asia Pacific</w:t>
                    </w:r>
                  </w:p>
                  <w:p w14:paraId="13282D01" w14:textId="77777777" w:rsidR="004F607A" w:rsidRPr="00DB346C" w:rsidRDefault="004F607A" w:rsidP="004F607A">
                    <w:pPr>
                      <w:pStyle w:val="Kopfzeile"/>
                      <w:rPr>
                        <w:rFonts w:ascii="Arial" w:hAnsi="Arial" w:cs="Arial"/>
                        <w:sz w:val="16"/>
                        <w:szCs w:val="16"/>
                      </w:rPr>
                    </w:pPr>
                    <w:r>
                      <w:rPr>
                        <w:rFonts w:ascii="Arial" w:hAnsi="Arial"/>
                        <w:sz w:val="16"/>
                      </w:rPr>
                      <w:t>Bridget Ngang</w:t>
                    </w:r>
                  </w:p>
                  <w:p w14:paraId="07534CB1" w14:textId="77777777" w:rsidR="004F607A" w:rsidRPr="00DB346C" w:rsidRDefault="004F607A" w:rsidP="004F607A">
                    <w:pPr>
                      <w:pStyle w:val="Kopfzeile"/>
                      <w:rPr>
                        <w:rFonts w:ascii="Arial" w:hAnsi="Arial" w:cs="Arial"/>
                        <w:sz w:val="16"/>
                        <w:szCs w:val="16"/>
                      </w:rPr>
                    </w:pPr>
                    <w:r>
                      <w:rPr>
                        <w:rFonts w:ascii="Arial" w:hAnsi="Arial"/>
                        <w:sz w:val="16"/>
                      </w:rPr>
                      <w:t>Marketing Manager Asia Pacific</w:t>
                    </w:r>
                  </w:p>
                  <w:p w14:paraId="21B1E729"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79247C0" w14:textId="0C653F84" w:rsidR="004F607A" w:rsidRDefault="00441858" w:rsidP="00DB346C">
                    <w:pPr>
                      <w:pStyle w:val="Kopfzeile"/>
                      <w:rPr>
                        <w:rStyle w:val="Hyperlink"/>
                        <w:rFonts w:ascii="Arial" w:hAnsi="Arial" w:cs="Arial"/>
                        <w:sz w:val="16"/>
                        <w:szCs w:val="16"/>
                      </w:rPr>
                    </w:pPr>
                    <w:hyperlink r:id="rId8" w:history="1">
                      <w:r w:rsidR="00725794">
                        <w:rPr>
                          <w:rStyle w:val="Hyperlink"/>
                          <w:rFonts w:ascii="Arial" w:hAnsi="Arial"/>
                          <w:sz w:val="16"/>
                        </w:rPr>
                        <w:t>bridget.ngang@kraiburg-tpe.com</w:t>
                      </w:r>
                    </w:hyperlink>
                  </w:p>
                  <w:p w14:paraId="6E113856" w14:textId="77777777" w:rsidR="00474FD1" w:rsidRPr="00B90A75" w:rsidRDefault="00474FD1" w:rsidP="00DB346C">
                    <w:pPr>
                      <w:pStyle w:val="Kopfzeile"/>
                      <w:rPr>
                        <w:rStyle w:val="Hyperlink"/>
                        <w:rFonts w:ascii="Arial" w:hAnsi="Arial" w:cs="Arial"/>
                        <w:sz w:val="16"/>
                        <w:szCs w:val="16"/>
                        <w:lang w:val="en-GB"/>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Americas</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Marketing Coordinator</w:t>
                    </w:r>
                  </w:p>
                  <w:p w14:paraId="46959085" w14:textId="77777777" w:rsidR="00474FD1" w:rsidRPr="00474FD1" w:rsidRDefault="00474FD1" w:rsidP="00474FD1">
                    <w:pPr>
                      <w:pStyle w:val="Kopfzeile"/>
                      <w:rPr>
                        <w:rFonts w:ascii="Arial" w:hAnsi="Arial" w:cs="Arial"/>
                        <w:sz w:val="16"/>
                        <w:szCs w:val="16"/>
                      </w:rPr>
                    </w:pPr>
                    <w:r>
                      <w:rPr>
                        <w:rFonts w:ascii="Arial" w:hAnsi="Arial"/>
                        <w:sz w:val="16"/>
                      </w:rPr>
                      <w:t>Phone: +1 470 514- 2458</w:t>
                    </w:r>
                  </w:p>
                  <w:p w14:paraId="72D60831" w14:textId="430840D3" w:rsidR="00474FD1" w:rsidRPr="00A00F51" w:rsidRDefault="00441858" w:rsidP="00474FD1">
                    <w:pPr>
                      <w:pStyle w:val="Kopfzeile"/>
                      <w:rPr>
                        <w:rStyle w:val="Hyperlink"/>
                        <w:rFonts w:ascii="Arial" w:hAnsi="Arial" w:cs="Arial"/>
                        <w:color w:val="auto"/>
                        <w:sz w:val="16"/>
                        <w:szCs w:val="16"/>
                        <w:u w:val="none"/>
                      </w:rPr>
                    </w:pPr>
                    <w:hyperlink r:id="rId9" w:history="1">
                      <w:r w:rsidR="00725794">
                        <w:rPr>
                          <w:rStyle w:val="Hyperlink"/>
                          <w:rFonts w:ascii="Arial" w:hAnsi="Arial"/>
                          <w:sz w:val="16"/>
                        </w:rPr>
                        <w:t>mirna.pina@kraiburg-tpe.com</w:t>
                      </w:r>
                    </w:hyperlink>
                  </w:p>
                  <w:p w14:paraId="31B8DCC1" w14:textId="77777777" w:rsidR="00474FD1" w:rsidRPr="00725794" w:rsidRDefault="00474FD1" w:rsidP="00DB346C">
                    <w:pPr>
                      <w:pStyle w:val="Kopfzeile"/>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4851"/>
    <w:rsid w:val="00017A9A"/>
    <w:rsid w:val="00041703"/>
    <w:rsid w:val="00041B77"/>
    <w:rsid w:val="0004695A"/>
    <w:rsid w:val="00047C5C"/>
    <w:rsid w:val="00053B3B"/>
    <w:rsid w:val="000549E8"/>
    <w:rsid w:val="00071236"/>
    <w:rsid w:val="000813A2"/>
    <w:rsid w:val="00083596"/>
    <w:rsid w:val="00086135"/>
    <w:rsid w:val="00086929"/>
    <w:rsid w:val="0008699C"/>
    <w:rsid w:val="00086C28"/>
    <w:rsid w:val="00093E27"/>
    <w:rsid w:val="00096CA7"/>
    <w:rsid w:val="00097D31"/>
    <w:rsid w:val="000A510D"/>
    <w:rsid w:val="000B16B9"/>
    <w:rsid w:val="000B6A97"/>
    <w:rsid w:val="000D12E7"/>
    <w:rsid w:val="000D178A"/>
    <w:rsid w:val="000E090A"/>
    <w:rsid w:val="000E43A2"/>
    <w:rsid w:val="000E500D"/>
    <w:rsid w:val="000E5F34"/>
    <w:rsid w:val="000F2C44"/>
    <w:rsid w:val="000F2DAE"/>
    <w:rsid w:val="000F32CD"/>
    <w:rsid w:val="000F7C99"/>
    <w:rsid w:val="00100383"/>
    <w:rsid w:val="00107EDA"/>
    <w:rsid w:val="00111092"/>
    <w:rsid w:val="00122298"/>
    <w:rsid w:val="001246FA"/>
    <w:rsid w:val="0012516C"/>
    <w:rsid w:val="00132B14"/>
    <w:rsid w:val="00144072"/>
    <w:rsid w:val="00146E7E"/>
    <w:rsid w:val="00156A2A"/>
    <w:rsid w:val="00163DA4"/>
    <w:rsid w:val="00163E63"/>
    <w:rsid w:val="001726D1"/>
    <w:rsid w:val="00172740"/>
    <w:rsid w:val="0017332B"/>
    <w:rsid w:val="0017505F"/>
    <w:rsid w:val="00175D2F"/>
    <w:rsid w:val="00180F66"/>
    <w:rsid w:val="00183E94"/>
    <w:rsid w:val="001A1A47"/>
    <w:rsid w:val="001A4BDC"/>
    <w:rsid w:val="001B66F8"/>
    <w:rsid w:val="001C45D9"/>
    <w:rsid w:val="001C4EAE"/>
    <w:rsid w:val="001C7FB7"/>
    <w:rsid w:val="001D17C9"/>
    <w:rsid w:val="00201710"/>
    <w:rsid w:val="00217125"/>
    <w:rsid w:val="00225FD8"/>
    <w:rsid w:val="0022610A"/>
    <w:rsid w:val="00227CB5"/>
    <w:rsid w:val="00231545"/>
    <w:rsid w:val="002334D9"/>
    <w:rsid w:val="002359E0"/>
    <w:rsid w:val="00235BA5"/>
    <w:rsid w:val="00243FD9"/>
    <w:rsid w:val="00251162"/>
    <w:rsid w:val="002631F5"/>
    <w:rsid w:val="00266501"/>
    <w:rsid w:val="00280BA4"/>
    <w:rsid w:val="00286522"/>
    <w:rsid w:val="00290773"/>
    <w:rsid w:val="00293E06"/>
    <w:rsid w:val="00294245"/>
    <w:rsid w:val="0029752E"/>
    <w:rsid w:val="002A16E4"/>
    <w:rsid w:val="002A2FDD"/>
    <w:rsid w:val="002A37DD"/>
    <w:rsid w:val="002B3A55"/>
    <w:rsid w:val="002C4280"/>
    <w:rsid w:val="002C6993"/>
    <w:rsid w:val="002D65C0"/>
    <w:rsid w:val="002E5C6C"/>
    <w:rsid w:val="002F2061"/>
    <w:rsid w:val="002F3FF5"/>
    <w:rsid w:val="002F563D"/>
    <w:rsid w:val="003006F2"/>
    <w:rsid w:val="00303EB6"/>
    <w:rsid w:val="0030448E"/>
    <w:rsid w:val="003104B2"/>
    <w:rsid w:val="003204D1"/>
    <w:rsid w:val="00321242"/>
    <w:rsid w:val="00324857"/>
    <w:rsid w:val="00334E61"/>
    <w:rsid w:val="00337316"/>
    <w:rsid w:val="00340CFF"/>
    <w:rsid w:val="00341424"/>
    <w:rsid w:val="00341536"/>
    <w:rsid w:val="0035315F"/>
    <w:rsid w:val="00353C1E"/>
    <w:rsid w:val="00355967"/>
    <w:rsid w:val="00355BC7"/>
    <w:rsid w:val="0035618D"/>
    <w:rsid w:val="00365A68"/>
    <w:rsid w:val="0037152D"/>
    <w:rsid w:val="00375098"/>
    <w:rsid w:val="003854E0"/>
    <w:rsid w:val="00385A9C"/>
    <w:rsid w:val="00387B43"/>
    <w:rsid w:val="00387EDA"/>
    <w:rsid w:val="003920A7"/>
    <w:rsid w:val="003A0629"/>
    <w:rsid w:val="003A6231"/>
    <w:rsid w:val="003C1844"/>
    <w:rsid w:val="003C6DEF"/>
    <w:rsid w:val="003C78DA"/>
    <w:rsid w:val="003D0CDA"/>
    <w:rsid w:val="003D6B6B"/>
    <w:rsid w:val="003E7499"/>
    <w:rsid w:val="003E7832"/>
    <w:rsid w:val="00400168"/>
    <w:rsid w:val="004002A2"/>
    <w:rsid w:val="00401C01"/>
    <w:rsid w:val="00404145"/>
    <w:rsid w:val="00406438"/>
    <w:rsid w:val="00406C85"/>
    <w:rsid w:val="00407A93"/>
    <w:rsid w:val="004244F5"/>
    <w:rsid w:val="00437BF8"/>
    <w:rsid w:val="00440FA2"/>
    <w:rsid w:val="00441858"/>
    <w:rsid w:val="0044187C"/>
    <w:rsid w:val="0044504C"/>
    <w:rsid w:val="00445703"/>
    <w:rsid w:val="00456843"/>
    <w:rsid w:val="00456A3B"/>
    <w:rsid w:val="00462B79"/>
    <w:rsid w:val="0047073F"/>
    <w:rsid w:val="00471A94"/>
    <w:rsid w:val="0047499B"/>
    <w:rsid w:val="00474FD1"/>
    <w:rsid w:val="00480CB1"/>
    <w:rsid w:val="00481947"/>
    <w:rsid w:val="0048533F"/>
    <w:rsid w:val="004938B4"/>
    <w:rsid w:val="00494AD5"/>
    <w:rsid w:val="004969B3"/>
    <w:rsid w:val="00496EC5"/>
    <w:rsid w:val="004A17E8"/>
    <w:rsid w:val="004A2B03"/>
    <w:rsid w:val="004A62E0"/>
    <w:rsid w:val="004C6E24"/>
    <w:rsid w:val="004D5BAF"/>
    <w:rsid w:val="004D7D50"/>
    <w:rsid w:val="004E1A42"/>
    <w:rsid w:val="004F607A"/>
    <w:rsid w:val="004F64A1"/>
    <w:rsid w:val="005011E4"/>
    <w:rsid w:val="00502615"/>
    <w:rsid w:val="00502C00"/>
    <w:rsid w:val="0050419E"/>
    <w:rsid w:val="0051067D"/>
    <w:rsid w:val="00525CEA"/>
    <w:rsid w:val="00537CE9"/>
    <w:rsid w:val="00537D11"/>
    <w:rsid w:val="00550C61"/>
    <w:rsid w:val="00554BEC"/>
    <w:rsid w:val="00557B22"/>
    <w:rsid w:val="00560F05"/>
    <w:rsid w:val="00571E04"/>
    <w:rsid w:val="005768DD"/>
    <w:rsid w:val="0058122D"/>
    <w:rsid w:val="005B0049"/>
    <w:rsid w:val="005B49BE"/>
    <w:rsid w:val="005B570A"/>
    <w:rsid w:val="005D467D"/>
    <w:rsid w:val="005D672B"/>
    <w:rsid w:val="005E0267"/>
    <w:rsid w:val="005E1C3F"/>
    <w:rsid w:val="005F0EF5"/>
    <w:rsid w:val="005F15A3"/>
    <w:rsid w:val="005F3A7E"/>
    <w:rsid w:val="005F4D6E"/>
    <w:rsid w:val="00601364"/>
    <w:rsid w:val="00601852"/>
    <w:rsid w:val="00606CD6"/>
    <w:rsid w:val="00610C4B"/>
    <w:rsid w:val="00614013"/>
    <w:rsid w:val="00615BF9"/>
    <w:rsid w:val="00621DDB"/>
    <w:rsid w:val="00630B26"/>
    <w:rsid w:val="00634E9D"/>
    <w:rsid w:val="00652714"/>
    <w:rsid w:val="00661BAB"/>
    <w:rsid w:val="006709AB"/>
    <w:rsid w:val="0067147F"/>
    <w:rsid w:val="006741F0"/>
    <w:rsid w:val="00674DA8"/>
    <w:rsid w:val="006840C4"/>
    <w:rsid w:val="0068455B"/>
    <w:rsid w:val="006A4710"/>
    <w:rsid w:val="006A7575"/>
    <w:rsid w:val="006B0D90"/>
    <w:rsid w:val="006B1DAF"/>
    <w:rsid w:val="006B33D8"/>
    <w:rsid w:val="006C59A3"/>
    <w:rsid w:val="006C59C9"/>
    <w:rsid w:val="006D0902"/>
    <w:rsid w:val="006D1D48"/>
    <w:rsid w:val="006D2418"/>
    <w:rsid w:val="006D4774"/>
    <w:rsid w:val="006E3C29"/>
    <w:rsid w:val="006E4B80"/>
    <w:rsid w:val="006E65CF"/>
    <w:rsid w:val="006F31AB"/>
    <w:rsid w:val="006F4EAE"/>
    <w:rsid w:val="006F592D"/>
    <w:rsid w:val="007151D2"/>
    <w:rsid w:val="0071575E"/>
    <w:rsid w:val="00715EAD"/>
    <w:rsid w:val="007179F1"/>
    <w:rsid w:val="00717F62"/>
    <w:rsid w:val="00724DF8"/>
    <w:rsid w:val="00725794"/>
    <w:rsid w:val="00725A14"/>
    <w:rsid w:val="00727A70"/>
    <w:rsid w:val="0073231C"/>
    <w:rsid w:val="0074088C"/>
    <w:rsid w:val="00744E1C"/>
    <w:rsid w:val="00744F1B"/>
    <w:rsid w:val="00744F3B"/>
    <w:rsid w:val="00750632"/>
    <w:rsid w:val="00752CEF"/>
    <w:rsid w:val="0075758A"/>
    <w:rsid w:val="00767E65"/>
    <w:rsid w:val="007726CE"/>
    <w:rsid w:val="00774426"/>
    <w:rsid w:val="00781ED7"/>
    <w:rsid w:val="0078239C"/>
    <w:rsid w:val="007831E2"/>
    <w:rsid w:val="00784C57"/>
    <w:rsid w:val="007877E9"/>
    <w:rsid w:val="00794FE0"/>
    <w:rsid w:val="00795C60"/>
    <w:rsid w:val="007A3D8E"/>
    <w:rsid w:val="007B4C2D"/>
    <w:rsid w:val="007D2822"/>
    <w:rsid w:val="007D6598"/>
    <w:rsid w:val="007D7444"/>
    <w:rsid w:val="007E4676"/>
    <w:rsid w:val="007E58E9"/>
    <w:rsid w:val="007F16D8"/>
    <w:rsid w:val="007F1877"/>
    <w:rsid w:val="007F1BCB"/>
    <w:rsid w:val="007F3DBF"/>
    <w:rsid w:val="008014BA"/>
    <w:rsid w:val="008221C6"/>
    <w:rsid w:val="0083513B"/>
    <w:rsid w:val="0083635C"/>
    <w:rsid w:val="00841BFC"/>
    <w:rsid w:val="00842E8D"/>
    <w:rsid w:val="008765D5"/>
    <w:rsid w:val="00883ADE"/>
    <w:rsid w:val="0088592F"/>
    <w:rsid w:val="00885B5F"/>
    <w:rsid w:val="00885E31"/>
    <w:rsid w:val="00893ECA"/>
    <w:rsid w:val="008A0A29"/>
    <w:rsid w:val="008A71E6"/>
    <w:rsid w:val="008A7F93"/>
    <w:rsid w:val="008B1F30"/>
    <w:rsid w:val="008B2E96"/>
    <w:rsid w:val="008B6AFF"/>
    <w:rsid w:val="008C43CA"/>
    <w:rsid w:val="008D082B"/>
    <w:rsid w:val="008D30A4"/>
    <w:rsid w:val="008D6339"/>
    <w:rsid w:val="008E1FA8"/>
    <w:rsid w:val="008E5B5F"/>
    <w:rsid w:val="008E629A"/>
    <w:rsid w:val="00903A14"/>
    <w:rsid w:val="00905C54"/>
    <w:rsid w:val="00914F5B"/>
    <w:rsid w:val="00917EC8"/>
    <w:rsid w:val="00923D2E"/>
    <w:rsid w:val="00937972"/>
    <w:rsid w:val="0094682D"/>
    <w:rsid w:val="00947A23"/>
    <w:rsid w:val="00947D55"/>
    <w:rsid w:val="0096067A"/>
    <w:rsid w:val="00964C40"/>
    <w:rsid w:val="00972DC1"/>
    <w:rsid w:val="00980DBB"/>
    <w:rsid w:val="009931D7"/>
    <w:rsid w:val="009A0122"/>
    <w:rsid w:val="009A211A"/>
    <w:rsid w:val="009B2597"/>
    <w:rsid w:val="009D0552"/>
    <w:rsid w:val="009D1170"/>
    <w:rsid w:val="009E36B3"/>
    <w:rsid w:val="009E74A0"/>
    <w:rsid w:val="009F47A3"/>
    <w:rsid w:val="00A008FB"/>
    <w:rsid w:val="00A06ECD"/>
    <w:rsid w:val="00A07005"/>
    <w:rsid w:val="00A0797E"/>
    <w:rsid w:val="00A16D29"/>
    <w:rsid w:val="00A25523"/>
    <w:rsid w:val="00A2616A"/>
    <w:rsid w:val="00A33721"/>
    <w:rsid w:val="00A418DD"/>
    <w:rsid w:val="00A57CD6"/>
    <w:rsid w:val="00A60297"/>
    <w:rsid w:val="00A62C7C"/>
    <w:rsid w:val="00A66445"/>
    <w:rsid w:val="00A709B8"/>
    <w:rsid w:val="00A71618"/>
    <w:rsid w:val="00A805C3"/>
    <w:rsid w:val="00A805F6"/>
    <w:rsid w:val="00A82CC2"/>
    <w:rsid w:val="00A832FB"/>
    <w:rsid w:val="00A85B99"/>
    <w:rsid w:val="00A86E26"/>
    <w:rsid w:val="00A87CE8"/>
    <w:rsid w:val="00A916F6"/>
    <w:rsid w:val="00A97BA6"/>
    <w:rsid w:val="00AA7D21"/>
    <w:rsid w:val="00AB0CC7"/>
    <w:rsid w:val="00AB48F2"/>
    <w:rsid w:val="00AC166A"/>
    <w:rsid w:val="00AD13B3"/>
    <w:rsid w:val="00AE2189"/>
    <w:rsid w:val="00AE648E"/>
    <w:rsid w:val="00AF32BC"/>
    <w:rsid w:val="00AF51F3"/>
    <w:rsid w:val="00AF706E"/>
    <w:rsid w:val="00B01315"/>
    <w:rsid w:val="00B0608B"/>
    <w:rsid w:val="00B068E3"/>
    <w:rsid w:val="00B06CC6"/>
    <w:rsid w:val="00B20D0E"/>
    <w:rsid w:val="00B21133"/>
    <w:rsid w:val="00B26193"/>
    <w:rsid w:val="00B26BB1"/>
    <w:rsid w:val="00B43FD8"/>
    <w:rsid w:val="00B4742B"/>
    <w:rsid w:val="00B51CC4"/>
    <w:rsid w:val="00B57EF9"/>
    <w:rsid w:val="00B65C30"/>
    <w:rsid w:val="00B675BF"/>
    <w:rsid w:val="00B71FAC"/>
    <w:rsid w:val="00B7516F"/>
    <w:rsid w:val="00B76FE3"/>
    <w:rsid w:val="00B81B58"/>
    <w:rsid w:val="00B841CB"/>
    <w:rsid w:val="00B90A75"/>
    <w:rsid w:val="00B95517"/>
    <w:rsid w:val="00BA2BC5"/>
    <w:rsid w:val="00BA6EA7"/>
    <w:rsid w:val="00BB1DC1"/>
    <w:rsid w:val="00BC1A81"/>
    <w:rsid w:val="00BC2DDD"/>
    <w:rsid w:val="00BC43F8"/>
    <w:rsid w:val="00BD1417"/>
    <w:rsid w:val="00BD726E"/>
    <w:rsid w:val="00BE26DD"/>
    <w:rsid w:val="00BF28D4"/>
    <w:rsid w:val="00BF45A8"/>
    <w:rsid w:val="00C0054B"/>
    <w:rsid w:val="00C05578"/>
    <w:rsid w:val="00C055B3"/>
    <w:rsid w:val="00C10035"/>
    <w:rsid w:val="00C15D2C"/>
    <w:rsid w:val="00C22C14"/>
    <w:rsid w:val="00C24DC3"/>
    <w:rsid w:val="00C2570C"/>
    <w:rsid w:val="00C2633B"/>
    <w:rsid w:val="00C30003"/>
    <w:rsid w:val="00C33B05"/>
    <w:rsid w:val="00C37A0D"/>
    <w:rsid w:val="00C40376"/>
    <w:rsid w:val="00C4485E"/>
    <w:rsid w:val="00C46621"/>
    <w:rsid w:val="00C54EF4"/>
    <w:rsid w:val="00C566EF"/>
    <w:rsid w:val="00C62CCD"/>
    <w:rsid w:val="00C637FD"/>
    <w:rsid w:val="00C70A49"/>
    <w:rsid w:val="00C70EBC"/>
    <w:rsid w:val="00C71DA0"/>
    <w:rsid w:val="00C760BA"/>
    <w:rsid w:val="00C8056E"/>
    <w:rsid w:val="00C82071"/>
    <w:rsid w:val="00C853CA"/>
    <w:rsid w:val="00C8574F"/>
    <w:rsid w:val="00C95294"/>
    <w:rsid w:val="00C97AAF"/>
    <w:rsid w:val="00C97F58"/>
    <w:rsid w:val="00CA7A6D"/>
    <w:rsid w:val="00CB0286"/>
    <w:rsid w:val="00CC2BDA"/>
    <w:rsid w:val="00CC58CA"/>
    <w:rsid w:val="00CE3169"/>
    <w:rsid w:val="00CE6C93"/>
    <w:rsid w:val="00CF1F82"/>
    <w:rsid w:val="00D03E46"/>
    <w:rsid w:val="00D06E5B"/>
    <w:rsid w:val="00D07C9B"/>
    <w:rsid w:val="00D07FA6"/>
    <w:rsid w:val="00D10545"/>
    <w:rsid w:val="00D1412A"/>
    <w:rsid w:val="00D1475E"/>
    <w:rsid w:val="00D14EB5"/>
    <w:rsid w:val="00D14F71"/>
    <w:rsid w:val="00D174E0"/>
    <w:rsid w:val="00D2192F"/>
    <w:rsid w:val="00D2209E"/>
    <w:rsid w:val="00D238FD"/>
    <w:rsid w:val="00D33A0A"/>
    <w:rsid w:val="00D34D49"/>
    <w:rsid w:val="00D3611B"/>
    <w:rsid w:val="00D37705"/>
    <w:rsid w:val="00D41761"/>
    <w:rsid w:val="00D42B70"/>
    <w:rsid w:val="00D4412B"/>
    <w:rsid w:val="00D474F1"/>
    <w:rsid w:val="00D50D0C"/>
    <w:rsid w:val="00D5395F"/>
    <w:rsid w:val="00D625E9"/>
    <w:rsid w:val="00D62EAD"/>
    <w:rsid w:val="00D707D1"/>
    <w:rsid w:val="00D81F17"/>
    <w:rsid w:val="00D821DB"/>
    <w:rsid w:val="00D84114"/>
    <w:rsid w:val="00D86BC4"/>
    <w:rsid w:val="00D92AE7"/>
    <w:rsid w:val="00D9316E"/>
    <w:rsid w:val="00D96E3A"/>
    <w:rsid w:val="00D9749E"/>
    <w:rsid w:val="00DB2468"/>
    <w:rsid w:val="00DB346C"/>
    <w:rsid w:val="00DC02D6"/>
    <w:rsid w:val="00DC10C6"/>
    <w:rsid w:val="00DC1FB1"/>
    <w:rsid w:val="00DC32CA"/>
    <w:rsid w:val="00DC76B1"/>
    <w:rsid w:val="00DD1797"/>
    <w:rsid w:val="00DD7CD3"/>
    <w:rsid w:val="00DE6B71"/>
    <w:rsid w:val="00DF56FA"/>
    <w:rsid w:val="00DF59FE"/>
    <w:rsid w:val="00E0247F"/>
    <w:rsid w:val="00E039D8"/>
    <w:rsid w:val="00E05459"/>
    <w:rsid w:val="00E07B9C"/>
    <w:rsid w:val="00E07C92"/>
    <w:rsid w:val="00E15234"/>
    <w:rsid w:val="00E154AC"/>
    <w:rsid w:val="00E17CAC"/>
    <w:rsid w:val="00E241B5"/>
    <w:rsid w:val="00E45449"/>
    <w:rsid w:val="00E533F6"/>
    <w:rsid w:val="00E62A3D"/>
    <w:rsid w:val="00E63538"/>
    <w:rsid w:val="00E64724"/>
    <w:rsid w:val="00E655EA"/>
    <w:rsid w:val="00E65677"/>
    <w:rsid w:val="00E72E43"/>
    <w:rsid w:val="00E74F1A"/>
    <w:rsid w:val="00E77971"/>
    <w:rsid w:val="00E81C0B"/>
    <w:rsid w:val="00E82017"/>
    <w:rsid w:val="00E833B5"/>
    <w:rsid w:val="00E84D06"/>
    <w:rsid w:val="00E908C9"/>
    <w:rsid w:val="00E9373D"/>
    <w:rsid w:val="00EB3CEA"/>
    <w:rsid w:val="00EC3A11"/>
    <w:rsid w:val="00ED5F87"/>
    <w:rsid w:val="00ED7A78"/>
    <w:rsid w:val="00EE7A71"/>
    <w:rsid w:val="00EF05A1"/>
    <w:rsid w:val="00EF26E4"/>
    <w:rsid w:val="00EF3ABA"/>
    <w:rsid w:val="00EF771A"/>
    <w:rsid w:val="00F11E25"/>
    <w:rsid w:val="00F125F3"/>
    <w:rsid w:val="00F14DFB"/>
    <w:rsid w:val="00F207A3"/>
    <w:rsid w:val="00F20F7E"/>
    <w:rsid w:val="00F260FA"/>
    <w:rsid w:val="00F33088"/>
    <w:rsid w:val="00F33AB6"/>
    <w:rsid w:val="00F413ED"/>
    <w:rsid w:val="00F46EBE"/>
    <w:rsid w:val="00F50868"/>
    <w:rsid w:val="00F50B59"/>
    <w:rsid w:val="00F540D8"/>
    <w:rsid w:val="00F54D5B"/>
    <w:rsid w:val="00F56344"/>
    <w:rsid w:val="00F648A2"/>
    <w:rsid w:val="00F86121"/>
    <w:rsid w:val="00F902D7"/>
    <w:rsid w:val="00F91B29"/>
    <w:rsid w:val="00F95E0C"/>
    <w:rsid w:val="00F97DC4"/>
    <w:rsid w:val="00FA13B7"/>
    <w:rsid w:val="00FA1F87"/>
    <w:rsid w:val="00FA44A2"/>
    <w:rsid w:val="00FB3EAE"/>
    <w:rsid w:val="00FB6011"/>
    <w:rsid w:val="00FB632E"/>
    <w:rsid w:val="00FC06E4"/>
    <w:rsid w:val="00FC3934"/>
    <w:rsid w:val="00FC50D1"/>
    <w:rsid w:val="00FD5697"/>
    <w:rsid w:val="00FD7B4C"/>
    <w:rsid w:val="00FE7558"/>
    <w:rsid w:val="00FE7AD7"/>
    <w:rsid w:val="00FF0CA5"/>
    <w:rsid w:val="00FF3431"/>
    <w:rsid w:val="00FF669E"/>
    <w:rsid w:val="0AEA9B16"/>
    <w:rsid w:val="18802BC3"/>
    <w:rsid w:val="1DE8D716"/>
    <w:rsid w:val="4122C460"/>
    <w:rsid w:val="474C3B39"/>
    <w:rsid w:val="4E43B423"/>
    <w:rsid w:val="6AFF5AEB"/>
    <w:rsid w:val="7BFB7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266501"/>
    <w:pPr>
      <w:spacing w:after="0" w:line="240" w:lineRule="auto"/>
    </w:pPr>
  </w:style>
  <w:style w:type="character" w:styleId="Erwhnung">
    <w:name w:val="Mention"/>
    <w:basedOn w:val="Absatz-Standardschriftart"/>
    <w:uiPriority w:val="99"/>
    <w:unhideWhenUsed/>
    <w:rsid w:val="006D4774"/>
    <w:rPr>
      <w:color w:val="2B579A"/>
      <w:shd w:val="clear" w:color="auto" w:fill="E1DFDD"/>
    </w:rPr>
  </w:style>
  <w:style w:type="character" w:styleId="NichtaufgelsteErwhnung">
    <w:name w:val="Unresolved Mention"/>
    <w:basedOn w:val="Absatz-Standardschriftart"/>
    <w:uiPriority w:val="99"/>
    <w:semiHidden/>
    <w:unhideWhenUsed/>
    <w:rsid w:val="00787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xing.com/pages/kraiburg-tpe" TargetMode="External"/><Relationship Id="rId7" Type="http://schemas.openxmlformats.org/officeDocument/2006/relationships/webSettings" Target="webSettings.xml"/><Relationship Id="rId12" Type="http://schemas.openxmlformats.org/officeDocument/2006/relationships/hyperlink" Target="https://bit.ly/34qxBOV" TargetMode="External"/><Relationship Id="rId17" Type="http://schemas.openxmlformats.org/officeDocument/2006/relationships/hyperlink" Target="https://www.linkedin.com/company/kraiburg-tpe/?originalSubdomain=de" TargetMode="External"/><Relationship Id="rId25" Type="http://schemas.openxmlformats.org/officeDocument/2006/relationships/hyperlink" Target="file:///\\file-ktd\Organisation$\MV\MV_TCC\01_PR_Content\01_PR_Agency\Press_Releases\2022\2022_PressReleases\KTD\06_K-Preview\www.kraiburg-tpe.com"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8.png"/><Relationship Id="rId5" Type="http://schemas.openxmlformats.org/officeDocument/2006/relationships/styles" Target="styles.xml"/><Relationship Id="rId15" Type="http://schemas.openxmlformats.org/officeDocument/2006/relationships/hyperlink" Target="https://www.instagram.com/kraiburg_tpe/?hl=de" TargetMode="External"/><Relationship Id="rId23" Type="http://schemas.openxmlformats.org/officeDocument/2006/relationships/hyperlink" Target="https://www.youtube.com/channel/UCQKi_-RJ8sJqMNfyfAO8PVQ"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www.facebook.com/KRAIBURGTP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file:///C:\Users\PetraH\AppData\Local\Temp\SDLTempFileManager\h0z51mh4.3fz\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30517EFF4C6094DB7ABA620E8332C95" ma:contentTypeVersion="6" ma:contentTypeDescription="Ein neues Dokument erstellen." ma:contentTypeScope="" ma:versionID="f29047f93761d17c1e6a0716690baf6e">
  <xsd:schema xmlns:xsd="http://www.w3.org/2001/XMLSchema" xmlns:xs="http://www.w3.org/2001/XMLSchema" xmlns:p="http://schemas.microsoft.com/office/2006/metadata/properties" xmlns:ns2="853d714e-a053-4d2f-b0fe-952cafc3e93a" xmlns:ns3="2487f17a-ad4b-4300-9ca3-fe6af000f972" targetNamespace="http://schemas.microsoft.com/office/2006/metadata/properties" ma:root="true" ma:fieldsID="14e19ca14ead6db1e5eba32e463b121a" ns2:_="" ns3:_="">
    <xsd:import namespace="853d714e-a053-4d2f-b0fe-952cafc3e93a"/>
    <xsd:import namespace="2487f17a-ad4b-4300-9ca3-fe6af000f9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d714e-a053-4d2f-b0fe-952cafc3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87f17a-ad4b-4300-9ca3-fe6af000f97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11C1DC-7A62-4122-BE24-557AE543B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d714e-a053-4d2f-b0fe-952cafc3e93a"/>
    <ds:schemaRef ds:uri="2487f17a-ad4b-4300-9ca3-fe6af000f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41E9F-A8D4-4DA3-8DB8-715E804AC33C}">
  <ds:schemaRefs>
    <ds:schemaRef ds:uri="853d714e-a053-4d2f-b0fe-952cafc3e93a"/>
    <ds:schemaRef ds:uri="http://purl.org/dc/dcmitype/"/>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2487f17a-ad4b-4300-9ca3-fe6af000f972"/>
    <ds:schemaRef ds:uri="http://schemas.microsoft.com/office/2006/metadata/properties"/>
  </ds:schemaRefs>
</ds:datastoreItem>
</file>

<file path=customXml/itemProps3.xml><?xml version="1.0" encoding="utf-8"?>
<ds:datastoreItem xmlns:ds="http://schemas.openxmlformats.org/officeDocument/2006/customXml" ds:itemID="{AE342EC6-FD0E-4FA5-A567-699E66DBD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920</Words>
  <Characters>4952</Characters>
  <Application>Microsoft Office Word</Application>
  <DocSecurity>0</DocSecurity>
  <Lines>112</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2024-02-20T09:44:00Z</dcterms:created>
  <dcterms:modified xsi:type="dcterms:W3CDTF">2024-02-27T14:47:00Z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0x010100030517EFF4C6094DB7ABA620E8332C95</vt:lpwstr>
  </property>
</Properties>
</file>