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AF044" w14:textId="77777777" w:rsidR="00AE46C5" w:rsidRPr="00A72D65" w:rsidRDefault="00AE46C5" w:rsidP="00F2091C">
      <w:pPr>
        <w:spacing w:line="360" w:lineRule="auto"/>
        <w:ind w:right="1559"/>
        <w:rPr>
          <w:rStyle w:val="SubtleEmphasis"/>
          <w:rFonts w:ascii="Arial" w:eastAsia="MingLiU" w:hAnsi="Arial" w:cs="Arial"/>
          <w:b/>
          <w:bCs/>
          <w:i w:val="0"/>
          <w:iCs w:val="0"/>
          <w:color w:val="000000" w:themeColor="text1"/>
          <w:sz w:val="24"/>
          <w:szCs w:val="24"/>
          <w:lang w:eastAsia="zh-CN"/>
        </w:rPr>
      </w:pPr>
      <w:r w:rsidRPr="00A72D65">
        <w:rPr>
          <w:rStyle w:val="SubtleEmphasis"/>
          <w:rFonts w:ascii="Arial" w:eastAsia="MingLiU" w:hAnsi="Arial" w:cs="Arial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凱柏膠寶</w:t>
      </w:r>
      <w:r w:rsidRPr="00A72D65">
        <w:rPr>
          <w:rStyle w:val="SubtleEmphasis"/>
          <w:rFonts w:ascii="MingLiU" w:eastAsia="MingLiU" w:hAnsi="MingLiU" w:cs="Arial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®</w:t>
      </w:r>
      <w:r w:rsidRPr="00A72D65">
        <w:rPr>
          <w:rStyle w:val="SubtleEmphasis"/>
          <w:rFonts w:ascii="Arial" w:eastAsia="MingLiU" w:hAnsi="Arial" w:cs="Arial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 xml:space="preserve"> </w:t>
      </w:r>
      <w:r w:rsidRPr="00A72D65">
        <w:rPr>
          <w:rStyle w:val="SubtleEmphasis"/>
          <w:rFonts w:ascii="Arial" w:eastAsia="MingLiU" w:hAnsi="Arial" w:cs="Arial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在虛擬實境設備的創新密封性能</w:t>
      </w:r>
    </w:p>
    <w:p w14:paraId="07E610EA" w14:textId="01ADCB67" w:rsidR="00C51E11" w:rsidRPr="00A72D65" w:rsidRDefault="00AE46C5" w:rsidP="00F2091C">
      <w:pPr>
        <w:spacing w:line="360" w:lineRule="auto"/>
        <w:ind w:right="1559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A72D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虛擬現實（</w:t>
      </w:r>
      <w:r w:rsidRPr="00A72D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VR</w:t>
      </w:r>
      <w:r w:rsidRPr="00A72D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）已經徹底改變了多個行業，其沉浸式體驗在教育和培訓領域引起了巨大的轟動。利用</w:t>
      </w:r>
      <w:r w:rsidRPr="00A72D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VR</w:t>
      </w:r>
      <w:r w:rsidRPr="00A72D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技術的數位工具，如</w:t>
      </w:r>
      <w:r w:rsidRPr="00A72D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3D</w:t>
      </w:r>
      <w:r w:rsidRPr="00A72D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學習環境，讓學習者能更深入地理解理論概念。</w:t>
      </w:r>
    </w:p>
    <w:p w14:paraId="60BB0C71" w14:textId="77777777" w:rsidR="00945F59" w:rsidRPr="00A72D65" w:rsidRDefault="00945F59" w:rsidP="00F2091C">
      <w:pPr>
        <w:spacing w:line="360" w:lineRule="auto"/>
        <w:ind w:right="1559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011D3773" w14:textId="4A1CDAD4" w:rsidR="00945F59" w:rsidRPr="00A72D65" w:rsidRDefault="00AE46C5" w:rsidP="0086502E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A72D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熱塑性彈性體（</w:t>
      </w:r>
      <w:r w:rsidRPr="00A72D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TPE</w:t>
      </w:r>
      <w:r w:rsidRPr="00A72D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）在各種</w:t>
      </w:r>
      <w:r w:rsidRPr="00A72D65">
        <w:rPr>
          <w:rFonts w:ascii="Arial" w:eastAsia="MingLiU" w:hAnsi="Arial" w:cs="Arial"/>
          <w:color w:val="000000" w:themeColor="text1"/>
          <w:sz w:val="20"/>
          <w:szCs w:val="20"/>
          <w:highlight w:val="yellow"/>
          <w:lang w:eastAsia="zh-CN"/>
        </w:rPr>
        <w:t>VR</w:t>
      </w:r>
      <w:r w:rsidRPr="00A72D65">
        <w:rPr>
          <w:rFonts w:ascii="Arial" w:eastAsia="MingLiU" w:hAnsi="Arial" w:cs="Arial"/>
          <w:color w:val="000000" w:themeColor="text1"/>
          <w:sz w:val="20"/>
          <w:szCs w:val="20"/>
          <w:highlight w:val="yellow"/>
          <w:lang w:eastAsia="zh-CN"/>
        </w:rPr>
        <w:t>設備</w:t>
      </w:r>
      <w:r w:rsidR="005F425F" w:rsidRPr="00A72D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</w:t>
      </w:r>
      <w:hyperlink r:id="rId11" w:history="1">
        <w:r w:rsidR="005F425F" w:rsidRPr="00A72D6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https://www.kraiburg-tpe.com/zh-hans/%E5%87%AF%E6%9F%8F%E8%83%B6%E5%AE%9D_TPE%E6%8F%90%E9%AB%98%E7%94%B5%E5%AD%90%E6%B6%88%E8%B4%B9%E5%93%81%E7%9A%84%E4%BA%BA%E4%BD%93%E5%B7%A5%E5%AD%A6%E6%80%A7%E8%83%BD</w:t>
        </w:r>
      </w:hyperlink>
      <w:r w:rsidR="005F425F" w:rsidRPr="00A72D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</w:t>
      </w:r>
      <w:r w:rsidRPr="00A72D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應用中的採用提高了舒適性和功能性，例如</w:t>
      </w:r>
      <w:r w:rsidRPr="00A72D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VR</w:t>
      </w:r>
      <w:r w:rsidRPr="00A72D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頭戴式設備的密封、控制器握把、綁帶、面部覆蓋墊等，為</w:t>
      </w:r>
      <w:r w:rsidRPr="00A72D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VR</w:t>
      </w:r>
      <w:r w:rsidRPr="00A72D65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體驗做出了貢獻。</w:t>
      </w:r>
    </w:p>
    <w:p w14:paraId="61299D96" w14:textId="77777777" w:rsidR="00945F59" w:rsidRPr="00A72D65" w:rsidRDefault="00945F59" w:rsidP="0086502E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710BAB77" w14:textId="4CA51C58" w:rsidR="00CB1B25" w:rsidRPr="00A72D65" w:rsidRDefault="00AE46C5" w:rsidP="0086502E">
      <w:pPr>
        <w:spacing w:line="360" w:lineRule="auto"/>
        <w:ind w:right="1559"/>
        <w:jc w:val="both"/>
        <w:rPr>
          <w:rStyle w:val="SubtleEmphasis"/>
          <w:rFonts w:ascii="Arial" w:eastAsia="MingLiU" w:hAnsi="Arial" w:cs="Arial"/>
          <w:i w:val="0"/>
          <w:iCs w:val="0"/>
          <w:color w:val="000000" w:themeColor="text1"/>
          <w:sz w:val="20"/>
          <w:szCs w:val="20"/>
          <w:lang w:eastAsia="zh-CN"/>
        </w:rPr>
      </w:pPr>
      <w:r w:rsidRPr="00A72D65">
        <w:rPr>
          <w:rStyle w:val="SubtleEmphasis"/>
          <w:rFonts w:ascii="Arial" w:eastAsia="MingLiU" w:hAnsi="Arial" w:cs="Arial"/>
          <w:i w:val="0"/>
          <w:iCs w:val="0"/>
          <w:color w:val="000000" w:themeColor="text1"/>
          <w:sz w:val="20"/>
          <w:szCs w:val="20"/>
          <w:lang w:eastAsia="zh-CN"/>
        </w:rPr>
        <w:t>凱柏膠寶</w:t>
      </w:r>
      <w:r w:rsidRPr="00A72D65">
        <w:rPr>
          <w:rStyle w:val="SubtleEmphasis"/>
          <w:rFonts w:ascii="MingLiU" w:eastAsia="MingLiU" w:hAnsi="MingLiU" w:cs="Arial"/>
          <w:i w:val="0"/>
          <w:iCs w:val="0"/>
          <w:color w:val="000000" w:themeColor="text1"/>
          <w:sz w:val="20"/>
          <w:szCs w:val="20"/>
          <w:lang w:eastAsia="zh-CN"/>
        </w:rPr>
        <w:t>®</w:t>
      </w:r>
      <w:r w:rsidRPr="00A72D65">
        <w:rPr>
          <w:rStyle w:val="SubtleEmphasis"/>
          <w:rFonts w:ascii="Arial" w:eastAsia="MingLiU" w:hAnsi="Arial" w:cs="Arial"/>
          <w:i w:val="0"/>
          <w:iCs w:val="0"/>
          <w:color w:val="000000" w:themeColor="text1"/>
          <w:sz w:val="20"/>
          <w:szCs w:val="20"/>
          <w:lang w:eastAsia="zh-CN"/>
        </w:rPr>
        <w:t xml:space="preserve"> </w:t>
      </w:r>
      <w:r w:rsidRPr="00A72D65">
        <w:rPr>
          <w:rStyle w:val="SubtleEmphasis"/>
          <w:rFonts w:ascii="Arial" w:eastAsia="MingLiU" w:hAnsi="Arial" w:cs="Arial"/>
          <w:i w:val="0"/>
          <w:iCs w:val="0"/>
          <w:color w:val="000000" w:themeColor="text1"/>
          <w:sz w:val="20"/>
          <w:szCs w:val="20"/>
          <w:lang w:eastAsia="zh-CN"/>
        </w:rPr>
        <w:t>的</w:t>
      </w:r>
      <w:r w:rsidRPr="00A72D65">
        <w:rPr>
          <w:rStyle w:val="SubtleEmphasis"/>
          <w:rFonts w:ascii="Arial" w:eastAsia="MingLiU" w:hAnsi="Arial" w:cs="Arial"/>
          <w:i w:val="0"/>
          <w:iCs w:val="0"/>
          <w:color w:val="000000" w:themeColor="text1"/>
          <w:sz w:val="20"/>
          <w:szCs w:val="20"/>
          <w:highlight w:val="yellow"/>
          <w:lang w:eastAsia="zh-CN"/>
        </w:rPr>
        <w:t>RC/AD1/AP</w:t>
      </w:r>
      <w:r w:rsidRPr="00A72D65">
        <w:rPr>
          <w:rStyle w:val="SubtleEmphasis"/>
          <w:rFonts w:ascii="Arial" w:eastAsia="MingLiU" w:hAnsi="Arial" w:cs="Arial"/>
          <w:i w:val="0"/>
          <w:iCs w:val="0"/>
          <w:color w:val="000000" w:themeColor="text1"/>
          <w:sz w:val="20"/>
          <w:szCs w:val="20"/>
          <w:highlight w:val="yellow"/>
          <w:lang w:eastAsia="zh-CN"/>
        </w:rPr>
        <w:t>系列</w:t>
      </w:r>
      <w:r w:rsidR="005F425F" w:rsidRPr="00A72D65">
        <w:rPr>
          <w:rStyle w:val="SubtleEmphasis"/>
          <w:rFonts w:ascii="Arial" w:eastAsia="MingLiU" w:hAnsi="Arial" w:cs="Arial"/>
          <w:i w:val="0"/>
          <w:iCs w:val="0"/>
          <w:color w:val="000000" w:themeColor="text1"/>
          <w:sz w:val="20"/>
          <w:szCs w:val="20"/>
          <w:lang w:eastAsia="zh-CN"/>
        </w:rPr>
        <w:t xml:space="preserve"> </w:t>
      </w:r>
      <w:hyperlink r:id="rId12" w:history="1">
        <w:r w:rsidR="005F425F" w:rsidRPr="00A72D6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https://www.kraiburg-tpe.com/zh-hans/%E5%88%9B%E6%96%B0%E7%9A%84%E5%8F%AF%E6%8C%81%E7%BB%AD%E8%A7%A3%E5%86%B3%E6%96%B9%E6%A1%88%E6%94%B9%E5%8F%98%E7%94%B5%E5%AD%90%E6%B6%88%E8%B4%B9%E5%93%81%E9%A2%86%E5%9F%9F</w:t>
        </w:r>
      </w:hyperlink>
      <w:r w:rsidR="005F425F" w:rsidRPr="00A72D65">
        <w:rPr>
          <w:rStyle w:val="SubtleEmphasis"/>
          <w:rFonts w:ascii="Arial" w:eastAsia="MingLiU" w:hAnsi="Arial" w:cs="Arial"/>
          <w:i w:val="0"/>
          <w:iCs w:val="0"/>
          <w:color w:val="000000" w:themeColor="text1"/>
          <w:sz w:val="20"/>
          <w:szCs w:val="20"/>
          <w:lang w:eastAsia="zh-CN"/>
        </w:rPr>
        <w:t xml:space="preserve"> </w:t>
      </w:r>
      <w:r w:rsidRPr="00A72D65">
        <w:rPr>
          <w:rStyle w:val="SubtleEmphasis"/>
          <w:rFonts w:ascii="Arial" w:eastAsia="MingLiU" w:hAnsi="Arial" w:cs="Arial"/>
          <w:i w:val="0"/>
          <w:iCs w:val="0"/>
          <w:color w:val="000000" w:themeColor="text1"/>
          <w:sz w:val="20"/>
          <w:szCs w:val="20"/>
          <w:lang w:eastAsia="zh-CN"/>
        </w:rPr>
        <w:t>為製造商提供了獨特的優勢，使其能夠創造注重使用者舒適性和影像品質的</w:t>
      </w:r>
      <w:r w:rsidRPr="00A72D65">
        <w:rPr>
          <w:rStyle w:val="SubtleEmphasis"/>
          <w:rFonts w:ascii="Arial" w:eastAsia="MingLiU" w:hAnsi="Arial" w:cs="Arial"/>
          <w:i w:val="0"/>
          <w:iCs w:val="0"/>
          <w:color w:val="000000" w:themeColor="text1"/>
          <w:sz w:val="20"/>
          <w:szCs w:val="20"/>
          <w:lang w:eastAsia="zh-CN"/>
        </w:rPr>
        <w:t>VR</w:t>
      </w:r>
      <w:r w:rsidRPr="00A72D65">
        <w:rPr>
          <w:rStyle w:val="SubtleEmphasis"/>
          <w:rFonts w:ascii="Arial" w:eastAsia="MingLiU" w:hAnsi="Arial" w:cs="Arial"/>
          <w:i w:val="0"/>
          <w:iCs w:val="0"/>
          <w:color w:val="000000" w:themeColor="text1"/>
          <w:sz w:val="20"/>
          <w:szCs w:val="20"/>
          <w:lang w:eastAsia="zh-CN"/>
        </w:rPr>
        <w:t>設備和配件。</w:t>
      </w:r>
    </w:p>
    <w:p w14:paraId="5FDBDF6C" w14:textId="77777777" w:rsidR="00945F59" w:rsidRPr="00A72D65" w:rsidRDefault="00945F59" w:rsidP="0086502E">
      <w:pPr>
        <w:spacing w:line="360" w:lineRule="auto"/>
        <w:ind w:right="1559"/>
        <w:jc w:val="both"/>
        <w:rPr>
          <w:rStyle w:val="SubtleEmphasis"/>
          <w:rFonts w:ascii="Arial" w:eastAsia="MingLiU" w:hAnsi="Arial" w:cs="Arial"/>
          <w:i w:val="0"/>
          <w:iCs w:val="0"/>
          <w:color w:val="000000" w:themeColor="text1"/>
          <w:sz w:val="6"/>
          <w:szCs w:val="6"/>
          <w:lang w:eastAsia="zh-CN"/>
        </w:rPr>
      </w:pPr>
    </w:p>
    <w:p w14:paraId="4142491E" w14:textId="4311B8F8" w:rsidR="00922CB1" w:rsidRPr="00A72D65" w:rsidRDefault="00AE46C5" w:rsidP="00922CB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A72D65">
        <w:rPr>
          <w:rFonts w:ascii="Arial" w:eastAsia="MingLiU" w:hAnsi="Arial" w:cs="Arial"/>
          <w:sz w:val="20"/>
          <w:szCs w:val="20"/>
          <w:lang w:eastAsia="zh-CN"/>
        </w:rPr>
        <w:t>RC/AD1/AP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系列的靈活性使製造商能夠將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VR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設備組件成型為各種形狀，確保使用者獲得貼合皮膚表面的舒適密封。這個密封有效防止雜光幹擾，以保持影像的品質。透過將剛性塑膠與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結合使用，製造商可以實現觸覺對比度，使這個系列適用於頭帶、控制器按鈕和握把等應用。</w:t>
      </w:r>
    </w:p>
    <w:p w14:paraId="3E536E43" w14:textId="77777777" w:rsidR="00945F59" w:rsidRPr="00A72D65" w:rsidRDefault="00945F59" w:rsidP="00922CB1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29B55378" w14:textId="549F9764" w:rsidR="00922CB1" w:rsidRPr="00A72D65" w:rsidRDefault="00AE46C5" w:rsidP="00922CB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A72D65">
        <w:rPr>
          <w:rFonts w:ascii="Arial" w:eastAsia="MingLiU" w:hAnsi="Arial" w:cs="Arial"/>
          <w:sz w:val="20"/>
          <w:szCs w:val="20"/>
          <w:lang w:eastAsia="zh-CN"/>
        </w:rPr>
        <w:t>RC/AD1/AP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系列具有非黏性和柔軟觸感的表面，為使用者提供了舒適愉悅的體驗。此外，該系列支援成本效益的疊模塑造，允許直接將材料放置到外殼上。</w:t>
      </w:r>
    </w:p>
    <w:p w14:paraId="70C33617" w14:textId="77777777" w:rsidR="00945F59" w:rsidRPr="00A72D65" w:rsidRDefault="00945F59" w:rsidP="00922CB1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759081C2" w14:textId="4F71F196" w:rsidR="00B87BFC" w:rsidRPr="00A72D65" w:rsidRDefault="00AE46C5" w:rsidP="00922CB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A72D65">
        <w:rPr>
          <w:rFonts w:ascii="Arial" w:eastAsia="MingLiU" w:hAnsi="Arial" w:cs="Arial"/>
          <w:sz w:val="20"/>
          <w:szCs w:val="20"/>
          <w:lang w:eastAsia="zh-CN"/>
        </w:rPr>
        <w:t>此外，</w:t>
      </w:r>
      <w:r w:rsidRPr="00A72D65">
        <w:rPr>
          <w:rFonts w:ascii="Arial" w:eastAsia="MingLiU" w:hAnsi="Arial" w:cs="Arial"/>
          <w:sz w:val="20"/>
          <w:szCs w:val="20"/>
          <w:highlight w:val="yellow"/>
          <w:lang w:eastAsia="zh-CN"/>
        </w:rPr>
        <w:t>可持續性</w:t>
      </w:r>
      <w:hyperlink r:id="rId13" w:history="1">
        <w:r w:rsidR="005F425F" w:rsidRPr="00A72D6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https://www.kraiburg-tpe.com/zh-hans/%E5%8F%AF%E6%8C%81%E7%BB%AD%E5%8F%91%E5%B1%95%E7%8E%AF%E4%BF%9DTPE</w:t>
        </w:r>
      </w:hyperlink>
      <w:r w:rsidR="005F425F" w:rsidRPr="00A72D65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和安全性是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RC/AD1/AP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系列的首要考慮因素。它含有高達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50%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的後工業回收物，符合環保目標。為了確保使用者的安全，該系列經過了嚴格的測試，符合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UL 94HB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ISO10993-5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（細胞毒性）和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ISO10993-23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（皮膚刺激）標準。它也符合了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RoHS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REACH SVHC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要求。</w:t>
      </w:r>
    </w:p>
    <w:p w14:paraId="1A11A35D" w14:textId="77777777" w:rsidR="005F425F" w:rsidRPr="00A72D65" w:rsidRDefault="005F425F" w:rsidP="00922CB1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610D2693" w14:textId="12C6A484" w:rsidR="00B87BFC" w:rsidRPr="00A72D65" w:rsidRDefault="00AE46C5" w:rsidP="00922CB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A72D65">
        <w:rPr>
          <w:rFonts w:ascii="Arial" w:eastAsia="MingLiU" w:hAnsi="Arial" w:cs="Arial"/>
          <w:sz w:val="20"/>
          <w:szCs w:val="20"/>
          <w:lang w:eastAsia="zh-CN"/>
        </w:rPr>
        <w:t>熱塑寶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 xml:space="preserve"> R (THERMOLAST® R) RC/AD1/AP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系列提供了預先著色的選項，包括黑色和自然色，為製造商提供了多樣化的選擇，以滿足各種消費者需求。</w:t>
      </w:r>
    </w:p>
    <w:p w14:paraId="4F933914" w14:textId="77777777" w:rsidR="00945F59" w:rsidRPr="00A72D65" w:rsidRDefault="00945F59" w:rsidP="00922CB1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4147C8F3" w14:textId="22F2D8B8" w:rsidR="00AE46C5" w:rsidRPr="00A72D65" w:rsidRDefault="00AE46C5" w:rsidP="002506B9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A72D65">
        <w:rPr>
          <w:rFonts w:ascii="Arial" w:eastAsia="MingLiU" w:hAnsi="Arial" w:cs="Arial"/>
          <w:b/>
          <w:bCs/>
          <w:sz w:val="20"/>
          <w:szCs w:val="20"/>
          <w:lang w:eastAsia="zh-CN"/>
        </w:rPr>
        <w:t xml:space="preserve">TPE </w:t>
      </w:r>
      <w:r w:rsidRPr="00A72D65">
        <w:rPr>
          <w:rFonts w:ascii="Arial" w:eastAsia="MingLiU" w:hAnsi="Arial" w:cs="Arial"/>
          <w:b/>
          <w:bCs/>
          <w:sz w:val="20"/>
          <w:szCs w:val="20"/>
          <w:lang w:eastAsia="zh-CN"/>
        </w:rPr>
        <w:t>在</w:t>
      </w:r>
      <w:r w:rsidR="00945F59" w:rsidRPr="00A72D65">
        <w:rPr>
          <w:rFonts w:ascii="Arial" w:eastAsia="MingLiU" w:hAnsi="Arial" w:cs="Arial"/>
          <w:b/>
          <w:bCs/>
          <w:sz w:val="20"/>
          <w:szCs w:val="20"/>
          <w:lang w:eastAsia="zh-CN"/>
        </w:rPr>
        <w:t>可持續</w:t>
      </w:r>
      <w:r w:rsidRPr="00A72D65">
        <w:rPr>
          <w:rFonts w:ascii="Arial" w:eastAsia="MingLiU" w:hAnsi="Arial" w:cs="Arial"/>
          <w:b/>
          <w:bCs/>
          <w:sz w:val="20"/>
          <w:szCs w:val="20"/>
          <w:lang w:eastAsia="zh-CN"/>
        </w:rPr>
        <w:t>發展方面取得成功</w:t>
      </w:r>
    </w:p>
    <w:p w14:paraId="05D4E399" w14:textId="77777777" w:rsidR="005F425F" w:rsidRPr="00A72D65" w:rsidRDefault="00AE46C5" w:rsidP="00AE46C5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A72D65">
        <w:rPr>
          <w:rFonts w:ascii="Arial" w:eastAsia="MingLiU" w:hAnsi="Arial" w:cs="Arial"/>
          <w:sz w:val="20"/>
          <w:szCs w:val="20"/>
          <w:lang w:eastAsia="zh-CN"/>
        </w:rPr>
        <w:t>除了虛擬現實設備外，凱柏膠寶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 xml:space="preserve">® 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最近開發的</w:t>
      </w:r>
      <w:r w:rsidR="00945F59" w:rsidRPr="00A72D65">
        <w:rPr>
          <w:rFonts w:ascii="Arial" w:eastAsia="MingLiU" w:hAnsi="Arial" w:cs="Arial"/>
          <w:sz w:val="20"/>
          <w:szCs w:val="20"/>
          <w:lang w:eastAsia="zh-CN"/>
        </w:rPr>
        <w:t>可持續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創新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系列包括專門用於汽車、日常消費品、消費性電子產品、穿戴式裝置和工業應用的材料解決方案，其中包含高達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48%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的消費後回收物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 xml:space="preserve">(PCR) 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和高達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50%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後工業回收物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(PIR)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。符合多項全球標準，如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FDA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原料符合性、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RoHS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REACH SVHC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要求。凱柏膠寶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®</w:t>
      </w:r>
      <w:r w:rsidR="005F425F" w:rsidRPr="00A72D65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能為顧客提供產品碳足跡價值等服務。</w:t>
      </w:r>
    </w:p>
    <w:p w14:paraId="7FD76F65" w14:textId="31B4F2D7" w:rsidR="00945F59" w:rsidRPr="00A72D65" w:rsidRDefault="002506B9" w:rsidP="00AE46C5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A72D65">
        <w:rPr>
          <w:rFonts w:ascii="Arial" w:eastAsia="MingLiU" w:hAnsi="Arial" w:cs="Arial"/>
          <w:sz w:val="20"/>
          <w:szCs w:val="20"/>
          <w:lang w:eastAsia="zh-CN"/>
        </w:rPr>
        <w:t>您正在寻找可持续的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解决方案？欢迎咨询我们！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</w:p>
    <w:p w14:paraId="49211228" w14:textId="77777777" w:rsidR="00AE46C5" w:rsidRPr="00A72D65" w:rsidRDefault="00AE46C5" w:rsidP="00B87BFC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A72D65">
        <w:rPr>
          <w:rFonts w:ascii="Arial" w:eastAsia="MingLiU" w:hAnsi="Arial" w:cs="Arial"/>
          <w:sz w:val="20"/>
          <w:szCs w:val="20"/>
          <w:lang w:eastAsia="zh-CN"/>
        </w:rPr>
        <w:t>我們的專家很樂意回答您提出的任何問題，並為您的應用提供正確的解決方案。</w:t>
      </w:r>
    </w:p>
    <w:p w14:paraId="08CCE836" w14:textId="38EFDAF7" w:rsidR="005E3750" w:rsidRPr="00A72D65" w:rsidRDefault="005F425F" w:rsidP="00A26505">
      <w:pPr>
        <w:keepNext/>
        <w:keepLines/>
        <w:spacing w:after="0" w:line="360" w:lineRule="auto"/>
        <w:ind w:right="1559"/>
        <w:rPr>
          <w:rFonts w:ascii="Arial" w:eastAsia="MingLiU" w:hAnsi="Arial" w:cs="Arial"/>
          <w:noProof/>
        </w:rPr>
      </w:pPr>
      <w:r w:rsidRPr="00A72D65">
        <w:rPr>
          <w:rFonts w:ascii="Arial" w:eastAsia="MingLiU" w:hAnsi="Arial" w:cs="Arial"/>
          <w:noProof/>
        </w:rPr>
        <w:lastRenderedPageBreak/>
        <w:drawing>
          <wp:inline distT="0" distB="0" distL="0" distR="0" wp14:anchorId="64B00D18" wp14:editId="50F349FA">
            <wp:extent cx="4299995" cy="2378546"/>
            <wp:effectExtent l="0" t="0" r="5715" b="3175"/>
            <wp:docPr id="770013737" name="Picture 2" descr="A white virtual reality heads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013737" name="Picture 2" descr="A white virtual reality headse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978" cy="2387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8B5DC" w14:textId="4F548C59" w:rsidR="00AE46C5" w:rsidRPr="00A72D65" w:rsidRDefault="00AE46C5" w:rsidP="00AE46C5">
      <w:pPr>
        <w:spacing w:after="0" w:line="360" w:lineRule="auto"/>
        <w:ind w:right="1559"/>
        <w:jc w:val="both"/>
        <w:rPr>
          <w:rFonts w:ascii="Arial" w:eastAsia="MingLiU" w:hAnsi="Arial" w:cs="Arial"/>
          <w:b/>
          <w:sz w:val="20"/>
          <w:lang w:eastAsia="zh-CN"/>
        </w:rPr>
      </w:pPr>
      <w:r w:rsidRPr="00A72D65">
        <w:rPr>
          <w:rFonts w:ascii="Arial" w:eastAsia="MingLiU" w:hAnsi="Arial" w:cs="Arial"/>
          <w:b/>
          <w:sz w:val="20"/>
          <w:lang w:eastAsia="zh-CN"/>
        </w:rPr>
        <w:t>（圖：</w:t>
      </w:r>
      <w:r w:rsidRPr="00A72D65">
        <w:rPr>
          <w:rFonts w:ascii="Arial" w:eastAsia="MingLiU" w:hAnsi="Arial" w:cs="Arial"/>
          <w:b/>
          <w:sz w:val="20"/>
          <w:lang w:eastAsia="zh-CN"/>
        </w:rPr>
        <w:t>© 202</w:t>
      </w:r>
      <w:r w:rsidR="005F425F" w:rsidRPr="00A72D65">
        <w:rPr>
          <w:rFonts w:ascii="Arial" w:eastAsia="MingLiU" w:hAnsi="Arial" w:cs="Arial"/>
          <w:b/>
          <w:sz w:val="20"/>
          <w:lang w:eastAsia="zh-CN"/>
        </w:rPr>
        <w:t>4</w:t>
      </w:r>
      <w:r w:rsidRPr="00A72D65">
        <w:rPr>
          <w:rFonts w:ascii="Arial" w:eastAsia="MingLiU" w:hAnsi="Arial" w:cs="Arial"/>
          <w:b/>
          <w:sz w:val="20"/>
          <w:lang w:eastAsia="zh-CN"/>
        </w:rPr>
        <w:t xml:space="preserve"> </w:t>
      </w:r>
      <w:r w:rsidRPr="00A72D65">
        <w:rPr>
          <w:rFonts w:ascii="Arial" w:eastAsia="MingLiU" w:hAnsi="Arial" w:cs="Arial"/>
          <w:b/>
          <w:sz w:val="20"/>
          <w:lang w:eastAsia="zh-CN"/>
        </w:rPr>
        <w:t>凱柏膠寶</w:t>
      </w:r>
      <w:r w:rsidRPr="00A72D65">
        <w:rPr>
          <w:rFonts w:ascii="MingLiU" w:eastAsia="MingLiU" w:hAnsi="MingLiU" w:cs="Arial"/>
          <w:b/>
          <w:sz w:val="20"/>
          <w:lang w:eastAsia="zh-CN"/>
        </w:rPr>
        <w:t>®</w:t>
      </w:r>
      <w:r w:rsidRPr="00A72D65">
        <w:rPr>
          <w:rFonts w:ascii="Arial" w:eastAsia="MingLiU" w:hAnsi="Arial" w:cs="Arial"/>
          <w:b/>
          <w:sz w:val="20"/>
          <w:lang w:eastAsia="zh-CN"/>
        </w:rPr>
        <w:t xml:space="preserve"> </w:t>
      </w:r>
      <w:r w:rsidRPr="00A72D65">
        <w:rPr>
          <w:rFonts w:ascii="Arial" w:eastAsia="MingLiU" w:hAnsi="Arial" w:cs="Arial"/>
          <w:b/>
          <w:sz w:val="20"/>
          <w:lang w:eastAsia="zh-CN"/>
        </w:rPr>
        <w:t>版權所有）</w:t>
      </w:r>
    </w:p>
    <w:p w14:paraId="50CE258F" w14:textId="2BC562A9" w:rsidR="002506B9" w:rsidRPr="00A72D65" w:rsidRDefault="00AE46C5" w:rsidP="00AE46C5">
      <w:pPr>
        <w:spacing w:after="0" w:line="360" w:lineRule="auto"/>
        <w:ind w:right="1559"/>
        <w:jc w:val="both"/>
        <w:rPr>
          <w:rFonts w:ascii="Arial" w:eastAsia="MingLiU" w:hAnsi="Arial" w:cs="Arial"/>
          <w:bCs/>
          <w:sz w:val="20"/>
          <w:lang w:eastAsia="zh-CN"/>
        </w:rPr>
      </w:pPr>
      <w:r w:rsidRPr="00A72D65">
        <w:rPr>
          <w:rFonts w:ascii="Arial" w:eastAsia="MingLiU" w:hAnsi="Arial" w:cs="Arial"/>
          <w:bCs/>
          <w:sz w:val="20"/>
          <w:lang w:eastAsia="zh-CN"/>
        </w:rPr>
        <w:t>如需高畫質圖片，請聯絡</w:t>
      </w:r>
      <w:r w:rsidRPr="00A72D65">
        <w:rPr>
          <w:rFonts w:ascii="Arial" w:eastAsia="MingLiU" w:hAnsi="Arial" w:cs="Arial"/>
          <w:bCs/>
          <w:sz w:val="20"/>
          <w:lang w:eastAsia="zh-CN"/>
        </w:rPr>
        <w:t xml:space="preserve"> Bridget Ngang</w:t>
      </w:r>
      <w:r w:rsidRPr="00A72D65">
        <w:rPr>
          <w:rFonts w:ascii="Arial" w:eastAsia="MingLiU" w:hAnsi="Arial" w:cs="Arial"/>
          <w:bCs/>
          <w:sz w:val="20"/>
          <w:lang w:eastAsia="zh-CN"/>
        </w:rPr>
        <w:t>（</w:t>
      </w:r>
      <w:r w:rsidRPr="00A72D65">
        <w:rPr>
          <w:rFonts w:ascii="Arial" w:eastAsia="MingLiU" w:hAnsi="Arial" w:cs="Arial"/>
          <w:bCs/>
          <w:sz w:val="20"/>
          <w:lang w:eastAsia="zh-CN"/>
        </w:rPr>
        <w:t>bridget.ngang@kraiburg-tpe.com</w:t>
      </w:r>
      <w:r w:rsidRPr="00A72D65">
        <w:rPr>
          <w:rFonts w:ascii="Arial" w:eastAsia="MingLiU" w:hAnsi="Arial" w:cs="Arial"/>
          <w:bCs/>
          <w:sz w:val="20"/>
          <w:lang w:eastAsia="zh-CN"/>
        </w:rPr>
        <w:t>，</w:t>
      </w:r>
      <w:r w:rsidRPr="00A72D65">
        <w:rPr>
          <w:rFonts w:ascii="Arial" w:eastAsia="MingLiU" w:hAnsi="Arial" w:cs="Arial"/>
          <w:bCs/>
          <w:sz w:val="20"/>
          <w:lang w:eastAsia="zh-CN"/>
        </w:rPr>
        <w:t>+6 03 9545 6301</w:t>
      </w:r>
      <w:r w:rsidRPr="00A72D65">
        <w:rPr>
          <w:rFonts w:ascii="Arial" w:eastAsia="MingLiU" w:hAnsi="Arial" w:cs="Arial"/>
          <w:bCs/>
          <w:sz w:val="20"/>
          <w:lang w:eastAsia="zh-CN"/>
        </w:rPr>
        <w:t>）。</w:t>
      </w:r>
    </w:p>
    <w:p w14:paraId="11F0E7B2" w14:textId="77777777" w:rsidR="00945F59" w:rsidRPr="00A72D65" w:rsidRDefault="00945F59" w:rsidP="00AE46C5">
      <w:pPr>
        <w:spacing w:after="0" w:line="360" w:lineRule="auto"/>
        <w:ind w:right="1559"/>
        <w:jc w:val="both"/>
        <w:rPr>
          <w:rFonts w:ascii="Arial" w:eastAsia="MingLiU" w:hAnsi="Arial" w:cs="Arial"/>
          <w:bCs/>
          <w:sz w:val="20"/>
          <w:szCs w:val="20"/>
          <w:lang w:eastAsia="zh-CN"/>
        </w:rPr>
      </w:pPr>
    </w:p>
    <w:p w14:paraId="77ABB269" w14:textId="77777777" w:rsidR="00945F59" w:rsidRPr="00A72D65" w:rsidRDefault="00AE46C5" w:rsidP="002506B9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A72D65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="002506B9" w:rsidRPr="00A72D65">
        <w:rPr>
          <w:rFonts w:ascii="Arial" w:eastAsia="MingLiU" w:hAnsi="Arial" w:cs="Arial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442019F2" wp14:editId="1E904497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A2348B" w14:textId="71977D7A" w:rsidR="002506B9" w:rsidRPr="00A72D65" w:rsidRDefault="00945F59" w:rsidP="002506B9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A72D65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C6910F" w14:textId="77777777" w:rsidR="002506B9" w:rsidRPr="00A72D65" w:rsidRDefault="002506B9" w:rsidP="002506B9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A72D65">
        <w:rPr>
          <w:rFonts w:ascii="Arial" w:eastAsia="MingLiU" w:hAnsi="Arial" w:cs="Arial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1FA40902" wp14:editId="72FA5562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B7E11C" w14:textId="3C4ED94C" w:rsidR="002506B9" w:rsidRPr="00A72D65" w:rsidRDefault="00945F59" w:rsidP="002506B9">
      <w:pPr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A72D65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</w:t>
      </w:r>
      <w:r w:rsidRPr="00A72D65">
        <w:rPr>
          <w:rFonts w:ascii="Arial" w:eastAsia="MingLiU" w:hAnsi="Arial" w:cs="Arial"/>
          <w:sz w:val="20"/>
          <w:szCs w:val="20"/>
          <w:u w:val="single"/>
          <w:lang w:eastAsia="zh-CN"/>
        </w:rPr>
        <w:t>®</w:t>
      </w:r>
      <w:r w:rsidRPr="00A72D65">
        <w:rPr>
          <w:rFonts w:ascii="Arial" w:eastAsia="MingLiU" w:hAnsi="Arial" w:cs="Arial"/>
          <w:sz w:val="20"/>
          <w:szCs w:val="20"/>
          <w:u w:val="single"/>
          <w:lang w:eastAsia="zh-CN"/>
        </w:rPr>
        <w:t>最新資訊</w:t>
      </w:r>
    </w:p>
    <w:p w14:paraId="0743E843" w14:textId="77777777" w:rsidR="002506B9" w:rsidRPr="00A72D65" w:rsidRDefault="002506B9" w:rsidP="002506B9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</w:p>
    <w:p w14:paraId="20B720FF" w14:textId="77777777" w:rsidR="00945F59" w:rsidRPr="00A72D65" w:rsidRDefault="00945F59" w:rsidP="002506B9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A72D65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4F329B02" w14:textId="63716A1A" w:rsidR="00945F59" w:rsidRPr="00A72D65" w:rsidRDefault="002506B9" w:rsidP="002506B9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A72D65">
        <w:rPr>
          <w:rFonts w:ascii="Arial" w:eastAsia="MingLiU" w:hAnsi="Arial" w:cs="Arial"/>
          <w:b/>
          <w:sz w:val="20"/>
          <w:szCs w:val="20"/>
          <w:lang w:eastAsia="zh-CN"/>
        </w:rPr>
        <w:t xml:space="preserve"> </w:t>
      </w:r>
      <w:r w:rsidRPr="00A72D65">
        <w:rPr>
          <w:rFonts w:ascii="Arial" w:eastAsia="MingLiU" w:hAnsi="Arial" w:cs="Arial"/>
          <w:noProof/>
          <w:sz w:val="20"/>
          <w:szCs w:val="20"/>
          <w:lang w:eastAsia="zh-CN"/>
        </w:rPr>
        <w:drawing>
          <wp:inline distT="0" distB="0" distL="0" distR="0" wp14:anchorId="08AA91A2" wp14:editId="12A19F3D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2D65">
        <w:rPr>
          <w:rFonts w:ascii="Arial" w:eastAsia="MingLiU" w:hAnsi="Arial" w:cs="Arial"/>
          <w:b/>
          <w:sz w:val="20"/>
          <w:szCs w:val="20"/>
          <w:lang w:eastAsia="zh-CN"/>
        </w:rPr>
        <w:t xml:space="preserve">   </w:t>
      </w:r>
      <w:r w:rsidRPr="00A72D65">
        <w:rPr>
          <w:rFonts w:ascii="Arial" w:eastAsia="MingLiU" w:hAnsi="Arial" w:cs="Arial"/>
          <w:noProof/>
          <w:sz w:val="20"/>
          <w:szCs w:val="20"/>
          <w:lang w:eastAsia="zh-CN"/>
        </w:rPr>
        <w:drawing>
          <wp:inline distT="0" distB="0" distL="0" distR="0" wp14:anchorId="5D66A127" wp14:editId="454145A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2D65">
        <w:rPr>
          <w:rFonts w:ascii="Arial" w:eastAsia="MingLiU" w:hAnsi="Arial" w:cs="Arial"/>
          <w:b/>
          <w:sz w:val="20"/>
          <w:szCs w:val="20"/>
          <w:lang w:eastAsia="zh-CN"/>
        </w:rPr>
        <w:t xml:space="preserve">    </w:t>
      </w:r>
      <w:r w:rsidRPr="00A72D65">
        <w:rPr>
          <w:rFonts w:ascii="Arial" w:eastAsia="MingLiU" w:hAnsi="Arial" w:cs="Arial"/>
          <w:noProof/>
          <w:sz w:val="20"/>
          <w:szCs w:val="20"/>
          <w:lang w:eastAsia="zh-CN"/>
        </w:rPr>
        <w:drawing>
          <wp:inline distT="0" distB="0" distL="0" distR="0" wp14:anchorId="74194A57" wp14:editId="0945DA6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2D65">
        <w:rPr>
          <w:rFonts w:ascii="Arial" w:eastAsia="MingLiU" w:hAnsi="Arial" w:cs="Arial"/>
          <w:b/>
          <w:sz w:val="20"/>
          <w:szCs w:val="20"/>
          <w:lang w:eastAsia="zh-CN"/>
        </w:rPr>
        <w:t xml:space="preserve">   </w:t>
      </w:r>
      <w:r w:rsidRPr="00A72D65">
        <w:rPr>
          <w:rFonts w:ascii="Arial" w:eastAsia="MingLiU" w:hAnsi="Arial" w:cs="Arial"/>
          <w:noProof/>
          <w:sz w:val="20"/>
          <w:szCs w:val="20"/>
          <w:lang w:eastAsia="zh-CN"/>
        </w:rPr>
        <w:drawing>
          <wp:inline distT="0" distB="0" distL="0" distR="0" wp14:anchorId="57D953F3" wp14:editId="47766EA3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2D65">
        <w:rPr>
          <w:rFonts w:ascii="Arial" w:eastAsia="MingLiU" w:hAnsi="Arial" w:cs="Arial"/>
          <w:b/>
          <w:sz w:val="20"/>
          <w:szCs w:val="20"/>
          <w:lang w:eastAsia="zh-CN"/>
        </w:rPr>
        <w:t xml:space="preserve">  </w:t>
      </w:r>
      <w:r w:rsidRPr="00A72D65">
        <w:rPr>
          <w:rFonts w:ascii="Arial" w:eastAsia="MingLiU" w:hAnsi="Arial" w:cs="Arial"/>
          <w:noProof/>
          <w:sz w:val="20"/>
          <w:szCs w:val="20"/>
          <w:lang w:eastAsia="zh-CN"/>
        </w:rPr>
        <w:drawing>
          <wp:inline distT="0" distB="0" distL="0" distR="0" wp14:anchorId="257F497E" wp14:editId="1F333E4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F9F73" w14:textId="77777777" w:rsidR="00945F59" w:rsidRPr="00A72D65" w:rsidRDefault="00945F59" w:rsidP="002506B9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p w14:paraId="0A6A7006" w14:textId="2E565F8B" w:rsidR="002506B9" w:rsidRPr="00A72D65" w:rsidRDefault="00945F59" w:rsidP="002506B9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A72D65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p w14:paraId="68397455" w14:textId="77777777" w:rsidR="00945F59" w:rsidRPr="00A72D65" w:rsidRDefault="00945F59" w:rsidP="002506B9">
      <w:pPr>
        <w:spacing w:line="360" w:lineRule="auto"/>
        <w:ind w:right="1417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A72D65">
        <w:rPr>
          <w:rFonts w:ascii="Arial" w:eastAsia="MingLiU" w:hAnsi="Arial" w:cs="Arial"/>
          <w:noProof/>
          <w:sz w:val="20"/>
          <w:szCs w:val="20"/>
          <w:lang w:eastAsia="zh-CN"/>
        </w:rPr>
        <w:lastRenderedPageBreak/>
        <w:drawing>
          <wp:inline distT="0" distB="0" distL="0" distR="0" wp14:anchorId="3242A764" wp14:editId="421C7926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46B24DD8" w:rsidR="001655F4" w:rsidRPr="00A72D65" w:rsidRDefault="00945F59" w:rsidP="00945F59">
      <w:pPr>
        <w:keepNext/>
        <w:keepLines/>
        <w:spacing w:after="0" w:line="360" w:lineRule="auto"/>
        <w:ind w:right="1559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r w:rsidRPr="00A72D65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A72D65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 xml:space="preserve"> (www.kraiburg-tpe.cn) 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是一家業務足跡遍布全球的客製化熱塑性彈性體製造商。凱柏膠寶</w:t>
      </w:r>
      <w:r w:rsidRPr="00A72D65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成立於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 xml:space="preserve"> 2001 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年，是凱柏集團旗下的獨立業務單位，現已成為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化合物領域最具競爭力的產業領導者。本公司旨在為客戶提供安全、可靠、可持續的產品。公司擁有超過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 xml:space="preserve"> 6</w:t>
      </w:r>
      <w:r w:rsidR="005F425F" w:rsidRPr="00A72D65">
        <w:rPr>
          <w:rFonts w:ascii="Arial" w:eastAsia="MingLiU" w:hAnsi="Arial" w:cs="Arial"/>
          <w:sz w:val="20"/>
          <w:szCs w:val="20"/>
          <w:lang w:eastAsia="zh-CN"/>
        </w:rPr>
        <w:t>6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 xml:space="preserve">0 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 xml:space="preserve">- </w:t>
      </w:r>
      <w:proofErr w:type="gramStart"/>
      <w:r w:rsidRPr="00A72D65">
        <w:rPr>
          <w:rFonts w:ascii="Arial" w:eastAsia="MingLiU" w:hAnsi="Arial" w:cs="Arial"/>
          <w:sz w:val="20"/>
          <w:szCs w:val="20"/>
          <w:lang w:eastAsia="zh-CN"/>
        </w:rPr>
        <w:t>熱塑寶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(</w:t>
      </w:r>
      <w:proofErr w:type="gramEnd"/>
      <w:r w:rsidRPr="00A72D65">
        <w:rPr>
          <w:rFonts w:ascii="Arial" w:eastAsia="MingLiU" w:hAnsi="Arial" w:cs="Arial"/>
          <w:sz w:val="20"/>
          <w:szCs w:val="20"/>
          <w:lang w:eastAsia="zh-CN"/>
        </w:rPr>
        <w:t>THERMOLAST®)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、科柔寶</w:t>
      </w:r>
      <w:r w:rsidRPr="00A72D65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 xml:space="preserve"> (COPEC®)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、高溫寶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 xml:space="preserve">(HIPEX®) 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和尼塑寶</w:t>
      </w:r>
      <w:r w:rsidRPr="00A72D65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 xml:space="preserve"> (For Tec E®) 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，透過採用注塑或擠出工藝，為各行各業的製造商帶來出眾的加工和產品設計優勢。凱柏膠寶</w:t>
      </w:r>
      <w:r w:rsidRPr="00A72D65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擁有卓越的創新能力和全球客戶導向，能夠為客戶提供客製化產品解決方案和可靠的配套服務。該公司在德國的總部經過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 xml:space="preserve"> ISO 50001 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認證，全球所有基地均已取得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 xml:space="preserve"> ISO 9001 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 xml:space="preserve"> ISO 14001 </w:t>
      </w:r>
      <w:r w:rsidRPr="00A72D65">
        <w:rPr>
          <w:rFonts w:ascii="Arial" w:eastAsia="MingLiU" w:hAnsi="Arial" w:cs="Arial"/>
          <w:sz w:val="20"/>
          <w:szCs w:val="20"/>
          <w:lang w:eastAsia="zh-CN"/>
        </w:rPr>
        <w:t>認證。</w:t>
      </w:r>
    </w:p>
    <w:sectPr w:rsidR="001655F4" w:rsidRPr="00A72D65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A1F84" w14:textId="77777777" w:rsidR="00455460" w:rsidRDefault="00455460" w:rsidP="00784C57">
      <w:pPr>
        <w:spacing w:after="0" w:line="240" w:lineRule="auto"/>
      </w:pPr>
      <w:r>
        <w:separator/>
      </w:r>
    </w:p>
  </w:endnote>
  <w:endnote w:type="continuationSeparator" w:id="0">
    <w:p w14:paraId="5F6D03F9" w14:textId="77777777" w:rsidR="00455460" w:rsidRDefault="0045546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04D6ECC">
              <wp:simplePos x="0" y="0"/>
              <wp:positionH relativeFrom="column">
                <wp:posOffset>4349115</wp:posOffset>
              </wp:positionH>
              <wp:positionV relativeFrom="paragraph">
                <wp:posOffset>-2985770</wp:posOffset>
              </wp:positionV>
              <wp:extent cx="1885950" cy="24415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1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4844F2" w14:textId="021856F7" w:rsidR="00C51E11" w:rsidRPr="00A72D65" w:rsidRDefault="00AE46C5" w:rsidP="00AE46C5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A72D65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7589BE58" w14:textId="77777777" w:rsidR="00C51E11" w:rsidRPr="00A72D65" w:rsidRDefault="00C51E11" w:rsidP="00C51E1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0582C48" w14:textId="77777777" w:rsidR="00C51E11" w:rsidRPr="00A72D65" w:rsidRDefault="00C51E11" w:rsidP="00C51E1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A72D65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DC575EE" w14:textId="77777777" w:rsidR="00AE46C5" w:rsidRPr="00A72D65" w:rsidRDefault="00AE46C5" w:rsidP="00AE46C5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A72D65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3AED4F5F" w14:textId="77777777" w:rsidR="00AE46C5" w:rsidRPr="00A72D65" w:rsidRDefault="00AE46C5" w:rsidP="00AE46C5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A72D65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7369B995" w14:textId="2FDFE1FC" w:rsidR="00C51E11" w:rsidRPr="00A72D65" w:rsidRDefault="00AE46C5" w:rsidP="00AE46C5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A72D65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</w:t>
                          </w:r>
                          <w:r w:rsidR="00C51E11" w:rsidRPr="00A72D65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：</w:t>
                          </w:r>
                          <w:r w:rsidR="00C51E11" w:rsidRPr="00A72D65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3A01801E" w14:textId="77777777" w:rsidR="00C51E11" w:rsidRPr="00A72D65" w:rsidRDefault="00A72D65" w:rsidP="00C51E1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C51E11" w:rsidRPr="00A72D65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69CC375" w14:textId="77777777" w:rsidR="00C51E11" w:rsidRPr="00A72D65" w:rsidRDefault="00C51E11" w:rsidP="00C51E1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BAFE3B1" w14:textId="77777777" w:rsidR="00AE46C5" w:rsidRPr="00A72D65" w:rsidRDefault="00AE46C5" w:rsidP="00C51E1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A72D65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42E3C952" w14:textId="46BFEB3A" w:rsidR="00C51E11" w:rsidRPr="00A72D65" w:rsidRDefault="00C51E11" w:rsidP="00C51E1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A72D65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57E23A65" w14:textId="77777777" w:rsidR="00AE46C5" w:rsidRPr="00A72D65" w:rsidRDefault="00AE46C5" w:rsidP="00C51E1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A72D65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55465F34" w14:textId="28E0EC9E" w:rsidR="00C51E11" w:rsidRPr="00A72D65" w:rsidRDefault="00AE46C5" w:rsidP="00C51E1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A72D65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</w:t>
                          </w:r>
                          <w:r w:rsidR="00C51E11" w:rsidRPr="00A72D65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：</w:t>
                          </w:r>
                          <w:r w:rsidR="00C51E11" w:rsidRPr="00A72D65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07BF2E8D" w14:textId="77777777" w:rsidR="00C51E11" w:rsidRPr="00A72D65" w:rsidRDefault="00A72D65" w:rsidP="00C51E1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C51E11" w:rsidRPr="00A72D65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FE743A" w:rsidRDefault="001E1888" w:rsidP="00C97AAF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35.1pt;width:148.5pt;height:19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" stroked="f">
              <v:textbox inset=",0,,0">
                <w:txbxContent>
                  <w:p w14:paraId="3E4844F2" w14:textId="021856F7" w:rsidR="00C51E11" w:rsidRPr="00A72D65" w:rsidRDefault="00AE46C5" w:rsidP="00AE46C5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A72D65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7589BE58" w14:textId="77777777" w:rsidR="00C51E11" w:rsidRPr="00A72D65" w:rsidRDefault="00C51E11" w:rsidP="00C51E11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0582C48" w14:textId="77777777" w:rsidR="00C51E11" w:rsidRPr="00A72D65" w:rsidRDefault="00C51E11" w:rsidP="00C51E1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A72D65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DC575EE" w14:textId="77777777" w:rsidR="00AE46C5" w:rsidRPr="00A72D65" w:rsidRDefault="00AE46C5" w:rsidP="00AE46C5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A72D65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3AED4F5F" w14:textId="77777777" w:rsidR="00AE46C5" w:rsidRPr="00A72D65" w:rsidRDefault="00AE46C5" w:rsidP="00AE46C5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A72D65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7369B995" w14:textId="2FDFE1FC" w:rsidR="00C51E11" w:rsidRPr="00A72D65" w:rsidRDefault="00AE46C5" w:rsidP="00AE46C5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A72D65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</w:t>
                    </w:r>
                    <w:r w:rsidR="00C51E11" w:rsidRPr="00A72D65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：</w:t>
                    </w:r>
                    <w:r w:rsidR="00C51E11" w:rsidRPr="00A72D65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3A01801E" w14:textId="77777777" w:rsidR="00C51E11" w:rsidRPr="00A72D65" w:rsidRDefault="00A72D65" w:rsidP="00C51E1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C51E11" w:rsidRPr="00A72D65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69CC375" w14:textId="77777777" w:rsidR="00C51E11" w:rsidRPr="00A72D65" w:rsidRDefault="00C51E11" w:rsidP="00C51E11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BAFE3B1" w14:textId="77777777" w:rsidR="00AE46C5" w:rsidRPr="00A72D65" w:rsidRDefault="00AE46C5" w:rsidP="00C51E1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A72D65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42E3C952" w14:textId="46BFEB3A" w:rsidR="00C51E11" w:rsidRPr="00A72D65" w:rsidRDefault="00C51E11" w:rsidP="00C51E1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A72D65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57E23A65" w14:textId="77777777" w:rsidR="00AE46C5" w:rsidRPr="00A72D65" w:rsidRDefault="00AE46C5" w:rsidP="00C51E1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A72D65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55465F34" w14:textId="28E0EC9E" w:rsidR="00C51E11" w:rsidRPr="00A72D65" w:rsidRDefault="00AE46C5" w:rsidP="00C51E1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A72D65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</w:t>
                    </w:r>
                    <w:r w:rsidR="00C51E11" w:rsidRPr="00A72D65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：</w:t>
                    </w:r>
                    <w:r w:rsidR="00C51E11" w:rsidRPr="00A72D65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07BF2E8D" w14:textId="77777777" w:rsidR="00C51E11" w:rsidRPr="00A72D65" w:rsidRDefault="00A72D65" w:rsidP="00C51E1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C51E11" w:rsidRPr="00A72D65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FE743A" w:rsidRDefault="001E1888" w:rsidP="00C97AAF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6D6F3" w14:textId="77777777" w:rsidR="00455460" w:rsidRDefault="00455460" w:rsidP="00784C57">
      <w:pPr>
        <w:spacing w:after="0" w:line="240" w:lineRule="auto"/>
      </w:pPr>
      <w:r>
        <w:separator/>
      </w:r>
    </w:p>
  </w:footnote>
  <w:footnote w:type="continuationSeparator" w:id="0">
    <w:p w14:paraId="4C0F449F" w14:textId="77777777" w:rsidR="00455460" w:rsidRDefault="0045546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FE743A" w14:paraId="12FEEFFC" w14:textId="77777777" w:rsidTr="00502615">
      <w:tc>
        <w:tcPr>
          <w:tcW w:w="6912" w:type="dxa"/>
        </w:tcPr>
        <w:p w14:paraId="719F5728" w14:textId="77777777" w:rsidR="00C51E11" w:rsidRPr="00A72D65" w:rsidRDefault="00C51E11" w:rsidP="00C51E11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72D65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F0CB0C6" w14:textId="77777777" w:rsidR="00AE46C5" w:rsidRPr="00A72D65" w:rsidRDefault="00AE46C5" w:rsidP="00AE46C5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</w:pPr>
          <w:r w:rsidRPr="00A72D65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凱柏膠寶</w:t>
          </w:r>
          <w:r w:rsidRPr="00A72D65">
            <w:rPr>
              <w:rFonts w:ascii="MingLiU" w:eastAsia="MingLiU" w:hAnsi="MingLiU" w:cs="Arial"/>
              <w:b/>
              <w:bCs/>
              <w:color w:val="000000" w:themeColor="text1"/>
              <w:sz w:val="16"/>
              <w:szCs w:val="16"/>
              <w:lang w:eastAsia="zh-CN"/>
            </w:rPr>
            <w:t>®</w:t>
          </w:r>
          <w:r w:rsidRPr="00A72D65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Pr="00A72D65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在虛擬實境設備的創新密封性能</w:t>
          </w:r>
        </w:p>
        <w:p w14:paraId="04E683B6" w14:textId="3EE6D7B3" w:rsidR="00AE46C5" w:rsidRPr="00A72D65" w:rsidRDefault="00AE46C5" w:rsidP="00AE46C5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</w:pPr>
          <w:r w:rsidRPr="00A72D65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2024</w:t>
          </w:r>
          <w:r w:rsidRPr="00A72D65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年</w:t>
          </w:r>
          <w:r w:rsidR="005F425F" w:rsidRPr="00A72D65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3</w:t>
          </w:r>
          <w:r w:rsidRPr="00A72D65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Pr="00A72D65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月，吉隆坡</w:t>
          </w:r>
        </w:p>
        <w:p w14:paraId="1A56E795" w14:textId="6ED63A0C" w:rsidR="00502615" w:rsidRPr="00FE743A" w:rsidRDefault="00C51E11" w:rsidP="00C51E11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A72D65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Pr="00A72D65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Pr="00A72D65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Pr="00A72D65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A72D65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Pr="00A72D65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1</w:t>
          </w:r>
          <w:r w:rsidRPr="00A72D65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AE46C5" w:rsidRPr="00A72D65">
            <w:rPr>
              <w:rFonts w:ascii="Arial" w:eastAsia="MingLiU" w:hAnsi="Arial" w:cs="Arial"/>
              <w:b/>
              <w:bCs/>
              <w:sz w:val="16"/>
              <w:szCs w:val="16"/>
            </w:rPr>
            <w:t xml:space="preserve"> </w:t>
          </w:r>
          <w:r w:rsidR="00AE46C5" w:rsidRPr="00A72D65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  <w:r w:rsidRPr="00A72D65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Pr="00A72D65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Pr="00A72D65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A72D65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A72D65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Pr="00A72D65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A72D65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AE46C5" w:rsidRPr="00A72D65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t xml:space="preserve"> </w:t>
          </w:r>
          <w:r w:rsidR="00AE46C5" w:rsidRPr="00A72D65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FE743A" w:rsidRDefault="00502615" w:rsidP="00502615">
    <w:pPr>
      <w:pStyle w:val="Header"/>
      <w:tabs>
        <w:tab w:val="clear" w:pos="4703"/>
        <w:tab w:val="clear" w:pos="9406"/>
      </w:tabs>
      <w:rPr>
        <w:rFonts w:ascii="Arial" w:eastAsia="MingLiU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C51E11" w:rsidRPr="00073D11" w14:paraId="5A28A0D8" w14:textId="77777777" w:rsidTr="00AF662E">
      <w:tc>
        <w:tcPr>
          <w:tcW w:w="6912" w:type="dxa"/>
        </w:tcPr>
        <w:p w14:paraId="3FA5E968" w14:textId="77777777" w:rsidR="00AE46C5" w:rsidRPr="00A72D65" w:rsidRDefault="00AE46C5" w:rsidP="00C51E11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72D65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239F3FA6" w14:textId="77777777" w:rsidR="00AE46C5" w:rsidRPr="00A72D65" w:rsidRDefault="00AE46C5" w:rsidP="00AE46C5">
          <w:pPr>
            <w:spacing w:after="0" w:line="360" w:lineRule="auto"/>
            <w:ind w:left="-105"/>
            <w:jc w:val="both"/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A72D65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凱柏膠寶</w:t>
          </w:r>
          <w:r w:rsidRPr="00A72D65">
            <w:rPr>
              <w:rStyle w:val="SubtleEmphasis"/>
              <w:rFonts w:ascii="MingLiU" w:eastAsia="MingLiU" w:hAnsi="MingLiU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A72D65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Pr="00A72D65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在虛擬實境設備的創新密封性能</w:t>
          </w:r>
        </w:p>
        <w:p w14:paraId="49E4FED9" w14:textId="51463041" w:rsidR="00AE46C5" w:rsidRPr="00A72D65" w:rsidRDefault="00AE46C5" w:rsidP="00AE46C5">
          <w:pPr>
            <w:spacing w:after="0" w:line="360" w:lineRule="auto"/>
            <w:ind w:left="-105"/>
            <w:jc w:val="both"/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A72D65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2024</w:t>
          </w:r>
          <w:r w:rsidRPr="00A72D65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年</w:t>
          </w:r>
          <w:r w:rsidR="005F425F" w:rsidRPr="00A72D65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3</w:t>
          </w:r>
          <w:r w:rsidRPr="00A72D65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Pr="00A72D65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月，吉隆坡</w:t>
          </w:r>
        </w:p>
        <w:p w14:paraId="4BE48C59" w14:textId="46C5A5E7" w:rsidR="00C51E11" w:rsidRPr="00073D11" w:rsidRDefault="00C51E11" w:rsidP="00AE46C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A72D65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Pr="00A72D65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Pr="00A72D65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Pr="00A72D65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A72D65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Pr="00A72D65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1</w:t>
          </w:r>
          <w:r w:rsidRPr="00A72D65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Pr="00A72D65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AE46C5" w:rsidRPr="00A72D65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  <w:r w:rsidRPr="00A72D65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Pr="00A72D65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Pr="00A72D65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Pr="00A72D65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A72D65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A72D65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Pr="00A72D65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A72D65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945F59" w:rsidRPr="00A72D65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AE46C5" w:rsidRPr="00A72D65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68618F63" w14:textId="77777777" w:rsidR="00C51E11" w:rsidRPr="003A29FC" w:rsidRDefault="00C51E11" w:rsidP="00C51E11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01C6C726" w14:textId="77777777" w:rsidR="00C51E11" w:rsidRPr="003A29FC" w:rsidRDefault="00C51E11" w:rsidP="00C51E1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41D2ABC9" w14:textId="77777777" w:rsidR="00C51E11" w:rsidRDefault="00C51E11" w:rsidP="00C51E1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4A151397" w14:textId="77777777" w:rsidR="00C51E11" w:rsidRDefault="00C51E11" w:rsidP="00C51E1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259D62F8" w14:textId="77777777" w:rsidR="00C51E11" w:rsidRDefault="00C51E11" w:rsidP="00C51E1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21EA9924" w14:textId="77777777" w:rsidR="00C51E11" w:rsidRPr="002D69AE" w:rsidRDefault="00C51E11" w:rsidP="00C51E1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4001B3C6" w14:textId="77777777" w:rsidR="00C51E11" w:rsidRPr="00502615" w:rsidRDefault="00C51E11" w:rsidP="00C51E1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1C5A8787" w14:textId="32004FE9" w:rsidR="00C51E11" w:rsidRPr="00502615" w:rsidRDefault="00AE46C5" w:rsidP="00C51E1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AE46C5">
            <w:rPr>
              <w:rFonts w:ascii="Arial" w:hAnsi="Arial" w:hint="eastAsia"/>
              <w:sz w:val="16"/>
            </w:rPr>
            <w:t>電話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C51E11">
            <w:rPr>
              <w:rFonts w:ascii="Arial" w:hAnsi="Arial"/>
              <w:sz w:val="16"/>
            </w:rPr>
            <w:t>+60 3 9545 6393</w:t>
          </w:r>
        </w:p>
        <w:p w14:paraId="580DFC4A" w14:textId="77777777" w:rsidR="00C51E11" w:rsidRPr="00502615" w:rsidRDefault="00C51E11" w:rsidP="00C51E1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B949034" w14:textId="77777777" w:rsidR="00C51E11" w:rsidRPr="00502615" w:rsidRDefault="00C51E11" w:rsidP="00C51E1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D6CF540" w:rsidR="00C51E11" w:rsidRPr="00073D11" w:rsidRDefault="00C51E11" w:rsidP="00C51E11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6B9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5F425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81555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87D43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3348"/>
    <w:rsid w:val="008D4A54"/>
    <w:rsid w:val="008D6339"/>
    <w:rsid w:val="008D6B76"/>
    <w:rsid w:val="008E12A5"/>
    <w:rsid w:val="008E5B5F"/>
    <w:rsid w:val="008E7663"/>
    <w:rsid w:val="008F1106"/>
    <w:rsid w:val="008F1196"/>
    <w:rsid w:val="008F3C99"/>
    <w:rsid w:val="008F55F4"/>
    <w:rsid w:val="008F618B"/>
    <w:rsid w:val="008F7818"/>
    <w:rsid w:val="00900127"/>
    <w:rsid w:val="00901B23"/>
    <w:rsid w:val="00905FBF"/>
    <w:rsid w:val="00913405"/>
    <w:rsid w:val="00916950"/>
    <w:rsid w:val="00922CB1"/>
    <w:rsid w:val="00923B42"/>
    <w:rsid w:val="00923D2E"/>
    <w:rsid w:val="009324CB"/>
    <w:rsid w:val="00935C50"/>
    <w:rsid w:val="00937972"/>
    <w:rsid w:val="00940837"/>
    <w:rsid w:val="009416C1"/>
    <w:rsid w:val="00945459"/>
    <w:rsid w:val="00945F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BC3"/>
    <w:rsid w:val="00A30CF5"/>
    <w:rsid w:val="00A3522E"/>
    <w:rsid w:val="00A3687E"/>
    <w:rsid w:val="00A36C89"/>
    <w:rsid w:val="00A40DE9"/>
    <w:rsid w:val="00A423D7"/>
    <w:rsid w:val="00A477BF"/>
    <w:rsid w:val="00A50647"/>
    <w:rsid w:val="00A56365"/>
    <w:rsid w:val="00A57CD6"/>
    <w:rsid w:val="00A600BB"/>
    <w:rsid w:val="00A62DDC"/>
    <w:rsid w:val="00A65BEC"/>
    <w:rsid w:val="00A67811"/>
    <w:rsid w:val="00A67980"/>
    <w:rsid w:val="00A709B8"/>
    <w:rsid w:val="00A72D65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E46C5"/>
    <w:rsid w:val="00AF442B"/>
    <w:rsid w:val="00AF706E"/>
    <w:rsid w:val="00AF73F9"/>
    <w:rsid w:val="00B022F8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87BFC"/>
    <w:rsid w:val="00B9185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1DE0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1E11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1B25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660E4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5D00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11E25"/>
    <w:rsid w:val="00F125F3"/>
    <w:rsid w:val="00F14DFB"/>
    <w:rsid w:val="00F2091C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AAE"/>
    <w:rsid w:val="00F54D5B"/>
    <w:rsid w:val="00F56344"/>
    <w:rsid w:val="00F60F35"/>
    <w:rsid w:val="00F61624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E7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D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kraiburg-tpe.com/zh-hans/%E5%8F%AF%E6%8C%81%E7%BB%AD%E5%8F%91%E5%B1%95%E7%8E%AF%E4%BF%9DTPE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8%9B%E6%96%B0%E7%9A%84%E5%8F%AF%E6%8C%81%E7%BB%AD%E8%A7%A3%E5%86%B3%E6%96%B9%E6%A1%88%E6%94%B9%E5%8F%98%E7%94%B5%E5%AD%90%E6%B6%88%E8%B4%B9%E5%93%81%E9%A2%86%E5%9F%9F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7%AF%E6%9F%8F%E8%83%B6%E5%AE%9D_TPE%E6%8F%90%E9%AB%98%E7%94%B5%E5%AD%90%E6%B6%88%E8%B4%B9%E5%93%81%E7%9A%84%E4%BA%BA%E4%BD%93%E5%B7%A5%E5%AD%A6%E6%80%A7%E8%83%BD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8d3818be-6f21-4c29-ab13-78e30dc982d3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388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2024-02-23T06:21:00Z</dcterms:created>
  <dcterms:modified xsi:type="dcterms:W3CDTF">2024-03-04T07:53:00Z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