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E5798" w14:textId="77777777" w:rsidR="00AF06AA" w:rsidRPr="006350A1" w:rsidRDefault="00AF06AA" w:rsidP="00AF06AA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r w:rsidRPr="00AB7CD7">
        <w:rPr>
          <w:rFonts w:ascii="SimHei" w:eastAsia="SimHei" w:hAnsi="SimHei" w:cs="Segoe UI" w:hint="eastAsia"/>
          <w:b/>
          <w:bCs/>
          <w:sz w:val="24"/>
          <w:szCs w:val="24"/>
          <w:lang w:eastAsia="zh-CN"/>
        </w:rPr>
        <w:t>凯</w:t>
      </w:r>
      <w:r>
        <w:rPr>
          <w:rFonts w:ascii="SimHei" w:eastAsia="SimHei" w:hAnsi="SimHei" w:cs="Segoe UI" w:hint="eastAsia"/>
          <w:b/>
          <w:bCs/>
          <w:sz w:val="24"/>
          <w:szCs w:val="24"/>
          <w:lang w:eastAsia="zh-CN"/>
        </w:rPr>
        <w:t>柏</w:t>
      </w:r>
      <w:r w:rsidRPr="00AB7CD7">
        <w:rPr>
          <w:rFonts w:ascii="SimHei" w:eastAsia="SimHei" w:hAnsi="SimHei" w:cs="Segoe UI" w:hint="eastAsia"/>
          <w:b/>
          <w:bCs/>
          <w:sz w:val="24"/>
          <w:szCs w:val="24"/>
          <w:lang w:eastAsia="zh-CN"/>
        </w:rPr>
        <w:t>胶宝</w:t>
      </w:r>
      <w:r w:rsidRPr="00AB7CD7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AB7CD7">
        <w:rPr>
          <w:rFonts w:ascii="SimHei" w:eastAsia="SimHei" w:hAnsi="SimHei" w:cs="Calibri"/>
          <w:b/>
          <w:bCs/>
          <w:sz w:val="24"/>
          <w:szCs w:val="24"/>
          <w:lang w:eastAsia="zh-CN"/>
        </w:rPr>
        <w:t xml:space="preserve"> </w:t>
      </w:r>
      <w:r w:rsidRPr="00AB7CD7">
        <w:rPr>
          <w:rFonts w:ascii="SimHei" w:eastAsia="SimHei" w:hAnsi="SimHei" w:cs="Segoe UI"/>
          <w:b/>
          <w:bCs/>
          <w:sz w:val="24"/>
          <w:szCs w:val="24"/>
          <w:lang w:eastAsia="zh-CN"/>
        </w:rPr>
        <w:t>推出至少</w:t>
      </w:r>
      <w:r>
        <w:rPr>
          <w:rFonts w:ascii="SimHei" w:eastAsia="SimHei" w:hAnsi="SimHei" w:cs="Segoe UI" w:hint="eastAsia"/>
          <w:b/>
          <w:bCs/>
          <w:sz w:val="24"/>
          <w:szCs w:val="24"/>
          <w:lang w:eastAsia="zh-CN"/>
        </w:rPr>
        <w:t>含有</w:t>
      </w:r>
      <w:r w:rsidRPr="00B715FD">
        <w:rPr>
          <w:rFonts w:ascii="Arial" w:eastAsia="SimHei" w:hAnsi="Arial" w:cs="Arial"/>
          <w:b/>
          <w:bCs/>
          <w:sz w:val="24"/>
          <w:szCs w:val="24"/>
          <w:lang w:eastAsia="zh-CN"/>
        </w:rPr>
        <w:t>73%</w:t>
      </w:r>
      <w:r>
        <w:rPr>
          <w:rFonts w:ascii="SimHei" w:eastAsia="SimHei" w:hAnsi="SimHei" w:cs="Segoe UI" w:hint="eastAsia"/>
          <w:b/>
          <w:bCs/>
          <w:sz w:val="24"/>
          <w:szCs w:val="24"/>
          <w:lang w:eastAsia="zh-CN"/>
        </w:rPr>
        <w:t>用于汽车的</w:t>
      </w:r>
      <w:r w:rsidRPr="00AB7CD7">
        <w:rPr>
          <w:rFonts w:ascii="SimHei" w:eastAsia="SimHei" w:hAnsi="SimHei" w:cs="MS Mincho" w:hint="eastAsia"/>
          <w:b/>
          <w:bCs/>
          <w:sz w:val="24"/>
          <w:szCs w:val="24"/>
          <w:lang w:eastAsia="zh-CN"/>
        </w:rPr>
        <w:t>回收</w:t>
      </w:r>
      <w:r>
        <w:rPr>
          <w:rFonts w:ascii="SimHei" w:eastAsia="SimHei" w:hAnsi="SimHei" w:cs="MS Mincho" w:hint="eastAsia"/>
          <w:b/>
          <w:bCs/>
          <w:sz w:val="24"/>
          <w:szCs w:val="24"/>
          <w:lang w:eastAsia="zh-CN"/>
        </w:rPr>
        <w:t>材料</w:t>
      </w:r>
      <w:r w:rsidRPr="006350A1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</w:p>
    <w:p w14:paraId="3B335A68" w14:textId="77777777" w:rsidR="00AF06AA" w:rsidRPr="00512757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 w:cs="Segoe UI"/>
          <w:b/>
          <w:bCs/>
          <w:sz w:val="6"/>
          <w:szCs w:val="6"/>
          <w:lang w:eastAsia="zh-CN"/>
        </w:rPr>
      </w:pPr>
    </w:p>
    <w:p w14:paraId="3C2008BF" w14:textId="77777777" w:rsidR="00AF06AA" w:rsidRPr="00B841DF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/>
          <w:b/>
          <w:bCs/>
          <w:sz w:val="20"/>
          <w:szCs w:val="20"/>
          <w:lang w:val="en-GB" w:eastAsia="zh-CN"/>
        </w:rPr>
      </w:pPr>
      <w:r w:rsidRPr="00B841DF">
        <w:rPr>
          <w:rFonts w:ascii="SimHei" w:eastAsia="SimHei" w:hAnsi="SimHei" w:cs="Segoe UI" w:hint="eastAsia"/>
          <w:b/>
          <w:bCs/>
          <w:sz w:val="20"/>
          <w:szCs w:val="20"/>
          <w:lang w:eastAsia="zh-CN"/>
        </w:rPr>
        <w:t>凯柏胶宝</w:t>
      </w:r>
      <w:r w:rsidRPr="00B841DF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Pr="00B841DF">
        <w:rPr>
          <w:rFonts w:ascii="SimHei" w:eastAsia="SimHei" w:hAnsi="SimHei" w:cs="Calibri"/>
          <w:b/>
          <w:bCs/>
          <w:sz w:val="20"/>
          <w:szCs w:val="20"/>
          <w:lang w:eastAsia="zh-CN"/>
        </w:rPr>
        <w:t xml:space="preserve"> </w:t>
      </w:r>
      <w:r w:rsidRPr="00B841DF">
        <w:rPr>
          <w:rFonts w:ascii="SimHei" w:eastAsia="SimHei" w:hAnsi="SimHei" w:cs="Segoe UI"/>
          <w:b/>
          <w:bCs/>
          <w:sz w:val="20"/>
          <w:szCs w:val="20"/>
          <w:lang w:eastAsia="zh-CN"/>
        </w:rPr>
        <w:t>推出一系列至少含有</w:t>
      </w:r>
      <w:r w:rsidRPr="00B715FD">
        <w:rPr>
          <w:rFonts w:ascii="Arial" w:eastAsia="SimHei" w:hAnsi="Arial" w:cs="Arial"/>
          <w:b/>
          <w:bCs/>
          <w:sz w:val="20"/>
          <w:szCs w:val="20"/>
          <w:lang w:eastAsia="zh-CN"/>
        </w:rPr>
        <w:t>73%</w:t>
      </w:r>
      <w:r w:rsidRPr="00B841DF">
        <w:rPr>
          <w:rFonts w:ascii="SimHei" w:eastAsia="SimHei" w:hAnsi="SimHei" w:cs="Segoe UI"/>
          <w:b/>
          <w:bCs/>
          <w:sz w:val="20"/>
          <w:szCs w:val="20"/>
          <w:lang w:eastAsia="zh-CN"/>
        </w:rPr>
        <w:t>回收材料的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热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塑性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弹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性体（</w:t>
      </w:r>
      <w:r w:rsidRPr="00E52957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841DF">
        <w:rPr>
          <w:rFonts w:ascii="SimHei" w:eastAsia="SimHei" w:hAnsi="SimHei" w:cs="Segoe UI"/>
          <w:b/>
          <w:bCs/>
          <w:sz w:val="20"/>
          <w:szCs w:val="20"/>
          <w:lang w:eastAsia="zh-CN"/>
        </w:rPr>
        <w:t>）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产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品。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这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款</w:t>
      </w:r>
      <w:r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全新且适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用于汽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车领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域的回收</w:t>
      </w:r>
      <w:r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材料</w:t>
      </w:r>
      <w:r w:rsidRPr="00D41763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841DF">
        <w:rPr>
          <w:rFonts w:ascii="SimHei" w:eastAsia="SimHei" w:hAnsi="SimHei" w:cs="Segoe UI"/>
          <w:b/>
          <w:bCs/>
          <w:sz w:val="20"/>
          <w:szCs w:val="20"/>
          <w:lang w:eastAsia="zh-CN"/>
        </w:rPr>
        <w:t>系列</w:t>
      </w:r>
      <w:r>
        <w:rPr>
          <w:rFonts w:ascii="SimHei" w:eastAsia="SimHei" w:hAnsi="SimHei" w:cs="Segoe UI" w:hint="eastAsia"/>
          <w:b/>
          <w:bCs/>
          <w:sz w:val="20"/>
          <w:szCs w:val="20"/>
          <w:lang w:eastAsia="zh-CN"/>
        </w:rPr>
        <w:t>的目的</w:t>
      </w:r>
      <w:r w:rsidRPr="00B841DF">
        <w:rPr>
          <w:rFonts w:ascii="SimHei" w:eastAsia="SimHei" w:hAnsi="SimHei" w:cs="Segoe UI"/>
          <w:b/>
          <w:bCs/>
          <w:sz w:val="20"/>
          <w:szCs w:val="20"/>
          <w:lang w:eastAsia="zh-CN"/>
        </w:rPr>
        <w:t>在</w:t>
      </w:r>
      <w:r>
        <w:rPr>
          <w:rFonts w:ascii="SimHei" w:eastAsia="SimHei" w:hAnsi="SimHei" w:cs="Segoe UI" w:hint="eastAsia"/>
          <w:b/>
          <w:bCs/>
          <w:sz w:val="20"/>
          <w:szCs w:val="20"/>
          <w:lang w:eastAsia="zh-CN"/>
        </w:rPr>
        <w:t>于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满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足多种技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术应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用。此外，</w:t>
      </w:r>
      <w:r w:rsidRPr="00B841DF">
        <w:rPr>
          <w:rFonts w:ascii="SimHei" w:eastAsia="SimHei" w:hAnsi="SimHei" w:cs="Segoe UI" w:hint="eastAsia"/>
          <w:b/>
          <w:bCs/>
          <w:sz w:val="20"/>
          <w:szCs w:val="20"/>
          <w:lang w:eastAsia="zh-CN"/>
        </w:rPr>
        <w:t>凯柏胶宝</w:t>
      </w:r>
      <w:r w:rsidRPr="00B841DF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还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宣布与</w:t>
      </w:r>
      <w:r w:rsidRPr="00E52957">
        <w:rPr>
          <w:rFonts w:ascii="Arial" w:eastAsia="SimHei" w:hAnsi="Arial" w:cs="Arial"/>
          <w:b/>
          <w:bCs/>
          <w:sz w:val="20"/>
          <w:szCs w:val="20"/>
          <w:lang w:eastAsia="zh-CN"/>
        </w:rPr>
        <w:t>Tessi Supply</w:t>
      </w:r>
      <w:r w:rsidRPr="00B841DF">
        <w:rPr>
          <w:rFonts w:ascii="SimHei" w:eastAsia="SimHei" w:hAnsi="SimHei" w:cs="Segoe UI"/>
          <w:b/>
          <w:bCs/>
          <w:sz w:val="20"/>
          <w:szCs w:val="20"/>
          <w:lang w:eastAsia="zh-CN"/>
        </w:rPr>
        <w:t>达成了一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项协议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，将使用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这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些等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级</w:t>
      </w:r>
      <w:r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的</w:t>
      </w:r>
      <w:r w:rsidRPr="000408B1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回收材料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来生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产</w:t>
      </w:r>
      <w:proofErr w:type="gramStart"/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内嵌盒和</w:t>
      </w:r>
      <w:proofErr w:type="gramEnd"/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地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垫。</w:t>
      </w:r>
    </w:p>
    <w:p w14:paraId="33FC4D5F" w14:textId="77777777" w:rsidR="00AF06AA" w:rsidRPr="002C7EC7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sz w:val="20"/>
          <w:szCs w:val="20"/>
          <w:lang w:eastAsia="zh-CN"/>
        </w:rPr>
      </w:pPr>
      <w:r w:rsidRPr="00B841DF">
        <w:rPr>
          <w:rFonts w:ascii="SimHei" w:eastAsia="SimHei" w:hAnsi="SimHei"/>
          <w:sz w:val="20"/>
          <w:szCs w:val="20"/>
          <w:lang w:eastAsia="zh-CN"/>
        </w:rPr>
        <w:br/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政府和当局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地区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通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过颁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布法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规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和法律，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严格执行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有关汽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车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中回收材料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的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使用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规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定，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使得</w:t>
      </w:r>
      <w:r w:rsidRPr="00B841DF">
        <w:rPr>
          <w:rFonts w:ascii="SimHei" w:eastAsia="SimHei" w:hAnsi="SimHei" w:cs="Segoe UI"/>
          <w:sz w:val="20"/>
          <w:szCs w:val="20"/>
          <w:lang w:eastAsia="zh-CN"/>
        </w:rPr>
        <w:t>汽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车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制造商以及更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多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的汽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车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价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值链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陆续在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寻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找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轻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量化和</w:t>
      </w:r>
      <w:proofErr w:type="gramStart"/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可</w:t>
      </w:r>
      <w:proofErr w:type="gramEnd"/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持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续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的材料来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执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行关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键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的功能和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应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用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，</w:t>
      </w:r>
      <w:r>
        <w:rPr>
          <w:rFonts w:ascii="SimHei" w:eastAsia="SimHei" w:hAnsi="SimHei" w:cs="Microsoft YaHei" w:hint="eastAsia"/>
          <w:sz w:val="20"/>
          <w:szCs w:val="20"/>
          <w:lang w:eastAsia="zh-CN"/>
        </w:rPr>
        <w:t>渐进地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过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渡到零排放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经济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和社会。例如，</w:t>
      </w:r>
      <w:r w:rsidRPr="00AD7A67">
        <w:rPr>
          <w:rFonts w:ascii="SimHei" w:eastAsia="SimHei" w:hAnsi="SimHei" w:cs="Arial"/>
          <w:sz w:val="20"/>
          <w:szCs w:val="20"/>
          <w:lang w:eastAsia="zh-CN"/>
        </w:rPr>
        <w:t>新的欧盟法规提案针对循环汽车设计和废弃车辆管理要求，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要求</w:t>
      </w:r>
      <w:r w:rsidRPr="00AD7A67">
        <w:rPr>
          <w:rFonts w:ascii="SimHei" w:eastAsia="SimHei" w:hAnsi="SimHei" w:cs="Arial"/>
          <w:sz w:val="20"/>
          <w:szCs w:val="20"/>
          <w:lang w:eastAsia="zh-CN"/>
        </w:rPr>
        <w:t>每辆汽车的回收材料平均含量应达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到</w:t>
      </w:r>
      <w:r w:rsidRPr="00B715FD">
        <w:rPr>
          <w:rFonts w:ascii="Arial" w:eastAsia="SimHei" w:hAnsi="Arial" w:cs="Arial"/>
          <w:sz w:val="20"/>
          <w:szCs w:val="20"/>
          <w:lang w:eastAsia="zh-CN"/>
        </w:rPr>
        <w:t>25%</w:t>
      </w:r>
      <w:r w:rsidRPr="00B841DF">
        <w:rPr>
          <w:rFonts w:ascii="SimHei" w:eastAsia="SimHei" w:hAnsi="SimHei" w:cs="Segoe UI"/>
          <w:sz w:val="20"/>
          <w:szCs w:val="20"/>
          <w:lang w:eastAsia="zh-CN"/>
        </w:rPr>
        <w:t>，其中包括来自封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闭环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路的后消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费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者回收（</w:t>
      </w:r>
      <w:r w:rsidRPr="00E52957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B841DF">
        <w:rPr>
          <w:rFonts w:ascii="SimHei" w:eastAsia="SimHei" w:hAnsi="SimHei" w:cs="Segoe UI"/>
          <w:sz w:val="20"/>
          <w:szCs w:val="20"/>
          <w:lang w:eastAsia="zh-CN"/>
        </w:rPr>
        <w:t>）来源的</w:t>
      </w:r>
      <w:r w:rsidRPr="00B715FD">
        <w:rPr>
          <w:rFonts w:ascii="Arial" w:eastAsia="SimHei" w:hAnsi="Arial" w:cs="Arial"/>
          <w:sz w:val="20"/>
          <w:szCs w:val="20"/>
          <w:lang w:eastAsia="zh-CN"/>
        </w:rPr>
        <w:t>6.25%</w:t>
      </w:r>
      <w:r w:rsidRPr="00B841DF">
        <w:rPr>
          <w:rFonts w:ascii="SimHei" w:eastAsia="SimHei" w:hAnsi="SimHei" w:cs="Segoe UI"/>
          <w:sz w:val="20"/>
          <w:szCs w:val="20"/>
          <w:lang w:eastAsia="zh-CN"/>
        </w:rPr>
        <w:t>。</w:t>
      </w:r>
      <w:r w:rsidRPr="00385FB1">
        <w:rPr>
          <w:rFonts w:ascii="SimHei" w:eastAsia="SimHei" w:hAnsi="SimHei" w:cs="Segoe UI"/>
          <w:sz w:val="20"/>
          <w:szCs w:val="20"/>
          <w:lang w:eastAsia="zh-CN"/>
        </w:rPr>
        <w:t>其次，</w:t>
      </w:r>
      <w:r w:rsidRPr="00385FB1">
        <w:rPr>
          <w:rFonts w:ascii="SimHei" w:eastAsia="SimHei" w:hAnsi="SimHei" w:cs="Microsoft YaHei" w:hint="eastAsia"/>
          <w:sz w:val="20"/>
          <w:szCs w:val="20"/>
          <w:lang w:eastAsia="zh-CN"/>
        </w:rPr>
        <w:t>终</w:t>
      </w:r>
      <w:r w:rsidRPr="00385FB1">
        <w:rPr>
          <w:rFonts w:ascii="SimHei" w:eastAsia="SimHei" w:hAnsi="SimHei" w:cs="MS Mincho" w:hint="eastAsia"/>
          <w:sz w:val="20"/>
          <w:szCs w:val="20"/>
          <w:lang w:eastAsia="zh-CN"/>
        </w:rPr>
        <w:t>端用</w:t>
      </w:r>
      <w:r w:rsidRPr="00385FB1">
        <w:rPr>
          <w:rFonts w:ascii="SimHei" w:eastAsia="SimHei" w:hAnsi="SimHei" w:cs="Microsoft YaHei" w:hint="eastAsia"/>
          <w:sz w:val="20"/>
          <w:szCs w:val="20"/>
          <w:lang w:eastAsia="zh-CN"/>
        </w:rPr>
        <w:t>户</w:t>
      </w:r>
      <w:r w:rsidRPr="00385FB1">
        <w:rPr>
          <w:rFonts w:ascii="SimHei" w:eastAsia="SimHei" w:hAnsi="SimHei" w:cs="MS Mincho" w:hint="eastAsia"/>
          <w:sz w:val="20"/>
          <w:szCs w:val="20"/>
          <w:lang w:eastAsia="zh-CN"/>
        </w:rPr>
        <w:t>的需求和</w:t>
      </w:r>
      <w:r w:rsidRPr="00385FB1">
        <w:rPr>
          <w:rFonts w:ascii="SimHei" w:eastAsia="SimHei" w:hAnsi="SimHei" w:cs="Microsoft YaHei" w:hint="eastAsia"/>
          <w:sz w:val="20"/>
          <w:szCs w:val="20"/>
          <w:lang w:eastAsia="zh-CN"/>
        </w:rPr>
        <w:t>压</w:t>
      </w:r>
      <w:r w:rsidRPr="00385FB1">
        <w:rPr>
          <w:rFonts w:ascii="SimHei" w:eastAsia="SimHei" w:hAnsi="SimHei" w:cs="MS Mincho" w:hint="eastAsia"/>
          <w:sz w:val="20"/>
          <w:szCs w:val="20"/>
          <w:lang w:eastAsia="zh-CN"/>
        </w:rPr>
        <w:t>力在消</w:t>
      </w:r>
      <w:r w:rsidRPr="00385FB1">
        <w:rPr>
          <w:rFonts w:ascii="SimHei" w:eastAsia="SimHei" w:hAnsi="SimHei" w:cs="Microsoft YaHei" w:hint="eastAsia"/>
          <w:sz w:val="20"/>
          <w:szCs w:val="20"/>
          <w:lang w:eastAsia="zh-CN"/>
        </w:rPr>
        <w:t>费</w:t>
      </w:r>
      <w:r w:rsidRPr="00385FB1">
        <w:rPr>
          <w:rFonts w:ascii="SimHei" w:eastAsia="SimHei" w:hAnsi="SimHei" w:cs="MS Mincho" w:hint="eastAsia"/>
          <w:sz w:val="20"/>
          <w:szCs w:val="20"/>
          <w:lang w:eastAsia="zh-CN"/>
        </w:rPr>
        <w:t>者和商</w:t>
      </w:r>
      <w:r w:rsidRPr="00385FB1">
        <w:rPr>
          <w:rFonts w:ascii="SimHei" w:eastAsia="SimHei" w:hAnsi="SimHei" w:cs="Microsoft YaHei" w:hint="eastAsia"/>
          <w:sz w:val="20"/>
          <w:szCs w:val="20"/>
          <w:lang w:eastAsia="zh-CN"/>
        </w:rPr>
        <w:t>业领</w:t>
      </w:r>
      <w:r w:rsidRPr="00385FB1">
        <w:rPr>
          <w:rFonts w:ascii="SimHei" w:eastAsia="SimHei" w:hAnsi="SimHei" w:cs="MS Mincho" w:hint="eastAsia"/>
          <w:sz w:val="20"/>
          <w:szCs w:val="20"/>
          <w:lang w:eastAsia="zh-CN"/>
        </w:rPr>
        <w:t>域均持</w:t>
      </w:r>
      <w:r w:rsidRPr="00385FB1">
        <w:rPr>
          <w:rFonts w:ascii="SimHei" w:eastAsia="SimHei" w:hAnsi="SimHei" w:cs="Microsoft YaHei" w:hint="eastAsia"/>
          <w:sz w:val="20"/>
          <w:szCs w:val="20"/>
          <w:lang w:eastAsia="zh-CN"/>
        </w:rPr>
        <w:t>续</w:t>
      </w:r>
      <w:r w:rsidRPr="00385FB1">
        <w:rPr>
          <w:rFonts w:ascii="SimHei" w:eastAsia="SimHei" w:hAnsi="SimHei" w:cs="MS Mincho" w:hint="eastAsia"/>
          <w:sz w:val="20"/>
          <w:szCs w:val="20"/>
          <w:lang w:eastAsia="zh-CN"/>
        </w:rPr>
        <w:t>增</w:t>
      </w:r>
      <w:r w:rsidRPr="00385FB1">
        <w:rPr>
          <w:rFonts w:ascii="SimHei" w:eastAsia="SimHei" w:hAnsi="SimHei" w:cs="Microsoft YaHei" w:hint="eastAsia"/>
          <w:sz w:val="20"/>
          <w:szCs w:val="20"/>
          <w:lang w:eastAsia="zh-CN"/>
        </w:rPr>
        <w:t>长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。</w:t>
      </w:r>
      <w:r w:rsidRPr="002C7EC7">
        <w:rPr>
          <w:rFonts w:ascii="SimHei" w:eastAsia="SimHei" w:hAnsi="SimHei" w:cs="Microsoft YaHei" w:hint="eastAsia"/>
          <w:sz w:val="20"/>
          <w:szCs w:val="20"/>
          <w:lang w:eastAsia="zh-CN"/>
        </w:rPr>
        <w:t>经营</w:t>
      </w:r>
      <w:r w:rsidRPr="002C7EC7">
        <w:rPr>
          <w:rFonts w:ascii="SimHei" w:eastAsia="SimHei" w:hAnsi="SimHei" w:cs="MS Mincho" w:hint="eastAsia"/>
          <w:sz w:val="20"/>
          <w:szCs w:val="20"/>
          <w:lang w:eastAsia="zh-CN"/>
        </w:rPr>
        <w:t>商</w:t>
      </w:r>
      <w:r w:rsidRPr="002C7EC7">
        <w:rPr>
          <w:rFonts w:ascii="SimHei" w:eastAsia="SimHei" w:hAnsi="SimHei" w:cs="Microsoft YaHei" w:hint="eastAsia"/>
          <w:sz w:val="20"/>
          <w:szCs w:val="20"/>
          <w:lang w:eastAsia="zh-CN"/>
        </w:rPr>
        <w:t>业车队</w:t>
      </w:r>
      <w:r w:rsidRPr="002C7EC7">
        <w:rPr>
          <w:rFonts w:ascii="SimHei" w:eastAsia="SimHei" w:hAnsi="SimHei" w:cs="MS Mincho" w:hint="eastAsia"/>
          <w:sz w:val="20"/>
          <w:szCs w:val="20"/>
          <w:lang w:eastAsia="zh-CN"/>
        </w:rPr>
        <w:t>的企</w:t>
      </w:r>
      <w:r w:rsidRPr="002C7EC7">
        <w:rPr>
          <w:rFonts w:ascii="SimHei" w:eastAsia="SimHei" w:hAnsi="SimHei" w:cs="Microsoft YaHei" w:hint="eastAsia"/>
          <w:sz w:val="20"/>
          <w:szCs w:val="20"/>
          <w:lang w:eastAsia="zh-CN"/>
        </w:rPr>
        <w:t>业</w:t>
      </w:r>
      <w:r w:rsidRPr="002C7EC7">
        <w:rPr>
          <w:rFonts w:ascii="SimHei" w:eastAsia="SimHei" w:hAnsi="SimHei" w:cs="MS Mincho" w:hint="eastAsia"/>
          <w:sz w:val="20"/>
          <w:szCs w:val="20"/>
          <w:lang w:eastAsia="zh-CN"/>
        </w:rPr>
        <w:t>有重要的</w:t>
      </w:r>
      <w:r w:rsidRPr="00B93AA7">
        <w:rPr>
          <w:rFonts w:ascii="Arial" w:eastAsia="SimHei" w:hAnsi="Arial" w:cs="Arial"/>
          <w:sz w:val="20"/>
          <w:szCs w:val="20"/>
          <w:lang w:eastAsia="zh-CN"/>
        </w:rPr>
        <w:t>ESG</w:t>
      </w:r>
      <w:r w:rsidRPr="002C7EC7">
        <w:rPr>
          <w:rFonts w:ascii="SimHei" w:eastAsia="SimHei" w:hAnsi="SimHei" w:cs="Segoe UI"/>
          <w:sz w:val="20"/>
          <w:szCs w:val="20"/>
          <w:lang w:eastAsia="zh-CN"/>
        </w:rPr>
        <w:t>准</w:t>
      </w:r>
      <w:r w:rsidRPr="002C7EC7">
        <w:rPr>
          <w:rFonts w:ascii="SimHei" w:eastAsia="SimHei" w:hAnsi="SimHei" w:cs="Microsoft YaHei" w:hint="eastAsia"/>
          <w:sz w:val="20"/>
          <w:szCs w:val="20"/>
          <w:lang w:eastAsia="zh-CN"/>
        </w:rPr>
        <w:t>则</w:t>
      </w:r>
      <w:r w:rsidRPr="002C7EC7">
        <w:rPr>
          <w:rFonts w:ascii="SimHei" w:eastAsia="SimHei" w:hAnsi="SimHei" w:cs="MS Mincho" w:hint="eastAsia"/>
          <w:sz w:val="20"/>
          <w:szCs w:val="20"/>
          <w:lang w:eastAsia="zh-CN"/>
        </w:rPr>
        <w:t>需要履</w:t>
      </w:r>
      <w:r w:rsidRPr="002C7EC7">
        <w:rPr>
          <w:rFonts w:ascii="SimHei" w:eastAsia="SimHei" w:hAnsi="SimHei" w:cs="Microsoft YaHei" w:hint="eastAsia"/>
          <w:sz w:val="20"/>
          <w:szCs w:val="20"/>
          <w:lang w:eastAsia="zh-CN"/>
        </w:rPr>
        <w:t>行</w:t>
      </w:r>
      <w:r>
        <w:rPr>
          <w:rFonts w:ascii="SimHei" w:eastAsia="SimHei" w:hAnsi="SimHei" w:cs="Microsoft YaHei" w:hint="eastAsia"/>
          <w:sz w:val="20"/>
          <w:szCs w:val="20"/>
          <w:lang w:eastAsia="zh-CN"/>
        </w:rPr>
        <w:t>，同时</w:t>
      </w:r>
      <w:r w:rsidRPr="00385FB1">
        <w:rPr>
          <w:rFonts w:ascii="SimHei" w:eastAsia="SimHei" w:hAnsi="SimHei" w:cs="Microsoft YaHei" w:hint="eastAsia"/>
          <w:sz w:val="20"/>
          <w:szCs w:val="20"/>
          <w:lang w:eastAsia="zh-CN"/>
        </w:rPr>
        <w:t>许</w:t>
      </w:r>
      <w:r w:rsidRPr="00385FB1">
        <w:rPr>
          <w:rFonts w:ascii="SimHei" w:eastAsia="SimHei" w:hAnsi="SimHei" w:cs="MS Mincho" w:hint="eastAsia"/>
          <w:sz w:val="20"/>
          <w:szCs w:val="20"/>
          <w:lang w:eastAsia="zh-CN"/>
        </w:rPr>
        <w:t>多普通</w:t>
      </w:r>
      <w:r w:rsidRPr="00385FB1">
        <w:rPr>
          <w:rFonts w:ascii="SimHei" w:eastAsia="SimHei" w:hAnsi="SimHei" w:cs="Microsoft YaHei" w:hint="eastAsia"/>
          <w:sz w:val="20"/>
          <w:szCs w:val="20"/>
          <w:lang w:eastAsia="zh-CN"/>
        </w:rPr>
        <w:t>驾驶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者也</w:t>
      </w:r>
      <w:r w:rsidRPr="00385FB1">
        <w:rPr>
          <w:rFonts w:ascii="SimHei" w:eastAsia="SimHei" w:hAnsi="SimHei" w:cs="MS Mincho" w:hint="eastAsia"/>
          <w:sz w:val="20"/>
          <w:szCs w:val="20"/>
          <w:lang w:eastAsia="zh-CN"/>
        </w:rPr>
        <w:t>希望通</w:t>
      </w:r>
      <w:r w:rsidRPr="00385FB1">
        <w:rPr>
          <w:rFonts w:ascii="SimHei" w:eastAsia="SimHei" w:hAnsi="SimHei" w:cs="Microsoft YaHei" w:hint="eastAsia"/>
          <w:sz w:val="20"/>
          <w:szCs w:val="20"/>
          <w:lang w:eastAsia="zh-CN"/>
        </w:rPr>
        <w:t>过</w:t>
      </w:r>
      <w:r w:rsidRPr="00385FB1">
        <w:rPr>
          <w:rFonts w:ascii="SimHei" w:eastAsia="SimHei" w:hAnsi="SimHei" w:cs="MS Mincho" w:hint="eastAsia"/>
          <w:sz w:val="20"/>
          <w:szCs w:val="20"/>
          <w:lang w:eastAsia="zh-CN"/>
        </w:rPr>
        <w:t>使用</w:t>
      </w:r>
      <w:r w:rsidRPr="00385FB1">
        <w:rPr>
          <w:rFonts w:ascii="SimHei" w:eastAsia="SimHei" w:hAnsi="SimHei" w:cs="Microsoft YaHei" w:hint="eastAsia"/>
          <w:sz w:val="20"/>
          <w:szCs w:val="20"/>
          <w:lang w:eastAsia="zh-CN"/>
        </w:rPr>
        <w:t>环</w:t>
      </w:r>
      <w:r w:rsidRPr="00385FB1">
        <w:rPr>
          <w:rFonts w:ascii="SimHei" w:eastAsia="SimHei" w:hAnsi="SimHei" w:cs="MS Mincho" w:hint="eastAsia"/>
          <w:sz w:val="20"/>
          <w:szCs w:val="20"/>
          <w:lang w:eastAsia="zh-CN"/>
        </w:rPr>
        <w:t>保型汽</w:t>
      </w:r>
      <w:r w:rsidRPr="00385FB1">
        <w:rPr>
          <w:rFonts w:ascii="SimHei" w:eastAsia="SimHei" w:hAnsi="SimHei" w:cs="Microsoft YaHei" w:hint="eastAsia"/>
          <w:sz w:val="20"/>
          <w:szCs w:val="20"/>
          <w:lang w:eastAsia="zh-CN"/>
        </w:rPr>
        <w:t>车</w:t>
      </w:r>
      <w:r w:rsidRPr="00385FB1">
        <w:rPr>
          <w:rFonts w:ascii="SimHei" w:eastAsia="SimHei" w:hAnsi="SimHei" w:cs="MS Mincho" w:hint="eastAsia"/>
          <w:sz w:val="20"/>
          <w:szCs w:val="20"/>
          <w:lang w:eastAsia="zh-CN"/>
        </w:rPr>
        <w:t>来</w:t>
      </w:r>
      <w:r w:rsidRPr="00385FB1">
        <w:rPr>
          <w:rFonts w:ascii="SimHei" w:eastAsia="SimHei" w:hAnsi="SimHei" w:cs="Microsoft YaHei" w:hint="eastAsia"/>
          <w:sz w:val="20"/>
          <w:szCs w:val="20"/>
          <w:lang w:eastAsia="zh-CN"/>
        </w:rPr>
        <w:t>为环</w:t>
      </w:r>
      <w:r w:rsidRPr="00385FB1">
        <w:rPr>
          <w:rFonts w:ascii="SimHei" w:eastAsia="SimHei" w:hAnsi="SimHei" w:cs="MS Mincho" w:hint="eastAsia"/>
          <w:sz w:val="20"/>
          <w:szCs w:val="20"/>
          <w:lang w:eastAsia="zh-CN"/>
        </w:rPr>
        <w:t>保出一份力</w:t>
      </w:r>
      <w:r w:rsidRPr="002C7EC7">
        <w:rPr>
          <w:rFonts w:ascii="SimHei" w:eastAsia="SimHei" w:hAnsi="SimHei" w:cs="Microsoft YaHei" w:hint="eastAsia"/>
          <w:sz w:val="20"/>
          <w:szCs w:val="20"/>
          <w:lang w:eastAsia="zh-CN"/>
        </w:rPr>
        <w:t>。</w:t>
      </w:r>
    </w:p>
    <w:p w14:paraId="71310203" w14:textId="77777777" w:rsidR="00AF06AA" w:rsidRPr="00B841DF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val="en-MY" w:eastAsia="zh-CN"/>
        </w:rPr>
      </w:pPr>
    </w:p>
    <w:p w14:paraId="00271864" w14:textId="77777777" w:rsidR="00AF06AA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b/>
          <w:bCs/>
          <w:sz w:val="20"/>
          <w:szCs w:val="20"/>
          <w:lang w:eastAsia="zh-CN"/>
        </w:rPr>
      </w:pPr>
      <w:r w:rsidRPr="00B841DF">
        <w:rPr>
          <w:rFonts w:ascii="SimHei" w:eastAsia="SimHei" w:hAnsi="SimHei" w:cs="Segoe UI"/>
          <w:b/>
          <w:bCs/>
          <w:sz w:val="20"/>
          <w:szCs w:val="20"/>
          <w:lang w:eastAsia="zh-CN"/>
        </w:rPr>
        <w:t>回收</w:t>
      </w:r>
      <w:r>
        <w:rPr>
          <w:rFonts w:ascii="SimHei" w:eastAsia="SimHei" w:hAnsi="SimHei" w:cs="Segoe UI" w:hint="eastAsia"/>
          <w:b/>
          <w:bCs/>
          <w:sz w:val="20"/>
          <w:szCs w:val="20"/>
          <w:lang w:eastAsia="zh-CN"/>
        </w:rPr>
        <w:t>材料</w:t>
      </w:r>
      <w:r w:rsidRPr="001F251E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841DF">
        <w:rPr>
          <w:rFonts w:ascii="SimHei" w:eastAsia="SimHei" w:hAnsi="SimHei" w:cs="Segoe UI"/>
          <w:b/>
          <w:bCs/>
          <w:sz w:val="20"/>
          <w:szCs w:val="20"/>
          <w:lang w:eastAsia="zh-CN"/>
        </w:rPr>
        <w:t>（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热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塑性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弹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性体）</w:t>
      </w:r>
      <w:r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用于满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足</w:t>
      </w:r>
      <w:r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汽车价值</w:t>
      </w:r>
      <w:proofErr w:type="gramStart"/>
      <w:r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链市场</w:t>
      </w:r>
      <w:proofErr w:type="gramEnd"/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需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求</w:t>
      </w:r>
    </w:p>
    <w:p w14:paraId="76DF6BFF" w14:textId="77777777" w:rsidR="00AF06AA" w:rsidRPr="00BF6CD0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b/>
          <w:bCs/>
          <w:sz w:val="6"/>
          <w:szCs w:val="6"/>
          <w:lang w:eastAsia="zh-CN"/>
        </w:rPr>
      </w:pPr>
    </w:p>
    <w:p w14:paraId="743F1444" w14:textId="77777777" w:rsidR="00AF06AA" w:rsidRPr="00A4374B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val="en-MY" w:eastAsia="zh-CN"/>
        </w:rPr>
      </w:pPr>
      <w:r w:rsidRPr="00F727F9">
        <w:rPr>
          <w:rFonts w:ascii="SimHei" w:eastAsia="SimHei" w:hAnsi="SimHei" w:cs="Segoe UI" w:hint="eastAsia"/>
          <w:sz w:val="20"/>
          <w:szCs w:val="20"/>
          <w:lang w:eastAsia="zh-CN"/>
        </w:rPr>
        <w:t>凯柏胶宝</w:t>
      </w:r>
      <w:r w:rsidRPr="00F727F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SimHei" w:eastAsia="SimHei" w:hAnsi="SimHei" w:hint="eastAsia"/>
          <w:sz w:val="20"/>
          <w:szCs w:val="20"/>
          <w:lang w:val="en-MY" w:eastAsia="zh-CN"/>
        </w:rPr>
        <w:t xml:space="preserve"> </w:t>
      </w:r>
      <w:r w:rsidRPr="00A4374B">
        <w:rPr>
          <w:rFonts w:ascii="SimHei" w:eastAsia="SimHei" w:hAnsi="SimHei"/>
          <w:sz w:val="20"/>
          <w:szCs w:val="20"/>
          <w:lang w:val="en-MY" w:eastAsia="zh-CN"/>
        </w:rPr>
        <w:t>通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过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其可持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续</w:t>
      </w:r>
      <w:r w:rsidRPr="00A4374B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A4374B">
        <w:rPr>
          <w:rFonts w:ascii="SimHei" w:eastAsia="SimHei" w:hAnsi="SimHei"/>
          <w:sz w:val="20"/>
          <w:szCs w:val="20"/>
          <w:lang w:val="en-MY" w:eastAsia="zh-CN"/>
        </w:rPr>
        <w:t>材料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组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合，支持汽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车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价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值链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以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满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足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这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些</w:t>
      </w:r>
      <w:r>
        <w:rPr>
          <w:rFonts w:ascii="SimHei" w:eastAsia="SimHei" w:hAnsi="SimHei" w:cs="MS Mincho" w:hint="eastAsia"/>
          <w:sz w:val="20"/>
          <w:szCs w:val="20"/>
          <w:lang w:val="en-MY" w:eastAsia="zh-CN"/>
        </w:rPr>
        <w:t>市场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需求。最新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发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布的市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场产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品是用于汽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车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的回收</w:t>
      </w:r>
      <w:r>
        <w:rPr>
          <w:rFonts w:ascii="SimHei" w:eastAsia="SimHei" w:hAnsi="SimHei" w:cs="MS Mincho" w:hint="eastAsia"/>
          <w:sz w:val="20"/>
          <w:szCs w:val="20"/>
          <w:lang w:val="en-MY" w:eastAsia="zh-CN"/>
        </w:rPr>
        <w:t>材料</w:t>
      </w:r>
      <w:r w:rsidRPr="00A4374B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A4374B">
        <w:rPr>
          <w:rFonts w:ascii="SimHei" w:eastAsia="SimHei" w:hAnsi="SimHei"/>
          <w:sz w:val="20"/>
          <w:szCs w:val="20"/>
          <w:lang w:val="en-MY" w:eastAsia="zh-CN"/>
        </w:rPr>
        <w:t>，</w:t>
      </w:r>
      <w:r>
        <w:rPr>
          <w:rFonts w:ascii="SimHei" w:eastAsia="SimHei" w:hAnsi="SimHei" w:hint="eastAsia"/>
          <w:sz w:val="20"/>
          <w:szCs w:val="20"/>
          <w:lang w:val="en-MY" w:eastAsia="zh-CN"/>
        </w:rPr>
        <w:t>并</w:t>
      </w:r>
      <w:r w:rsidRPr="00A4374B">
        <w:rPr>
          <w:rFonts w:ascii="SimHei" w:eastAsia="SimHei" w:hAnsi="SimHei"/>
          <w:sz w:val="20"/>
          <w:szCs w:val="20"/>
          <w:lang w:val="en-MY" w:eastAsia="zh-CN"/>
        </w:rPr>
        <w:t>将在</w:t>
      </w:r>
      <w:r w:rsidRPr="00A91816">
        <w:rPr>
          <w:rFonts w:ascii="Arial" w:eastAsia="SimHei" w:hAnsi="Arial" w:cs="Arial"/>
          <w:sz w:val="20"/>
          <w:szCs w:val="20"/>
          <w:lang w:val="en-MY" w:eastAsia="zh-CN"/>
        </w:rPr>
        <w:t>2024</w:t>
      </w:r>
      <w:r w:rsidRPr="00A4374B">
        <w:rPr>
          <w:rFonts w:ascii="SimHei" w:eastAsia="SimHei" w:hAnsi="SimHei"/>
          <w:sz w:val="20"/>
          <w:szCs w:val="20"/>
          <w:lang w:val="en-MY" w:eastAsia="zh-CN"/>
        </w:rPr>
        <w:t>年取代当前内部</w:t>
      </w:r>
      <w:r>
        <w:rPr>
          <w:rFonts w:ascii="SimHei" w:eastAsia="SimHei" w:hAnsi="SimHei" w:hint="eastAsia"/>
          <w:sz w:val="20"/>
          <w:szCs w:val="20"/>
          <w:lang w:val="en-MY" w:eastAsia="zh-CN"/>
        </w:rPr>
        <w:t>的</w:t>
      </w:r>
      <w:r w:rsidRPr="00A4374B">
        <w:rPr>
          <w:rFonts w:ascii="Arial" w:eastAsia="SimSun" w:hAnsi="Arial" w:cs="Arial"/>
          <w:sz w:val="20"/>
          <w:szCs w:val="20"/>
          <w:lang w:val="en-MY" w:eastAsia="zh-CN"/>
        </w:rPr>
        <w:t>PIR TPE</w:t>
      </w:r>
      <w:r w:rsidRPr="00A4374B">
        <w:rPr>
          <w:rFonts w:ascii="SimHei" w:eastAsia="SimHei" w:hAnsi="SimHei"/>
          <w:sz w:val="20"/>
          <w:szCs w:val="20"/>
          <w:lang w:val="en-MY" w:eastAsia="zh-CN"/>
        </w:rPr>
        <w:t>系列，并提供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给</w:t>
      </w:r>
      <w:r w:rsidRPr="00A4374B">
        <w:rPr>
          <w:rFonts w:ascii="Arial" w:eastAsia="SimHei" w:hAnsi="Arial" w:cs="Arial"/>
          <w:sz w:val="20"/>
          <w:szCs w:val="20"/>
          <w:lang w:val="en-MY" w:eastAsia="zh-CN"/>
        </w:rPr>
        <w:t>EMEA</w:t>
      </w:r>
      <w:r w:rsidRPr="00A4374B">
        <w:rPr>
          <w:rFonts w:ascii="SimHei" w:eastAsia="SimHei" w:hAnsi="SimHei"/>
          <w:sz w:val="20"/>
          <w:szCs w:val="20"/>
          <w:lang w:val="en-MY" w:eastAsia="zh-CN"/>
        </w:rPr>
        <w:t>地区的客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户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。</w:t>
      </w:r>
      <w:r w:rsidRPr="00755F57">
        <w:rPr>
          <w:rFonts w:ascii="SimHei" w:eastAsia="SimHei" w:hAnsi="SimHei" w:cs="Microsoft YaHei" w:hint="eastAsia"/>
          <w:sz w:val="20"/>
          <w:szCs w:val="20"/>
          <w:lang w:eastAsia="zh-CN"/>
        </w:rPr>
        <w:t>这项创</w:t>
      </w:r>
      <w:r w:rsidRPr="00755F57">
        <w:rPr>
          <w:rFonts w:ascii="SimHei" w:eastAsia="SimHei" w:hAnsi="SimHei" w:cs="MS Mincho" w:hint="eastAsia"/>
          <w:sz w:val="20"/>
          <w:szCs w:val="20"/>
          <w:lang w:eastAsia="zh-CN"/>
        </w:rPr>
        <w:t>新旨在</w:t>
      </w:r>
      <w:r w:rsidRPr="00755F57">
        <w:rPr>
          <w:rFonts w:ascii="SimHei" w:eastAsia="SimHei" w:hAnsi="SimHei" w:cs="Microsoft YaHei" w:hint="eastAsia"/>
          <w:sz w:val="20"/>
          <w:szCs w:val="20"/>
          <w:lang w:eastAsia="zh-CN"/>
        </w:rPr>
        <w:t>满</w:t>
      </w:r>
      <w:r w:rsidRPr="00755F57">
        <w:rPr>
          <w:rFonts w:ascii="SimHei" w:eastAsia="SimHei" w:hAnsi="SimHei" w:cs="MS Mincho" w:hint="eastAsia"/>
          <w:sz w:val="20"/>
          <w:szCs w:val="20"/>
          <w:lang w:eastAsia="zh-CN"/>
        </w:rPr>
        <w:t>足汽</w:t>
      </w:r>
      <w:r w:rsidRPr="00755F57">
        <w:rPr>
          <w:rFonts w:ascii="SimHei" w:eastAsia="SimHei" w:hAnsi="SimHei" w:cs="Microsoft YaHei" w:hint="eastAsia"/>
          <w:sz w:val="20"/>
          <w:szCs w:val="20"/>
          <w:lang w:eastAsia="zh-CN"/>
        </w:rPr>
        <w:t>车</w:t>
      </w:r>
      <w:r w:rsidRPr="00755F57">
        <w:rPr>
          <w:rFonts w:ascii="SimHei" w:eastAsia="SimHei" w:hAnsi="SimHei" w:cs="MS Mincho" w:hint="eastAsia"/>
          <w:sz w:val="20"/>
          <w:szCs w:val="20"/>
          <w:lang w:eastAsia="zh-CN"/>
        </w:rPr>
        <w:t>市</w:t>
      </w:r>
      <w:r w:rsidRPr="00755F57">
        <w:rPr>
          <w:rFonts w:ascii="SimHei" w:eastAsia="SimHei" w:hAnsi="SimHei" w:cs="Microsoft YaHei" w:hint="eastAsia"/>
          <w:sz w:val="20"/>
          <w:szCs w:val="20"/>
          <w:lang w:eastAsia="zh-CN"/>
        </w:rPr>
        <w:t>场对</w:t>
      </w:r>
      <w:r w:rsidRPr="00755F57">
        <w:rPr>
          <w:rFonts w:ascii="SimHei" w:eastAsia="SimHei" w:hAnsi="SimHei" w:cs="MS Mincho" w:hint="eastAsia"/>
          <w:sz w:val="20"/>
          <w:szCs w:val="20"/>
          <w:lang w:eastAsia="zh-CN"/>
        </w:rPr>
        <w:t>可持</w:t>
      </w:r>
      <w:r w:rsidRPr="00755F57">
        <w:rPr>
          <w:rFonts w:ascii="SimHei" w:eastAsia="SimHei" w:hAnsi="SimHei" w:cs="Microsoft YaHei" w:hint="eastAsia"/>
          <w:sz w:val="20"/>
          <w:szCs w:val="20"/>
          <w:lang w:eastAsia="zh-CN"/>
        </w:rPr>
        <w:t>续</w:t>
      </w:r>
      <w:r w:rsidRPr="00755F57">
        <w:rPr>
          <w:rFonts w:ascii="SimHei" w:eastAsia="SimHei" w:hAnsi="SimHei" w:cs="MS Mincho" w:hint="eastAsia"/>
          <w:sz w:val="20"/>
          <w:szCs w:val="20"/>
          <w:lang w:eastAsia="zh-CN"/>
        </w:rPr>
        <w:t>聚合物材料的需求</w:t>
      </w:r>
      <w:r>
        <w:rPr>
          <w:rFonts w:ascii="SimHei" w:eastAsia="SimHei" w:hAnsi="SimHei" w:cs="MS Mincho" w:hint="eastAsia"/>
          <w:sz w:val="20"/>
          <w:szCs w:val="20"/>
          <w:lang w:val="en-MY" w:eastAsia="zh-CN"/>
        </w:rPr>
        <w:t>。</w:t>
      </w:r>
      <w:r w:rsidRPr="00F727F9">
        <w:rPr>
          <w:rFonts w:ascii="SimHei" w:eastAsia="SimHei" w:hAnsi="SimHei" w:cs="Segoe UI" w:hint="eastAsia"/>
          <w:sz w:val="20"/>
          <w:szCs w:val="20"/>
          <w:lang w:eastAsia="zh-CN"/>
        </w:rPr>
        <w:t>凯柏胶宝</w:t>
      </w:r>
      <w:r w:rsidRPr="00F727F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A4374B">
        <w:rPr>
          <w:rFonts w:ascii="SimHei" w:eastAsia="SimHei" w:hAnsi="SimHei"/>
          <w:sz w:val="20"/>
          <w:szCs w:val="20"/>
          <w:lang w:val="en-MY" w:eastAsia="zh-CN"/>
        </w:rPr>
        <w:t>开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发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的配方是多种回收原材料的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组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合，保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证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在一系列硬度等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级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（</w:t>
      </w:r>
      <w:r w:rsidRPr="00A91816">
        <w:rPr>
          <w:rFonts w:ascii="Arial" w:eastAsia="SimHei" w:hAnsi="Arial" w:cs="Arial"/>
          <w:sz w:val="20"/>
          <w:szCs w:val="20"/>
          <w:lang w:val="en-MY" w:eastAsia="zh-CN"/>
        </w:rPr>
        <w:t>20</w:t>
      </w:r>
      <w:r w:rsidRPr="00A4374B">
        <w:rPr>
          <w:rFonts w:ascii="SimHei" w:eastAsia="SimHei" w:hAnsi="SimHei"/>
          <w:sz w:val="20"/>
          <w:szCs w:val="20"/>
          <w:lang w:val="en-MY" w:eastAsia="zh-CN"/>
        </w:rPr>
        <w:t>到</w:t>
      </w:r>
      <w:r w:rsidRPr="00A91816">
        <w:rPr>
          <w:rFonts w:ascii="Arial" w:eastAsia="SimHei" w:hAnsi="Arial" w:cs="Arial"/>
          <w:sz w:val="20"/>
          <w:szCs w:val="20"/>
          <w:lang w:val="en-MY" w:eastAsia="zh-CN"/>
        </w:rPr>
        <w:t>95</w:t>
      </w:r>
      <w:r w:rsidRPr="00A4374B">
        <w:rPr>
          <w:rFonts w:ascii="SimHei" w:eastAsia="SimHei" w:hAnsi="SimHei"/>
          <w:sz w:val="20"/>
          <w:szCs w:val="20"/>
          <w:lang w:val="en-MY" w:eastAsia="zh-CN"/>
        </w:rPr>
        <w:t xml:space="preserve"> </w:t>
      </w:r>
      <w:r w:rsidRPr="00A4374B">
        <w:rPr>
          <w:rFonts w:ascii="Arial" w:eastAsia="SimHei" w:hAnsi="Arial" w:cs="Arial"/>
          <w:sz w:val="20"/>
          <w:szCs w:val="20"/>
          <w:lang w:val="en-MY" w:eastAsia="zh-CN"/>
        </w:rPr>
        <w:t>Shore A</w:t>
      </w:r>
      <w:r w:rsidRPr="00A4374B">
        <w:rPr>
          <w:rFonts w:ascii="SimHei" w:eastAsia="SimHei" w:hAnsi="SimHei"/>
          <w:sz w:val="20"/>
          <w:szCs w:val="20"/>
          <w:lang w:val="en-MY" w:eastAsia="zh-CN"/>
        </w:rPr>
        <w:t>）范</w:t>
      </w:r>
      <w:r w:rsidRPr="00A4374B">
        <w:rPr>
          <w:rFonts w:ascii="SimHei" w:eastAsia="SimHei" w:hAnsi="SimHei" w:cs="Microsoft YaHei" w:hint="eastAsia"/>
          <w:sz w:val="20"/>
          <w:szCs w:val="20"/>
          <w:lang w:val="en-MY" w:eastAsia="zh-CN"/>
        </w:rPr>
        <w:t>围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内至少含有</w:t>
      </w:r>
      <w:r w:rsidRPr="00A91816">
        <w:rPr>
          <w:rFonts w:ascii="Arial" w:eastAsia="SimHei" w:hAnsi="Arial" w:cs="Arial"/>
          <w:sz w:val="20"/>
          <w:szCs w:val="20"/>
          <w:lang w:val="en-MY" w:eastAsia="zh-CN"/>
        </w:rPr>
        <w:t>73%</w:t>
      </w:r>
      <w:r w:rsidRPr="00A4374B">
        <w:rPr>
          <w:rFonts w:ascii="SimHei" w:eastAsia="SimHei" w:hAnsi="SimHei"/>
          <w:sz w:val="20"/>
          <w:szCs w:val="20"/>
          <w:lang w:val="en-MY" w:eastAsia="zh-CN"/>
        </w:rPr>
        <w:t>的回收材料。</w:t>
      </w:r>
      <w:r>
        <w:rPr>
          <w:rFonts w:ascii="SimHei" w:eastAsia="SimHei" w:hAnsi="SimHei" w:hint="eastAsia"/>
          <w:sz w:val="20"/>
          <w:szCs w:val="20"/>
          <w:lang w:val="en-MY" w:eastAsia="zh-CN"/>
        </w:rPr>
        <w:t>这种配方</w:t>
      </w:r>
      <w:r w:rsidRPr="00A4374B">
        <w:rPr>
          <w:rFonts w:ascii="SimHei" w:eastAsia="SimHei" w:hAnsi="SimHei"/>
          <w:sz w:val="20"/>
          <w:szCs w:val="20"/>
          <w:lang w:val="en-MY" w:eastAsia="zh-CN"/>
        </w:rPr>
        <w:t>与原始化合物相比</w:t>
      </w:r>
      <w:r>
        <w:rPr>
          <w:rFonts w:ascii="SimHei" w:eastAsia="SimHei" w:hAnsi="SimHei" w:hint="eastAsia"/>
          <w:sz w:val="20"/>
          <w:szCs w:val="20"/>
          <w:lang w:val="en-MY" w:eastAsia="zh-CN"/>
        </w:rPr>
        <w:t>的</w:t>
      </w:r>
      <w:r w:rsidRPr="00A4374B">
        <w:rPr>
          <w:rFonts w:ascii="SimHei" w:eastAsia="SimHei" w:hAnsi="SimHei" w:cs="MS Mincho" w:hint="eastAsia"/>
          <w:sz w:val="20"/>
          <w:szCs w:val="20"/>
          <w:lang w:val="en-MY" w:eastAsia="zh-CN"/>
        </w:rPr>
        <w:t>碳足迹减少了</w:t>
      </w:r>
      <w:r w:rsidRPr="00A91816">
        <w:rPr>
          <w:rFonts w:ascii="Arial" w:eastAsia="SimHei" w:hAnsi="Arial" w:cs="Arial"/>
          <w:sz w:val="20"/>
          <w:szCs w:val="20"/>
          <w:lang w:val="en-MY" w:eastAsia="zh-CN"/>
        </w:rPr>
        <w:t>25%</w:t>
      </w:r>
      <w:r w:rsidRPr="00A4374B">
        <w:rPr>
          <w:rFonts w:ascii="SimHei" w:eastAsia="SimHei" w:hAnsi="SimHei"/>
          <w:sz w:val="20"/>
          <w:szCs w:val="20"/>
          <w:lang w:val="en-MY" w:eastAsia="zh-CN"/>
        </w:rPr>
        <w:t>。</w:t>
      </w:r>
      <w:r w:rsidRPr="00A4374B">
        <w:rPr>
          <w:rFonts w:ascii="SimHei" w:eastAsia="SimHei" w:hAnsi="SimHei"/>
          <w:vanish/>
          <w:sz w:val="20"/>
          <w:szCs w:val="20"/>
          <w:lang w:val="en-MY" w:eastAsia="zh-CN"/>
        </w:rPr>
        <w:t>Top of Form</w:t>
      </w:r>
    </w:p>
    <w:p w14:paraId="32F95BE1" w14:textId="77777777" w:rsidR="00AF06AA" w:rsidRPr="00B841DF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val="en-MY" w:eastAsia="zh-CN"/>
        </w:rPr>
      </w:pPr>
    </w:p>
    <w:p w14:paraId="2346A53A" w14:textId="77777777" w:rsidR="00AF06AA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sz w:val="20"/>
          <w:szCs w:val="20"/>
          <w:lang w:eastAsia="zh-CN"/>
        </w:rPr>
      </w:pPr>
      <w:r w:rsidRPr="00B841DF">
        <w:rPr>
          <w:rFonts w:ascii="SimHei" w:eastAsia="SimHei" w:hAnsi="SimHei" w:cs="Segoe UI"/>
          <w:sz w:val="20"/>
          <w:szCs w:val="20"/>
          <w:lang w:eastAsia="zh-CN"/>
        </w:rPr>
        <w:t>所有回收的原材料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组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分都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经过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了仔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细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的研究和开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发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，以在不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损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害原始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设备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制造商（</w:t>
      </w:r>
      <w:r w:rsidRPr="00851D55">
        <w:rPr>
          <w:rFonts w:ascii="Arial" w:eastAsia="SimHei" w:hAnsi="Arial" w:cs="Arial"/>
          <w:sz w:val="20"/>
          <w:szCs w:val="20"/>
          <w:lang w:eastAsia="zh-CN"/>
        </w:rPr>
        <w:t>OEMs</w:t>
      </w:r>
      <w:r w:rsidRPr="00B841DF">
        <w:rPr>
          <w:rFonts w:ascii="SimHei" w:eastAsia="SimHei" w:hAnsi="SimHei" w:cs="Segoe UI"/>
          <w:sz w:val="20"/>
          <w:szCs w:val="20"/>
          <w:lang w:eastAsia="zh-CN"/>
        </w:rPr>
        <w:t>）</w:t>
      </w:r>
      <w:r w:rsidRPr="004413AC">
        <w:rPr>
          <w:rFonts w:ascii="SimHei" w:eastAsia="SimHei" w:hAnsi="SimHei" w:cs="Segoe UI"/>
          <w:sz w:val="20"/>
          <w:szCs w:val="20"/>
          <w:lang w:eastAsia="zh-CN"/>
        </w:rPr>
        <w:t>和在</w:t>
      </w:r>
      <w:r w:rsidRPr="004413AC">
        <w:rPr>
          <w:rFonts w:ascii="SimHei" w:eastAsia="SimHei" w:hAnsi="SimHei" w:cs="Microsoft YaHei" w:hint="eastAsia"/>
          <w:sz w:val="20"/>
          <w:szCs w:val="20"/>
          <w:lang w:eastAsia="zh-CN"/>
        </w:rPr>
        <w:t>满</w:t>
      </w:r>
      <w:r w:rsidRPr="004413AC">
        <w:rPr>
          <w:rFonts w:ascii="SimHei" w:eastAsia="SimHei" w:hAnsi="SimHei" w:cs="MS Mincho" w:hint="eastAsia"/>
          <w:sz w:val="20"/>
          <w:szCs w:val="20"/>
          <w:lang w:eastAsia="zh-CN"/>
        </w:rPr>
        <w:t>足一</w:t>
      </w:r>
      <w:r w:rsidRPr="004413AC">
        <w:rPr>
          <w:rFonts w:ascii="SimHei" w:eastAsia="SimHei" w:hAnsi="SimHei" w:cs="Microsoft YaHei" w:hint="eastAsia"/>
          <w:sz w:val="20"/>
          <w:szCs w:val="20"/>
          <w:lang w:eastAsia="zh-CN"/>
        </w:rPr>
        <w:t>级</w:t>
      </w:r>
      <w:r w:rsidRPr="004413AC">
        <w:rPr>
          <w:rFonts w:ascii="SimHei" w:eastAsia="SimHei" w:hAnsi="SimHei" w:cs="MS Mincho" w:hint="eastAsia"/>
          <w:sz w:val="20"/>
          <w:szCs w:val="20"/>
          <w:lang w:eastAsia="zh-CN"/>
        </w:rPr>
        <w:t>供</w:t>
      </w:r>
      <w:r w:rsidRPr="004413AC">
        <w:rPr>
          <w:rFonts w:ascii="SimHei" w:eastAsia="SimHei" w:hAnsi="SimHei" w:cs="Microsoft YaHei" w:hint="eastAsia"/>
          <w:sz w:val="20"/>
          <w:szCs w:val="20"/>
          <w:lang w:eastAsia="zh-CN"/>
        </w:rPr>
        <w:t>应</w:t>
      </w:r>
      <w:r w:rsidRPr="004413AC">
        <w:rPr>
          <w:rFonts w:ascii="SimHei" w:eastAsia="SimHei" w:hAnsi="SimHei" w:cs="MS Mincho" w:hint="eastAsia"/>
          <w:sz w:val="20"/>
          <w:szCs w:val="20"/>
          <w:lang w:eastAsia="zh-CN"/>
        </w:rPr>
        <w:t>商所需性能的前提下，提供更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加</w:t>
      </w:r>
      <w:r w:rsidRPr="004413AC">
        <w:rPr>
          <w:rFonts w:ascii="SimHei" w:eastAsia="SimHei" w:hAnsi="SimHei" w:cs="MS Mincho" w:hint="eastAsia"/>
          <w:sz w:val="20"/>
          <w:szCs w:val="20"/>
          <w:lang w:eastAsia="zh-CN"/>
        </w:rPr>
        <w:t>可持</w:t>
      </w:r>
      <w:r w:rsidRPr="004413AC">
        <w:rPr>
          <w:rFonts w:ascii="SimHei" w:eastAsia="SimHei" w:hAnsi="SimHei" w:cs="Microsoft YaHei" w:hint="eastAsia"/>
          <w:sz w:val="20"/>
          <w:szCs w:val="20"/>
          <w:lang w:eastAsia="zh-CN"/>
        </w:rPr>
        <w:t>续的收益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。</w:t>
      </w:r>
    </w:p>
    <w:p w14:paraId="683D576B" w14:textId="77777777" w:rsidR="00AF06AA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sz w:val="20"/>
          <w:szCs w:val="20"/>
          <w:lang w:eastAsia="zh-CN"/>
        </w:rPr>
      </w:pPr>
    </w:p>
    <w:p w14:paraId="144F8A4D" w14:textId="77777777" w:rsidR="00AF06AA" w:rsidRPr="00CF4462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sz w:val="20"/>
          <w:szCs w:val="20"/>
          <w:lang w:eastAsia="zh-CN"/>
        </w:rPr>
      </w:pPr>
      <w:r w:rsidRPr="00B841DF">
        <w:rPr>
          <w:rFonts w:ascii="SimHei" w:eastAsia="SimHei" w:hAnsi="SimHei" w:cs="Segoe UI"/>
          <w:b/>
          <w:bCs/>
          <w:sz w:val="20"/>
          <w:szCs w:val="20"/>
          <w:lang w:eastAsia="zh-CN"/>
        </w:rPr>
        <w:t>由</w:t>
      </w:r>
      <w:r w:rsidRPr="00851D55">
        <w:rPr>
          <w:rFonts w:ascii="Arial" w:eastAsia="SimHei" w:hAnsi="Arial" w:cs="Arial"/>
          <w:b/>
          <w:bCs/>
          <w:sz w:val="20"/>
          <w:szCs w:val="20"/>
          <w:lang w:eastAsia="zh-CN"/>
        </w:rPr>
        <w:t>Tessi Supply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选</w:t>
      </w:r>
      <w:r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定</w:t>
      </w:r>
    </w:p>
    <w:p w14:paraId="4A796B10" w14:textId="77777777" w:rsidR="00AF06AA" w:rsidRPr="006B5038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b/>
          <w:bCs/>
          <w:sz w:val="6"/>
          <w:szCs w:val="6"/>
          <w:lang w:eastAsia="zh-CN"/>
        </w:rPr>
      </w:pPr>
    </w:p>
    <w:p w14:paraId="2F0D1C68" w14:textId="77777777" w:rsidR="00AF06AA" w:rsidRPr="00DF156D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val="en-MY" w:eastAsia="zh-CN"/>
        </w:rPr>
      </w:pPr>
      <w:r w:rsidRPr="006B5038">
        <w:rPr>
          <w:rFonts w:ascii="SimHei" w:eastAsia="SimHei" w:hAnsi="SimHei" w:cs="Segoe UI"/>
          <w:sz w:val="20"/>
          <w:szCs w:val="20"/>
          <w:lang w:eastAsia="zh-CN"/>
        </w:rPr>
        <w:t>由于回收材料</w:t>
      </w:r>
      <w:r w:rsidRPr="0003215B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6B5038">
        <w:rPr>
          <w:rFonts w:ascii="SimHei" w:eastAsia="SimHei" w:hAnsi="SimHei" w:cs="Segoe UI"/>
          <w:sz w:val="20"/>
          <w:szCs w:val="20"/>
          <w:lang w:eastAsia="zh-CN"/>
        </w:rPr>
        <w:t>覆盖了各种硬度范</w:t>
      </w:r>
      <w:r w:rsidRPr="006B5038">
        <w:rPr>
          <w:rFonts w:ascii="SimHei" w:eastAsia="SimHei" w:hAnsi="SimHei" w:cs="Microsoft YaHei" w:hint="eastAsia"/>
          <w:sz w:val="20"/>
          <w:szCs w:val="20"/>
          <w:lang w:eastAsia="zh-CN"/>
        </w:rPr>
        <w:t>围</w:t>
      </w:r>
      <w:r w:rsidRPr="006B5038">
        <w:rPr>
          <w:rFonts w:ascii="SimHei" w:eastAsia="SimHei" w:hAnsi="SimHei" w:cs="MS Mincho" w:hint="eastAsia"/>
          <w:sz w:val="20"/>
          <w:szCs w:val="20"/>
          <w:lang w:eastAsia="zh-CN"/>
        </w:rPr>
        <w:t>，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所以</w:t>
      </w:r>
      <w:r w:rsidRPr="006B5038">
        <w:rPr>
          <w:rFonts w:ascii="SimHei" w:eastAsia="SimHei" w:hAnsi="SimHei" w:cs="Microsoft YaHei" w:hint="eastAsia"/>
          <w:sz w:val="20"/>
          <w:szCs w:val="20"/>
          <w:lang w:eastAsia="zh-CN"/>
        </w:rPr>
        <w:t>这</w:t>
      </w:r>
      <w:r w:rsidRPr="006B5038">
        <w:rPr>
          <w:rFonts w:ascii="SimHei" w:eastAsia="SimHei" w:hAnsi="SimHei" w:cs="MS Mincho" w:hint="eastAsia"/>
          <w:sz w:val="20"/>
          <w:szCs w:val="20"/>
          <w:lang w:eastAsia="zh-CN"/>
        </w:rPr>
        <w:t>些</w:t>
      </w:r>
      <w:r w:rsidRPr="006B5038">
        <w:rPr>
          <w:rFonts w:ascii="SimHei" w:eastAsia="SimHei" w:hAnsi="SimHei" w:cs="Microsoft YaHei" w:hint="eastAsia"/>
          <w:sz w:val="20"/>
          <w:szCs w:val="20"/>
          <w:lang w:eastAsia="zh-CN"/>
        </w:rPr>
        <w:t>产</w:t>
      </w:r>
      <w:r w:rsidRPr="006B5038">
        <w:rPr>
          <w:rFonts w:ascii="SimHei" w:eastAsia="SimHei" w:hAnsi="SimHei" w:cs="MS Mincho" w:hint="eastAsia"/>
          <w:sz w:val="20"/>
          <w:szCs w:val="20"/>
          <w:lang w:eastAsia="zh-CN"/>
        </w:rPr>
        <w:t>品可以</w:t>
      </w:r>
      <w:r w:rsidRPr="006B5038">
        <w:rPr>
          <w:rFonts w:ascii="SimHei" w:eastAsia="SimHei" w:hAnsi="SimHei" w:cs="Microsoft YaHei" w:hint="eastAsia"/>
          <w:sz w:val="20"/>
          <w:szCs w:val="20"/>
          <w:lang w:eastAsia="zh-CN"/>
        </w:rPr>
        <w:t>满</w:t>
      </w:r>
      <w:r w:rsidRPr="006B5038">
        <w:rPr>
          <w:rFonts w:ascii="SimHei" w:eastAsia="SimHei" w:hAnsi="SimHei" w:cs="MS Mincho" w:hint="eastAsia"/>
          <w:sz w:val="20"/>
          <w:szCs w:val="20"/>
          <w:lang w:eastAsia="zh-CN"/>
        </w:rPr>
        <w:t>足各种汽</w:t>
      </w:r>
      <w:r w:rsidRPr="006B5038">
        <w:rPr>
          <w:rFonts w:ascii="SimHei" w:eastAsia="SimHei" w:hAnsi="SimHei" w:cs="Microsoft YaHei" w:hint="eastAsia"/>
          <w:sz w:val="20"/>
          <w:szCs w:val="20"/>
          <w:lang w:eastAsia="zh-CN"/>
        </w:rPr>
        <w:t>车应</w:t>
      </w:r>
      <w:r w:rsidRPr="006B5038">
        <w:rPr>
          <w:rFonts w:ascii="SimHei" w:eastAsia="SimHei" w:hAnsi="SimHei" w:cs="MS Mincho" w:hint="eastAsia"/>
          <w:sz w:val="20"/>
          <w:szCs w:val="20"/>
          <w:lang w:eastAsia="zh-CN"/>
        </w:rPr>
        <w:t>用需求</w:t>
      </w:r>
      <w:r w:rsidRPr="00DF156D">
        <w:rPr>
          <w:rFonts w:ascii="SimHei" w:eastAsia="SimHei" w:hAnsi="SimHei" w:cs="MS Mincho" w:hint="eastAsia"/>
          <w:sz w:val="20"/>
          <w:szCs w:val="20"/>
          <w:lang w:val="en-MY" w:eastAsia="zh-CN"/>
        </w:rPr>
        <w:t>。</w:t>
      </w:r>
      <w:r w:rsidRPr="001D77EF">
        <w:rPr>
          <w:rFonts w:ascii="SimHei" w:eastAsia="SimHei" w:hAnsi="SimHei" w:cs="Microsoft YaHei" w:hint="eastAsia"/>
          <w:sz w:val="20"/>
          <w:szCs w:val="20"/>
          <w:lang w:eastAsia="zh-CN"/>
        </w:rPr>
        <w:t>这</w:t>
      </w:r>
      <w:r w:rsidRPr="001D77EF">
        <w:rPr>
          <w:rFonts w:ascii="SimHei" w:eastAsia="SimHei" w:hAnsi="SimHei" w:cs="MS Mincho" w:hint="eastAsia"/>
          <w:sz w:val="20"/>
          <w:szCs w:val="20"/>
          <w:lang w:eastAsia="zh-CN"/>
        </w:rPr>
        <w:t>一系列</w:t>
      </w:r>
      <w:r w:rsidRPr="001D77EF">
        <w:rPr>
          <w:rFonts w:ascii="SimHei" w:eastAsia="SimHei" w:hAnsi="SimHei" w:cs="Microsoft YaHei" w:hint="eastAsia"/>
          <w:sz w:val="20"/>
          <w:szCs w:val="20"/>
          <w:lang w:eastAsia="zh-CN"/>
        </w:rPr>
        <w:t>产</w:t>
      </w:r>
      <w:r w:rsidRPr="001D77EF">
        <w:rPr>
          <w:rFonts w:ascii="SimHei" w:eastAsia="SimHei" w:hAnsi="SimHei" w:cs="MS Mincho" w:hint="eastAsia"/>
          <w:sz w:val="20"/>
          <w:szCs w:val="20"/>
          <w:lang w:eastAsia="zh-CN"/>
        </w:rPr>
        <w:t>品适用于汽</w:t>
      </w:r>
      <w:r w:rsidRPr="001D77EF">
        <w:rPr>
          <w:rFonts w:ascii="SimHei" w:eastAsia="SimHei" w:hAnsi="SimHei" w:cs="Microsoft YaHei" w:hint="eastAsia"/>
          <w:sz w:val="20"/>
          <w:szCs w:val="20"/>
          <w:lang w:eastAsia="zh-CN"/>
        </w:rPr>
        <w:t>车</w:t>
      </w:r>
      <w:r w:rsidRPr="001D77EF">
        <w:rPr>
          <w:rFonts w:ascii="SimHei" w:eastAsia="SimHei" w:hAnsi="SimHei" w:cs="MS Mincho" w:hint="eastAsia"/>
          <w:sz w:val="20"/>
          <w:szCs w:val="20"/>
          <w:lang w:eastAsia="zh-CN"/>
        </w:rPr>
        <w:t>内</w:t>
      </w:r>
      <w:r w:rsidRPr="001D77EF">
        <w:rPr>
          <w:rFonts w:ascii="SimHei" w:eastAsia="SimHei" w:hAnsi="SimHei" w:cs="Microsoft YaHei" w:hint="eastAsia"/>
          <w:sz w:val="20"/>
          <w:szCs w:val="20"/>
          <w:lang w:eastAsia="zh-CN"/>
        </w:rPr>
        <w:t>饰</w:t>
      </w:r>
      <w:r w:rsidRPr="001D77EF">
        <w:rPr>
          <w:rFonts w:ascii="SimHei" w:eastAsia="SimHei" w:hAnsi="SimHei" w:cs="MS Mincho" w:hint="eastAsia"/>
          <w:sz w:val="20"/>
          <w:szCs w:val="20"/>
          <w:lang w:eastAsia="zh-CN"/>
        </w:rPr>
        <w:t>，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因为拥有良好的特性，</w:t>
      </w:r>
      <w:r w:rsidRPr="001D77EF">
        <w:rPr>
          <w:rFonts w:ascii="SimHei" w:eastAsia="SimHei" w:hAnsi="SimHei" w:cs="MS Mincho" w:hint="eastAsia"/>
          <w:sz w:val="20"/>
          <w:szCs w:val="20"/>
          <w:lang w:eastAsia="zh-CN"/>
        </w:rPr>
        <w:t>包括柔</w:t>
      </w:r>
      <w:r w:rsidRPr="001D77EF">
        <w:rPr>
          <w:rFonts w:ascii="SimHei" w:eastAsia="SimHei" w:hAnsi="SimHei" w:cs="Microsoft YaHei" w:hint="eastAsia"/>
          <w:sz w:val="20"/>
          <w:szCs w:val="20"/>
          <w:lang w:eastAsia="zh-CN"/>
        </w:rPr>
        <w:t>软</w:t>
      </w:r>
      <w:r w:rsidRPr="001D77EF">
        <w:rPr>
          <w:rFonts w:ascii="SimHei" w:eastAsia="SimHei" w:hAnsi="SimHei" w:cs="MS Mincho" w:hint="eastAsia"/>
          <w:sz w:val="20"/>
          <w:szCs w:val="20"/>
          <w:lang w:eastAsia="zh-CN"/>
        </w:rPr>
        <w:t>的触感表面以及可控制的排放水平和气味等</w:t>
      </w:r>
      <w:r w:rsidRPr="00DF156D">
        <w:rPr>
          <w:rFonts w:ascii="SimHei" w:eastAsia="SimHei" w:hAnsi="SimHei" w:cs="MS Mincho" w:hint="eastAsia"/>
          <w:sz w:val="20"/>
          <w:szCs w:val="20"/>
          <w:lang w:val="en-MY" w:eastAsia="zh-CN"/>
        </w:rPr>
        <w:t>。</w:t>
      </w:r>
      <w:r w:rsidRPr="0020371D">
        <w:rPr>
          <w:rFonts w:ascii="SimHei" w:eastAsia="SimHei" w:hAnsi="SimHei" w:cs="Segoe UI"/>
          <w:sz w:val="20"/>
          <w:szCs w:val="20"/>
          <w:lang w:eastAsia="zh-CN"/>
        </w:rPr>
        <w:t>售后零部件平台</w:t>
      </w:r>
      <w:r w:rsidRPr="003A0F10">
        <w:rPr>
          <w:rFonts w:ascii="Arial" w:eastAsia="SimHei" w:hAnsi="Arial" w:cs="Arial"/>
          <w:sz w:val="20"/>
          <w:szCs w:val="20"/>
          <w:lang w:eastAsia="zh-CN"/>
        </w:rPr>
        <w:t>Tessi Supply</w:t>
      </w:r>
      <w:r w:rsidRPr="0020371D">
        <w:rPr>
          <w:rFonts w:ascii="SimHei" w:eastAsia="SimHei" w:hAnsi="SimHei" w:cs="Microsoft YaHei" w:hint="eastAsia"/>
          <w:sz w:val="20"/>
          <w:szCs w:val="20"/>
          <w:lang w:eastAsia="zh-CN"/>
        </w:rPr>
        <w:t>选择这</w:t>
      </w:r>
      <w:r w:rsidRPr="0020371D">
        <w:rPr>
          <w:rFonts w:ascii="SimHei" w:eastAsia="SimHei" w:hAnsi="SimHei" w:cs="MS Mincho" w:hint="eastAsia"/>
          <w:sz w:val="20"/>
          <w:szCs w:val="20"/>
          <w:lang w:eastAsia="zh-CN"/>
        </w:rPr>
        <w:t>个新系列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产品</w:t>
      </w:r>
      <w:r w:rsidRPr="0020371D">
        <w:rPr>
          <w:rFonts w:ascii="SimHei" w:eastAsia="SimHei" w:hAnsi="SimHei" w:cs="MS Mincho" w:hint="eastAsia"/>
          <w:sz w:val="20"/>
          <w:szCs w:val="20"/>
          <w:lang w:eastAsia="zh-CN"/>
        </w:rPr>
        <w:t>来生</w:t>
      </w:r>
      <w:r w:rsidRPr="0020371D">
        <w:rPr>
          <w:rFonts w:ascii="SimHei" w:eastAsia="SimHei" w:hAnsi="SimHei" w:cs="Microsoft YaHei" w:hint="eastAsia"/>
          <w:sz w:val="20"/>
          <w:szCs w:val="20"/>
          <w:lang w:eastAsia="zh-CN"/>
        </w:rPr>
        <w:t>产</w:t>
      </w:r>
      <w:r w:rsidRPr="0020371D">
        <w:rPr>
          <w:rFonts w:ascii="SimHei" w:eastAsia="SimHei" w:hAnsi="SimHei" w:cs="MS Mincho" w:hint="eastAsia"/>
          <w:sz w:val="20"/>
          <w:szCs w:val="20"/>
          <w:lang w:eastAsia="zh-CN"/>
        </w:rPr>
        <w:t>各种汽</w:t>
      </w:r>
      <w:r w:rsidRPr="0020371D">
        <w:rPr>
          <w:rFonts w:ascii="SimHei" w:eastAsia="SimHei" w:hAnsi="SimHei" w:cs="Microsoft YaHei" w:hint="eastAsia"/>
          <w:sz w:val="20"/>
          <w:szCs w:val="20"/>
          <w:lang w:eastAsia="zh-CN"/>
        </w:rPr>
        <w:t>车</w:t>
      </w:r>
      <w:r w:rsidRPr="0020371D">
        <w:rPr>
          <w:rFonts w:ascii="SimHei" w:eastAsia="SimHei" w:hAnsi="SimHei" w:cs="MS Mincho" w:hint="eastAsia"/>
          <w:sz w:val="20"/>
          <w:szCs w:val="20"/>
          <w:lang w:eastAsia="zh-CN"/>
        </w:rPr>
        <w:t>型号的嵌入式盒和地</w:t>
      </w:r>
      <w:r w:rsidRPr="0020371D">
        <w:rPr>
          <w:rFonts w:ascii="SimHei" w:eastAsia="SimHei" w:hAnsi="SimHei" w:cs="Microsoft YaHei" w:hint="eastAsia"/>
          <w:sz w:val="20"/>
          <w:szCs w:val="20"/>
          <w:lang w:eastAsia="zh-CN"/>
        </w:rPr>
        <w:t>垫</w:t>
      </w:r>
      <w:r w:rsidRPr="0020371D">
        <w:rPr>
          <w:rFonts w:ascii="SimHei" w:eastAsia="SimHei" w:hAnsi="SimHei" w:cs="MS Mincho" w:hint="eastAsia"/>
          <w:sz w:val="20"/>
          <w:szCs w:val="20"/>
          <w:lang w:eastAsia="zh-CN"/>
        </w:rPr>
        <w:t>，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是</w:t>
      </w:r>
      <w:r w:rsidRPr="0020371D">
        <w:rPr>
          <w:rFonts w:ascii="SimHei" w:eastAsia="SimHei" w:hAnsi="SimHei" w:cs="MS Mincho" w:hint="eastAsia"/>
          <w:sz w:val="20"/>
          <w:szCs w:val="20"/>
          <w:lang w:eastAsia="zh-CN"/>
        </w:rPr>
        <w:t>因</w:t>
      </w:r>
      <w:r w:rsidRPr="0020371D">
        <w:rPr>
          <w:rFonts w:ascii="SimHei" w:eastAsia="SimHei" w:hAnsi="SimHei" w:cs="Microsoft YaHei" w:hint="eastAsia"/>
          <w:sz w:val="20"/>
          <w:szCs w:val="20"/>
          <w:lang w:eastAsia="zh-CN"/>
        </w:rPr>
        <w:t>为</w:t>
      </w:r>
      <w:r w:rsidRPr="0020371D">
        <w:rPr>
          <w:rFonts w:ascii="SimHei" w:eastAsia="SimHei" w:hAnsi="SimHei" w:cs="MS Mincho" w:hint="eastAsia"/>
          <w:sz w:val="20"/>
          <w:szCs w:val="20"/>
          <w:lang w:eastAsia="zh-CN"/>
        </w:rPr>
        <w:t>它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有很好的</w:t>
      </w:r>
      <w:r w:rsidRPr="0020371D">
        <w:rPr>
          <w:rFonts w:ascii="SimHei" w:eastAsia="SimHei" w:hAnsi="SimHei" w:cs="MS Mincho" w:hint="eastAsia"/>
          <w:sz w:val="20"/>
          <w:szCs w:val="20"/>
          <w:lang w:eastAsia="zh-CN"/>
        </w:rPr>
        <w:t>适用性</w:t>
      </w:r>
      <w:r w:rsidRPr="0020371D">
        <w:rPr>
          <w:rFonts w:ascii="SimHei" w:eastAsia="SimHei" w:hAnsi="SimHei" w:cs="Microsoft YaHei" w:hint="eastAsia"/>
          <w:sz w:val="20"/>
          <w:szCs w:val="20"/>
          <w:lang w:eastAsia="zh-CN"/>
        </w:rPr>
        <w:t>。</w:t>
      </w:r>
      <w:r w:rsidRPr="00DF156D">
        <w:rPr>
          <w:rFonts w:ascii="SimHei" w:eastAsia="SimHei" w:hAnsi="SimHei" w:cs="MS Mincho" w:hint="eastAsia"/>
          <w:sz w:val="20"/>
          <w:szCs w:val="20"/>
          <w:lang w:val="en-MY" w:eastAsia="zh-CN"/>
        </w:rPr>
        <w:t>新的复合材料</w:t>
      </w:r>
      <w:r w:rsidRPr="00DF156D">
        <w:rPr>
          <w:rFonts w:ascii="SimHei" w:eastAsia="SimHei" w:hAnsi="SimHei" w:cs="Microsoft YaHei" w:hint="eastAsia"/>
          <w:sz w:val="20"/>
          <w:szCs w:val="20"/>
          <w:lang w:val="en-MY" w:eastAsia="zh-CN"/>
        </w:rPr>
        <w:t>还</w:t>
      </w:r>
      <w:r w:rsidRPr="00DF156D">
        <w:rPr>
          <w:rFonts w:ascii="SimHei" w:eastAsia="SimHei" w:hAnsi="SimHei" w:cs="MS Mincho" w:hint="eastAsia"/>
          <w:sz w:val="20"/>
          <w:szCs w:val="20"/>
          <w:lang w:val="en-MY" w:eastAsia="zh-CN"/>
        </w:rPr>
        <w:t>可以</w:t>
      </w:r>
      <w:r w:rsidRPr="00DF156D">
        <w:rPr>
          <w:rFonts w:ascii="SimHei" w:eastAsia="SimHei" w:hAnsi="SimHei" w:cs="Microsoft YaHei" w:hint="eastAsia"/>
          <w:sz w:val="20"/>
          <w:szCs w:val="20"/>
          <w:lang w:val="en-MY" w:eastAsia="zh-CN"/>
        </w:rPr>
        <w:t>满</w:t>
      </w:r>
      <w:r w:rsidRPr="00DF156D">
        <w:rPr>
          <w:rFonts w:ascii="SimHei" w:eastAsia="SimHei" w:hAnsi="SimHei" w:cs="MS Mincho" w:hint="eastAsia"/>
          <w:sz w:val="20"/>
          <w:szCs w:val="20"/>
          <w:lang w:val="en-MY" w:eastAsia="zh-CN"/>
        </w:rPr>
        <w:t>足其他几种汽</w:t>
      </w:r>
      <w:r w:rsidRPr="00DF156D">
        <w:rPr>
          <w:rFonts w:ascii="SimHei" w:eastAsia="SimHei" w:hAnsi="SimHei" w:cs="Microsoft YaHei" w:hint="eastAsia"/>
          <w:sz w:val="20"/>
          <w:szCs w:val="20"/>
          <w:lang w:val="en-MY" w:eastAsia="zh-CN"/>
        </w:rPr>
        <w:t>车</w:t>
      </w:r>
      <w:r w:rsidRPr="00DF156D">
        <w:rPr>
          <w:rFonts w:ascii="SimHei" w:eastAsia="SimHei" w:hAnsi="SimHei" w:cs="MS Mincho" w:hint="eastAsia"/>
          <w:sz w:val="20"/>
          <w:szCs w:val="20"/>
          <w:lang w:val="en-MY" w:eastAsia="zh-CN"/>
        </w:rPr>
        <w:t>内外</w:t>
      </w:r>
      <w:r w:rsidRPr="00DF156D">
        <w:rPr>
          <w:rFonts w:ascii="SimHei" w:eastAsia="SimHei" w:hAnsi="SimHei" w:cs="Microsoft YaHei" w:hint="eastAsia"/>
          <w:sz w:val="20"/>
          <w:szCs w:val="20"/>
          <w:lang w:val="en-MY" w:eastAsia="zh-CN"/>
        </w:rPr>
        <w:t>饰</w:t>
      </w:r>
      <w:r w:rsidRPr="00DF156D">
        <w:rPr>
          <w:rFonts w:ascii="SimHei" w:eastAsia="SimHei" w:hAnsi="SimHei" w:cs="MS Mincho" w:hint="eastAsia"/>
          <w:sz w:val="20"/>
          <w:szCs w:val="20"/>
          <w:lang w:val="en-MY" w:eastAsia="zh-CN"/>
        </w:rPr>
        <w:t>以及</w:t>
      </w:r>
      <w:r w:rsidRPr="00DF156D">
        <w:rPr>
          <w:rFonts w:ascii="SimHei" w:eastAsia="SimHei" w:hAnsi="SimHei" w:cs="Microsoft YaHei" w:hint="eastAsia"/>
          <w:sz w:val="20"/>
          <w:szCs w:val="20"/>
          <w:lang w:val="en-MY" w:eastAsia="zh-CN"/>
        </w:rPr>
        <w:t>动</w:t>
      </w:r>
      <w:r w:rsidRPr="00DF156D">
        <w:rPr>
          <w:rFonts w:ascii="SimHei" w:eastAsia="SimHei" w:hAnsi="SimHei" w:cs="MS Mincho" w:hint="eastAsia"/>
          <w:sz w:val="20"/>
          <w:szCs w:val="20"/>
          <w:lang w:val="en-MY" w:eastAsia="zh-CN"/>
        </w:rPr>
        <w:t>力</w:t>
      </w:r>
      <w:r w:rsidRPr="00DF156D">
        <w:rPr>
          <w:rFonts w:ascii="SimHei" w:eastAsia="SimHei" w:hAnsi="SimHei" w:cs="Microsoft YaHei" w:hint="eastAsia"/>
          <w:sz w:val="20"/>
          <w:szCs w:val="20"/>
          <w:lang w:val="en-MY" w:eastAsia="zh-CN"/>
        </w:rPr>
        <w:t>传动应</w:t>
      </w:r>
      <w:r w:rsidRPr="00DF156D">
        <w:rPr>
          <w:rFonts w:ascii="SimHei" w:eastAsia="SimHei" w:hAnsi="SimHei" w:cs="MS Mincho" w:hint="eastAsia"/>
          <w:sz w:val="20"/>
          <w:szCs w:val="20"/>
          <w:lang w:val="en-MY" w:eastAsia="zh-CN"/>
        </w:rPr>
        <w:t>用的需求，包括内嵌件</w:t>
      </w:r>
      <w:r w:rsidRPr="00DF156D">
        <w:rPr>
          <w:rFonts w:ascii="SimHei" w:eastAsia="SimHei" w:hAnsi="SimHei"/>
          <w:sz w:val="20"/>
          <w:szCs w:val="20"/>
          <w:lang w:val="en-MY" w:eastAsia="zh-CN"/>
        </w:rPr>
        <w:t>/防滑</w:t>
      </w:r>
      <w:r w:rsidRPr="00DF156D">
        <w:rPr>
          <w:rFonts w:ascii="SimHei" w:eastAsia="SimHei" w:hAnsi="SimHei" w:cs="Microsoft YaHei" w:hint="eastAsia"/>
          <w:sz w:val="20"/>
          <w:szCs w:val="20"/>
          <w:lang w:val="en-MY" w:eastAsia="zh-CN"/>
        </w:rPr>
        <w:t>垫</w:t>
      </w:r>
      <w:r w:rsidRPr="00DF156D">
        <w:rPr>
          <w:rFonts w:ascii="SimHei" w:eastAsia="SimHei" w:hAnsi="SimHei" w:cs="MS Mincho" w:hint="eastAsia"/>
          <w:sz w:val="20"/>
          <w:szCs w:val="20"/>
          <w:lang w:val="en-MY" w:eastAsia="zh-CN"/>
        </w:rPr>
        <w:t>、</w:t>
      </w:r>
      <w:r w:rsidRPr="00DF156D">
        <w:rPr>
          <w:rFonts w:ascii="SimHei" w:eastAsia="SimHei" w:hAnsi="SimHei" w:cs="Microsoft YaHei" w:hint="eastAsia"/>
          <w:sz w:val="20"/>
          <w:szCs w:val="20"/>
          <w:lang w:val="en-MY" w:eastAsia="zh-CN"/>
        </w:rPr>
        <w:t>发动</w:t>
      </w:r>
      <w:r w:rsidRPr="00DF156D">
        <w:rPr>
          <w:rFonts w:ascii="SimHei" w:eastAsia="SimHei" w:hAnsi="SimHei" w:cs="MS Mincho" w:hint="eastAsia"/>
          <w:sz w:val="20"/>
          <w:szCs w:val="20"/>
          <w:lang w:val="en-MY" w:eastAsia="zh-CN"/>
        </w:rPr>
        <w:t>机盖、</w:t>
      </w:r>
      <w:r w:rsidRPr="007405A0">
        <w:rPr>
          <w:rFonts w:ascii="SimHei" w:eastAsia="SimHei" w:hAnsi="SimHei" w:cs="MS Mincho" w:hint="eastAsia"/>
          <w:sz w:val="20"/>
          <w:szCs w:val="20"/>
          <w:lang w:val="en-MY" w:eastAsia="zh-CN"/>
        </w:rPr>
        <w:t>踏板</w:t>
      </w:r>
      <w:r w:rsidRPr="007405A0">
        <w:rPr>
          <w:rFonts w:ascii="SimHei" w:eastAsia="SimHei" w:hAnsi="SimHei" w:cs="Microsoft YaHei" w:hint="eastAsia"/>
          <w:sz w:val="20"/>
          <w:szCs w:val="20"/>
          <w:lang w:val="en-MY" w:eastAsia="zh-CN"/>
        </w:rPr>
        <w:t>垫</w:t>
      </w:r>
      <w:r w:rsidRPr="007405A0">
        <w:rPr>
          <w:rFonts w:ascii="SimHei" w:eastAsia="SimHei" w:hAnsi="SimHei" w:cs="MS Mincho" w:hint="eastAsia"/>
          <w:sz w:val="20"/>
          <w:szCs w:val="20"/>
          <w:lang w:val="en-MY" w:eastAsia="zh-CN"/>
        </w:rPr>
        <w:t>和引</w:t>
      </w:r>
      <w:r w:rsidRPr="007405A0">
        <w:rPr>
          <w:rFonts w:ascii="SimHei" w:eastAsia="SimHei" w:hAnsi="SimHei" w:cs="Microsoft YaHei" w:hint="eastAsia"/>
          <w:sz w:val="20"/>
          <w:szCs w:val="20"/>
          <w:lang w:val="en-MY" w:eastAsia="zh-CN"/>
        </w:rPr>
        <w:t>导</w:t>
      </w:r>
      <w:r w:rsidRPr="007405A0">
        <w:rPr>
          <w:rFonts w:ascii="SimHei" w:eastAsia="SimHei" w:hAnsi="SimHei" w:cs="MS Mincho" w:hint="eastAsia"/>
          <w:sz w:val="20"/>
          <w:szCs w:val="20"/>
          <w:lang w:val="en-MY" w:eastAsia="zh-CN"/>
        </w:rPr>
        <w:t>气流元件</w:t>
      </w:r>
      <w:r w:rsidRPr="00DF156D">
        <w:rPr>
          <w:rFonts w:ascii="SimHei" w:eastAsia="SimHei" w:hAnsi="SimHei" w:cs="MS Mincho" w:hint="eastAsia"/>
          <w:sz w:val="20"/>
          <w:szCs w:val="20"/>
          <w:lang w:val="en-MY" w:eastAsia="zh-CN"/>
        </w:rPr>
        <w:t>。</w:t>
      </w:r>
      <w:r w:rsidRPr="00DF156D">
        <w:rPr>
          <w:rFonts w:ascii="SimHei" w:eastAsia="SimHei" w:hAnsi="SimHei"/>
          <w:vanish/>
          <w:sz w:val="20"/>
          <w:szCs w:val="20"/>
          <w:lang w:val="en-MY" w:eastAsia="zh-CN"/>
        </w:rPr>
        <w:t>Top of Form</w:t>
      </w:r>
    </w:p>
    <w:p w14:paraId="25078239" w14:textId="77777777" w:rsidR="00AF06AA" w:rsidRPr="00B841DF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szCs w:val="20"/>
          <w:lang w:val="en-MY" w:eastAsia="zh-CN"/>
        </w:rPr>
      </w:pPr>
    </w:p>
    <w:p w14:paraId="2C1B8047" w14:textId="77777777" w:rsidR="00AF06AA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b/>
          <w:bCs/>
          <w:sz w:val="20"/>
          <w:szCs w:val="20"/>
          <w:lang w:eastAsia="zh-CN"/>
        </w:rPr>
      </w:pP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值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得客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户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信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赖</w:t>
      </w:r>
      <w:r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的</w:t>
      </w:r>
      <w:r w:rsidRPr="00B841DF">
        <w:rPr>
          <w:rFonts w:ascii="SimHei" w:eastAsia="SimHei" w:hAnsi="SimHei" w:cs="Segoe UI"/>
          <w:b/>
          <w:bCs/>
          <w:sz w:val="20"/>
          <w:szCs w:val="20"/>
          <w:lang w:eastAsia="zh-CN"/>
        </w:rPr>
        <w:t>更可持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续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的</w:t>
      </w:r>
      <w:r w:rsidRPr="00851D55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产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品</w:t>
      </w:r>
    </w:p>
    <w:p w14:paraId="3614E6C8" w14:textId="77777777" w:rsidR="00AF06AA" w:rsidRPr="00C4342D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b/>
          <w:bCs/>
          <w:sz w:val="6"/>
          <w:szCs w:val="6"/>
          <w:lang w:eastAsia="zh-CN"/>
        </w:rPr>
      </w:pPr>
    </w:p>
    <w:p w14:paraId="5AE648F7" w14:textId="77777777" w:rsidR="00AF06AA" w:rsidRDefault="00AF06AA" w:rsidP="00AF06AA">
      <w:pPr>
        <w:spacing w:line="360" w:lineRule="auto"/>
        <w:rPr>
          <w:rFonts w:ascii="SimHei" w:eastAsia="SimHei" w:hAnsi="SimHei" w:cs="Microsoft YaHei"/>
          <w:sz w:val="20"/>
          <w:szCs w:val="20"/>
          <w:lang w:eastAsia="zh-CN"/>
        </w:rPr>
      </w:pPr>
      <w:r w:rsidRPr="00B841DF">
        <w:rPr>
          <w:rFonts w:ascii="SimHei" w:eastAsia="SimHei" w:hAnsi="SimHei" w:cs="Segoe UI"/>
          <w:sz w:val="20"/>
          <w:szCs w:val="20"/>
          <w:lang w:eastAsia="zh-CN"/>
        </w:rPr>
        <w:t>除了用于汽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车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的回收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材料</w:t>
      </w:r>
      <w:r w:rsidRPr="00851D55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B841DF">
        <w:rPr>
          <w:rFonts w:ascii="SimHei" w:eastAsia="SimHei" w:hAnsi="SimHei" w:cs="Segoe UI"/>
          <w:sz w:val="20"/>
          <w:szCs w:val="20"/>
          <w:lang w:eastAsia="zh-CN"/>
        </w:rPr>
        <w:t>之外，</w:t>
      </w:r>
      <w:r w:rsidRPr="00F727F9">
        <w:rPr>
          <w:rFonts w:ascii="SimHei" w:eastAsia="SimHei" w:hAnsi="SimHei" w:cs="Segoe UI" w:hint="eastAsia"/>
          <w:sz w:val="20"/>
          <w:szCs w:val="20"/>
          <w:lang w:eastAsia="zh-CN"/>
        </w:rPr>
        <w:t>凯柏胶宝</w:t>
      </w:r>
      <w:r w:rsidRPr="00F727F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B841DF">
        <w:rPr>
          <w:rFonts w:ascii="SimHei" w:eastAsia="SimHei" w:hAnsi="SimHei" w:cs="Segoe UI"/>
          <w:sz w:val="20"/>
          <w:szCs w:val="20"/>
          <w:lang w:eastAsia="zh-CN"/>
        </w:rPr>
        <w:t>的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创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新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产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品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组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合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还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包括</w:t>
      </w:r>
      <w:r>
        <w:rPr>
          <w:rFonts w:ascii="SimHei" w:eastAsia="SimHei" w:hAnsi="SimHei" w:cs="MS Mincho"/>
          <w:sz w:val="20"/>
          <w:szCs w:val="20"/>
          <w:lang w:eastAsia="zh-CN"/>
        </w:rPr>
        <w:br/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一系列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专门为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汽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车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、消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费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品、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家电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、可穿戴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设备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和工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业应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用开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发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的材料解</w:t>
      </w:r>
      <w:r>
        <w:rPr>
          <w:rFonts w:ascii="SimHei" w:eastAsia="SimHei" w:hAnsi="SimHei" w:cs="MS Mincho"/>
          <w:sz w:val="20"/>
          <w:szCs w:val="20"/>
          <w:lang w:eastAsia="zh-CN"/>
        </w:rPr>
        <w:br/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决方案。</w:t>
      </w:r>
      <w:r>
        <w:rPr>
          <w:rFonts w:ascii="SimHei" w:eastAsia="SimHei" w:hAnsi="SimHei" w:cs="Segoe UI" w:hint="eastAsia"/>
          <w:sz w:val="20"/>
          <w:szCs w:val="20"/>
          <w:lang w:eastAsia="zh-CN"/>
        </w:rPr>
        <w:t>凯柏胶宝</w:t>
      </w:r>
      <w:r w:rsidRPr="00F727F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>的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产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品具有高</w:t>
      </w:r>
      <w:r w:rsidRPr="00851D55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B841DF">
        <w:rPr>
          <w:rFonts w:ascii="SimHei" w:eastAsia="SimHei" w:hAnsi="SimHei" w:cs="Segoe UI"/>
          <w:sz w:val="20"/>
          <w:szCs w:val="20"/>
          <w:lang w:eastAsia="zh-CN"/>
        </w:rPr>
        <w:t>和</w:t>
      </w:r>
      <w:r w:rsidRPr="00851D55">
        <w:rPr>
          <w:rFonts w:ascii="Arial" w:eastAsia="SimHei" w:hAnsi="Arial" w:cs="Arial"/>
          <w:sz w:val="20"/>
          <w:szCs w:val="20"/>
          <w:lang w:eastAsia="zh-CN"/>
        </w:rPr>
        <w:t>PIR</w:t>
      </w:r>
      <w:r w:rsidRPr="00B841DF">
        <w:rPr>
          <w:rFonts w:ascii="SimHei" w:eastAsia="SimHei" w:hAnsi="SimHei" w:cs="Segoe UI"/>
          <w:sz w:val="20"/>
          <w:szCs w:val="20"/>
          <w:lang w:eastAsia="zh-CN"/>
        </w:rPr>
        <w:t>含量</w:t>
      </w:r>
      <w:r>
        <w:rPr>
          <w:rFonts w:ascii="SimHei" w:eastAsia="SimHei" w:hAnsi="SimHei" w:cs="Segoe UI" w:hint="eastAsia"/>
          <w:sz w:val="20"/>
          <w:szCs w:val="20"/>
          <w:lang w:eastAsia="zh-CN"/>
        </w:rPr>
        <w:t>并且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符合多个全球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标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准。</w:t>
      </w:r>
      <w:r>
        <w:rPr>
          <w:rFonts w:ascii="SimHei" w:eastAsia="SimHei" w:hAnsi="SimHei" w:cs="MS Mincho"/>
          <w:sz w:val="20"/>
          <w:szCs w:val="20"/>
          <w:lang w:eastAsia="zh-CN"/>
        </w:rPr>
        <w:br/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同时，</w:t>
      </w:r>
      <w:r w:rsidRPr="00F727F9">
        <w:rPr>
          <w:rFonts w:ascii="SimHei" w:eastAsia="SimHei" w:hAnsi="SimHei" w:cs="Segoe UI" w:hint="eastAsia"/>
          <w:sz w:val="20"/>
          <w:szCs w:val="20"/>
          <w:lang w:eastAsia="zh-CN"/>
        </w:rPr>
        <w:t>凯柏胶宝</w:t>
      </w:r>
      <w:r w:rsidRPr="00F727F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还为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客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户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提供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产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品碳足迹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值。</w:t>
      </w:r>
    </w:p>
    <w:p w14:paraId="4F8A226B" w14:textId="77777777" w:rsidR="00AF06AA" w:rsidRPr="000A3594" w:rsidRDefault="00AF06AA" w:rsidP="00AF06AA">
      <w:pPr>
        <w:spacing w:line="360" w:lineRule="auto"/>
        <w:rPr>
          <w:rFonts w:ascii="SimHei" w:eastAsia="SimHei" w:hAnsi="SimHei" w:cs="MS Mincho"/>
          <w:sz w:val="20"/>
          <w:szCs w:val="20"/>
          <w:lang w:eastAsia="zh-CN"/>
        </w:rPr>
      </w:pPr>
    </w:p>
    <w:p w14:paraId="015731ED" w14:textId="77777777" w:rsidR="00AF06AA" w:rsidRPr="00B841DF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/>
          <w:i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7D1D863C" wp14:editId="70B3A87A">
            <wp:extent cx="3636010" cy="3636010"/>
            <wp:effectExtent l="0" t="0" r="2540" b="2540"/>
            <wp:docPr id="211198749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987490" name="Picture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6010" cy="363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28DF9" w14:textId="77777777" w:rsidR="00AF06AA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 w:cs="Microsoft YaHei"/>
          <w:sz w:val="20"/>
          <w:szCs w:val="20"/>
          <w:lang w:eastAsia="zh-CN"/>
        </w:rPr>
      </w:pP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图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片：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新的汽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车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回收</w:t>
      </w:r>
      <w:r>
        <w:rPr>
          <w:rFonts w:ascii="SimHei" w:eastAsia="SimHei" w:hAnsi="SimHei" w:cs="MS Mincho" w:hint="eastAsia"/>
          <w:sz w:val="20"/>
          <w:szCs w:val="20"/>
          <w:lang w:eastAsia="zh-CN"/>
        </w:rPr>
        <w:t>材料</w:t>
      </w:r>
      <w:r w:rsidRPr="0061083B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B841DF">
        <w:rPr>
          <w:rFonts w:ascii="SimHei" w:eastAsia="SimHei" w:hAnsi="SimHei" w:cs="Segoe UI"/>
          <w:sz w:val="20"/>
          <w:szCs w:val="20"/>
          <w:lang w:eastAsia="zh-CN"/>
        </w:rPr>
        <w:t>系列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被用于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满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足多种技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术</w:t>
      </w:r>
      <w:r>
        <w:rPr>
          <w:rFonts w:ascii="SimHei" w:eastAsia="SimHei" w:hAnsi="SimHei" w:cs="Microsoft YaHei" w:hint="eastAsia"/>
          <w:sz w:val="20"/>
          <w:szCs w:val="20"/>
          <w:lang w:eastAsia="zh-CN"/>
        </w:rPr>
        <w:t>。</w:t>
      </w:r>
    </w:p>
    <w:p w14:paraId="0922F66A" w14:textId="292E15AE" w:rsidR="00AF06AA" w:rsidRPr="00B841DF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i/>
          <w:iCs/>
          <w:sz w:val="20"/>
          <w:szCs w:val="20"/>
          <w:lang w:eastAsia="zh-CN"/>
        </w:rPr>
      </w:pPr>
      <w:r w:rsidRPr="00B841DF">
        <w:rPr>
          <w:rFonts w:ascii="SimHei" w:eastAsia="SimHei" w:hAnsi="SimHei" w:cs="MS Mincho" w:hint="eastAsia"/>
          <w:i/>
          <w:iCs/>
          <w:sz w:val="20"/>
          <w:szCs w:val="20"/>
          <w:lang w:eastAsia="zh-CN"/>
        </w:rPr>
        <w:t>（</w:t>
      </w:r>
      <w:r w:rsidRPr="00B841DF">
        <w:rPr>
          <w:rFonts w:ascii="SimHei" w:eastAsia="SimHei" w:hAnsi="SimHei" w:cs="Microsoft YaHei" w:hint="eastAsia"/>
          <w:i/>
          <w:iCs/>
          <w:sz w:val="20"/>
          <w:szCs w:val="20"/>
          <w:lang w:eastAsia="zh-CN"/>
        </w:rPr>
        <w:t>图片来源</w:t>
      </w:r>
      <w:r w:rsidRPr="00B841DF">
        <w:rPr>
          <w:rFonts w:ascii="SimHei" w:eastAsia="SimHei" w:hAnsi="SimHei" w:cs="MS Mincho" w:hint="eastAsia"/>
          <w:i/>
          <w:iCs/>
          <w:sz w:val="20"/>
          <w:szCs w:val="20"/>
          <w:lang w:eastAsia="zh-CN"/>
        </w:rPr>
        <w:t>：</w:t>
      </w:r>
      <w:r w:rsidRPr="00D87954">
        <w:rPr>
          <w:rFonts w:ascii="SimHei" w:eastAsia="SimHei" w:hAnsi="SimHei" w:cs="Segoe UI" w:hint="eastAsia"/>
          <w:i/>
          <w:iCs/>
          <w:sz w:val="20"/>
          <w:szCs w:val="20"/>
          <w:lang w:eastAsia="zh-CN"/>
        </w:rPr>
        <w:t>凯柏胶宝</w:t>
      </w:r>
      <w:r w:rsidRPr="00D87954">
        <w:rPr>
          <w:rFonts w:ascii="Calibri" w:eastAsia="SimHei" w:hAnsi="Calibri" w:cs="Calibri"/>
          <w:i/>
          <w:iCs/>
          <w:sz w:val="20"/>
          <w:szCs w:val="20"/>
          <w:lang w:eastAsia="zh-CN"/>
        </w:rPr>
        <w:t>®</w:t>
      </w:r>
      <w:r w:rsidRPr="00B841DF">
        <w:rPr>
          <w:rFonts w:ascii="SimHei" w:eastAsia="SimHei" w:hAnsi="SimHei" w:cs="Microsoft YaHei" w:hint="eastAsia"/>
          <w:i/>
          <w:iCs/>
          <w:sz w:val="20"/>
          <w:szCs w:val="20"/>
          <w:lang w:eastAsia="zh-CN"/>
        </w:rPr>
        <w:t>）</w:t>
      </w:r>
    </w:p>
    <w:p w14:paraId="1D540585" w14:textId="77777777" w:rsidR="00AF06AA" w:rsidRPr="00B841DF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b/>
          <w:bCs/>
          <w:sz w:val="20"/>
          <w:szCs w:val="20"/>
          <w:lang w:eastAsia="zh-CN"/>
        </w:rPr>
      </w:pPr>
    </w:p>
    <w:p w14:paraId="3B648975" w14:textId="77777777" w:rsidR="00AF06AA" w:rsidRPr="00B841DF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/>
          <w:b/>
          <w:sz w:val="20"/>
          <w:szCs w:val="20"/>
        </w:rPr>
      </w:pPr>
      <w:r w:rsidRPr="00B841DF">
        <w:rPr>
          <w:rFonts w:ascii="SimHei" w:eastAsia="SimHei" w:hAnsi="SimHei"/>
          <w:noProof/>
          <w:sz w:val="20"/>
          <w:szCs w:val="20"/>
        </w:rPr>
        <w:drawing>
          <wp:inline distT="0" distB="0" distL="0" distR="0" wp14:anchorId="375333C0" wp14:editId="0DF52817">
            <wp:extent cx="1870942" cy="2343150"/>
            <wp:effectExtent l="0" t="0" r="0" b="0"/>
            <wp:docPr id="1294659283" name="Grafik 1294659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4659283" name="Grafik 129465928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0942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FA304D" w14:textId="77777777" w:rsidR="00AF06AA" w:rsidRPr="00B841DF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/>
          <w:i/>
          <w:iCs/>
          <w:sz w:val="20"/>
          <w:szCs w:val="20"/>
          <w:lang w:eastAsia="zh-CN"/>
        </w:rPr>
      </w:pPr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lastRenderedPageBreak/>
        <w:t>图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  <w:lang w:eastAsia="zh-CN"/>
        </w:rPr>
        <w:t>片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：</w:t>
      </w:r>
      <w:r w:rsidRPr="00DC6ACF">
        <w:rPr>
          <w:rFonts w:ascii="Arial" w:eastAsia="SimHei" w:hAnsi="Arial" w:cs="Arial"/>
          <w:sz w:val="20"/>
          <w:szCs w:val="20"/>
          <w:lang w:eastAsia="zh-CN"/>
        </w:rPr>
        <w:t>Matthias Michl</w:t>
      </w:r>
      <w:r w:rsidRPr="00DC6ACF">
        <w:rPr>
          <w:rFonts w:ascii="Arial" w:eastAsia="SimHei" w:hAnsi="Arial" w:cs="Arial"/>
          <w:sz w:val="20"/>
          <w:szCs w:val="20"/>
          <w:lang w:eastAsia="zh-CN"/>
        </w:rPr>
        <w:t>，</w:t>
      </w:r>
      <w:r w:rsidRPr="00DD74E7">
        <w:rPr>
          <w:rFonts w:ascii="SimHei" w:eastAsia="SimHei" w:hAnsi="SimHei" w:cs="Segoe UI" w:hint="eastAsia"/>
          <w:sz w:val="20"/>
          <w:szCs w:val="20"/>
          <w:lang w:eastAsia="zh-CN"/>
        </w:rPr>
        <w:t>凯柏胶宝</w:t>
      </w:r>
      <w:r w:rsidRPr="00DD74E7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B841DF">
        <w:rPr>
          <w:rFonts w:ascii="SimHei" w:eastAsia="SimHei" w:hAnsi="SimHei" w:cs="Segoe UI"/>
          <w:sz w:val="20"/>
          <w:szCs w:val="20"/>
          <w:lang w:eastAsia="zh-CN"/>
        </w:rPr>
        <w:t>汽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车应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用开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发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主管</w:t>
      </w:r>
      <w:r w:rsidRPr="00B841DF">
        <w:rPr>
          <w:rFonts w:ascii="SimHei" w:eastAsia="SimHei" w:hAnsi="SimHei" w:cs="MS Mincho" w:hint="eastAsia"/>
          <w:i/>
          <w:iCs/>
          <w:sz w:val="20"/>
          <w:szCs w:val="20"/>
          <w:lang w:eastAsia="zh-CN"/>
        </w:rPr>
        <w:t>（</w:t>
      </w:r>
      <w:r w:rsidRPr="00B841DF">
        <w:rPr>
          <w:rFonts w:ascii="SimHei" w:eastAsia="SimHei" w:hAnsi="SimHei" w:cs="Microsoft YaHei" w:hint="eastAsia"/>
          <w:i/>
          <w:iCs/>
          <w:sz w:val="20"/>
          <w:szCs w:val="20"/>
          <w:lang w:eastAsia="zh-CN"/>
        </w:rPr>
        <w:t>图</w:t>
      </w:r>
      <w:r w:rsidRPr="00B841DF">
        <w:rPr>
          <w:rFonts w:ascii="SimHei" w:eastAsia="SimHei" w:hAnsi="SimHei" w:cs="MS Mincho" w:hint="eastAsia"/>
          <w:i/>
          <w:iCs/>
          <w:sz w:val="20"/>
          <w:szCs w:val="20"/>
          <w:lang w:eastAsia="zh-CN"/>
        </w:rPr>
        <w:t>片：</w:t>
      </w:r>
      <w:r w:rsidRPr="00D87954">
        <w:rPr>
          <w:rFonts w:ascii="SimHei" w:eastAsia="SimHei" w:hAnsi="SimHei" w:cs="Segoe UI" w:hint="eastAsia"/>
          <w:i/>
          <w:iCs/>
          <w:sz w:val="20"/>
          <w:szCs w:val="20"/>
          <w:lang w:eastAsia="zh-CN"/>
        </w:rPr>
        <w:t>凯柏胶宝</w:t>
      </w:r>
      <w:r w:rsidRPr="00D87954">
        <w:rPr>
          <w:rFonts w:ascii="Calibri" w:eastAsia="SimHei" w:hAnsi="Calibri" w:cs="Calibri"/>
          <w:i/>
          <w:iCs/>
          <w:sz w:val="20"/>
          <w:szCs w:val="20"/>
          <w:lang w:eastAsia="zh-CN"/>
        </w:rPr>
        <w:t>®</w:t>
      </w:r>
      <w:r w:rsidRPr="00B841DF">
        <w:rPr>
          <w:rFonts w:ascii="SimHei" w:eastAsia="SimHei" w:hAnsi="SimHei" w:cs="Microsoft YaHei" w:hint="eastAsia"/>
          <w:i/>
          <w:iCs/>
          <w:sz w:val="20"/>
          <w:szCs w:val="20"/>
          <w:lang w:eastAsia="zh-CN"/>
        </w:rPr>
        <w:t>）</w:t>
      </w:r>
    </w:p>
    <w:p w14:paraId="0B1BAD3A" w14:textId="77777777" w:rsidR="00AF06AA" w:rsidRPr="00B841DF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/>
          <w:i/>
          <w:sz w:val="20"/>
          <w:szCs w:val="20"/>
          <w:lang w:eastAsia="zh-CN"/>
        </w:rPr>
      </w:pPr>
    </w:p>
    <w:p w14:paraId="3FD146D6" w14:textId="77777777" w:rsidR="00AF06AA" w:rsidRPr="00B841DF" w:rsidRDefault="00AF06AA" w:rsidP="00AF06AA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i/>
          <w:iCs/>
          <w:sz w:val="20"/>
          <w:szCs w:val="20"/>
        </w:rPr>
      </w:pPr>
      <w:r w:rsidRPr="00B841DF">
        <w:rPr>
          <w:rFonts w:ascii="SimHei" w:eastAsia="SimHei" w:hAnsi="SimHei"/>
          <w:noProof/>
          <w:sz w:val="20"/>
          <w:szCs w:val="20"/>
        </w:rPr>
        <w:drawing>
          <wp:inline distT="0" distB="0" distL="0" distR="0" wp14:anchorId="110FBDF2" wp14:editId="23F69A3F">
            <wp:extent cx="3418466" cy="1187450"/>
            <wp:effectExtent l="0" t="0" r="0" b="0"/>
            <wp:docPr id="714439181" name="Grafik 1" descr="Ein Bild, das Schrift, Grafiken, Text,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439181" name="Grafik 1" descr="Ein Bild, das Schrift, Grafiken, Text, Logo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859" cy="118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2E88F" w14:textId="5A97657E" w:rsidR="00DC3BD9" w:rsidRPr="002A4ACB" w:rsidRDefault="00AF06AA" w:rsidP="00AF06AA">
      <w:pPr>
        <w:spacing w:line="360" w:lineRule="auto"/>
        <w:rPr>
          <w:rFonts w:ascii="SimHei" w:eastAsia="SimHei" w:hAnsi="SimHei" w:cs="Times New Roman"/>
          <w:b/>
          <w:sz w:val="20"/>
          <w:szCs w:val="20"/>
          <w:lang w:eastAsia="zh-CN"/>
        </w:rPr>
      </w:pPr>
      <w:proofErr w:type="spellStart"/>
      <w:r w:rsidRPr="00B841DF">
        <w:rPr>
          <w:rFonts w:ascii="SimHei" w:eastAsia="SimHei" w:hAnsi="SimHei" w:cs="Microsoft YaHei" w:hint="eastAsia"/>
          <w:b/>
          <w:bCs/>
          <w:sz w:val="20"/>
          <w:szCs w:val="20"/>
        </w:rPr>
        <w:t>图</w:t>
      </w:r>
      <w:r w:rsidRPr="00B841DF">
        <w:rPr>
          <w:rFonts w:ascii="SimHei" w:eastAsia="SimHei" w:hAnsi="SimHei" w:cs="MS Mincho" w:hint="eastAsia"/>
          <w:b/>
          <w:bCs/>
          <w:sz w:val="20"/>
          <w:szCs w:val="20"/>
        </w:rPr>
        <w:t>片：</w:t>
      </w:r>
      <w:r w:rsidRPr="00B841DF">
        <w:rPr>
          <w:rFonts w:ascii="SimHei" w:eastAsia="SimHei" w:hAnsi="SimHei" w:cs="MS Mincho" w:hint="eastAsia"/>
          <w:sz w:val="20"/>
          <w:szCs w:val="20"/>
        </w:rPr>
        <w:t>售后零部件平台</w:t>
      </w:r>
      <w:proofErr w:type="spellEnd"/>
      <w:r w:rsidRPr="0061083B">
        <w:rPr>
          <w:rFonts w:ascii="Arial" w:eastAsia="SimHei" w:hAnsi="Arial" w:cs="Arial"/>
          <w:sz w:val="20"/>
          <w:szCs w:val="20"/>
        </w:rPr>
        <w:t>Tessi Supply</w:t>
      </w:r>
      <w:proofErr w:type="spellStart"/>
      <w:r w:rsidRPr="00B841DF">
        <w:rPr>
          <w:rFonts w:ascii="SimHei" w:eastAsia="SimHei" w:hAnsi="SimHei" w:cs="Microsoft YaHei" w:hint="eastAsia"/>
          <w:sz w:val="20"/>
          <w:szCs w:val="20"/>
        </w:rPr>
        <w:t>选择</w:t>
      </w:r>
      <w:r w:rsidRPr="00B841DF">
        <w:rPr>
          <w:rFonts w:ascii="SimHei" w:eastAsia="SimHei" w:hAnsi="SimHei" w:cs="MS Mincho" w:hint="eastAsia"/>
          <w:sz w:val="20"/>
          <w:szCs w:val="20"/>
        </w:rPr>
        <w:t>使用</w:t>
      </w:r>
      <w:proofErr w:type="spellEnd"/>
      <w:r w:rsidRPr="00D93999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D93999">
        <w:rPr>
          <w:rFonts w:ascii="SimHei" w:eastAsia="SimHei" w:hAnsi="SimHei" w:cs="Microsoft YaHei" w:hint="eastAsia"/>
          <w:sz w:val="20"/>
          <w:szCs w:val="20"/>
          <w:lang w:eastAsia="zh-CN"/>
        </w:rPr>
        <w:t>回收材料</w:t>
      </w:r>
      <w:proofErr w:type="spellStart"/>
      <w:r w:rsidRPr="00D93999">
        <w:rPr>
          <w:rFonts w:ascii="SimHei" w:eastAsia="SimHei" w:hAnsi="SimHei" w:cs="MS Mincho" w:hint="eastAsia"/>
          <w:sz w:val="20"/>
          <w:szCs w:val="20"/>
        </w:rPr>
        <w:t>来生</w:t>
      </w:r>
      <w:r w:rsidRPr="00D93999">
        <w:rPr>
          <w:rFonts w:ascii="SimHei" w:eastAsia="SimHei" w:hAnsi="SimHei" w:cs="Microsoft YaHei" w:hint="eastAsia"/>
          <w:sz w:val="20"/>
          <w:szCs w:val="20"/>
        </w:rPr>
        <w:t>产</w:t>
      </w:r>
      <w:r w:rsidRPr="00D93999">
        <w:rPr>
          <w:rFonts w:ascii="SimHei" w:eastAsia="SimHei" w:hAnsi="SimHei" w:cs="MS Mincho" w:hint="eastAsia"/>
          <w:sz w:val="20"/>
          <w:szCs w:val="20"/>
        </w:rPr>
        <w:t>各种汽</w:t>
      </w:r>
      <w:r w:rsidRPr="00D93999">
        <w:rPr>
          <w:rFonts w:ascii="SimHei" w:eastAsia="SimHei" w:hAnsi="SimHei" w:cs="Microsoft YaHei" w:hint="eastAsia"/>
          <w:sz w:val="20"/>
          <w:szCs w:val="20"/>
        </w:rPr>
        <w:t>车</w:t>
      </w:r>
      <w:proofErr w:type="spellEnd"/>
      <w:r>
        <w:rPr>
          <w:rFonts w:ascii="SimHei" w:eastAsia="SimHei" w:hAnsi="SimHei" w:cs="Microsoft YaHei"/>
          <w:sz w:val="20"/>
          <w:szCs w:val="20"/>
        </w:rPr>
        <w:br/>
      </w:r>
      <w:r w:rsidRPr="00D93999">
        <w:rPr>
          <w:rFonts w:ascii="SimHei" w:eastAsia="SimHei" w:hAnsi="SimHei" w:cs="MS Mincho" w:hint="eastAsia"/>
          <w:sz w:val="20"/>
          <w:szCs w:val="20"/>
          <w:lang w:eastAsia="zh-CN"/>
        </w:rPr>
        <w:t>型号的内嵌式盒和地</w:t>
      </w:r>
      <w:r w:rsidRPr="00D93999">
        <w:rPr>
          <w:rFonts w:ascii="SimHei" w:eastAsia="SimHei" w:hAnsi="SimHei" w:cs="Microsoft YaHei" w:hint="eastAsia"/>
          <w:sz w:val="20"/>
          <w:szCs w:val="20"/>
          <w:lang w:eastAsia="zh-CN"/>
        </w:rPr>
        <w:t>垫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（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图</w:t>
      </w:r>
      <w:r w:rsidRPr="00B841DF">
        <w:rPr>
          <w:rFonts w:ascii="SimHei" w:eastAsia="SimHei" w:hAnsi="SimHei" w:cs="MS Mincho" w:hint="eastAsia"/>
          <w:sz w:val="20"/>
          <w:szCs w:val="20"/>
          <w:lang w:eastAsia="zh-CN"/>
        </w:rPr>
        <w:t>片：</w:t>
      </w:r>
      <w:r w:rsidRPr="0061083B">
        <w:rPr>
          <w:rFonts w:ascii="Arial" w:eastAsia="SimHei" w:hAnsi="Arial" w:cs="Arial"/>
          <w:sz w:val="20"/>
          <w:szCs w:val="20"/>
          <w:lang w:eastAsia="zh-CN"/>
        </w:rPr>
        <w:t>Tessi-Supply</w:t>
      </w:r>
      <w:r w:rsidRPr="00B841DF">
        <w:rPr>
          <w:rFonts w:ascii="SimHei" w:eastAsia="SimHei" w:hAnsi="SimHei" w:cs="Segoe UI"/>
          <w:sz w:val="20"/>
          <w:szCs w:val="20"/>
          <w:lang w:eastAsia="zh-CN"/>
        </w:rPr>
        <w:t>）</w:t>
      </w:r>
      <w:r w:rsidRPr="00B841DF">
        <w:rPr>
          <w:rFonts w:ascii="SimHei" w:eastAsia="SimHei" w:hAnsi="SimHei" w:cs="Microsoft YaHei" w:hint="eastAsia"/>
          <w:sz w:val="20"/>
          <w:szCs w:val="20"/>
          <w:lang w:eastAsia="zh-CN"/>
        </w:rPr>
        <w:t>。</w:t>
      </w:r>
      <w:r w:rsidR="00DC3BD9" w:rsidRPr="002A4ACB">
        <w:rPr>
          <w:rFonts w:ascii="SimHei" w:eastAsia="SimHei" w:hAnsi="SimHei" w:cs="Times New Roman"/>
          <w:b/>
          <w:sz w:val="20"/>
          <w:szCs w:val="20"/>
          <w:lang w:eastAsia="zh-CN"/>
        </w:rPr>
        <w:br w:type="page"/>
      </w:r>
    </w:p>
    <w:p w14:paraId="54A8402C" w14:textId="1F747C57" w:rsidR="00DC3BD9" w:rsidRPr="00B841DF" w:rsidRDefault="00052F2E" w:rsidP="00DC3BD9">
      <w:pPr>
        <w:rPr>
          <w:rFonts w:ascii="SimHei" w:eastAsia="SimHei" w:hAnsi="SimHei" w:cs="Arial"/>
          <w:bCs/>
          <w:sz w:val="20"/>
          <w:szCs w:val="20"/>
          <w:lang w:eastAsia="zh-CN"/>
        </w:rPr>
      </w:pPr>
      <w:r w:rsidRPr="00B841DF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lastRenderedPageBreak/>
        <w:t>媒体联系人信息：</w:t>
      </w:r>
      <w:r w:rsidR="00DC3BD9" w:rsidRPr="00B841DF">
        <w:rPr>
          <w:rFonts w:ascii="SimHei" w:eastAsia="SimHei" w:hAnsi="SimHei"/>
          <w:b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0527EE" w14:textId="6F4C0AD7" w:rsidR="0007555D" w:rsidRPr="00B841DF" w:rsidRDefault="00AF06AA" w:rsidP="0007555D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6" w:history="1">
        <w:r w:rsidR="0007555D" w:rsidRPr="00B841DF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</w:t>
        </w:r>
        <w:proofErr w:type="gramStart"/>
        <w:r w:rsidR="0007555D" w:rsidRPr="00B841DF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4D18B18A" w14:textId="77777777" w:rsidR="00C627CC" w:rsidRPr="00B841DF" w:rsidRDefault="00C627CC" w:rsidP="00DC3BD9">
      <w:pPr>
        <w:rPr>
          <w:rFonts w:ascii="SimHei" w:eastAsia="SimHei" w:hAnsi="SimHei" w:cs="Arial"/>
          <w:b/>
          <w:sz w:val="20"/>
          <w:szCs w:val="20"/>
          <w:lang w:eastAsia="zh-CN"/>
        </w:rPr>
      </w:pPr>
    </w:p>
    <w:p w14:paraId="55B2C48E" w14:textId="6C0CAE51" w:rsidR="00DC3BD9" w:rsidRPr="00B841DF" w:rsidRDefault="000D085B" w:rsidP="000D085B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B841DF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:rsidRPr="00B841DF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Pr="00B841DF" w:rsidRDefault="00DC3BD9" w:rsidP="00CA6724">
            <w:pPr>
              <w:rPr>
                <w:rFonts w:ascii="SimHei" w:eastAsia="SimHei" w:hAnsi="SimHei" w:cs="Arial"/>
                <w:b/>
                <w:sz w:val="20"/>
                <w:szCs w:val="20"/>
              </w:rPr>
            </w:pPr>
            <w:r w:rsidRPr="00B841DF">
              <w:rPr>
                <w:rFonts w:ascii="SimHei" w:eastAsia="SimHei" w:hAnsi="SimHei"/>
                <w:b/>
                <w:noProof/>
                <w:sz w:val="20"/>
                <w:szCs w:val="20"/>
              </w:rPr>
              <w:drawing>
                <wp:inline distT="0" distB="0" distL="0" distR="0" wp14:anchorId="58536EA7" wp14:editId="7C6C2A8C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Pr="00B841DF" w:rsidRDefault="00DC3BD9" w:rsidP="00CA6724">
            <w:pPr>
              <w:rPr>
                <w:rFonts w:ascii="SimHei" w:eastAsia="SimHei" w:hAnsi="SimHei" w:cs="Arial"/>
                <w:b/>
                <w:sz w:val="20"/>
                <w:szCs w:val="20"/>
              </w:rPr>
            </w:pPr>
            <w:r w:rsidRPr="00B841DF">
              <w:rPr>
                <w:rFonts w:ascii="SimHei" w:eastAsia="SimHei" w:hAnsi="SimHei"/>
                <w:b/>
                <w:noProof/>
                <w:sz w:val="20"/>
                <w:szCs w:val="20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Pr="00B841DF" w:rsidRDefault="00DC3BD9" w:rsidP="00CA6724">
            <w:pPr>
              <w:rPr>
                <w:rFonts w:ascii="SimHei" w:eastAsia="SimHei" w:hAnsi="SimHei" w:cs="Arial"/>
                <w:b/>
                <w:sz w:val="20"/>
                <w:szCs w:val="20"/>
              </w:rPr>
            </w:pPr>
            <w:r w:rsidRPr="00B841DF">
              <w:rPr>
                <w:rFonts w:ascii="SimHei" w:eastAsia="SimHei" w:hAnsi="SimHei"/>
                <w:noProof/>
                <w:sz w:val="20"/>
                <w:szCs w:val="20"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Pr="00B841DF" w:rsidRDefault="00DC3BD9" w:rsidP="00CA6724">
            <w:pPr>
              <w:rPr>
                <w:rFonts w:ascii="SimHei" w:eastAsia="SimHei" w:hAnsi="SimHei" w:cs="Arial"/>
                <w:b/>
                <w:sz w:val="20"/>
                <w:szCs w:val="20"/>
              </w:rPr>
            </w:pPr>
            <w:r w:rsidRPr="00B841DF">
              <w:rPr>
                <w:rFonts w:ascii="SimHei" w:eastAsia="SimHei" w:hAnsi="SimHei"/>
                <w:b/>
                <w:noProof/>
                <w:sz w:val="20"/>
                <w:szCs w:val="20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2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2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Pr="00B841DF" w:rsidRDefault="00DC3BD9" w:rsidP="00CA6724">
            <w:pPr>
              <w:rPr>
                <w:rFonts w:ascii="SimHei" w:eastAsia="SimHei" w:hAnsi="SimHei" w:cs="Arial"/>
                <w:b/>
                <w:sz w:val="20"/>
                <w:szCs w:val="20"/>
              </w:rPr>
            </w:pPr>
            <w:r w:rsidRPr="00B841DF">
              <w:rPr>
                <w:rFonts w:ascii="SimHei" w:eastAsia="SimHei" w:hAnsi="SimHei"/>
                <w:b/>
                <w:noProof/>
                <w:sz w:val="20"/>
                <w:szCs w:val="20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2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2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AFABC59" w:rsidR="00DC3BD9" w:rsidRPr="00B841DF" w:rsidRDefault="00DC3BD9" w:rsidP="00DC3BD9">
      <w:pPr>
        <w:rPr>
          <w:rFonts w:ascii="SimHei" w:eastAsia="SimHei" w:hAnsi="SimHei" w:cs="Arial"/>
          <w:b/>
          <w:sz w:val="20"/>
          <w:szCs w:val="20"/>
          <w:lang w:val="de-DE"/>
        </w:rPr>
      </w:pPr>
    </w:p>
    <w:p w14:paraId="4A31C9C3" w14:textId="084C23F1" w:rsidR="00D879DF" w:rsidRPr="00B841DF" w:rsidRDefault="000E430E" w:rsidP="00D879DF">
      <w:pPr>
        <w:rPr>
          <w:rFonts w:ascii="SimHei" w:eastAsia="SimHei" w:hAnsi="SimHei" w:cs="Arial"/>
          <w:b/>
          <w:bCs/>
          <w:sz w:val="20"/>
          <w:szCs w:val="20"/>
          <w:lang w:eastAsia="zh-CN"/>
        </w:rPr>
      </w:pPr>
      <w:r w:rsidRPr="00B841DF">
        <w:rPr>
          <w:rFonts w:ascii="SimHei" w:eastAsia="SimHei" w:hAnsi="SimHei" w:cs="Arial" w:hint="eastAsia"/>
          <w:b/>
          <w:bCs/>
          <w:sz w:val="20"/>
          <w:szCs w:val="20"/>
          <w:lang w:eastAsia="zh-CN"/>
        </w:rPr>
        <w:t>关于</w:t>
      </w:r>
      <w:proofErr w:type="gramStart"/>
      <w:r w:rsidRPr="00B841DF">
        <w:rPr>
          <w:rFonts w:ascii="SimHei" w:eastAsia="SimHei" w:hAnsi="SimHei" w:cs="Microsoft YaHei" w:hint="eastAsia"/>
          <w:b/>
          <w:bCs/>
          <w:sz w:val="20"/>
          <w:szCs w:val="20"/>
          <w:lang w:eastAsia="zh-CN"/>
        </w:rPr>
        <w:t>凯柏胶宝</w:t>
      </w:r>
      <w:proofErr w:type="gramEnd"/>
      <w:r w:rsidR="00C95D55" w:rsidRPr="00B841DF">
        <w:rPr>
          <w:rFonts w:ascii="Calibri" w:eastAsia="SimHei" w:hAnsi="Calibri" w:cs="Calibri"/>
          <w:sz w:val="20"/>
          <w:szCs w:val="20"/>
          <w:vertAlign w:val="superscript"/>
          <w:lang w:eastAsia="zh-CN"/>
        </w:rPr>
        <w:t>®</w:t>
      </w:r>
    </w:p>
    <w:p w14:paraId="209045D3" w14:textId="23E0D6C9" w:rsidR="0040660A" w:rsidRPr="00B841DF" w:rsidRDefault="0040660A" w:rsidP="0040660A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proofErr w:type="gramStart"/>
      <w:r w:rsidRPr="00B841DF">
        <w:rPr>
          <w:rFonts w:ascii="SimHei" w:eastAsia="SimHei" w:hAnsi="SimHei" w:cs="Arial"/>
          <w:sz w:val="20"/>
          <w:szCs w:val="20"/>
          <w:lang w:eastAsia="zh-CN"/>
        </w:rPr>
        <w:t>凯柏胶宝</w:t>
      </w:r>
      <w:proofErr w:type="gramEnd"/>
      <w:r w:rsidRPr="00B841D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D1CFC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</w:t>
      </w:r>
      <w:proofErr w:type="gramStart"/>
      <w:r w:rsidRPr="00B841DF">
        <w:rPr>
          <w:rFonts w:ascii="SimHei" w:eastAsia="SimHei" w:hAnsi="SimHei" w:cs="Arial"/>
          <w:sz w:val="20"/>
          <w:szCs w:val="20"/>
          <w:lang w:eastAsia="zh-CN"/>
        </w:rPr>
        <w:t>凯柏胶宝</w:t>
      </w:r>
      <w:proofErr w:type="gramEnd"/>
      <w:r w:rsidRPr="00B841D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D1CFC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EF6448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D1CFC">
        <w:rPr>
          <w:rFonts w:ascii="Arial" w:eastAsia="SimHei" w:hAnsi="Arial" w:cs="Arial"/>
          <w:sz w:val="20"/>
          <w:szCs w:val="20"/>
          <w:lang w:eastAsia="zh-CN"/>
        </w:rPr>
        <w:t>6</w:t>
      </w:r>
      <w:r w:rsidR="009557A5">
        <w:rPr>
          <w:rFonts w:ascii="Arial" w:eastAsia="SimHei" w:hAnsi="Arial" w:cs="Arial"/>
          <w:sz w:val="20"/>
          <w:szCs w:val="20"/>
          <w:lang w:eastAsia="zh-CN"/>
        </w:rPr>
        <w:t>6</w:t>
      </w:r>
      <w:r w:rsidRPr="00CD1CFC">
        <w:rPr>
          <w:rFonts w:ascii="Arial" w:eastAsia="SimHei" w:hAnsi="Arial" w:cs="Arial"/>
          <w:sz w:val="20"/>
          <w:szCs w:val="20"/>
          <w:lang w:eastAsia="zh-CN"/>
        </w:rPr>
        <w:t>0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 - 热塑宝 (</w:t>
      </w:r>
      <w:r w:rsidRPr="00EF6448">
        <w:rPr>
          <w:rFonts w:ascii="Arial" w:eastAsia="SimHei" w:hAnsi="Arial" w:cs="Arial"/>
          <w:sz w:val="20"/>
          <w:szCs w:val="20"/>
          <w:lang w:eastAsia="zh-CN"/>
        </w:rPr>
        <w:t>THERMOLAST</w:t>
      </w:r>
      <w:r w:rsidRPr="00B841D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>)、</w:t>
      </w:r>
      <w:proofErr w:type="gramStart"/>
      <w:r w:rsidRPr="00B841DF">
        <w:rPr>
          <w:rFonts w:ascii="SimHei" w:eastAsia="SimHei" w:hAnsi="SimHei" w:cs="Arial"/>
          <w:sz w:val="20"/>
          <w:szCs w:val="20"/>
          <w:lang w:eastAsia="zh-CN"/>
        </w:rPr>
        <w:t>科柔宝</w:t>
      </w:r>
      <w:proofErr w:type="gramEnd"/>
      <w:r w:rsidRPr="00B841D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 xml:space="preserve"> (</w:t>
      </w:r>
      <w:r w:rsidRPr="00EF6448">
        <w:rPr>
          <w:rFonts w:ascii="Arial" w:eastAsia="SimHei" w:hAnsi="Arial" w:cs="Arial"/>
          <w:sz w:val="20"/>
          <w:szCs w:val="20"/>
          <w:lang w:eastAsia="zh-CN"/>
        </w:rPr>
        <w:t>COPEC</w:t>
      </w:r>
      <w:r w:rsidRPr="00B841D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 xml:space="preserve">)、高温宝 </w:t>
      </w:r>
      <w:r w:rsidRPr="00EF6448">
        <w:rPr>
          <w:rFonts w:ascii="Arial" w:eastAsia="SimHei" w:hAnsi="Arial" w:cs="Arial"/>
          <w:sz w:val="20"/>
          <w:szCs w:val="20"/>
          <w:lang w:eastAsia="zh-CN"/>
        </w:rPr>
        <w:t>(HIPEX</w:t>
      </w:r>
      <w:r w:rsidRPr="00B841D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>) 和</w:t>
      </w:r>
      <w:proofErr w:type="gramStart"/>
      <w:r w:rsidRPr="00B841DF">
        <w:rPr>
          <w:rFonts w:ascii="SimHei" w:eastAsia="SimHei" w:hAnsi="SimHei" w:cs="Arial"/>
          <w:sz w:val="20"/>
          <w:szCs w:val="20"/>
          <w:lang w:eastAsia="zh-CN"/>
        </w:rPr>
        <w:t>尼塑</w:t>
      </w:r>
      <w:proofErr w:type="gramEnd"/>
      <w:r w:rsidRPr="00B841DF">
        <w:rPr>
          <w:rFonts w:ascii="SimHei" w:eastAsia="SimHei" w:hAnsi="SimHei" w:cs="Arial"/>
          <w:sz w:val="20"/>
          <w:szCs w:val="20"/>
          <w:lang w:eastAsia="zh-CN"/>
        </w:rPr>
        <w:t>宝</w:t>
      </w:r>
      <w:r w:rsidRPr="00B841D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 xml:space="preserve"> (</w:t>
      </w:r>
      <w:r w:rsidRPr="00EF6448">
        <w:rPr>
          <w:rFonts w:ascii="Arial" w:eastAsia="SimHei" w:hAnsi="Arial" w:cs="Arial"/>
          <w:sz w:val="20"/>
          <w:szCs w:val="20"/>
          <w:lang w:eastAsia="zh-CN"/>
        </w:rPr>
        <w:t>For Tec E</w:t>
      </w:r>
      <w:r w:rsidRPr="00B841D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>) ，通过采用注塑或挤出工艺，为各行各业的制造商带来出众的加工和产品设计优势。凯柏胶宝</w:t>
      </w:r>
      <w:r w:rsidRPr="00B841D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7B5F0D">
        <w:rPr>
          <w:rFonts w:ascii="Arial" w:eastAsia="SimHei" w:hAnsi="Arial" w:cs="Arial"/>
          <w:sz w:val="20"/>
          <w:szCs w:val="20"/>
          <w:lang w:eastAsia="zh-CN"/>
        </w:rPr>
        <w:t>ISO</w:t>
      </w:r>
      <w:r w:rsidR="00CD1CFC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D1CFC">
        <w:rPr>
          <w:rFonts w:ascii="Arial" w:eastAsia="SimHei" w:hAnsi="Arial" w:cs="Arial"/>
          <w:sz w:val="20"/>
          <w:szCs w:val="20"/>
          <w:lang w:eastAsia="zh-CN"/>
        </w:rPr>
        <w:t>50001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EF6448">
        <w:rPr>
          <w:rFonts w:ascii="Arial" w:eastAsia="SimHei" w:hAnsi="Arial" w:cs="Arial"/>
          <w:sz w:val="20"/>
          <w:szCs w:val="20"/>
          <w:lang w:eastAsia="zh-CN"/>
        </w:rPr>
        <w:t>ISO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D1CFC">
        <w:rPr>
          <w:rFonts w:ascii="Arial" w:eastAsia="SimHei" w:hAnsi="Arial" w:cs="Arial"/>
          <w:sz w:val="20"/>
          <w:szCs w:val="20"/>
          <w:lang w:eastAsia="zh-CN"/>
        </w:rPr>
        <w:t>9001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EF6448">
        <w:rPr>
          <w:rFonts w:ascii="Arial" w:eastAsia="SimHei" w:hAnsi="Arial" w:cs="Arial"/>
          <w:sz w:val="20"/>
          <w:szCs w:val="20"/>
          <w:lang w:eastAsia="zh-CN"/>
        </w:rPr>
        <w:t>ISO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D1CFC">
        <w:rPr>
          <w:rFonts w:ascii="Arial" w:eastAsia="SimHei" w:hAnsi="Arial" w:cs="Arial"/>
          <w:sz w:val="20"/>
          <w:szCs w:val="20"/>
          <w:lang w:eastAsia="zh-CN"/>
        </w:rPr>
        <w:t>14001</w:t>
      </w:r>
      <w:r w:rsidRPr="00B841DF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001895A7" w14:textId="51D0BE54" w:rsidR="00D879DF" w:rsidRPr="00B841DF" w:rsidRDefault="002D63EA" w:rsidP="00DC3BD9">
      <w:pPr>
        <w:rPr>
          <w:rFonts w:ascii="SimHei" w:eastAsia="SimHei" w:hAnsi="SimHei" w:cs="Arial"/>
          <w:b/>
          <w:sz w:val="20"/>
          <w:szCs w:val="20"/>
          <w:lang w:eastAsia="zh-CN"/>
        </w:rPr>
      </w:pPr>
      <w:r w:rsidRPr="00B841DF">
        <w:rPr>
          <w:rFonts w:ascii="SimHei" w:eastAsia="SimHei" w:hAnsi="SimHei" w:cs="Arial"/>
          <w:b/>
          <w:sz w:val="20"/>
          <w:szCs w:val="20"/>
          <w:lang w:eastAsia="zh-CN"/>
        </w:rPr>
        <w:tab/>
      </w:r>
    </w:p>
    <w:p w14:paraId="52BF50FB" w14:textId="77777777" w:rsidR="002C07D0" w:rsidRPr="00B841DF" w:rsidRDefault="002C07D0">
      <w:pPr>
        <w:rPr>
          <w:rFonts w:ascii="SimHei" w:eastAsia="SimHei" w:hAnsi="SimHei" w:cs="Arial"/>
          <w:b/>
          <w:sz w:val="20"/>
          <w:szCs w:val="20"/>
          <w:lang w:eastAsia="zh-CN"/>
        </w:rPr>
      </w:pPr>
    </w:p>
    <w:sectPr w:rsidR="002C07D0" w:rsidRPr="00B841DF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E2022" w14:textId="77777777" w:rsidR="00E50DE8" w:rsidRDefault="00E50DE8" w:rsidP="00784C57">
      <w:pPr>
        <w:spacing w:after="0" w:line="240" w:lineRule="auto"/>
      </w:pPr>
      <w:r>
        <w:separator/>
      </w:r>
    </w:p>
  </w:endnote>
  <w:endnote w:type="continuationSeparator" w:id="0">
    <w:p w14:paraId="69304203" w14:textId="77777777" w:rsidR="00E50DE8" w:rsidRDefault="00E50DE8" w:rsidP="00784C57">
      <w:pPr>
        <w:spacing w:after="0" w:line="240" w:lineRule="auto"/>
      </w:pPr>
      <w:r>
        <w:continuationSeparator/>
      </w:r>
    </w:p>
  </w:endnote>
  <w:endnote w:type="continuationNotice" w:id="1">
    <w:p w14:paraId="60B6A9EE" w14:textId="77777777" w:rsidR="00E50DE8" w:rsidRDefault="00E50D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46BBF" w14:textId="77777777" w:rsidR="00E50DE8" w:rsidRDefault="00E50DE8" w:rsidP="00784C57">
      <w:pPr>
        <w:spacing w:after="0" w:line="240" w:lineRule="auto"/>
      </w:pPr>
      <w:r>
        <w:separator/>
      </w:r>
    </w:p>
  </w:footnote>
  <w:footnote w:type="continuationSeparator" w:id="0">
    <w:p w14:paraId="07B447FE" w14:textId="77777777" w:rsidR="00E50DE8" w:rsidRDefault="00E50DE8" w:rsidP="00784C57">
      <w:pPr>
        <w:spacing w:after="0" w:line="240" w:lineRule="auto"/>
      </w:pPr>
      <w:r>
        <w:continuationSeparator/>
      </w:r>
    </w:p>
  </w:footnote>
  <w:footnote w:type="continuationNotice" w:id="1">
    <w:p w14:paraId="25E1B223" w14:textId="77777777" w:rsidR="00E50DE8" w:rsidRDefault="00E50D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Grafik 1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290789" w14:paraId="4063D958" w14:textId="77777777" w:rsidTr="00502615">
      <w:tc>
        <w:tcPr>
          <w:tcW w:w="6912" w:type="dxa"/>
        </w:tcPr>
        <w:p w14:paraId="4FBFB3A0" w14:textId="77777777" w:rsidR="00A4374B" w:rsidRPr="002E69B3" w:rsidRDefault="00A4374B" w:rsidP="00A4374B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2E69B3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537599A1" w14:textId="7D0BDB4B" w:rsidR="002250AD" w:rsidRPr="000144E7" w:rsidRDefault="002250AD" w:rsidP="002250AD">
          <w:pPr>
            <w:spacing w:after="0" w:line="360" w:lineRule="auto"/>
            <w:jc w:val="both"/>
            <w:rPr>
              <w:rFonts w:ascii="SimHei" w:eastAsia="SimHei" w:hAnsi="SimHei" w:cs="Segoe UI"/>
              <w:b/>
              <w:bCs/>
              <w:sz w:val="16"/>
              <w:szCs w:val="16"/>
              <w:lang w:eastAsia="zh-CN"/>
            </w:rPr>
          </w:pPr>
          <w:r>
            <w:rPr>
              <w:rFonts w:ascii="SimHei" w:eastAsia="SimHei" w:hAnsi="SimHei" w:cs="Segoe UI" w:hint="eastAsia"/>
              <w:b/>
              <w:bCs/>
              <w:sz w:val="16"/>
              <w:szCs w:val="16"/>
              <w:lang w:eastAsia="zh-CN"/>
            </w:rPr>
            <w:t>凯</w:t>
          </w:r>
          <w:r w:rsidR="00D3485D">
            <w:rPr>
              <w:rFonts w:ascii="SimHei" w:eastAsia="SimHei" w:hAnsi="SimHei" w:cs="Segoe UI" w:hint="eastAsia"/>
              <w:b/>
              <w:bCs/>
              <w:sz w:val="16"/>
              <w:szCs w:val="16"/>
              <w:lang w:eastAsia="zh-CN"/>
            </w:rPr>
            <w:t>柏</w:t>
          </w:r>
          <w:r>
            <w:rPr>
              <w:rFonts w:ascii="SimHei" w:eastAsia="SimHei" w:hAnsi="SimHei" w:cs="Segoe UI" w:hint="eastAsia"/>
              <w:b/>
              <w:bCs/>
              <w:sz w:val="16"/>
              <w:szCs w:val="16"/>
              <w:lang w:eastAsia="zh-CN"/>
            </w:rPr>
            <w:t>胶宝</w:t>
          </w:r>
          <w:r w:rsidRPr="0085534B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 xml:space="preserve"> </w:t>
          </w:r>
          <w:r w:rsidRPr="00561D5B">
            <w:rPr>
              <w:rFonts w:ascii="SimHei" w:eastAsia="SimHei" w:hAnsi="SimHei" w:cs="Segoe UI"/>
              <w:b/>
              <w:bCs/>
              <w:sz w:val="16"/>
              <w:szCs w:val="16"/>
              <w:lang w:eastAsia="zh-CN"/>
            </w:rPr>
            <w:t>推出</w:t>
          </w:r>
          <w:r w:rsidRPr="0033484C">
            <w:rPr>
              <w:rFonts w:ascii="SimHei" w:eastAsia="SimHei" w:hAnsi="SimHei" w:cs="Segoe UI"/>
              <w:b/>
              <w:bCs/>
              <w:sz w:val="16"/>
              <w:szCs w:val="16"/>
              <w:lang w:eastAsia="zh-CN"/>
            </w:rPr>
            <w:t>回收</w:t>
          </w:r>
          <w:r w:rsidR="000144E7">
            <w:rPr>
              <w:rFonts w:ascii="SimHei" w:eastAsia="SimHei" w:hAnsi="SimHei" w:cs="Segoe UI" w:hint="eastAsia"/>
              <w:b/>
              <w:bCs/>
              <w:sz w:val="16"/>
              <w:szCs w:val="16"/>
              <w:lang w:eastAsia="zh-CN"/>
            </w:rPr>
            <w:t>材料</w:t>
          </w:r>
          <w:r w:rsidRPr="0033484C">
            <w:rPr>
              <w:rFonts w:ascii="SimHei" w:eastAsia="SimHei" w:hAnsi="SimHei" w:cs="Segoe UI"/>
              <w:b/>
              <w:bCs/>
              <w:sz w:val="16"/>
              <w:szCs w:val="16"/>
              <w:lang w:eastAsia="zh-CN"/>
            </w:rPr>
            <w:t>含量超</w:t>
          </w:r>
          <w:r w:rsidRPr="0033484C">
            <w:rPr>
              <w:rFonts w:ascii="SimHei" w:eastAsia="SimHei" w:hAnsi="SimHei" w:cs="Microsoft YaHei" w:hint="eastAsia"/>
              <w:b/>
              <w:bCs/>
              <w:sz w:val="16"/>
              <w:szCs w:val="16"/>
              <w:lang w:eastAsia="zh-CN"/>
            </w:rPr>
            <w:t>过</w:t>
          </w:r>
          <w:r w:rsidRPr="00CD1CFC">
            <w:rPr>
              <w:rFonts w:ascii="Arial" w:hAnsi="Arial" w:cs="Arial"/>
              <w:b/>
              <w:sz w:val="16"/>
              <w:lang w:eastAsia="zh-CN"/>
            </w:rPr>
            <w:t>&gt;</w:t>
          </w:r>
          <w:r w:rsidRPr="00CD1CFC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73%</w:t>
          </w:r>
          <w:r>
            <w:rPr>
              <w:rFonts w:ascii="SimHei" w:eastAsia="SimHei" w:hAnsi="SimHei" w:cs="Segoe UI"/>
              <w:b/>
              <w:bCs/>
              <w:sz w:val="16"/>
              <w:szCs w:val="16"/>
              <w:lang w:eastAsia="zh-CN"/>
            </w:rPr>
            <w:t xml:space="preserve"> </w:t>
          </w:r>
          <w:r>
            <w:rPr>
              <w:rFonts w:ascii="SimHei" w:eastAsia="SimHei" w:hAnsi="SimHei" w:cs="Segoe UI" w:hint="eastAsia"/>
              <w:b/>
              <w:bCs/>
              <w:sz w:val="16"/>
              <w:szCs w:val="16"/>
              <w:lang w:eastAsia="zh-CN"/>
            </w:rPr>
            <w:t>的</w:t>
          </w:r>
          <w:r w:rsidR="00E52957" w:rsidRPr="00E5295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>
            <w:rPr>
              <w:rFonts w:ascii="SimHei" w:eastAsia="SimHei" w:hAnsi="SimHei" w:cs="Segoe UI" w:hint="eastAsia"/>
              <w:b/>
              <w:bCs/>
              <w:sz w:val="16"/>
              <w:szCs w:val="16"/>
              <w:lang w:eastAsia="zh-CN"/>
            </w:rPr>
            <w:t>新产品系列</w:t>
          </w:r>
        </w:p>
        <w:p w14:paraId="133E9A6E" w14:textId="08291EC9" w:rsidR="001100F7" w:rsidRPr="00F21A45" w:rsidRDefault="001100F7" w:rsidP="001100F7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6B7704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>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Pr="00CD1CFC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Pr="00CD1CFC">
            <w:rPr>
              <w:rFonts w:ascii="Arial" w:hAnsi="Arial" w:cs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</w:t>
          </w:r>
          <w:r w:rsidRPr="006749AA">
            <w:rPr>
              <w:rFonts w:ascii="SimHei" w:eastAsia="SimHei" w:hAnsi="SimHei" w:cs="Segoe UI"/>
              <w:b/>
              <w:bCs/>
              <w:sz w:val="16"/>
              <w:szCs w:val="16"/>
              <w:lang w:eastAsia="zh-CN"/>
            </w:rPr>
            <w:t>瓦</w:t>
          </w:r>
          <w:r w:rsidRPr="006749AA">
            <w:rPr>
              <w:rFonts w:ascii="SimHei" w:eastAsia="SimHei" w:hAnsi="SimHei" w:cs="Microsoft YaHei" w:hint="eastAsia"/>
              <w:b/>
              <w:bCs/>
              <w:sz w:val="16"/>
              <w:szCs w:val="16"/>
              <w:lang w:eastAsia="zh-CN"/>
            </w:rPr>
            <w:t>尔</w:t>
          </w:r>
          <w:r w:rsidRPr="006749AA">
            <w:rPr>
              <w:rFonts w:ascii="SimHei" w:eastAsia="SimHei" w:hAnsi="SimHei" w:cs="MS Mincho" w:hint="eastAsia"/>
              <w:b/>
              <w:bCs/>
              <w:sz w:val="16"/>
              <w:szCs w:val="16"/>
              <w:lang w:eastAsia="zh-CN"/>
            </w:rPr>
            <w:t>德克</w:t>
          </w:r>
          <w:r w:rsidRPr="006749AA">
            <w:rPr>
              <w:rFonts w:ascii="SimHei" w:eastAsia="SimHei" w:hAnsi="SimHei" w:cs="Microsoft YaHei" w:hint="eastAsia"/>
              <w:b/>
              <w:bCs/>
              <w:sz w:val="16"/>
              <w:szCs w:val="16"/>
              <w:lang w:eastAsia="zh-CN"/>
            </w:rPr>
            <w:t>赖堡</w:t>
          </w:r>
        </w:p>
        <w:p w14:paraId="4F16FFE5" w14:textId="63B71E4A" w:rsidR="00502615" w:rsidRPr="00C71DA0" w:rsidRDefault="001100F7" w:rsidP="001100F7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5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195E70D" w14:textId="77777777" w:rsidR="00502615" w:rsidRPr="00E30016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7ECDAEA4" w14:textId="77777777" w:rsidR="001A1A47" w:rsidRPr="00E30016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A7A4D" w14:textId="15B5493E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Grafik 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0A32691A" w:rsidR="00C97AAF" w:rsidRPr="002E69B3" w:rsidRDefault="002E69B3" w:rsidP="00C97AAF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2E69B3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F41E5A4" w14:textId="024C6110" w:rsidR="006B7704" w:rsidRDefault="006B7704" w:rsidP="00441DAC">
          <w:pPr>
            <w:spacing w:after="0" w:line="360" w:lineRule="auto"/>
            <w:jc w:val="both"/>
            <w:rPr>
              <w:rFonts w:ascii="Arial" w:hAnsi="Arial"/>
              <w:b/>
              <w:sz w:val="16"/>
              <w:lang w:eastAsia="zh-CN"/>
            </w:rPr>
          </w:pPr>
          <w:r>
            <w:rPr>
              <w:rFonts w:ascii="SimHei" w:eastAsia="SimHei" w:hAnsi="SimHei" w:cs="Segoe UI" w:hint="eastAsia"/>
              <w:b/>
              <w:bCs/>
              <w:sz w:val="16"/>
              <w:szCs w:val="16"/>
              <w:lang w:eastAsia="zh-CN"/>
            </w:rPr>
            <w:t>凯</w:t>
          </w:r>
          <w:r w:rsidR="00E94253">
            <w:rPr>
              <w:rFonts w:ascii="SimHei" w:eastAsia="SimHei" w:hAnsi="SimHei" w:cs="Segoe UI" w:hint="eastAsia"/>
              <w:b/>
              <w:bCs/>
              <w:sz w:val="16"/>
              <w:szCs w:val="16"/>
              <w:lang w:eastAsia="zh-CN"/>
            </w:rPr>
            <w:t>柏</w:t>
          </w:r>
          <w:r>
            <w:rPr>
              <w:rFonts w:ascii="SimHei" w:eastAsia="SimHei" w:hAnsi="SimHei" w:cs="Segoe UI" w:hint="eastAsia"/>
              <w:b/>
              <w:bCs/>
              <w:sz w:val="16"/>
              <w:szCs w:val="16"/>
              <w:lang w:eastAsia="zh-CN"/>
            </w:rPr>
            <w:t>胶宝</w:t>
          </w:r>
          <w:r w:rsidRPr="0085534B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 xml:space="preserve"> </w:t>
          </w:r>
          <w:r w:rsidRPr="00561D5B">
            <w:rPr>
              <w:rFonts w:ascii="SimHei" w:eastAsia="SimHei" w:hAnsi="SimHei" w:cs="Segoe UI"/>
              <w:b/>
              <w:bCs/>
              <w:sz w:val="16"/>
              <w:szCs w:val="16"/>
              <w:lang w:eastAsia="zh-CN"/>
            </w:rPr>
            <w:t>推出</w:t>
          </w:r>
          <w:r w:rsidRPr="0033484C">
            <w:rPr>
              <w:rFonts w:ascii="SimHei" w:eastAsia="SimHei" w:hAnsi="SimHei" w:cs="Segoe UI"/>
              <w:b/>
              <w:bCs/>
              <w:sz w:val="16"/>
              <w:szCs w:val="16"/>
              <w:lang w:eastAsia="zh-CN"/>
            </w:rPr>
            <w:t>回收</w:t>
          </w:r>
          <w:r w:rsidR="000144E7">
            <w:rPr>
              <w:rFonts w:ascii="SimHei" w:eastAsia="SimHei" w:hAnsi="SimHei" w:cs="Segoe UI" w:hint="eastAsia"/>
              <w:b/>
              <w:bCs/>
              <w:sz w:val="16"/>
              <w:szCs w:val="16"/>
              <w:lang w:eastAsia="zh-CN"/>
            </w:rPr>
            <w:t>材料</w:t>
          </w:r>
          <w:r w:rsidRPr="0033484C">
            <w:rPr>
              <w:rFonts w:ascii="SimHei" w:eastAsia="SimHei" w:hAnsi="SimHei" w:cs="Segoe UI"/>
              <w:b/>
              <w:bCs/>
              <w:sz w:val="16"/>
              <w:szCs w:val="16"/>
              <w:lang w:eastAsia="zh-CN"/>
            </w:rPr>
            <w:t>含量超</w:t>
          </w:r>
          <w:r w:rsidRPr="0033484C">
            <w:rPr>
              <w:rFonts w:ascii="SimHei" w:eastAsia="SimHei" w:hAnsi="SimHei" w:cs="Microsoft YaHei" w:hint="eastAsia"/>
              <w:b/>
              <w:bCs/>
              <w:sz w:val="16"/>
              <w:szCs w:val="16"/>
              <w:lang w:eastAsia="zh-CN"/>
            </w:rPr>
            <w:t>过</w:t>
          </w:r>
          <w:r w:rsidRPr="00B715FD">
            <w:rPr>
              <w:rFonts w:ascii="Arial" w:hAnsi="Arial" w:cs="Arial"/>
              <w:b/>
              <w:sz w:val="16"/>
              <w:lang w:eastAsia="zh-CN"/>
            </w:rPr>
            <w:t>&gt;</w:t>
          </w:r>
          <w:r w:rsidRPr="00B715FD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73%</w:t>
          </w:r>
          <w:r>
            <w:rPr>
              <w:rFonts w:ascii="SimHei" w:eastAsia="SimHei" w:hAnsi="SimHei" w:cs="Segoe UI"/>
              <w:b/>
              <w:bCs/>
              <w:sz w:val="16"/>
              <w:szCs w:val="16"/>
              <w:lang w:eastAsia="zh-CN"/>
            </w:rPr>
            <w:t xml:space="preserve"> </w:t>
          </w:r>
          <w:r w:rsidR="002250AD">
            <w:rPr>
              <w:rFonts w:ascii="SimHei" w:eastAsia="SimHei" w:hAnsi="SimHei" w:cs="Segoe UI" w:hint="eastAsia"/>
              <w:b/>
              <w:bCs/>
              <w:sz w:val="16"/>
              <w:szCs w:val="16"/>
              <w:lang w:eastAsia="zh-CN"/>
            </w:rPr>
            <w:t>的</w:t>
          </w:r>
          <w:r w:rsidR="002D1430" w:rsidRPr="00E5295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="002250AD">
            <w:rPr>
              <w:rFonts w:ascii="SimHei" w:eastAsia="SimHei" w:hAnsi="SimHei" w:cs="Segoe UI" w:hint="eastAsia"/>
              <w:b/>
              <w:bCs/>
              <w:sz w:val="16"/>
              <w:szCs w:val="16"/>
              <w:lang w:eastAsia="zh-CN"/>
            </w:rPr>
            <w:t>新产品系列</w:t>
          </w:r>
        </w:p>
        <w:p w14:paraId="3FC26211" w14:textId="3869A6D0" w:rsidR="00F21A45" w:rsidRPr="00F21A45" w:rsidRDefault="00F21A45" w:rsidP="00F21A4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 2024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年</w:t>
          </w:r>
          <w:r w:rsidR="00E86E22" w:rsidRPr="00A91816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月，</w:t>
          </w:r>
          <w:r w:rsidR="006749AA" w:rsidRPr="006749AA">
            <w:rPr>
              <w:rFonts w:ascii="SimHei" w:eastAsia="SimHei" w:hAnsi="SimHei" w:cs="Segoe UI"/>
              <w:b/>
              <w:bCs/>
              <w:sz w:val="16"/>
              <w:szCs w:val="16"/>
              <w:lang w:eastAsia="zh-CN"/>
            </w:rPr>
            <w:t>瓦</w:t>
          </w:r>
          <w:r w:rsidR="006749AA" w:rsidRPr="006749AA">
            <w:rPr>
              <w:rFonts w:ascii="SimHei" w:eastAsia="SimHei" w:hAnsi="SimHei" w:cs="Microsoft YaHei" w:hint="eastAsia"/>
              <w:b/>
              <w:bCs/>
              <w:sz w:val="16"/>
              <w:szCs w:val="16"/>
              <w:lang w:eastAsia="zh-CN"/>
            </w:rPr>
            <w:t>尔</w:t>
          </w:r>
          <w:r w:rsidR="006749AA" w:rsidRPr="006749AA">
            <w:rPr>
              <w:rFonts w:ascii="SimHei" w:eastAsia="SimHei" w:hAnsi="SimHei" w:cs="MS Mincho" w:hint="eastAsia"/>
              <w:b/>
              <w:bCs/>
              <w:sz w:val="16"/>
              <w:szCs w:val="16"/>
              <w:lang w:eastAsia="zh-CN"/>
            </w:rPr>
            <w:t>德克</w:t>
          </w:r>
          <w:r w:rsidR="006749AA" w:rsidRPr="006749AA">
            <w:rPr>
              <w:rFonts w:ascii="SimHei" w:eastAsia="SimHei" w:hAnsi="SimHei" w:cs="Microsoft YaHei" w:hint="eastAsia"/>
              <w:b/>
              <w:bCs/>
              <w:sz w:val="16"/>
              <w:szCs w:val="16"/>
              <w:lang w:eastAsia="zh-CN"/>
            </w:rPr>
            <w:t>赖堡</w:t>
          </w:r>
        </w:p>
        <w:p w14:paraId="7142AAD6" w14:textId="7D495E85" w:rsidR="00502615" w:rsidRPr="00C71DA0" w:rsidRDefault="003C012A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C2628B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C2628B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25A0B4C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4B7B97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681B16">
            <w:rPr>
              <w:rFonts w:ascii="Arial" w:hAnsi="Arial"/>
              <w:sz w:val="16"/>
              <w:lang w:val="de-DE"/>
            </w:rPr>
            <w:t>Friedrich-Schmidt-</w:t>
          </w:r>
          <w:proofErr w:type="spellStart"/>
          <w:r w:rsidRPr="00681B16">
            <w:rPr>
              <w:rFonts w:ascii="Arial" w:hAnsi="Arial"/>
              <w:sz w:val="16"/>
              <w:lang w:val="de-DE"/>
            </w:rPr>
            <w:t>Strasse</w:t>
          </w:r>
          <w:proofErr w:type="spellEnd"/>
          <w:r w:rsidRPr="00681B16">
            <w:rPr>
              <w:rFonts w:ascii="Arial" w:hAnsi="Arial"/>
              <w:sz w:val="16"/>
              <w:lang w:val="de-DE"/>
            </w:rPr>
            <w:t xml:space="preserve"> 2</w:t>
          </w:r>
        </w:p>
        <w:p w14:paraId="46B96D3D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84478 Waldkraiburg</w:t>
          </w:r>
        </w:p>
        <w:p w14:paraId="52A084DE" w14:textId="77777777" w:rsidR="00502615" w:rsidRPr="004B7B97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4B7B97">
            <w:rPr>
              <w:rFonts w:ascii="Arial" w:hAnsi="Arial"/>
              <w:sz w:val="16"/>
              <w:lang w:val="en-GB"/>
            </w:rPr>
            <w:t>Germany</w:t>
          </w:r>
        </w:p>
        <w:p w14:paraId="73160BF7" w14:textId="77777777" w:rsidR="00502615" w:rsidRPr="004B7B97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2FD60256" w14:textId="7B258083" w:rsidR="00C97AAF" w:rsidRPr="004B7B97" w:rsidRDefault="00F1701C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F1701C">
            <w:rPr>
              <w:rFonts w:ascii="SimSun" w:eastAsia="SimSun" w:hAnsi="SimSun" w:cs="Microsoft YaHei" w:hint="eastAsia"/>
              <w:sz w:val="16"/>
            </w:rPr>
            <w:t>电话</w:t>
          </w:r>
          <w:r w:rsidR="00C97AAF" w:rsidRPr="004B7B97">
            <w:rPr>
              <w:rFonts w:ascii="Arial" w:hAnsi="Arial"/>
              <w:sz w:val="16"/>
              <w:lang w:val="en-GB"/>
            </w:rPr>
            <w:t>+49 8638 9810-0</w:t>
          </w:r>
        </w:p>
        <w:p w14:paraId="40245D9B" w14:textId="68C010B5" w:rsidR="00C97AAF" w:rsidRPr="00C71DA0" w:rsidRDefault="00F1701C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F1701C">
            <w:rPr>
              <w:rFonts w:ascii="SimSun" w:eastAsia="SimSun" w:hAnsi="SimSun" w:cs="Microsoft YaHei" w:hint="eastAsia"/>
              <w:sz w:val="16"/>
              <w:lang w:eastAsia="zh-CN"/>
            </w:rPr>
            <w:t>传真</w:t>
          </w:r>
          <w:r w:rsidR="00C97AAF">
            <w:rPr>
              <w:rFonts w:ascii="Arial" w:hAnsi="Arial"/>
              <w:sz w:val="16"/>
            </w:rPr>
            <w:t>+49 8638 9810- 310</w:t>
          </w:r>
        </w:p>
        <w:p w14:paraId="4E27DE45" w14:textId="77777777" w:rsidR="00502615" w:rsidRPr="00681B16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1F7B422D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2735EF28" w:rsidR="006A7575" w:rsidRPr="008F331A" w:rsidRDefault="008F331A" w:rsidP="006A7575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proofErr w:type="spellStart"/>
                          <w:r w:rsidRPr="008F331A">
                            <w:rPr>
                              <w:rFonts w:ascii="SimHei" w:eastAsia="SimHei" w:hAnsi="SimHei"/>
                              <w:b/>
                              <w:sz w:val="16"/>
                            </w:rPr>
                            <w:t>媒体</w:t>
                          </w:r>
                          <w:proofErr w:type="spellEnd"/>
                          <w:r w:rsidRPr="008F331A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联系人</w:t>
                          </w:r>
                        </w:p>
                        <w:p w14:paraId="4493503F" w14:textId="77777777" w:rsidR="006A7575" w:rsidRPr="00681B16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627A4EBC" w14:textId="7FEE1BBA" w:rsidR="00280BA4" w:rsidRPr="008315CA" w:rsidRDefault="00280BA4" w:rsidP="00280BA4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r w:rsidRPr="008315CA"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</w:rPr>
                            <w:t>Europe, Middle East, Africa</w:t>
                          </w:r>
                        </w:p>
                        <w:p w14:paraId="092B77F0" w14:textId="3B03EDCF" w:rsidR="00E07B9C" w:rsidRPr="008315CA" w:rsidRDefault="00EE4CEE" w:rsidP="00E07B9C">
                          <w:pPr>
                            <w:pStyle w:val="BodyTextIndent"/>
                            <w:ind w:left="0"/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315CA">
                            <w:rPr>
                              <w:rFonts w:eastAsia="SimHei"/>
                              <w:i w:val="0"/>
                              <w:iCs w:val="0"/>
                              <w:sz w:val="16"/>
                              <w:szCs w:val="16"/>
                              <w:lang w:val="fr-FR"/>
                            </w:rPr>
                            <w:t>M.A. Juliane Schmidhuber</w:t>
                          </w:r>
                        </w:p>
                        <w:p w14:paraId="27870A8C" w14:textId="77777777" w:rsidR="00EE2D23" w:rsidRPr="008315CA" w:rsidRDefault="00EE2D23" w:rsidP="00E07B9C">
                          <w:pPr>
                            <w:pStyle w:val="BodyTextIndent"/>
                            <w:ind w:left="0"/>
                            <w:rPr>
                              <w:rFonts w:ascii="SimHei" w:eastAsia="SimHei" w:hAnsi="SimHei" w:cs="Microsoft YaHei"/>
                              <w:i w:val="0"/>
                              <w:iCs w:val="0"/>
                              <w:color w:val="374151"/>
                              <w:sz w:val="16"/>
                              <w:szCs w:val="16"/>
                              <w:lang w:eastAsia="zh-CN"/>
                            </w:rPr>
                          </w:pPr>
                          <w:r w:rsidRPr="008315CA">
                            <w:rPr>
                              <w:rFonts w:ascii="SimHei" w:eastAsia="SimHei" w:hAnsi="SimHei" w:cs="Microsoft YaHei" w:hint="eastAsia"/>
                              <w:i w:val="0"/>
                              <w:iCs w:val="0"/>
                              <w:color w:val="374151"/>
                              <w:sz w:val="16"/>
                              <w:szCs w:val="16"/>
                              <w:lang w:eastAsia="zh-CN"/>
                            </w:rPr>
                            <w:t>公共关系与传</w:t>
                          </w:r>
                          <w:r w:rsidRPr="008315CA">
                            <w:rPr>
                              <w:rFonts w:ascii="SimHei" w:eastAsia="SimHei" w:hAnsi="SimHei" w:cs="MS Mincho" w:hint="eastAsia"/>
                              <w:i w:val="0"/>
                              <w:iCs w:val="0"/>
                              <w:color w:val="374151"/>
                              <w:sz w:val="16"/>
                              <w:szCs w:val="16"/>
                              <w:lang w:eastAsia="zh-CN"/>
                            </w:rPr>
                            <w:t>播</w:t>
                          </w:r>
                          <w:r w:rsidRPr="008315CA">
                            <w:rPr>
                              <w:rFonts w:ascii="SimHei" w:eastAsia="SimHei" w:hAnsi="SimHei" w:cs="Microsoft YaHei" w:hint="eastAsia"/>
                              <w:i w:val="0"/>
                              <w:iCs w:val="0"/>
                              <w:color w:val="374151"/>
                              <w:sz w:val="16"/>
                              <w:szCs w:val="16"/>
                              <w:lang w:eastAsia="zh-CN"/>
                            </w:rPr>
                            <w:t>经理</w:t>
                          </w:r>
                        </w:p>
                        <w:p w14:paraId="490E30CA" w14:textId="1EC91711" w:rsidR="00E07B9C" w:rsidRPr="00D138E6" w:rsidRDefault="006D2F1D" w:rsidP="00E07B9C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6D2F1D">
                            <w:rPr>
                              <w:rFonts w:ascii="SimHei" w:eastAsia="SimHei" w:hAnsi="SimHei"/>
                              <w:i w:val="0"/>
                              <w:sz w:val="16"/>
                              <w:lang w:eastAsia="zh-CN"/>
                            </w:rPr>
                            <w:t>电话</w:t>
                          </w:r>
                          <w:r w:rsidR="00E07B9C">
                            <w:rPr>
                              <w:i w:val="0"/>
                              <w:sz w:val="16"/>
                              <w:lang w:eastAsia="zh-CN"/>
                            </w:rPr>
                            <w:t>: +49 8638 9810 568</w:t>
                          </w:r>
                        </w:p>
                        <w:p w14:paraId="385DF4B2" w14:textId="153DCFEA" w:rsidR="00A94995" w:rsidRPr="00A94995" w:rsidRDefault="00AF06AA" w:rsidP="00A94995">
                          <w:pPr>
                            <w:spacing w:after="0"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690AB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07C4BA2C" w14:textId="77777777" w:rsidR="006A7575" w:rsidRPr="00D879DF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F4FF3CC" w14:textId="77777777" w:rsidR="00C40786" w:rsidRPr="00E52957" w:rsidRDefault="00C40786" w:rsidP="00221335">
                          <w:pPr>
                            <w:spacing w:after="0" w:line="360" w:lineRule="auto"/>
                            <w:rPr>
                              <w:rFonts w:ascii="SimHei" w:eastAsia="SimHei" w:hAnsi="SimHei" w:cs="Microsoft YaHei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52957">
                            <w:rPr>
                              <w:rFonts w:ascii="SimHei" w:eastAsia="SimHei" w:hAnsi="SimHei" w:cs="Microsoft YaHei" w:hint="eastAsia"/>
                              <w:b/>
                              <w:bCs/>
                              <w:sz w:val="16"/>
                              <w:szCs w:val="16"/>
                            </w:rPr>
                            <w:t>传</w:t>
                          </w:r>
                          <w:r w:rsidRPr="00E52957">
                            <w:rPr>
                              <w:rFonts w:ascii="SimHei" w:eastAsia="SimHei" w:hAnsi="SimHei" w:cs="MS Mincho" w:hint="eastAsia"/>
                              <w:b/>
                              <w:bCs/>
                              <w:sz w:val="16"/>
                              <w:szCs w:val="16"/>
                            </w:rPr>
                            <w:t>播代理机</w:t>
                          </w:r>
                          <w:r w:rsidRPr="00E52957">
                            <w:rPr>
                              <w:rFonts w:ascii="SimHei" w:eastAsia="SimHei" w:hAnsi="SimHei" w:cs="Microsoft YaHei" w:hint="eastAsia"/>
                              <w:b/>
                              <w:bCs/>
                              <w:sz w:val="16"/>
                              <w:szCs w:val="16"/>
                            </w:rPr>
                            <w:t>构</w:t>
                          </w:r>
                          <w:proofErr w:type="spellEnd"/>
                        </w:p>
                        <w:p w14:paraId="38E410E1" w14:textId="7F3E97BC" w:rsidR="00221335" w:rsidRPr="00E150A6" w:rsidRDefault="00221335" w:rsidP="00221335">
                          <w:pPr>
                            <w:spacing w:after="0" w:line="360" w:lineRule="auto"/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</w:pPr>
                          <w:r w:rsidRPr="00E150A6"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20686075" w14:textId="77777777" w:rsidR="00221335" w:rsidRPr="002068DB" w:rsidRDefault="00221335" w:rsidP="00221335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>Vera Kiseleva</w:t>
                          </w:r>
                        </w:p>
                        <w:p w14:paraId="5F491E60" w14:textId="048BF51D" w:rsidR="00221335" w:rsidRPr="002068DB" w:rsidRDefault="006D2F1D" w:rsidP="00221335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proofErr w:type="spellStart"/>
                          <w:r w:rsidRPr="006D2F1D">
                            <w:rPr>
                              <w:rFonts w:ascii="SimHei" w:eastAsia="SimHei" w:hAnsi="SimHei"/>
                              <w:iCs/>
                              <w:sz w:val="16"/>
                              <w:lang w:val="it-IT"/>
                            </w:rPr>
                            <w:t>电话</w:t>
                          </w:r>
                          <w:proofErr w:type="spellEnd"/>
                          <w:r w:rsidR="00221335" w:rsidRPr="006D2F1D">
                            <w:rPr>
                              <w:rFonts w:ascii="SimHei" w:eastAsia="SimHei" w:hAnsi="SimHei"/>
                              <w:iCs/>
                              <w:sz w:val="16"/>
                              <w:lang w:val="it-IT"/>
                            </w:rPr>
                            <w:t>:</w:t>
                          </w:r>
                          <w:r w:rsidR="00221335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 </w:t>
                          </w:r>
                          <w:r w:rsidR="00221335" w:rsidRPr="002068DB"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  <w:t xml:space="preserve">+31 645 092 735 </w:t>
                          </w:r>
                        </w:p>
                        <w:p w14:paraId="59E5EE0D" w14:textId="4960AA39" w:rsidR="00DC3BD9" w:rsidRPr="00221335" w:rsidRDefault="00AF06AA" w:rsidP="00221335">
                          <w:pPr>
                            <w:spacing w:after="0" w:line="360" w:lineRule="auto"/>
                            <w:rPr>
                              <w:rFonts w:ascii="Arial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hyperlink r:id="rId3" w:history="1">
                            <w:r w:rsidR="00221335" w:rsidRPr="008A3007">
                              <w:rPr>
                                <w:rStyle w:val="Hyperlink"/>
                                <w:rFonts w:ascii="Arial" w:hAnsi="Arial"/>
                                <w:iCs/>
                                <w:sz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21.75pt;width:155.9pt;height:347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ES0YInjAAAADAEAAA8AAABkcnMvZG93bnJldi54&#10;bWxMj01Pg0AURfcm/ofJM3FnBwpWQIYGNSyaGpN+LFxOmSeQMm8IM7T47x1Xuny5J/eel69n3bML&#10;jrYzJCBcBMCQaqM6agQcD9VDAsw6SUr2hlDAN1pYF7c3ucyUudIOL3vXMF9CNpMCWueGjHNbt6il&#10;XZgByWdfZtTS+XNsuBrl1Zfrni+DYMW17MgvtHLA1xbr837SAuz2s3zTcbWx54/dUm6mtqzeX4S4&#10;v5vLZ2AOZ/cHw6++V4fCO53MRMqyXsAqCVOPCojj6BGYJ9I0egJ28mgYJQHwIuf/nyh+AA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ES0YInjAAAADAEAAA8AAAAAAAAAAAAAAAAASQQA&#10;AGRycy9kb3ducmV2LnhtbFBLBQYAAAAABAAEAPMAAABZBQAAAAA=&#10;" stroked="f">
              <v:textbox inset=",0,,0">
                <w:txbxContent>
                  <w:p w14:paraId="76CA28FC" w14:textId="2735EF28" w:rsidR="006A7575" w:rsidRPr="008F331A" w:rsidRDefault="008F331A" w:rsidP="006A7575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proofErr w:type="spellStart"/>
                    <w:r w:rsidRPr="008F331A">
                      <w:rPr>
                        <w:rFonts w:ascii="SimHei" w:eastAsia="SimHei" w:hAnsi="SimHei"/>
                        <w:b/>
                        <w:sz w:val="16"/>
                      </w:rPr>
                      <w:t>媒体</w:t>
                    </w:r>
                    <w:proofErr w:type="spellEnd"/>
                    <w:r w:rsidRPr="008F331A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联系人</w:t>
                    </w:r>
                  </w:p>
                  <w:p w14:paraId="4493503F" w14:textId="77777777" w:rsidR="006A7575" w:rsidRPr="00681B16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627A4EBC" w14:textId="7FEE1BBA" w:rsidR="00280BA4" w:rsidRPr="008315CA" w:rsidRDefault="00280BA4" w:rsidP="00280BA4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</w:rPr>
                    </w:pPr>
                    <w:r w:rsidRPr="008315CA"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</w:rPr>
                      <w:t>Europe, Middle East, Africa</w:t>
                    </w:r>
                  </w:p>
                  <w:p w14:paraId="092B77F0" w14:textId="3B03EDCF" w:rsidR="00E07B9C" w:rsidRPr="008315CA" w:rsidRDefault="00EE4CEE" w:rsidP="00E07B9C">
                    <w:pPr>
                      <w:pStyle w:val="BodyTextIndent"/>
                      <w:ind w:left="0"/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val="fr-FR"/>
                      </w:rPr>
                    </w:pPr>
                    <w:r w:rsidRPr="008315CA">
                      <w:rPr>
                        <w:rFonts w:eastAsia="SimHei"/>
                        <w:i w:val="0"/>
                        <w:iCs w:val="0"/>
                        <w:sz w:val="16"/>
                        <w:szCs w:val="16"/>
                        <w:lang w:val="fr-FR"/>
                      </w:rPr>
                      <w:t>M.A. Juliane Schmidhuber</w:t>
                    </w:r>
                  </w:p>
                  <w:p w14:paraId="27870A8C" w14:textId="77777777" w:rsidR="00EE2D23" w:rsidRPr="008315CA" w:rsidRDefault="00EE2D23" w:rsidP="00E07B9C">
                    <w:pPr>
                      <w:pStyle w:val="BodyTextIndent"/>
                      <w:ind w:left="0"/>
                      <w:rPr>
                        <w:rFonts w:ascii="SimHei" w:eastAsia="SimHei" w:hAnsi="SimHei" w:cs="Microsoft YaHei"/>
                        <w:i w:val="0"/>
                        <w:iCs w:val="0"/>
                        <w:color w:val="374151"/>
                        <w:sz w:val="16"/>
                        <w:szCs w:val="16"/>
                        <w:lang w:eastAsia="zh-CN"/>
                      </w:rPr>
                    </w:pPr>
                    <w:r w:rsidRPr="008315CA">
                      <w:rPr>
                        <w:rFonts w:ascii="SimHei" w:eastAsia="SimHei" w:hAnsi="SimHei" w:cs="Microsoft YaHei" w:hint="eastAsia"/>
                        <w:i w:val="0"/>
                        <w:iCs w:val="0"/>
                        <w:color w:val="374151"/>
                        <w:sz w:val="16"/>
                        <w:szCs w:val="16"/>
                        <w:lang w:eastAsia="zh-CN"/>
                      </w:rPr>
                      <w:t>公共关系与传</w:t>
                    </w:r>
                    <w:r w:rsidRPr="008315CA">
                      <w:rPr>
                        <w:rFonts w:ascii="SimHei" w:eastAsia="SimHei" w:hAnsi="SimHei" w:cs="MS Mincho" w:hint="eastAsia"/>
                        <w:i w:val="0"/>
                        <w:iCs w:val="0"/>
                        <w:color w:val="374151"/>
                        <w:sz w:val="16"/>
                        <w:szCs w:val="16"/>
                        <w:lang w:eastAsia="zh-CN"/>
                      </w:rPr>
                      <w:t>播</w:t>
                    </w:r>
                    <w:r w:rsidRPr="008315CA">
                      <w:rPr>
                        <w:rFonts w:ascii="SimHei" w:eastAsia="SimHei" w:hAnsi="SimHei" w:cs="Microsoft YaHei" w:hint="eastAsia"/>
                        <w:i w:val="0"/>
                        <w:iCs w:val="0"/>
                        <w:color w:val="374151"/>
                        <w:sz w:val="16"/>
                        <w:szCs w:val="16"/>
                        <w:lang w:eastAsia="zh-CN"/>
                      </w:rPr>
                      <w:t>经理</w:t>
                    </w:r>
                  </w:p>
                  <w:p w14:paraId="490E30CA" w14:textId="1EC91711" w:rsidR="00E07B9C" w:rsidRPr="00D138E6" w:rsidRDefault="006D2F1D" w:rsidP="00E07B9C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6D2F1D">
                      <w:rPr>
                        <w:rFonts w:ascii="SimHei" w:eastAsia="SimHei" w:hAnsi="SimHei"/>
                        <w:i w:val="0"/>
                        <w:sz w:val="16"/>
                        <w:lang w:eastAsia="zh-CN"/>
                      </w:rPr>
                      <w:t>电话</w:t>
                    </w:r>
                    <w:r w:rsidR="00E07B9C">
                      <w:rPr>
                        <w:i w:val="0"/>
                        <w:sz w:val="16"/>
                        <w:lang w:eastAsia="zh-CN"/>
                      </w:rPr>
                      <w:t>: +49 8638 9810 568</w:t>
                    </w:r>
                  </w:p>
                  <w:p w14:paraId="385DF4B2" w14:textId="153DCFEA" w:rsidR="00A94995" w:rsidRPr="00A94995" w:rsidRDefault="00AF06AA" w:rsidP="00A94995">
                    <w:pPr>
                      <w:spacing w:after="0"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4" w:history="1">
                      <w:r w:rsidR="00690AB0">
                        <w:rPr>
                          <w:rStyle w:val="Hyperlink"/>
                          <w:rFonts w:ascii="Arial" w:hAnsi="Arial"/>
                          <w:sz w:val="16"/>
                        </w:rPr>
                        <w:t>Juliane.Schmidhuber@kraiburg-tpe.com</w:t>
                      </w:r>
                    </w:hyperlink>
                  </w:p>
                  <w:p w14:paraId="07C4BA2C" w14:textId="77777777" w:rsidR="006A7575" w:rsidRPr="00D879DF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F4FF3CC" w14:textId="77777777" w:rsidR="00C40786" w:rsidRPr="00E52957" w:rsidRDefault="00C40786" w:rsidP="00221335">
                    <w:pPr>
                      <w:spacing w:after="0" w:line="360" w:lineRule="auto"/>
                      <w:rPr>
                        <w:rFonts w:ascii="SimHei" w:eastAsia="SimHei" w:hAnsi="SimHei" w:cs="Microsoft YaHei"/>
                        <w:b/>
                        <w:bCs/>
                        <w:sz w:val="16"/>
                        <w:szCs w:val="16"/>
                      </w:rPr>
                    </w:pPr>
                    <w:proofErr w:type="spellStart"/>
                    <w:r w:rsidRPr="00E52957">
                      <w:rPr>
                        <w:rFonts w:ascii="SimHei" w:eastAsia="SimHei" w:hAnsi="SimHei" w:cs="Microsoft YaHei" w:hint="eastAsia"/>
                        <w:b/>
                        <w:bCs/>
                        <w:sz w:val="16"/>
                        <w:szCs w:val="16"/>
                      </w:rPr>
                      <w:t>传</w:t>
                    </w:r>
                    <w:r w:rsidRPr="00E52957">
                      <w:rPr>
                        <w:rFonts w:ascii="SimHei" w:eastAsia="SimHei" w:hAnsi="SimHei" w:cs="MS Mincho" w:hint="eastAsia"/>
                        <w:b/>
                        <w:bCs/>
                        <w:sz w:val="16"/>
                        <w:szCs w:val="16"/>
                      </w:rPr>
                      <w:t>播代理机</w:t>
                    </w:r>
                    <w:r w:rsidRPr="00E52957">
                      <w:rPr>
                        <w:rFonts w:ascii="SimHei" w:eastAsia="SimHei" w:hAnsi="SimHei" w:cs="Microsoft YaHei" w:hint="eastAsia"/>
                        <w:b/>
                        <w:bCs/>
                        <w:sz w:val="16"/>
                        <w:szCs w:val="16"/>
                      </w:rPr>
                      <w:t>构</w:t>
                    </w:r>
                    <w:proofErr w:type="spellEnd"/>
                  </w:p>
                  <w:p w14:paraId="38E410E1" w14:textId="7F3E97BC" w:rsidR="00221335" w:rsidRPr="00E150A6" w:rsidRDefault="00221335" w:rsidP="00221335">
                    <w:pPr>
                      <w:spacing w:after="0" w:line="360" w:lineRule="auto"/>
                      <w:rPr>
                        <w:rFonts w:ascii="Arial" w:hAnsi="Arial"/>
                        <w:i/>
                        <w:sz w:val="16"/>
                        <w:lang w:val="it-IT"/>
                      </w:rPr>
                    </w:pPr>
                    <w:r w:rsidRPr="00E150A6">
                      <w:rPr>
                        <w:rFonts w:ascii="Arial" w:hAnsi="Arial"/>
                        <w:i/>
                        <w:sz w:val="16"/>
                        <w:lang w:val="it-IT"/>
                      </w:rPr>
                      <w:t>EMG</w:t>
                    </w:r>
                  </w:p>
                  <w:p w14:paraId="20686075" w14:textId="77777777" w:rsidR="00221335" w:rsidRPr="002068DB" w:rsidRDefault="00221335" w:rsidP="00221335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>Vera Kiseleva</w:t>
                    </w:r>
                  </w:p>
                  <w:p w14:paraId="5F491E60" w14:textId="048BF51D" w:rsidR="00221335" w:rsidRPr="002068DB" w:rsidRDefault="006D2F1D" w:rsidP="00221335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proofErr w:type="spellStart"/>
                    <w:r w:rsidRPr="006D2F1D">
                      <w:rPr>
                        <w:rFonts w:ascii="SimHei" w:eastAsia="SimHei" w:hAnsi="SimHei"/>
                        <w:iCs/>
                        <w:sz w:val="16"/>
                        <w:lang w:val="it-IT"/>
                      </w:rPr>
                      <w:t>电话</w:t>
                    </w:r>
                    <w:proofErr w:type="spellEnd"/>
                    <w:r w:rsidR="00221335" w:rsidRPr="006D2F1D">
                      <w:rPr>
                        <w:rFonts w:ascii="SimHei" w:eastAsia="SimHei" w:hAnsi="SimHei"/>
                        <w:iCs/>
                        <w:sz w:val="16"/>
                        <w:lang w:val="it-IT"/>
                      </w:rPr>
                      <w:t>:</w:t>
                    </w:r>
                    <w:r w:rsidR="00221335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 </w:t>
                    </w:r>
                    <w:r w:rsidR="00221335" w:rsidRPr="002068DB">
                      <w:rPr>
                        <w:rFonts w:ascii="Arial" w:hAnsi="Arial"/>
                        <w:iCs/>
                        <w:sz w:val="16"/>
                        <w:lang w:val="it-IT"/>
                      </w:rPr>
                      <w:t xml:space="preserve">+31 645 092 735 </w:t>
                    </w:r>
                  </w:p>
                  <w:p w14:paraId="59E5EE0D" w14:textId="4960AA39" w:rsidR="00DC3BD9" w:rsidRPr="00221335" w:rsidRDefault="00AF06AA" w:rsidP="00221335">
                    <w:pPr>
                      <w:spacing w:after="0" w:line="360" w:lineRule="auto"/>
                      <w:rPr>
                        <w:rFonts w:ascii="Arial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hyperlink r:id="rId5" w:history="1">
                      <w:r w:rsidR="00221335" w:rsidRPr="008A3007">
                        <w:rPr>
                          <w:rStyle w:val="Hyperlink"/>
                          <w:rFonts w:ascii="Arial" w:hAnsi="Arial"/>
                          <w:iCs/>
                          <w:sz w:val="16"/>
                          <w:lang w:val="it-IT"/>
                        </w:rPr>
                        <w:t>vkiseleva@emg-marcom.com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BF"/>
    <w:rsid w:val="000028EB"/>
    <w:rsid w:val="00002ED0"/>
    <w:rsid w:val="00003D6B"/>
    <w:rsid w:val="000144E7"/>
    <w:rsid w:val="00014BB3"/>
    <w:rsid w:val="00016BD4"/>
    <w:rsid w:val="00020E5A"/>
    <w:rsid w:val="0002777E"/>
    <w:rsid w:val="0003215B"/>
    <w:rsid w:val="00035D2F"/>
    <w:rsid w:val="000408B1"/>
    <w:rsid w:val="00041B77"/>
    <w:rsid w:val="0004695A"/>
    <w:rsid w:val="0004758A"/>
    <w:rsid w:val="00047B7F"/>
    <w:rsid w:val="00052F2E"/>
    <w:rsid w:val="000557F2"/>
    <w:rsid w:val="00060379"/>
    <w:rsid w:val="00062437"/>
    <w:rsid w:val="000649B8"/>
    <w:rsid w:val="00066855"/>
    <w:rsid w:val="0006764F"/>
    <w:rsid w:val="00071236"/>
    <w:rsid w:val="00071B29"/>
    <w:rsid w:val="00071B38"/>
    <w:rsid w:val="00073767"/>
    <w:rsid w:val="000749EC"/>
    <w:rsid w:val="0007541F"/>
    <w:rsid w:val="0007555D"/>
    <w:rsid w:val="000827EC"/>
    <w:rsid w:val="00083596"/>
    <w:rsid w:val="00084539"/>
    <w:rsid w:val="00084695"/>
    <w:rsid w:val="00085C22"/>
    <w:rsid w:val="00085F7F"/>
    <w:rsid w:val="000866B3"/>
    <w:rsid w:val="0008699C"/>
    <w:rsid w:val="000874FF"/>
    <w:rsid w:val="000914A6"/>
    <w:rsid w:val="00093B3F"/>
    <w:rsid w:val="00096CA7"/>
    <w:rsid w:val="00097D31"/>
    <w:rsid w:val="000A003D"/>
    <w:rsid w:val="000A1B18"/>
    <w:rsid w:val="000A3594"/>
    <w:rsid w:val="000A49AC"/>
    <w:rsid w:val="000A510D"/>
    <w:rsid w:val="000B1A55"/>
    <w:rsid w:val="000B6A97"/>
    <w:rsid w:val="000D085B"/>
    <w:rsid w:val="000D0A62"/>
    <w:rsid w:val="000D12E7"/>
    <w:rsid w:val="000D178A"/>
    <w:rsid w:val="000D1F42"/>
    <w:rsid w:val="000D56B8"/>
    <w:rsid w:val="000D7AF5"/>
    <w:rsid w:val="000E042E"/>
    <w:rsid w:val="000E430E"/>
    <w:rsid w:val="000F02FE"/>
    <w:rsid w:val="000F2C44"/>
    <w:rsid w:val="000F2DAE"/>
    <w:rsid w:val="000F32CD"/>
    <w:rsid w:val="000F7C99"/>
    <w:rsid w:val="00104362"/>
    <w:rsid w:val="001062B5"/>
    <w:rsid w:val="001100F7"/>
    <w:rsid w:val="00110720"/>
    <w:rsid w:val="00111092"/>
    <w:rsid w:val="0011242A"/>
    <w:rsid w:val="00121086"/>
    <w:rsid w:val="00122298"/>
    <w:rsid w:val="00123991"/>
    <w:rsid w:val="00123C9B"/>
    <w:rsid w:val="001246FA"/>
    <w:rsid w:val="001271AF"/>
    <w:rsid w:val="00127FE7"/>
    <w:rsid w:val="001342BC"/>
    <w:rsid w:val="0014303E"/>
    <w:rsid w:val="00144072"/>
    <w:rsid w:val="00144E42"/>
    <w:rsid w:val="00146E7E"/>
    <w:rsid w:val="00147FCB"/>
    <w:rsid w:val="00150523"/>
    <w:rsid w:val="00151657"/>
    <w:rsid w:val="00152282"/>
    <w:rsid w:val="00156A2A"/>
    <w:rsid w:val="001575AA"/>
    <w:rsid w:val="00163E63"/>
    <w:rsid w:val="0016709E"/>
    <w:rsid w:val="00171C19"/>
    <w:rsid w:val="0017332B"/>
    <w:rsid w:val="00176EA1"/>
    <w:rsid w:val="00180F66"/>
    <w:rsid w:val="00195CDF"/>
    <w:rsid w:val="00196F78"/>
    <w:rsid w:val="001A1A47"/>
    <w:rsid w:val="001A4A31"/>
    <w:rsid w:val="001A4BDC"/>
    <w:rsid w:val="001A4C0C"/>
    <w:rsid w:val="001A51A3"/>
    <w:rsid w:val="001A66B1"/>
    <w:rsid w:val="001A6E61"/>
    <w:rsid w:val="001A78BB"/>
    <w:rsid w:val="001B2387"/>
    <w:rsid w:val="001B470F"/>
    <w:rsid w:val="001C4462"/>
    <w:rsid w:val="001C4762"/>
    <w:rsid w:val="001C4BCE"/>
    <w:rsid w:val="001C4EAE"/>
    <w:rsid w:val="001D24E4"/>
    <w:rsid w:val="001D4181"/>
    <w:rsid w:val="001D4898"/>
    <w:rsid w:val="001D5A21"/>
    <w:rsid w:val="001D646F"/>
    <w:rsid w:val="001D726A"/>
    <w:rsid w:val="001D77EF"/>
    <w:rsid w:val="001E12A7"/>
    <w:rsid w:val="001E21C8"/>
    <w:rsid w:val="001F251E"/>
    <w:rsid w:val="001F5C9D"/>
    <w:rsid w:val="00200183"/>
    <w:rsid w:val="00201710"/>
    <w:rsid w:val="00201B6E"/>
    <w:rsid w:val="00201C0B"/>
    <w:rsid w:val="0020371D"/>
    <w:rsid w:val="002067F5"/>
    <w:rsid w:val="00210494"/>
    <w:rsid w:val="00210640"/>
    <w:rsid w:val="002115D5"/>
    <w:rsid w:val="002122C6"/>
    <w:rsid w:val="00214303"/>
    <w:rsid w:val="00214A1E"/>
    <w:rsid w:val="00215C37"/>
    <w:rsid w:val="002209C3"/>
    <w:rsid w:val="00221335"/>
    <w:rsid w:val="0022188E"/>
    <w:rsid w:val="00224863"/>
    <w:rsid w:val="002250AD"/>
    <w:rsid w:val="00225FD8"/>
    <w:rsid w:val="00233F88"/>
    <w:rsid w:val="002343E8"/>
    <w:rsid w:val="00235BA5"/>
    <w:rsid w:val="00240359"/>
    <w:rsid w:val="0024283A"/>
    <w:rsid w:val="002478DE"/>
    <w:rsid w:val="0024F52C"/>
    <w:rsid w:val="002513B5"/>
    <w:rsid w:val="002515EF"/>
    <w:rsid w:val="00251693"/>
    <w:rsid w:val="002565BC"/>
    <w:rsid w:val="00257B55"/>
    <w:rsid w:val="00257EC8"/>
    <w:rsid w:val="002631F5"/>
    <w:rsid w:val="002668B2"/>
    <w:rsid w:val="002715A5"/>
    <w:rsid w:val="00273369"/>
    <w:rsid w:val="0027478F"/>
    <w:rsid w:val="00274EF6"/>
    <w:rsid w:val="00277755"/>
    <w:rsid w:val="00280BA4"/>
    <w:rsid w:val="00281173"/>
    <w:rsid w:val="002829A8"/>
    <w:rsid w:val="00285982"/>
    <w:rsid w:val="00290773"/>
    <w:rsid w:val="00290789"/>
    <w:rsid w:val="00291C58"/>
    <w:rsid w:val="00291DB2"/>
    <w:rsid w:val="0029752E"/>
    <w:rsid w:val="002A1B2F"/>
    <w:rsid w:val="002A37DD"/>
    <w:rsid w:val="002A3D9D"/>
    <w:rsid w:val="002A4ACB"/>
    <w:rsid w:val="002A4B9A"/>
    <w:rsid w:val="002A65FA"/>
    <w:rsid w:val="002B1D97"/>
    <w:rsid w:val="002B3A55"/>
    <w:rsid w:val="002C07D0"/>
    <w:rsid w:val="002C2ED7"/>
    <w:rsid w:val="002C3C7D"/>
    <w:rsid w:val="002C4280"/>
    <w:rsid w:val="002C472D"/>
    <w:rsid w:val="002C6993"/>
    <w:rsid w:val="002C6B42"/>
    <w:rsid w:val="002C7EC7"/>
    <w:rsid w:val="002D1430"/>
    <w:rsid w:val="002D4D7E"/>
    <w:rsid w:val="002D5335"/>
    <w:rsid w:val="002D60DC"/>
    <w:rsid w:val="002D63EA"/>
    <w:rsid w:val="002E19DC"/>
    <w:rsid w:val="002E69B3"/>
    <w:rsid w:val="002F2061"/>
    <w:rsid w:val="002F33AF"/>
    <w:rsid w:val="002F491E"/>
    <w:rsid w:val="002F563D"/>
    <w:rsid w:val="002F7109"/>
    <w:rsid w:val="00300CB5"/>
    <w:rsid w:val="00300D8D"/>
    <w:rsid w:val="00301B08"/>
    <w:rsid w:val="0030299D"/>
    <w:rsid w:val="00303C99"/>
    <w:rsid w:val="0030448E"/>
    <w:rsid w:val="00320C11"/>
    <w:rsid w:val="003212CD"/>
    <w:rsid w:val="003226D8"/>
    <w:rsid w:val="003257EA"/>
    <w:rsid w:val="00325BED"/>
    <w:rsid w:val="00330540"/>
    <w:rsid w:val="00334615"/>
    <w:rsid w:val="0033484C"/>
    <w:rsid w:val="00334E61"/>
    <w:rsid w:val="00343570"/>
    <w:rsid w:val="00350201"/>
    <w:rsid w:val="0035315F"/>
    <w:rsid w:val="00357AA0"/>
    <w:rsid w:val="00357E90"/>
    <w:rsid w:val="00363DC9"/>
    <w:rsid w:val="00370DB6"/>
    <w:rsid w:val="0037152D"/>
    <w:rsid w:val="003747F0"/>
    <w:rsid w:val="00374BDA"/>
    <w:rsid w:val="00375FE5"/>
    <w:rsid w:val="00384DF4"/>
    <w:rsid w:val="00385A9C"/>
    <w:rsid w:val="00385FB1"/>
    <w:rsid w:val="0038731F"/>
    <w:rsid w:val="00391140"/>
    <w:rsid w:val="00391D56"/>
    <w:rsid w:val="003A0F10"/>
    <w:rsid w:val="003A36CA"/>
    <w:rsid w:val="003A5D18"/>
    <w:rsid w:val="003A5D39"/>
    <w:rsid w:val="003A70E9"/>
    <w:rsid w:val="003A75EF"/>
    <w:rsid w:val="003B4466"/>
    <w:rsid w:val="003C012A"/>
    <w:rsid w:val="003C1AA8"/>
    <w:rsid w:val="003C1CBC"/>
    <w:rsid w:val="003C2A07"/>
    <w:rsid w:val="003C6DEF"/>
    <w:rsid w:val="003C78DA"/>
    <w:rsid w:val="003D7BD7"/>
    <w:rsid w:val="003E19EE"/>
    <w:rsid w:val="003E6775"/>
    <w:rsid w:val="004002A2"/>
    <w:rsid w:val="0040660A"/>
    <w:rsid w:val="00406C85"/>
    <w:rsid w:val="004133D7"/>
    <w:rsid w:val="00423034"/>
    <w:rsid w:val="00432CC8"/>
    <w:rsid w:val="00432E24"/>
    <w:rsid w:val="00437801"/>
    <w:rsid w:val="004413AC"/>
    <w:rsid w:val="00441DAC"/>
    <w:rsid w:val="00446028"/>
    <w:rsid w:val="00453A0F"/>
    <w:rsid w:val="00456843"/>
    <w:rsid w:val="00456A3B"/>
    <w:rsid w:val="00460785"/>
    <w:rsid w:val="00462DCA"/>
    <w:rsid w:val="0046657C"/>
    <w:rsid w:val="00471A94"/>
    <w:rsid w:val="00471ADC"/>
    <w:rsid w:val="0047441F"/>
    <w:rsid w:val="004752BD"/>
    <w:rsid w:val="00475C8A"/>
    <w:rsid w:val="00476790"/>
    <w:rsid w:val="004772E5"/>
    <w:rsid w:val="0048064F"/>
    <w:rsid w:val="00481947"/>
    <w:rsid w:val="00482ECA"/>
    <w:rsid w:val="00484554"/>
    <w:rsid w:val="00484ACE"/>
    <w:rsid w:val="004855C8"/>
    <w:rsid w:val="0049064B"/>
    <w:rsid w:val="00491FFE"/>
    <w:rsid w:val="004970A0"/>
    <w:rsid w:val="004A0CA6"/>
    <w:rsid w:val="004A1084"/>
    <w:rsid w:val="004A25FC"/>
    <w:rsid w:val="004A2A2B"/>
    <w:rsid w:val="004A5D65"/>
    <w:rsid w:val="004A62E0"/>
    <w:rsid w:val="004B1856"/>
    <w:rsid w:val="004B7B97"/>
    <w:rsid w:val="004C0AE2"/>
    <w:rsid w:val="004C11DC"/>
    <w:rsid w:val="004C1410"/>
    <w:rsid w:val="004C3065"/>
    <w:rsid w:val="004C3B9A"/>
    <w:rsid w:val="004C6E24"/>
    <w:rsid w:val="004D2DF6"/>
    <w:rsid w:val="004D3357"/>
    <w:rsid w:val="004D4F32"/>
    <w:rsid w:val="004D50FB"/>
    <w:rsid w:val="004D5BAF"/>
    <w:rsid w:val="004E0549"/>
    <w:rsid w:val="004E5994"/>
    <w:rsid w:val="004F6098"/>
    <w:rsid w:val="005011E4"/>
    <w:rsid w:val="00502615"/>
    <w:rsid w:val="00503694"/>
    <w:rsid w:val="0050419E"/>
    <w:rsid w:val="00507217"/>
    <w:rsid w:val="00512757"/>
    <w:rsid w:val="005127DE"/>
    <w:rsid w:val="00526446"/>
    <w:rsid w:val="00526921"/>
    <w:rsid w:val="005317AF"/>
    <w:rsid w:val="00542C93"/>
    <w:rsid w:val="005433AE"/>
    <w:rsid w:val="005437AB"/>
    <w:rsid w:val="00550C61"/>
    <w:rsid w:val="005534CB"/>
    <w:rsid w:val="00555B94"/>
    <w:rsid w:val="0055768D"/>
    <w:rsid w:val="00560B9A"/>
    <w:rsid w:val="00560E1A"/>
    <w:rsid w:val="00561D5B"/>
    <w:rsid w:val="005654C9"/>
    <w:rsid w:val="00581A9E"/>
    <w:rsid w:val="00581F95"/>
    <w:rsid w:val="005901AD"/>
    <w:rsid w:val="00593A32"/>
    <w:rsid w:val="005940F8"/>
    <w:rsid w:val="005946B2"/>
    <w:rsid w:val="0059674D"/>
    <w:rsid w:val="005A4CFB"/>
    <w:rsid w:val="005B5DDE"/>
    <w:rsid w:val="005C58BF"/>
    <w:rsid w:val="005D2E8E"/>
    <w:rsid w:val="005D3E07"/>
    <w:rsid w:val="005D467D"/>
    <w:rsid w:val="005D5564"/>
    <w:rsid w:val="005E1C3F"/>
    <w:rsid w:val="005E3CE9"/>
    <w:rsid w:val="005F1B7D"/>
    <w:rsid w:val="005F6E8A"/>
    <w:rsid w:val="005F6EAD"/>
    <w:rsid w:val="005F7F23"/>
    <w:rsid w:val="00600CFF"/>
    <w:rsid w:val="0060594A"/>
    <w:rsid w:val="00607392"/>
    <w:rsid w:val="0061083B"/>
    <w:rsid w:val="00614013"/>
    <w:rsid w:val="006162F9"/>
    <w:rsid w:val="00621DDB"/>
    <w:rsid w:val="00622B1D"/>
    <w:rsid w:val="0063151E"/>
    <w:rsid w:val="006350A1"/>
    <w:rsid w:val="00637255"/>
    <w:rsid w:val="006407F3"/>
    <w:rsid w:val="006460E3"/>
    <w:rsid w:val="006462D1"/>
    <w:rsid w:val="00646DEC"/>
    <w:rsid w:val="00650B61"/>
    <w:rsid w:val="006600AB"/>
    <w:rsid w:val="00661BAB"/>
    <w:rsid w:val="00662F4F"/>
    <w:rsid w:val="00664104"/>
    <w:rsid w:val="00666F0E"/>
    <w:rsid w:val="006709AB"/>
    <w:rsid w:val="00671D92"/>
    <w:rsid w:val="006744C3"/>
    <w:rsid w:val="006749AA"/>
    <w:rsid w:val="00681B16"/>
    <w:rsid w:val="00681B2F"/>
    <w:rsid w:val="00686F7A"/>
    <w:rsid w:val="00690257"/>
    <w:rsid w:val="00690AB0"/>
    <w:rsid w:val="00694298"/>
    <w:rsid w:val="006A53A2"/>
    <w:rsid w:val="006A7575"/>
    <w:rsid w:val="006A7BA4"/>
    <w:rsid w:val="006B030B"/>
    <w:rsid w:val="006B0D90"/>
    <w:rsid w:val="006B1DAF"/>
    <w:rsid w:val="006B33D8"/>
    <w:rsid w:val="006B483F"/>
    <w:rsid w:val="006B5038"/>
    <w:rsid w:val="006B5946"/>
    <w:rsid w:val="006B7704"/>
    <w:rsid w:val="006C0F50"/>
    <w:rsid w:val="006C59A3"/>
    <w:rsid w:val="006D081E"/>
    <w:rsid w:val="006D0902"/>
    <w:rsid w:val="006D26D0"/>
    <w:rsid w:val="006D2F1D"/>
    <w:rsid w:val="006D5DFA"/>
    <w:rsid w:val="006E0C1F"/>
    <w:rsid w:val="006E4B80"/>
    <w:rsid w:val="006E65CF"/>
    <w:rsid w:val="006E6ABF"/>
    <w:rsid w:val="006F3297"/>
    <w:rsid w:val="00702D45"/>
    <w:rsid w:val="007076A6"/>
    <w:rsid w:val="00710039"/>
    <w:rsid w:val="00710352"/>
    <w:rsid w:val="0071575E"/>
    <w:rsid w:val="00716833"/>
    <w:rsid w:val="007174AC"/>
    <w:rsid w:val="007175CD"/>
    <w:rsid w:val="00717F62"/>
    <w:rsid w:val="00724DF8"/>
    <w:rsid w:val="00732243"/>
    <w:rsid w:val="007340A3"/>
    <w:rsid w:val="007373AD"/>
    <w:rsid w:val="0073740D"/>
    <w:rsid w:val="00744F3B"/>
    <w:rsid w:val="00746212"/>
    <w:rsid w:val="00747ABD"/>
    <w:rsid w:val="0075191D"/>
    <w:rsid w:val="00755F57"/>
    <w:rsid w:val="00773A09"/>
    <w:rsid w:val="00775B72"/>
    <w:rsid w:val="00775C8C"/>
    <w:rsid w:val="0078239C"/>
    <w:rsid w:val="007831E2"/>
    <w:rsid w:val="00784C57"/>
    <w:rsid w:val="00792739"/>
    <w:rsid w:val="00794FE0"/>
    <w:rsid w:val="007A610C"/>
    <w:rsid w:val="007A7155"/>
    <w:rsid w:val="007B09EE"/>
    <w:rsid w:val="007B2DDE"/>
    <w:rsid w:val="007B4C2D"/>
    <w:rsid w:val="007B5F0D"/>
    <w:rsid w:val="007B612B"/>
    <w:rsid w:val="007D2F24"/>
    <w:rsid w:val="007D564E"/>
    <w:rsid w:val="007D7444"/>
    <w:rsid w:val="007E5B8A"/>
    <w:rsid w:val="007F1877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06B92"/>
    <w:rsid w:val="00814A82"/>
    <w:rsid w:val="00824FE0"/>
    <w:rsid w:val="008255D9"/>
    <w:rsid w:val="0082686D"/>
    <w:rsid w:val="008315CA"/>
    <w:rsid w:val="00841E97"/>
    <w:rsid w:val="00851D55"/>
    <w:rsid w:val="00851E0E"/>
    <w:rsid w:val="0085534B"/>
    <w:rsid w:val="008608DF"/>
    <w:rsid w:val="00861ADB"/>
    <w:rsid w:val="0086480E"/>
    <w:rsid w:val="00865096"/>
    <w:rsid w:val="00865241"/>
    <w:rsid w:val="00865ED2"/>
    <w:rsid w:val="00870F86"/>
    <w:rsid w:val="00875758"/>
    <w:rsid w:val="00883577"/>
    <w:rsid w:val="00883930"/>
    <w:rsid w:val="0088592F"/>
    <w:rsid w:val="00885B5F"/>
    <w:rsid w:val="00885B63"/>
    <w:rsid w:val="00885E31"/>
    <w:rsid w:val="00890F43"/>
    <w:rsid w:val="00893ECA"/>
    <w:rsid w:val="008A294C"/>
    <w:rsid w:val="008A4E99"/>
    <w:rsid w:val="008B1F30"/>
    <w:rsid w:val="008B2E96"/>
    <w:rsid w:val="008B4FB8"/>
    <w:rsid w:val="008B6AFF"/>
    <w:rsid w:val="008B7564"/>
    <w:rsid w:val="008C2B79"/>
    <w:rsid w:val="008C3CC7"/>
    <w:rsid w:val="008C43CA"/>
    <w:rsid w:val="008C6A03"/>
    <w:rsid w:val="008D180C"/>
    <w:rsid w:val="008D6282"/>
    <w:rsid w:val="008D6339"/>
    <w:rsid w:val="008D6CD0"/>
    <w:rsid w:val="008E22FE"/>
    <w:rsid w:val="008E2B4D"/>
    <w:rsid w:val="008E363D"/>
    <w:rsid w:val="008E4298"/>
    <w:rsid w:val="008E477D"/>
    <w:rsid w:val="008E5B5F"/>
    <w:rsid w:val="008E6EAE"/>
    <w:rsid w:val="008E74E5"/>
    <w:rsid w:val="008F331A"/>
    <w:rsid w:val="008F3AA4"/>
    <w:rsid w:val="00900E71"/>
    <w:rsid w:val="00904014"/>
    <w:rsid w:val="009123DD"/>
    <w:rsid w:val="009134D8"/>
    <w:rsid w:val="00923D2E"/>
    <w:rsid w:val="00924DA6"/>
    <w:rsid w:val="00925B60"/>
    <w:rsid w:val="0093119A"/>
    <w:rsid w:val="00932D4D"/>
    <w:rsid w:val="00937972"/>
    <w:rsid w:val="00941320"/>
    <w:rsid w:val="009446AF"/>
    <w:rsid w:val="0094694B"/>
    <w:rsid w:val="00947D55"/>
    <w:rsid w:val="00952CE4"/>
    <w:rsid w:val="009557A5"/>
    <w:rsid w:val="0096067A"/>
    <w:rsid w:val="00964C40"/>
    <w:rsid w:val="00967F84"/>
    <w:rsid w:val="00972DC1"/>
    <w:rsid w:val="0097658C"/>
    <w:rsid w:val="00980DBB"/>
    <w:rsid w:val="0098300F"/>
    <w:rsid w:val="00985B8A"/>
    <w:rsid w:val="00985DCA"/>
    <w:rsid w:val="00986F50"/>
    <w:rsid w:val="0099038A"/>
    <w:rsid w:val="00990A80"/>
    <w:rsid w:val="00997675"/>
    <w:rsid w:val="00997B60"/>
    <w:rsid w:val="009A09B2"/>
    <w:rsid w:val="009A211A"/>
    <w:rsid w:val="009A22DE"/>
    <w:rsid w:val="009A649A"/>
    <w:rsid w:val="009B2597"/>
    <w:rsid w:val="009B2E8F"/>
    <w:rsid w:val="009C0F7B"/>
    <w:rsid w:val="009D1170"/>
    <w:rsid w:val="009E26B7"/>
    <w:rsid w:val="009E74A0"/>
    <w:rsid w:val="009F1763"/>
    <w:rsid w:val="009F3B6F"/>
    <w:rsid w:val="00A03235"/>
    <w:rsid w:val="00A03279"/>
    <w:rsid w:val="00A065BF"/>
    <w:rsid w:val="00A12422"/>
    <w:rsid w:val="00A13680"/>
    <w:rsid w:val="00A141C7"/>
    <w:rsid w:val="00A1473E"/>
    <w:rsid w:val="00A152E5"/>
    <w:rsid w:val="00A24505"/>
    <w:rsid w:val="00A257CB"/>
    <w:rsid w:val="00A2616A"/>
    <w:rsid w:val="00A27B0F"/>
    <w:rsid w:val="00A4374B"/>
    <w:rsid w:val="00A46FF3"/>
    <w:rsid w:val="00A55724"/>
    <w:rsid w:val="00A57CD6"/>
    <w:rsid w:val="00A60662"/>
    <w:rsid w:val="00A626E8"/>
    <w:rsid w:val="00A679AF"/>
    <w:rsid w:val="00A67CA6"/>
    <w:rsid w:val="00A709B8"/>
    <w:rsid w:val="00A70C8C"/>
    <w:rsid w:val="00A70EB7"/>
    <w:rsid w:val="00A713E3"/>
    <w:rsid w:val="00A7568E"/>
    <w:rsid w:val="00A761E1"/>
    <w:rsid w:val="00A805C3"/>
    <w:rsid w:val="00A805F6"/>
    <w:rsid w:val="00A81252"/>
    <w:rsid w:val="00A832FB"/>
    <w:rsid w:val="00A8437E"/>
    <w:rsid w:val="00A91590"/>
    <w:rsid w:val="00A91816"/>
    <w:rsid w:val="00A94995"/>
    <w:rsid w:val="00AA1705"/>
    <w:rsid w:val="00AA5E68"/>
    <w:rsid w:val="00AA600E"/>
    <w:rsid w:val="00AB06F8"/>
    <w:rsid w:val="00AB0CC7"/>
    <w:rsid w:val="00AB100C"/>
    <w:rsid w:val="00AB3412"/>
    <w:rsid w:val="00AB4477"/>
    <w:rsid w:val="00AB48F2"/>
    <w:rsid w:val="00AB7CD7"/>
    <w:rsid w:val="00AC12E7"/>
    <w:rsid w:val="00AD054C"/>
    <w:rsid w:val="00AD13B3"/>
    <w:rsid w:val="00AD3A65"/>
    <w:rsid w:val="00AD7505"/>
    <w:rsid w:val="00AD7A67"/>
    <w:rsid w:val="00AE5A38"/>
    <w:rsid w:val="00AF06AA"/>
    <w:rsid w:val="00AF51F3"/>
    <w:rsid w:val="00AF706E"/>
    <w:rsid w:val="00B0525A"/>
    <w:rsid w:val="00B068E3"/>
    <w:rsid w:val="00B06BE1"/>
    <w:rsid w:val="00B0703C"/>
    <w:rsid w:val="00B13C1C"/>
    <w:rsid w:val="00B20583"/>
    <w:rsid w:val="00B20D0E"/>
    <w:rsid w:val="00B21133"/>
    <w:rsid w:val="00B246FA"/>
    <w:rsid w:val="00B3026B"/>
    <w:rsid w:val="00B311D7"/>
    <w:rsid w:val="00B400A5"/>
    <w:rsid w:val="00B40D73"/>
    <w:rsid w:val="00B43FD8"/>
    <w:rsid w:val="00B4480A"/>
    <w:rsid w:val="00B453D1"/>
    <w:rsid w:val="00B5191D"/>
    <w:rsid w:val="00B52433"/>
    <w:rsid w:val="00B56E79"/>
    <w:rsid w:val="00B6079B"/>
    <w:rsid w:val="00B626BD"/>
    <w:rsid w:val="00B715FD"/>
    <w:rsid w:val="00B71FAC"/>
    <w:rsid w:val="00B74C17"/>
    <w:rsid w:val="00B81B58"/>
    <w:rsid w:val="00B82730"/>
    <w:rsid w:val="00B83B92"/>
    <w:rsid w:val="00B841DF"/>
    <w:rsid w:val="00B858DE"/>
    <w:rsid w:val="00B93AA7"/>
    <w:rsid w:val="00B95DE0"/>
    <w:rsid w:val="00BA2BC5"/>
    <w:rsid w:val="00BA6369"/>
    <w:rsid w:val="00BA677C"/>
    <w:rsid w:val="00BB66CA"/>
    <w:rsid w:val="00BC1A81"/>
    <w:rsid w:val="00BC28EF"/>
    <w:rsid w:val="00BC43F8"/>
    <w:rsid w:val="00BC5625"/>
    <w:rsid w:val="00BC74AB"/>
    <w:rsid w:val="00BD0880"/>
    <w:rsid w:val="00BD0E38"/>
    <w:rsid w:val="00BD2F23"/>
    <w:rsid w:val="00BD55DC"/>
    <w:rsid w:val="00BD6EAB"/>
    <w:rsid w:val="00BE5349"/>
    <w:rsid w:val="00BE7E16"/>
    <w:rsid w:val="00BE7E19"/>
    <w:rsid w:val="00BF28D4"/>
    <w:rsid w:val="00BF318C"/>
    <w:rsid w:val="00BF38A1"/>
    <w:rsid w:val="00BF6CD0"/>
    <w:rsid w:val="00C0054B"/>
    <w:rsid w:val="00C01F57"/>
    <w:rsid w:val="00C03DF9"/>
    <w:rsid w:val="00C0565D"/>
    <w:rsid w:val="00C05716"/>
    <w:rsid w:val="00C069DD"/>
    <w:rsid w:val="00C07C8B"/>
    <w:rsid w:val="00C10035"/>
    <w:rsid w:val="00C12FB6"/>
    <w:rsid w:val="00C131F4"/>
    <w:rsid w:val="00C14557"/>
    <w:rsid w:val="00C14CF7"/>
    <w:rsid w:val="00C15AD8"/>
    <w:rsid w:val="00C17A44"/>
    <w:rsid w:val="00C21584"/>
    <w:rsid w:val="00C22751"/>
    <w:rsid w:val="00C23B6A"/>
    <w:rsid w:val="00C24398"/>
    <w:rsid w:val="00C247E5"/>
    <w:rsid w:val="00C24DC3"/>
    <w:rsid w:val="00C265A1"/>
    <w:rsid w:val="00C27877"/>
    <w:rsid w:val="00C30003"/>
    <w:rsid w:val="00C327BE"/>
    <w:rsid w:val="00C32E3F"/>
    <w:rsid w:val="00C33B05"/>
    <w:rsid w:val="00C36456"/>
    <w:rsid w:val="00C37A0D"/>
    <w:rsid w:val="00C40786"/>
    <w:rsid w:val="00C4342D"/>
    <w:rsid w:val="00C43EBE"/>
    <w:rsid w:val="00C51ED8"/>
    <w:rsid w:val="00C52029"/>
    <w:rsid w:val="00C5660A"/>
    <w:rsid w:val="00C566EF"/>
    <w:rsid w:val="00C5730B"/>
    <w:rsid w:val="00C57A9D"/>
    <w:rsid w:val="00C627CC"/>
    <w:rsid w:val="00C62F02"/>
    <w:rsid w:val="00C70EBC"/>
    <w:rsid w:val="00C71DA0"/>
    <w:rsid w:val="00C72358"/>
    <w:rsid w:val="00C734F9"/>
    <w:rsid w:val="00C73B88"/>
    <w:rsid w:val="00C75564"/>
    <w:rsid w:val="00C760BA"/>
    <w:rsid w:val="00C8056E"/>
    <w:rsid w:val="00C81414"/>
    <w:rsid w:val="00C8574F"/>
    <w:rsid w:val="00C87FCC"/>
    <w:rsid w:val="00C91A7C"/>
    <w:rsid w:val="00C9246B"/>
    <w:rsid w:val="00C929A1"/>
    <w:rsid w:val="00C95294"/>
    <w:rsid w:val="00C95D55"/>
    <w:rsid w:val="00C97AAF"/>
    <w:rsid w:val="00CA2F9E"/>
    <w:rsid w:val="00CA6724"/>
    <w:rsid w:val="00CC2BDA"/>
    <w:rsid w:val="00CC361A"/>
    <w:rsid w:val="00CC41F7"/>
    <w:rsid w:val="00CC42E3"/>
    <w:rsid w:val="00CC7667"/>
    <w:rsid w:val="00CC77C5"/>
    <w:rsid w:val="00CC7BD3"/>
    <w:rsid w:val="00CD1CFC"/>
    <w:rsid w:val="00CD5EC2"/>
    <w:rsid w:val="00CD6E46"/>
    <w:rsid w:val="00CE3169"/>
    <w:rsid w:val="00CE6C93"/>
    <w:rsid w:val="00CF1F82"/>
    <w:rsid w:val="00CF4462"/>
    <w:rsid w:val="00CF44E6"/>
    <w:rsid w:val="00CF7D46"/>
    <w:rsid w:val="00CF7DEB"/>
    <w:rsid w:val="00D01BA3"/>
    <w:rsid w:val="00D0741D"/>
    <w:rsid w:val="00D1151C"/>
    <w:rsid w:val="00D138E6"/>
    <w:rsid w:val="00D14F71"/>
    <w:rsid w:val="00D2088E"/>
    <w:rsid w:val="00D2192F"/>
    <w:rsid w:val="00D22BC5"/>
    <w:rsid w:val="00D238FD"/>
    <w:rsid w:val="00D26538"/>
    <w:rsid w:val="00D27185"/>
    <w:rsid w:val="00D3229F"/>
    <w:rsid w:val="00D325A5"/>
    <w:rsid w:val="00D32D80"/>
    <w:rsid w:val="00D343C1"/>
    <w:rsid w:val="00D3485D"/>
    <w:rsid w:val="00D349A7"/>
    <w:rsid w:val="00D34D49"/>
    <w:rsid w:val="00D41424"/>
    <w:rsid w:val="00D41761"/>
    <w:rsid w:val="00D41763"/>
    <w:rsid w:val="00D4646C"/>
    <w:rsid w:val="00D46DDA"/>
    <w:rsid w:val="00D50D0C"/>
    <w:rsid w:val="00D5649D"/>
    <w:rsid w:val="00D614CA"/>
    <w:rsid w:val="00D625E9"/>
    <w:rsid w:val="00D63BD7"/>
    <w:rsid w:val="00D747A9"/>
    <w:rsid w:val="00D76C21"/>
    <w:rsid w:val="00D76C9C"/>
    <w:rsid w:val="00D801C2"/>
    <w:rsid w:val="00D81F17"/>
    <w:rsid w:val="00D821DB"/>
    <w:rsid w:val="00D83806"/>
    <w:rsid w:val="00D87954"/>
    <w:rsid w:val="00D879DF"/>
    <w:rsid w:val="00D90742"/>
    <w:rsid w:val="00D90B09"/>
    <w:rsid w:val="00D93999"/>
    <w:rsid w:val="00D9749E"/>
    <w:rsid w:val="00DA1D5F"/>
    <w:rsid w:val="00DB0FEE"/>
    <w:rsid w:val="00DB12A2"/>
    <w:rsid w:val="00DB15CA"/>
    <w:rsid w:val="00DB2468"/>
    <w:rsid w:val="00DC10C6"/>
    <w:rsid w:val="00DC32CA"/>
    <w:rsid w:val="00DC3BD9"/>
    <w:rsid w:val="00DC680C"/>
    <w:rsid w:val="00DC6ACF"/>
    <w:rsid w:val="00DD01DF"/>
    <w:rsid w:val="00DD4AA4"/>
    <w:rsid w:val="00DD717F"/>
    <w:rsid w:val="00DD74E7"/>
    <w:rsid w:val="00DE150A"/>
    <w:rsid w:val="00DE16AF"/>
    <w:rsid w:val="00DE256F"/>
    <w:rsid w:val="00DE2B45"/>
    <w:rsid w:val="00DE348C"/>
    <w:rsid w:val="00DE4F36"/>
    <w:rsid w:val="00DF0C76"/>
    <w:rsid w:val="00DF156D"/>
    <w:rsid w:val="00DF7AAD"/>
    <w:rsid w:val="00E01D16"/>
    <w:rsid w:val="00E0247F"/>
    <w:rsid w:val="00E039D8"/>
    <w:rsid w:val="00E07B9C"/>
    <w:rsid w:val="00E1188E"/>
    <w:rsid w:val="00E13554"/>
    <w:rsid w:val="00E15EEF"/>
    <w:rsid w:val="00E16767"/>
    <w:rsid w:val="00E17CAC"/>
    <w:rsid w:val="00E223CE"/>
    <w:rsid w:val="00E22B7B"/>
    <w:rsid w:val="00E260DD"/>
    <w:rsid w:val="00E27982"/>
    <w:rsid w:val="00E30016"/>
    <w:rsid w:val="00E35509"/>
    <w:rsid w:val="00E41BEB"/>
    <w:rsid w:val="00E504E2"/>
    <w:rsid w:val="00E50DE8"/>
    <w:rsid w:val="00E52957"/>
    <w:rsid w:val="00E533F6"/>
    <w:rsid w:val="00E550A9"/>
    <w:rsid w:val="00E62EBC"/>
    <w:rsid w:val="00E65701"/>
    <w:rsid w:val="00E74526"/>
    <w:rsid w:val="00E7553E"/>
    <w:rsid w:val="00E802D6"/>
    <w:rsid w:val="00E86E22"/>
    <w:rsid w:val="00E87218"/>
    <w:rsid w:val="00E87BF6"/>
    <w:rsid w:val="00E908C9"/>
    <w:rsid w:val="00E90938"/>
    <w:rsid w:val="00E932F5"/>
    <w:rsid w:val="00E94253"/>
    <w:rsid w:val="00EA1FD4"/>
    <w:rsid w:val="00EA66DE"/>
    <w:rsid w:val="00EB28CB"/>
    <w:rsid w:val="00EB6411"/>
    <w:rsid w:val="00EC09D3"/>
    <w:rsid w:val="00EC20EE"/>
    <w:rsid w:val="00EC63C1"/>
    <w:rsid w:val="00EC6ECB"/>
    <w:rsid w:val="00ED0CB9"/>
    <w:rsid w:val="00ED134C"/>
    <w:rsid w:val="00ED26CC"/>
    <w:rsid w:val="00ED392F"/>
    <w:rsid w:val="00ED66BB"/>
    <w:rsid w:val="00ED7A78"/>
    <w:rsid w:val="00EE0160"/>
    <w:rsid w:val="00EE2D23"/>
    <w:rsid w:val="00EE4CEE"/>
    <w:rsid w:val="00EE76D2"/>
    <w:rsid w:val="00EF1BC0"/>
    <w:rsid w:val="00EF6448"/>
    <w:rsid w:val="00F00FBC"/>
    <w:rsid w:val="00F0427C"/>
    <w:rsid w:val="00F07A01"/>
    <w:rsid w:val="00F11E25"/>
    <w:rsid w:val="00F125F3"/>
    <w:rsid w:val="00F1377B"/>
    <w:rsid w:val="00F14DFB"/>
    <w:rsid w:val="00F1701C"/>
    <w:rsid w:val="00F20F7E"/>
    <w:rsid w:val="00F21A45"/>
    <w:rsid w:val="00F228B0"/>
    <w:rsid w:val="00F22B0F"/>
    <w:rsid w:val="00F243BB"/>
    <w:rsid w:val="00F248D2"/>
    <w:rsid w:val="00F3052B"/>
    <w:rsid w:val="00F3200A"/>
    <w:rsid w:val="00F320B0"/>
    <w:rsid w:val="00F320FD"/>
    <w:rsid w:val="00F33088"/>
    <w:rsid w:val="00F34AAB"/>
    <w:rsid w:val="00F34F27"/>
    <w:rsid w:val="00F357B6"/>
    <w:rsid w:val="00F42B6B"/>
    <w:rsid w:val="00F42C08"/>
    <w:rsid w:val="00F467D1"/>
    <w:rsid w:val="00F50B59"/>
    <w:rsid w:val="00F52BA1"/>
    <w:rsid w:val="00F53CBC"/>
    <w:rsid w:val="00F540D8"/>
    <w:rsid w:val="00F54D5B"/>
    <w:rsid w:val="00F56344"/>
    <w:rsid w:val="00F654FF"/>
    <w:rsid w:val="00F727F9"/>
    <w:rsid w:val="00F82BBE"/>
    <w:rsid w:val="00F85CCD"/>
    <w:rsid w:val="00F9469A"/>
    <w:rsid w:val="00F95E0C"/>
    <w:rsid w:val="00F96271"/>
    <w:rsid w:val="00F96B4F"/>
    <w:rsid w:val="00F97DC4"/>
    <w:rsid w:val="00FA13B7"/>
    <w:rsid w:val="00FA1F87"/>
    <w:rsid w:val="00FA65AE"/>
    <w:rsid w:val="00FA6F07"/>
    <w:rsid w:val="00FA79DD"/>
    <w:rsid w:val="00FB0C9B"/>
    <w:rsid w:val="00FB3FC6"/>
    <w:rsid w:val="00FB4E5E"/>
    <w:rsid w:val="00FB54E7"/>
    <w:rsid w:val="00FB5DF3"/>
    <w:rsid w:val="00FB5E05"/>
    <w:rsid w:val="00FB6011"/>
    <w:rsid w:val="00FC50D1"/>
    <w:rsid w:val="00FE3E3C"/>
    <w:rsid w:val="00FE40BA"/>
    <w:rsid w:val="00FE7558"/>
    <w:rsid w:val="00FE7C7E"/>
    <w:rsid w:val="00FF0CA0"/>
    <w:rsid w:val="00FF3AAA"/>
    <w:rsid w:val="00FF4EBA"/>
    <w:rsid w:val="00FF5703"/>
    <w:rsid w:val="011C1086"/>
    <w:rsid w:val="030E9A78"/>
    <w:rsid w:val="044ACBD5"/>
    <w:rsid w:val="04B9AD72"/>
    <w:rsid w:val="05C616D6"/>
    <w:rsid w:val="06785DF7"/>
    <w:rsid w:val="081BC016"/>
    <w:rsid w:val="081C1F3A"/>
    <w:rsid w:val="0835F217"/>
    <w:rsid w:val="0892068F"/>
    <w:rsid w:val="0A68AECF"/>
    <w:rsid w:val="0A91D50E"/>
    <w:rsid w:val="0AF45104"/>
    <w:rsid w:val="0BB71886"/>
    <w:rsid w:val="0C42454D"/>
    <w:rsid w:val="0C6A4720"/>
    <w:rsid w:val="0C726AF8"/>
    <w:rsid w:val="0CDDA063"/>
    <w:rsid w:val="0E84AED7"/>
    <w:rsid w:val="0ECAD749"/>
    <w:rsid w:val="0ED145CC"/>
    <w:rsid w:val="0FA8DB28"/>
    <w:rsid w:val="0FED6A96"/>
    <w:rsid w:val="11491ECE"/>
    <w:rsid w:val="11DBF879"/>
    <w:rsid w:val="124572CB"/>
    <w:rsid w:val="127EE6D7"/>
    <w:rsid w:val="13D0294D"/>
    <w:rsid w:val="146CD59F"/>
    <w:rsid w:val="1471F46E"/>
    <w:rsid w:val="14847880"/>
    <w:rsid w:val="148B5E0E"/>
    <w:rsid w:val="16DBDD89"/>
    <w:rsid w:val="189AC90A"/>
    <w:rsid w:val="190C14F0"/>
    <w:rsid w:val="19BAC315"/>
    <w:rsid w:val="19D0F793"/>
    <w:rsid w:val="1A635EA2"/>
    <w:rsid w:val="1AFD0216"/>
    <w:rsid w:val="1B3F38F2"/>
    <w:rsid w:val="1CACD570"/>
    <w:rsid w:val="1D619456"/>
    <w:rsid w:val="1E118FBA"/>
    <w:rsid w:val="1EF3F9A9"/>
    <w:rsid w:val="20567214"/>
    <w:rsid w:val="2160EEAD"/>
    <w:rsid w:val="21D181B9"/>
    <w:rsid w:val="22425DD9"/>
    <w:rsid w:val="230B919E"/>
    <w:rsid w:val="23173A04"/>
    <w:rsid w:val="25C972C6"/>
    <w:rsid w:val="284E776F"/>
    <w:rsid w:val="28EAA2DD"/>
    <w:rsid w:val="29749B90"/>
    <w:rsid w:val="29F52D8D"/>
    <w:rsid w:val="2A02B535"/>
    <w:rsid w:val="2BDB0A33"/>
    <w:rsid w:val="2C0FAE23"/>
    <w:rsid w:val="2CC23684"/>
    <w:rsid w:val="2D8BEECD"/>
    <w:rsid w:val="2E200664"/>
    <w:rsid w:val="2E74186F"/>
    <w:rsid w:val="2EB876BA"/>
    <w:rsid w:val="3055E7C2"/>
    <w:rsid w:val="31036875"/>
    <w:rsid w:val="3181A2B6"/>
    <w:rsid w:val="31E4ED55"/>
    <w:rsid w:val="3255D2FB"/>
    <w:rsid w:val="329ECB53"/>
    <w:rsid w:val="32F9138E"/>
    <w:rsid w:val="3310A645"/>
    <w:rsid w:val="35D6D998"/>
    <w:rsid w:val="35FE1B9E"/>
    <w:rsid w:val="371FF916"/>
    <w:rsid w:val="3898BB56"/>
    <w:rsid w:val="38BBC977"/>
    <w:rsid w:val="38D945E2"/>
    <w:rsid w:val="3904633D"/>
    <w:rsid w:val="39F387D7"/>
    <w:rsid w:val="3A20A989"/>
    <w:rsid w:val="3C640802"/>
    <w:rsid w:val="3EBF9A6F"/>
    <w:rsid w:val="3F853BE1"/>
    <w:rsid w:val="40C376C5"/>
    <w:rsid w:val="42153168"/>
    <w:rsid w:val="4313FF9D"/>
    <w:rsid w:val="44B0D086"/>
    <w:rsid w:val="45E8B1B0"/>
    <w:rsid w:val="47E9040C"/>
    <w:rsid w:val="49A43A26"/>
    <w:rsid w:val="4B764FD7"/>
    <w:rsid w:val="4DF31B8F"/>
    <w:rsid w:val="4E76D711"/>
    <w:rsid w:val="4EF87CB1"/>
    <w:rsid w:val="4F82A4D1"/>
    <w:rsid w:val="508F9021"/>
    <w:rsid w:val="52EDA22D"/>
    <w:rsid w:val="52F2382C"/>
    <w:rsid w:val="55A2B991"/>
    <w:rsid w:val="567BA446"/>
    <w:rsid w:val="57F228E8"/>
    <w:rsid w:val="58950F5E"/>
    <w:rsid w:val="5964BF26"/>
    <w:rsid w:val="5965E95D"/>
    <w:rsid w:val="5A82B414"/>
    <w:rsid w:val="5AC5E303"/>
    <w:rsid w:val="5B11ECBC"/>
    <w:rsid w:val="5B1DE8DA"/>
    <w:rsid w:val="5C03DA98"/>
    <w:rsid w:val="5CBB400E"/>
    <w:rsid w:val="5EF7EFA9"/>
    <w:rsid w:val="5F374897"/>
    <w:rsid w:val="5F53D7D0"/>
    <w:rsid w:val="5F6737A4"/>
    <w:rsid w:val="602EC978"/>
    <w:rsid w:val="60BC7DEF"/>
    <w:rsid w:val="60EFA831"/>
    <w:rsid w:val="61E69B26"/>
    <w:rsid w:val="627E38CF"/>
    <w:rsid w:val="629C6C88"/>
    <w:rsid w:val="63F8E487"/>
    <w:rsid w:val="64863C25"/>
    <w:rsid w:val="64B1C0C2"/>
    <w:rsid w:val="67F65D9D"/>
    <w:rsid w:val="687E0793"/>
    <w:rsid w:val="692054F0"/>
    <w:rsid w:val="69AAF7E6"/>
    <w:rsid w:val="69BA02AB"/>
    <w:rsid w:val="6C5EE61E"/>
    <w:rsid w:val="6D36826B"/>
    <w:rsid w:val="6D9D758C"/>
    <w:rsid w:val="6F949B3C"/>
    <w:rsid w:val="71D4A04F"/>
    <w:rsid w:val="7278279E"/>
    <w:rsid w:val="734D2D33"/>
    <w:rsid w:val="73919463"/>
    <w:rsid w:val="73A19B7A"/>
    <w:rsid w:val="73F38EB3"/>
    <w:rsid w:val="74B47D2D"/>
    <w:rsid w:val="74FA1999"/>
    <w:rsid w:val="755B9136"/>
    <w:rsid w:val="760F2CFE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23986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30882586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0739471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4131235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66508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350188033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95624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19216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121562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191067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2049052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2066098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52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02676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982432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96831682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0029746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56371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0737622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8205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88937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793475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658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996609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235891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59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0841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07374254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364280917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30952932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4418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2191622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74437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46697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92810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887687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737821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474249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526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9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4724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51954387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05081251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818627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7937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1912509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00462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1074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412309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60823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521620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6556022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181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22123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98038279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118917351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4572203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98207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658960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55756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766077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868879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13198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5701192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372681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56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hyperlink" Target="https://www.facebook.com/KRAIBURGTPE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www.instagram.com/kraiburg_tpe/?hl=de" TargetMode="External"/><Relationship Id="rId25" Type="http://schemas.openxmlformats.org/officeDocument/2006/relationships/hyperlink" Target="https://www.youtube.com/channel/UCQKi_-RJ8sJqMNfyfAO8PVQ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6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8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yperlink" Target="https://www.xing.com/pages/kraiburg-tpe" TargetMode="External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www.linkedin.com/company/kraiburg-tpe/?originalSubdomain=de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image" Target="media/image7.png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vkiseleva@emg-marcom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10.jpeg"/><Relationship Id="rId5" Type="http://schemas.openxmlformats.org/officeDocument/2006/relationships/hyperlink" Target="mailto:vkiseleva@emg-marcom.com" TargetMode="External"/><Relationship Id="rId4" Type="http://schemas.openxmlformats.org/officeDocument/2006/relationships/hyperlink" Target="mailto:Juliane.Schmidhuber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4A9C3-4916-4DFA-ABAD-3B1BA9A5CE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FDC157-7075-4A49-9097-E87121AD52DC}">
  <ds:schemaRefs>
    <ds:schemaRef ds:uri="http://schemas.microsoft.com/office/2006/metadata/properties"/>
    <ds:schemaRef ds:uri="http://schemas.microsoft.com/office/infopath/2007/PartnerControls"/>
    <ds:schemaRef ds:uri="d994e789-4219-435c-8149-057461441f76"/>
    <ds:schemaRef ds:uri="58a6ba02-25d8-4af8-9d9a-cdefe2472536"/>
  </ds:schemaRefs>
</ds:datastoreItem>
</file>

<file path=customXml/itemProps3.xml><?xml version="1.0" encoding="utf-8"?>
<ds:datastoreItem xmlns:ds="http://schemas.openxmlformats.org/officeDocument/2006/customXml" ds:itemID="{51352323-E3E1-4DE4-B711-C6B75CEAA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94e789-4219-435c-8149-057461441f76"/>
    <ds:schemaRef ds:uri="58a6ba02-25d8-4af8-9d9a-cdefe24725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2024-01-29T02:59:00Z</dcterms:created>
  <dcterms:modified xsi:type="dcterms:W3CDTF">2024-02-20T03:18:00Z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  <property fmtid="{D5CDD505-2E9C-101B-9397-08002B2CF9AE}" pid="3" name="MediaServiceImageTags">
    <vt:lpwstr/>
  </property>
</Properties>
</file>