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02ADE" w14:textId="629B512B" w:rsidR="00D90874" w:rsidRPr="00426A39" w:rsidRDefault="00E55185" w:rsidP="00426A39">
      <w:pPr>
        <w:ind w:right="1559"/>
        <w:jc w:val="both"/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</w:pPr>
      <w:r w:rsidRPr="00CC3C33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KRAIBURG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proofErr w:type="gramStart"/>
      <w:r w:rsidRPr="00CC3C33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TPE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>(</w:t>
      </w:r>
      <w:proofErr w:type="gramEnd"/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크라이버그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티피이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), </w:t>
      </w:r>
      <w:r w:rsidRPr="00CC3C33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CHINAPLAS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2024</w:t>
      </w:r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에서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지속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가능한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CC3C33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TPE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혁신과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솔루션을</w:t>
      </w:r>
      <w:r w:rsidRPr="00426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CC3C33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선도해</w:t>
      </w:r>
    </w:p>
    <w:p w14:paraId="7E258C50" w14:textId="5FEA39C4" w:rsidR="00E55185" w:rsidRPr="00516AA2" w:rsidRDefault="00FE7BE1" w:rsidP="00775825">
      <w:pPr>
        <w:spacing w:line="360" w:lineRule="auto"/>
        <w:ind w:right="1559"/>
        <w:jc w:val="both"/>
        <w:rPr>
          <w:rFonts w:ascii="Malgun Gothic" w:eastAsia="Malgun Gothic" w:hAnsi="Malgun Gothic"/>
          <w:lang w:eastAsia="ko-KR"/>
        </w:rPr>
      </w:pPr>
      <w:r w:rsidRPr="00CC3C33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426A3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426A39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426A3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426A39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426A39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37DD3">
        <w:rPr>
          <w:rFonts w:ascii="Arial" w:eastAsia="Malgun Gothic" w:hAnsi="Arial" w:cs="Arial"/>
          <w:sz w:val="20"/>
          <w:szCs w:val="20"/>
          <w:lang w:eastAsia="ko-KR"/>
        </w:rPr>
        <w:t>2024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년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37DD3">
        <w:rPr>
          <w:rFonts w:ascii="Arial" w:eastAsia="Malgun Gothic" w:hAnsi="Arial" w:cs="Arial"/>
          <w:sz w:val="20"/>
          <w:szCs w:val="20"/>
          <w:lang w:eastAsia="ko-KR"/>
        </w:rPr>
        <w:t>4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월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37DD3">
        <w:rPr>
          <w:rFonts w:ascii="Arial" w:eastAsia="Malgun Gothic" w:hAnsi="Arial" w:cs="Arial"/>
          <w:sz w:val="20"/>
          <w:szCs w:val="20"/>
          <w:lang w:eastAsia="ko-KR"/>
        </w:rPr>
        <w:t>23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일부터</w:t>
      </w:r>
      <w:r w:rsidRPr="00A37DD3">
        <w:rPr>
          <w:rFonts w:ascii="Arial" w:eastAsia="Malgun Gothic" w:hAnsi="Arial" w:cs="Arial"/>
          <w:sz w:val="20"/>
          <w:szCs w:val="20"/>
          <w:lang w:eastAsia="ko-KR"/>
        </w:rPr>
        <w:t xml:space="preserve"> 26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일까지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상하이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NECC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열리는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37DD3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CHINAPLAS 2024</w:t>
      </w:r>
      <w:r w:rsidR="00FB5B6C" w:rsidRPr="00CC3C33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전시회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A37DD3" w:rsidRPr="00D85B4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https://www.kraiburg-tpe.com/ko/chinaplas</w:t>
        </w:r>
      </w:hyperlink>
      <w:r w:rsidR="00A37DD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/>
          <w:sz w:val="20"/>
          <w:szCs w:val="20"/>
          <w:lang w:eastAsia="ko-KR"/>
        </w:rPr>
        <w:t>참가하</w:t>
      </w:r>
      <w:r w:rsidR="00FB0AE7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여</w:t>
      </w:r>
      <w:r w:rsidR="00FB0AE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B0AE7" w:rsidRPr="00CC3C3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="00FB0AE7"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B0AE7" w:rsidRPr="00CC3C33">
        <w:rPr>
          <w:rFonts w:ascii="Arial" w:eastAsia="NanumGothic" w:hAnsi="Arial" w:cs="Arial"/>
          <w:sz w:val="20"/>
          <w:szCs w:val="20"/>
          <w:lang w:eastAsia="ko-KR"/>
        </w:rPr>
        <w:t>산업에</w:t>
      </w:r>
      <w:r w:rsidR="00FB0AE7"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B0AE7" w:rsidRPr="00CC3C33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="00FB0AE7"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B0AE7" w:rsidRPr="00CC3C33">
        <w:rPr>
          <w:rFonts w:ascii="Arial" w:eastAsia="NanumGothic" w:hAnsi="Arial" w:cs="Arial"/>
          <w:sz w:val="20"/>
          <w:szCs w:val="20"/>
          <w:lang w:eastAsia="ko-KR"/>
        </w:rPr>
        <w:t>최신</w:t>
      </w:r>
      <w:r w:rsidR="00FB0AE7"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B0AE7"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FB0AE7"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B0AE7" w:rsidRPr="00CC3C33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="00FB0AE7" w:rsidRPr="00426A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B5B6C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소개할</w:t>
      </w:r>
      <w:r w:rsidR="00FB5B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B5B6C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FB5B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B5B6C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있어</w:t>
      </w:r>
      <w:r w:rsidR="00FB5B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B5B6C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기쁘게</w:t>
      </w:r>
      <w:r w:rsidR="00FB5B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B5B6C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생각합니다</w:t>
      </w:r>
      <w:r w:rsidR="00FB5B6C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2C484350" w14:textId="77777777" w:rsidR="00520AD7" w:rsidRPr="00426A39" w:rsidRDefault="00520AD7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96ACD6D" w14:textId="2ADC13BE" w:rsidR="00516AA2" w:rsidRPr="00426A39" w:rsidRDefault="00C41BB1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3C33">
        <w:rPr>
          <w:rFonts w:ascii="Arial" w:eastAsia="Malgun Gothic" w:hAnsi="Arial" w:cs="Arial"/>
          <w:sz w:val="20"/>
          <w:szCs w:val="20"/>
          <w:lang w:eastAsia="ko-KR"/>
        </w:rPr>
        <w:t>CHINAPLAS</w:t>
      </w:r>
      <w:r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202</w:t>
      </w:r>
      <w:r w:rsidR="00EA5723">
        <w:rPr>
          <w:rFonts w:ascii="Malgun Gothic" w:eastAsia="Malgun Gothic" w:hAnsi="Malgun Gothic" w:cs="Arial"/>
          <w:sz w:val="20"/>
          <w:szCs w:val="20"/>
          <w:lang w:eastAsia="ko-KR"/>
        </w:rPr>
        <w:t>4</w:t>
      </w:r>
      <w:r w:rsidR="00EA5723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E5535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E6483E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E6483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E6483E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EA5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55357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부스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Hall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7.2</w:t>
      </w:r>
      <w:r w:rsidR="00237CD0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237CD0" w:rsidRPr="00CC3C33">
        <w:rPr>
          <w:rFonts w:ascii="Arial" w:eastAsia="NanumGothic" w:hAnsi="Arial" w:cs="Arial"/>
          <w:sz w:val="20"/>
          <w:szCs w:val="20"/>
          <w:lang w:eastAsia="ko-KR"/>
        </w:rPr>
        <w:t>부스</w:t>
      </w:r>
      <w:r w:rsidR="00E5535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55357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번호</w:t>
      </w:r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>42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위치할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예정입니다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견고하고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세상을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만들기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EA572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EA5723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EA572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A5723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EA5723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가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어떻게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고객의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까다로운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혁신적으로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충족할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있는지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알아보</w:t>
      </w:r>
      <w:r w:rsidR="00984DCA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십시오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984DCA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팀은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솔루션과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잠재력을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입증하고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업계의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미래에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관한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통찰력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토론에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참여하기를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6483E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기대합니다</w:t>
      </w:r>
      <w:r w:rsidR="00E6483E" w:rsidRPr="00E6483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D0A75A7" w14:textId="77777777" w:rsidR="00520AD7" w:rsidRPr="00426A39" w:rsidRDefault="00520AD7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613E675" w14:textId="509BC94E" w:rsidR="00D44D51" w:rsidRPr="00B310C1" w:rsidRDefault="00D44D51" w:rsidP="00775825">
      <w:pPr>
        <w:spacing w:line="360" w:lineRule="auto"/>
        <w:ind w:right="1559"/>
        <w:jc w:val="both"/>
        <w:rPr>
          <w:rFonts w:ascii="Malgun Gothic" w:hAnsi="Malgun Gothic" w:cs="Arial"/>
          <w:b/>
          <w:bCs/>
          <w:sz w:val="20"/>
          <w:szCs w:val="20"/>
          <w:lang w:eastAsia="zh-CN"/>
        </w:rPr>
      </w:pP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지속</w:t>
      </w:r>
      <w:r w:rsidRPr="00D44D51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가능성</w:t>
      </w:r>
      <w:r w:rsidR="008737D8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="008737D8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8737D8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핵심</w:t>
      </w:r>
      <w:r w:rsidRPr="00D44D51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: </w:t>
      </w:r>
      <w:r w:rsidR="00130C76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탄소</w:t>
      </w:r>
      <w:r w:rsidR="00130C7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130C76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배출의</w:t>
      </w:r>
      <w:r w:rsidRPr="00D44D51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감소</w:t>
      </w:r>
      <w:r w:rsidR="00B310C1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="00B310C1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및</w:t>
      </w:r>
      <w:r w:rsidRPr="00D44D51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zh-CN"/>
        </w:rPr>
        <w:t>표준</w:t>
      </w:r>
      <w:r w:rsidRPr="00D44D51">
        <w:rPr>
          <w:rFonts w:ascii="Malgun Gothic" w:eastAsia="Malgun Gothic" w:hAnsi="Malgun Gothic" w:cs="Arial"/>
          <w:b/>
          <w:bCs/>
          <w:sz w:val="20"/>
          <w:szCs w:val="20"/>
          <w:lang w:eastAsia="zh-CN"/>
        </w:rPr>
        <w:t xml:space="preserve"> </w:t>
      </w:r>
      <w:r w:rsidR="00B310C1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수립</w:t>
      </w:r>
    </w:p>
    <w:p w14:paraId="06CDD482" w14:textId="388F3C96" w:rsidR="00520AD7" w:rsidRDefault="00B87D67" w:rsidP="00775825">
      <w:pPr>
        <w:spacing w:line="360" w:lineRule="auto"/>
        <w:ind w:right="1559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CC3C33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전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세계적으로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제기되</w:t>
      </w:r>
      <w:r w:rsidR="00F65D17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고</w:t>
      </w:r>
      <w:r w:rsidR="00F65D1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65D17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지속가능성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문제에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대응하여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보다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깨끗한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미래를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적극적으로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장려하고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아시아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태평양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지속가능성</w:t>
      </w:r>
      <w:r w:rsidRPr="00F65D17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CC3C33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TPE</w:t>
      </w:r>
      <w:r w:rsidRPr="00F65D17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솔루션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은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="00A37DD3" w:rsidRPr="00D85B4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https://www.kraiburg-tpe.com/ko/%EC%A7%80%EC%86%8D%EA%B0%80%EB%8A%A5%EC%84</w:t>
        </w:r>
        <w:r w:rsidR="00A37DD3" w:rsidRPr="00D85B4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lastRenderedPageBreak/>
          <w:t>%B1</w:t>
        </w:r>
      </w:hyperlink>
      <w:r w:rsidR="00A37DD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구성되어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친환경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이니셔티브를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적극적으로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장려합니다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EF0A78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외장재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가전제품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31361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칫솔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="00A664C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664C5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면도기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등에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사용됩니다</w:t>
      </w:r>
      <w:r w:rsidRPr="00B87D6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KRAIBURG </w:t>
      </w:r>
      <w:proofErr w:type="gramStart"/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>TPE(</w:t>
      </w:r>
      <w:proofErr w:type="gramEnd"/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크라이버그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티피이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>)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는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혁신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,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지속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가능성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,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및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품질에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대한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확고한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의지를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표명하고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요청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시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제품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탄소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배출량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값을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제공하여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고객을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지원하게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된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것을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기쁘게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1B2C7F" w:rsidRPr="001B2C7F">
        <w:rPr>
          <w:rFonts w:ascii="Arial" w:eastAsia="Malgun Gothic" w:hAnsi="Arial" w:cs="Arial" w:hint="eastAsia"/>
          <w:sz w:val="20"/>
          <w:szCs w:val="20"/>
          <w:lang w:eastAsia="ko-KR"/>
        </w:rPr>
        <w:t>생각합니다</w:t>
      </w:r>
      <w:r w:rsidR="001B2C7F" w:rsidRPr="001B2C7F">
        <w:rPr>
          <w:rFonts w:ascii="Arial" w:eastAsia="Malgun Gothic" w:hAnsi="Arial" w:cs="Arial"/>
          <w:sz w:val="20"/>
          <w:szCs w:val="20"/>
          <w:lang w:eastAsia="ko-KR"/>
        </w:rPr>
        <w:t>.</w:t>
      </w:r>
    </w:p>
    <w:p w14:paraId="42B363B5" w14:textId="77777777" w:rsidR="001B2C7F" w:rsidRPr="00426A39" w:rsidRDefault="001B2C7F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27C2125" w14:textId="3A4CD5BA" w:rsidR="00DE4BAB" w:rsidRPr="00426A39" w:rsidRDefault="00DE4BAB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자동차</w:t>
      </w:r>
      <w:r w:rsidRPr="00DE4BA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32669D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품질</w:t>
      </w:r>
      <w:r w:rsidR="0032669D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32669D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개선</w:t>
      </w:r>
      <w:r w:rsidR="004970AF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을</w:t>
      </w:r>
      <w:r w:rsidR="004970AF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4970AF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선도하는</w:t>
      </w:r>
      <w:r w:rsidR="0032669D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4970AF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혁신</w:t>
      </w:r>
      <w:r w:rsidR="004970AF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4970AF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소재</w:t>
      </w:r>
      <w:r w:rsidR="00ED1A2C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ED1A2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 w:rsidR="00ED1A2C" w:rsidRPr="00CC3C33">
        <w:rPr>
          <w:rFonts w:ascii="Arial" w:eastAsia="Malgun Gothic" w:hAnsi="Arial" w:cs="Arial"/>
          <w:b/>
          <w:bCs/>
          <w:sz w:val="20"/>
          <w:szCs w:val="20"/>
          <w:lang w:eastAsia="ko-KR"/>
        </w:rPr>
        <w:t>Driving</w:t>
      </w:r>
      <w:r w:rsidR="00ED1A2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ED1A2C" w:rsidRPr="00CC3C33">
        <w:rPr>
          <w:rFonts w:ascii="Arial" w:eastAsia="Malgun Gothic" w:hAnsi="Arial" w:cs="Arial"/>
          <w:b/>
          <w:bCs/>
          <w:sz w:val="20"/>
          <w:szCs w:val="20"/>
          <w:lang w:eastAsia="ko-KR"/>
        </w:rPr>
        <w:t>Progress</w:t>
      </w:r>
      <w:r w:rsidR="00ED1A2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)</w:t>
      </w:r>
    </w:p>
    <w:p w14:paraId="38A14BFA" w14:textId="0949698F" w:rsidR="00E31666" w:rsidRPr="00426A39" w:rsidRDefault="00E31666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3C33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CC3C3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산업을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비롯한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부문의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변화하는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충족하기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최첨단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소재와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혁신을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제공하는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전념하고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734292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="0073429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34292"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734292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="0073429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내후성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저밀도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방출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냄새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14824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억제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수준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부드러운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촉감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표면</w:t>
      </w:r>
      <w:r w:rsidR="006242D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242D4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등의</w:t>
      </w:r>
      <w:r w:rsidR="006242D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242D4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="006242D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242D4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성능은</w:t>
      </w:r>
      <w:r w:rsidR="006242D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242D4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물론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오일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그리스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AdBlue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연료</w:t>
      </w:r>
      <w:r w:rsidR="00005DC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005DC3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등의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물질에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화학적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안정성을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설계되었습니다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내</w:t>
      </w:r>
      <w:r w:rsidR="00057F12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장재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외</w:t>
      </w:r>
      <w:r w:rsidR="00057F12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장재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또는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파워트레인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31361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F4016C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산업의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맞춤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4016C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설계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되었습니다</w:t>
      </w:r>
      <w:r w:rsidRPr="00E3166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4A10283" w14:textId="77777777" w:rsidR="00520AD7" w:rsidRPr="00426A39" w:rsidRDefault="00520AD7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46DAA34" w14:textId="634A2C49" w:rsidR="00A372B7" w:rsidRPr="00426A39" w:rsidRDefault="00A372B7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고객의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포장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요구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사항을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984640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충족합니다</w:t>
      </w:r>
      <w:r w:rsidR="0098464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.</w:t>
      </w:r>
    </w:p>
    <w:p w14:paraId="197F51CA" w14:textId="325BA0BE" w:rsidR="008E0B66" w:rsidRPr="00426A39" w:rsidRDefault="008E46AA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8E46A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8E46AA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E46AA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화장품</w:t>
      </w:r>
      <w:r w:rsidR="00A37DD3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="00A37DD3">
        <w:rPr>
          <w:rFonts w:ascii="Arial" w:hAnsi="Arial" w:cs="Arial"/>
          <w:sz w:val="20"/>
          <w:szCs w:val="20"/>
          <w:lang w:eastAsia="zh-CN"/>
        </w:rPr>
        <w:t xml:space="preserve">- </w:t>
      </w:r>
      <w:hyperlink r:id="rId13" w:history="1">
        <w:r w:rsidR="00A37DD3" w:rsidRPr="00D85B47">
          <w:rPr>
            <w:rStyle w:val="Hyperlink"/>
            <w:rFonts w:ascii="Arial" w:hAnsi="Arial" w:cs="Arial"/>
            <w:sz w:val="20"/>
            <w:szCs w:val="20"/>
            <w:lang w:eastAsia="zh-CN"/>
          </w:rPr>
          <w:t>https://www.kraiburg-tpe.com/ko/%ED%99%94%EC%9E%A5%ED%92%88-%ED%8F%AC%EC%9E%A5%EC%9A%A9%EA%B8%B0</w:t>
        </w:r>
      </w:hyperlink>
      <w:r w:rsidR="00A37DD3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식품</w:t>
      </w:r>
      <w:r w:rsidRPr="008E46AA">
        <w:rPr>
          <w:rFonts w:ascii="Arial" w:eastAsia="NanumGothic" w:hAnsi="Arial" w:cs="Arial"/>
          <w:sz w:val="20"/>
          <w:szCs w:val="20"/>
          <w:highlight w:val="yellow"/>
          <w:lang w:eastAsia="ko-KR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포장용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4" w:history="1">
        <w:r w:rsidR="00A37DD3" w:rsidRPr="00D85B47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https://www.kraiburg-tpe.com/ko/controlled-migration-tpe</w:t>
        </w:r>
      </w:hyperlink>
      <w:r w:rsidR="00A37DD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lang w:eastAsia="ko-KR"/>
        </w:rPr>
        <w:t>안전한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46AA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8E46AA">
        <w:rPr>
          <w:rFonts w:ascii="Arial" w:eastAsia="NanumGothic" w:hAnsi="Arial" w:cs="Arial"/>
          <w:sz w:val="20"/>
          <w:szCs w:val="20"/>
          <w:lang w:eastAsia="ko-KR"/>
        </w:rPr>
        <w:t>.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F04404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들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04404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Malgun Gothic" w:hAnsi="Arial" w:cs="Arial"/>
          <w:sz w:val="20"/>
          <w:szCs w:val="20"/>
          <w:lang w:eastAsia="ko-KR"/>
        </w:rPr>
        <w:t>EU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지침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10/2011, </w:t>
      </w:r>
      <w:r w:rsidR="008E0B66" w:rsidRPr="00CC3C33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Malgun Gothic" w:hAnsi="Arial" w:cs="Arial"/>
          <w:sz w:val="20"/>
          <w:szCs w:val="20"/>
          <w:lang w:eastAsia="ko-KR"/>
        </w:rPr>
        <w:t>CFR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8E0B66" w:rsidRPr="00CC3C33">
        <w:rPr>
          <w:rFonts w:ascii="Arial" w:eastAsia="Malgun Gothic" w:hAnsi="Arial" w:cs="Arial"/>
          <w:sz w:val="20"/>
          <w:szCs w:val="20"/>
          <w:lang w:eastAsia="ko-KR"/>
        </w:rPr>
        <w:t>Title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21, </w:t>
      </w:r>
      <w:r w:rsidR="008E0B66" w:rsidRPr="00CC3C33">
        <w:rPr>
          <w:rFonts w:ascii="Arial" w:eastAsia="Malgun Gothic" w:hAnsi="Arial" w:cs="Arial"/>
          <w:sz w:val="20"/>
          <w:szCs w:val="20"/>
          <w:lang w:eastAsia="ko-KR"/>
        </w:rPr>
        <w:t>EN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71/3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중국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A37DD3">
        <w:rPr>
          <w:rFonts w:ascii="Arial" w:eastAsia="Malgun Gothic" w:hAnsi="Arial" w:cs="Arial"/>
          <w:sz w:val="20"/>
          <w:szCs w:val="20"/>
          <w:lang w:eastAsia="ko-KR"/>
        </w:rPr>
        <w:t>GB 4806:2016, REACH, SVHC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와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국제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충족합니다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9043A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동</w:t>
      </w:r>
      <w:r w:rsidR="009043A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9043A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="009043A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동물성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성분이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포함되어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있지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않으며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립글로스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마스카라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식품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용기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씰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스퀴즈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병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="006701E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21FB7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고객의</w:t>
      </w:r>
      <w:r w:rsidR="00821FB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701E3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="006701E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701E3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화장품</w:t>
      </w:r>
      <w:r w:rsidR="006701E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701E3" w:rsidRPr="00CC3C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식품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포장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용도에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적합하도록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착색이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E0B66" w:rsidRPr="00CC3C33">
        <w:rPr>
          <w:rFonts w:ascii="Arial" w:eastAsia="NanumGothic" w:hAnsi="Arial" w:cs="Arial" w:hint="eastAsia"/>
          <w:sz w:val="20"/>
          <w:szCs w:val="20"/>
          <w:lang w:eastAsia="ko-KR"/>
        </w:rPr>
        <w:t>가능합니다</w:t>
      </w:r>
      <w:r w:rsidR="008E0B66" w:rsidRPr="008E0B6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7FC4406" w14:textId="77777777" w:rsidR="00520AD7" w:rsidRPr="00426A39" w:rsidRDefault="00520AD7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1520709" w14:textId="3EAA3662" w:rsidR="00821FB7" w:rsidRPr="00426A39" w:rsidRDefault="004424BE" w:rsidP="00775825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아시아</w:t>
      </w:r>
      <w:r w:rsidRPr="004424B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태평양</w:t>
      </w:r>
      <w:r w:rsidRPr="004424B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헬스케어</w:t>
      </w:r>
      <w:r w:rsidRPr="004424B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시장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용</w:t>
      </w:r>
      <w:r w:rsidRPr="004424B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C3C33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</w:p>
    <w:p w14:paraId="45C6A70E" w14:textId="16F45AB0" w:rsidR="00406C1E" w:rsidRPr="00775825" w:rsidRDefault="0062253C" w:rsidP="00775825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>, KRAIBURG TPE(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헬스케어</w:t>
      </w:r>
      <w:r w:rsidRPr="0062253C">
        <w:rPr>
          <w:rFonts w:ascii="Arial" w:eastAsia="NanumGothic" w:hAnsi="Arial" w:cs="Arial"/>
          <w:sz w:val="20"/>
          <w:szCs w:val="20"/>
          <w:highlight w:val="yellow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및</w:t>
      </w:r>
      <w:r w:rsidRPr="0062253C">
        <w:rPr>
          <w:rFonts w:ascii="Arial" w:eastAsia="NanumGothic" w:hAnsi="Arial" w:cs="Arial"/>
          <w:sz w:val="20"/>
          <w:szCs w:val="20"/>
          <w:highlight w:val="yellow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의료</w:t>
      </w:r>
      <w:r w:rsidRPr="0062253C">
        <w:rPr>
          <w:rFonts w:ascii="Arial" w:eastAsia="NanumGothic" w:hAnsi="Arial" w:cs="Arial"/>
          <w:sz w:val="20"/>
          <w:szCs w:val="20"/>
          <w:highlight w:val="yellow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어플리케이션용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5" w:history="1">
        <w:r w:rsidR="00A37DD3" w:rsidRPr="00D85B47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https://www.kraiburg-tpe.com/ko/%EC%9D%98%EB%A3%8C%EA%B8%B0%EA%B8%B0</w:t>
        </w:r>
      </w:hyperlink>
      <w:r w:rsidR="00A37DD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37DD3" w:rsidRPr="00A37DD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37DD3">
        <w:rPr>
          <w:rFonts w:ascii="Arial" w:eastAsia="NanumGothic" w:hAnsi="Arial" w:cs="Arial"/>
          <w:sz w:val="20"/>
          <w:szCs w:val="20"/>
          <w:lang w:eastAsia="ko-KR"/>
        </w:rPr>
        <w:t xml:space="preserve">    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GB/T16886.5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와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세포독성에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국제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충족합니다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아시아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태평양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시장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전용으로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설계된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기기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주사기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개스킷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의료용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재밀봉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카테터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튜브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용기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우수한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내화학성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촉각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멸균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속성이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필요한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기타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광범위한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어플리케이션에서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이점을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2253C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62253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5157C5F" w14:textId="25FC48CC" w:rsidR="002E00EF" w:rsidRPr="00426A39" w:rsidRDefault="00775825" w:rsidP="00426A39">
      <w:pPr>
        <w:ind w:right="1559"/>
        <w:jc w:val="both"/>
        <w:rPr>
          <w:rFonts w:ascii="Malgun Gothic" w:eastAsia="Malgun Gothic" w:hAnsi="Malgun Gothic" w:cs="Arial"/>
          <w:noProof/>
        </w:rPr>
      </w:pPr>
      <w:r>
        <w:rPr>
          <w:noProof/>
        </w:rPr>
        <w:drawing>
          <wp:inline distT="0" distB="0" distL="0" distR="0" wp14:anchorId="5A818ABB" wp14:editId="7B692AF8">
            <wp:extent cx="4294208" cy="2375857"/>
            <wp:effectExtent l="0" t="0" r="0" b="5715"/>
            <wp:docPr id="1859293603" name="Picture 1" descr="A blue and white sign with a pile of blue ba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293603" name="Picture 1" descr="A blue and white sign with a pile of blue bal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516" cy="238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18D2BA72" w:rsidR="005320D5" w:rsidRPr="00426A39" w:rsidRDefault="0072737D" w:rsidP="00426A39">
      <w:pPr>
        <w:keepNext/>
        <w:keepLines/>
        <w:spacing w:after="0"/>
        <w:ind w:right="1559"/>
        <w:rPr>
          <w:rFonts w:ascii="Malgun Gothic" w:eastAsia="Malgun Gothic" w:hAnsi="Malgun Gothic" w:cs="Arial"/>
          <w:noProof/>
          <w:lang w:eastAsia="ko-KR"/>
        </w:rPr>
      </w:pPr>
      <w:r w:rsidRPr="00426A39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lastRenderedPageBreak/>
        <w:t xml:space="preserve"> </w:t>
      </w:r>
      <w:r w:rsidR="005320D5" w:rsidRPr="00426A3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3F6068" w:rsidRPr="00CC3C3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5320D5" w:rsidRPr="00426A3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5320D5" w:rsidRPr="00A37DD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</w:t>
      </w:r>
      <w:r w:rsidR="00D2377C" w:rsidRPr="00A37DD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2</w:t>
      </w:r>
      <w:r w:rsidR="00F372E3" w:rsidRPr="00A37DD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4</w:t>
      </w:r>
      <w:r w:rsidR="005320D5" w:rsidRPr="00A37DD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 xml:space="preserve"> KRAIBURG</w:t>
      </w:r>
      <w:r w:rsidR="005320D5" w:rsidRPr="00426A3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5320D5" w:rsidRPr="00CC3C3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="005320D5" w:rsidRPr="00426A3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6CE118E8" w14:textId="77777777" w:rsidR="00775825" w:rsidRDefault="00FC2153" w:rsidP="00775825">
      <w:pPr>
        <w:spacing w:after="0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FC215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사진을</w:t>
      </w:r>
      <w:r w:rsidRPr="00FC215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원하시면</w:t>
      </w:r>
      <w:r w:rsidRPr="00FC215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37DD3">
        <w:rPr>
          <w:rFonts w:ascii="Arial" w:eastAsia="Malgun Gothic" w:hAnsi="Arial" w:cs="Arial"/>
          <w:sz w:val="20"/>
          <w:szCs w:val="20"/>
          <w:lang w:eastAsia="ko-KR"/>
        </w:rPr>
        <w:t>Bridget Ngang (</w:t>
      </w:r>
      <w:r w:rsidRPr="00A37DD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bridget.ngang@kraiburg-tpe.com, +6 03 9545 6301</w:t>
      </w:r>
      <w:r w:rsidRPr="00A37DD3">
        <w:rPr>
          <w:rFonts w:ascii="Arial" w:eastAsia="Malgun Gothic" w:hAnsi="Arial" w:cs="Arial"/>
          <w:sz w:val="20"/>
          <w:szCs w:val="20"/>
          <w:lang w:eastAsia="ko-KR"/>
        </w:rPr>
        <w:t>)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FC215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C3C33">
        <w:rPr>
          <w:rFonts w:ascii="Arial" w:eastAsia="NanumGothic" w:hAnsi="Arial" w:cs="Arial" w:hint="eastAsia"/>
          <w:sz w:val="20"/>
          <w:szCs w:val="20"/>
          <w:lang w:eastAsia="ko-KR"/>
        </w:rPr>
        <w:t>문의하십시오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C05C247" w14:textId="77777777" w:rsidR="00A37DD3" w:rsidRDefault="00A37DD3" w:rsidP="00775825">
      <w:pPr>
        <w:spacing w:after="0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6F39D69" w14:textId="77777777" w:rsidR="00775825" w:rsidRPr="00775825" w:rsidRDefault="00775825" w:rsidP="00775825">
      <w:pPr>
        <w:spacing w:after="0"/>
        <w:ind w:right="1559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9CC351D" w14:textId="6F8D20FA" w:rsidR="00775825" w:rsidRDefault="00775825" w:rsidP="00775825">
      <w:pPr>
        <w:spacing w:after="0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3C33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언론인을</w:t>
      </w:r>
      <w:r w:rsidRPr="00FC2153"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위한</w:t>
      </w:r>
      <w:r w:rsidRPr="00FC2153"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정보</w:t>
      </w:r>
      <w:r w:rsidRPr="00FC2153"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  <w:t>:</w:t>
      </w:r>
    </w:p>
    <w:p w14:paraId="7C17B658" w14:textId="25BC2A99" w:rsidR="00775825" w:rsidRPr="00775825" w:rsidRDefault="009D2688" w:rsidP="00775825">
      <w:pPr>
        <w:spacing w:after="0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595AA9A6" w:rsidR="009D2688" w:rsidRPr="00426A39" w:rsidRDefault="00B84A93" w:rsidP="00426A39">
      <w:pPr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CC3C33">
        <w:rPr>
          <w:rStyle w:val="Hyperlink"/>
          <w:rFonts w:ascii="Arial" w:eastAsia="NanumGothic" w:hAnsi="Arial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B84A9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CC3C33">
        <w:rPr>
          <w:rStyle w:val="Hyperlink"/>
          <w:rFonts w:ascii="Arial" w:eastAsia="NanumGothic" w:hAnsi="Arial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B84A9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CC3C33">
        <w:rPr>
          <w:rStyle w:val="Hyperlink"/>
          <w:rFonts w:ascii="Arial" w:eastAsia="NanumGothic" w:hAnsi="Arial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62A3669E" w14:textId="77777777" w:rsidR="009D2688" w:rsidRPr="00426A39" w:rsidRDefault="009D2688" w:rsidP="00426A39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426A39">
        <w:rPr>
          <w:rFonts w:ascii="Malgun Gothic" w:eastAsia="Malgun Gothic" w:hAnsi="Malgun Gothic" w:cs="Arial"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653B29" w14:textId="6AEA88BB" w:rsidR="009D2688" w:rsidRDefault="00B84A93" w:rsidP="00426A39">
      <w:pPr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CC3C33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KRAIBURG</w:t>
      </w:r>
      <w:r w:rsidRPr="00B84A9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proofErr w:type="gramStart"/>
      <w:r w:rsidRPr="00CC3C33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TPE</w:t>
      </w:r>
      <w:r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>(</w:t>
      </w:r>
      <w:proofErr w:type="gramEnd"/>
      <w:r w:rsidRPr="00CC3C33">
        <w:rPr>
          <w:rStyle w:val="Hyperlink"/>
          <w:rFonts w:ascii="Arial" w:eastAsia="NanumGothic" w:hAnsi="Arial" w:cs="Arial" w:hint="eastAsia"/>
          <w:bCs/>
          <w:color w:val="auto"/>
          <w:sz w:val="20"/>
          <w:szCs w:val="20"/>
          <w:lang w:val="en-GB" w:eastAsia="ko-KR"/>
        </w:rPr>
        <w:t>크라이버그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 xml:space="preserve"> </w:t>
      </w:r>
      <w:r w:rsidRPr="00CC3C33">
        <w:rPr>
          <w:rStyle w:val="Hyperlink"/>
          <w:rFonts w:ascii="Arial" w:eastAsia="NanumGothic" w:hAnsi="Arial" w:cs="Arial" w:hint="eastAsia"/>
          <w:bCs/>
          <w:color w:val="auto"/>
          <w:sz w:val="20"/>
          <w:szCs w:val="20"/>
          <w:lang w:val="en-GB" w:eastAsia="ko-KR"/>
        </w:rPr>
        <w:t>티피이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)</w:t>
      </w:r>
      <w:r w:rsidRPr="00B84A9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CC3C33">
        <w:rPr>
          <w:rStyle w:val="Hyperlink"/>
          <w:rFonts w:ascii="Arial" w:eastAsia="NanumGothic" w:hAnsi="Arial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B84A93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CC3C33">
        <w:rPr>
          <w:rStyle w:val="Hyperlink"/>
          <w:rFonts w:ascii="Arial" w:eastAsia="NanumGothic" w:hAnsi="Arial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1B77CF78" w14:textId="77777777" w:rsidR="00775825" w:rsidRPr="00775825" w:rsidRDefault="00775825" w:rsidP="00426A39">
      <w:pPr>
        <w:ind w:right="1559"/>
        <w:rPr>
          <w:rFonts w:ascii="Malgun Gothic" w:eastAsia="Malgun Gothic" w:hAnsi="Malgun Gothic" w:cs="Arial"/>
          <w:bCs/>
          <w:sz w:val="6"/>
          <w:szCs w:val="6"/>
          <w:lang w:val="en-GB" w:eastAsia="ko-KR"/>
        </w:rPr>
      </w:pPr>
    </w:p>
    <w:p w14:paraId="020DD930" w14:textId="601B0601" w:rsidR="009D2688" w:rsidRPr="00426A39" w:rsidRDefault="00B84A93" w:rsidP="00426A39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CC3C33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 xml:space="preserve"> </w:t>
      </w:r>
      <w:r w:rsidRPr="00CC3C33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만나요</w:t>
      </w:r>
    </w:p>
    <w:p w14:paraId="6851B976" w14:textId="77777777" w:rsidR="009D2688" w:rsidRPr="00426A39" w:rsidRDefault="009D2688" w:rsidP="00426A39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</w:t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 </w:t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426A39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053E477" w:rsidR="009D2688" w:rsidRPr="00426A39" w:rsidRDefault="009D2688" w:rsidP="00426A39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CC3C33">
        <w:rPr>
          <w:rFonts w:ascii="Arial" w:eastAsia="Malgun Gothic" w:hAnsi="Arial" w:cs="Arial"/>
          <w:b/>
          <w:sz w:val="20"/>
          <w:szCs w:val="20"/>
          <w:lang w:val="en-MY" w:eastAsia="ko-KR"/>
        </w:rPr>
        <w:t>WeChat</w:t>
      </w:r>
      <w:r w:rsidR="00B84A93" w:rsidRPr="00CC3C33">
        <w:rPr>
          <w:rFonts w:ascii="Arial" w:eastAsia="NanumGothic" w:hAnsi="Arial" w:cs="Arial" w:hint="eastAsia"/>
          <w:b/>
          <w:sz w:val="20"/>
          <w:szCs w:val="20"/>
          <w:lang w:val="en-MY" w:eastAsia="ko-KR"/>
        </w:rPr>
        <w:t>에서</w:t>
      </w:r>
      <w:r w:rsidR="00B84A93">
        <w:rPr>
          <w:rFonts w:ascii="Malgun Gothic" w:eastAsia="Malgun Gothic" w:hAnsi="Malgun Gothic" w:cs="Arial" w:hint="eastAsia"/>
          <w:b/>
          <w:sz w:val="20"/>
          <w:szCs w:val="20"/>
          <w:lang w:val="en-MY" w:eastAsia="ko-KR"/>
        </w:rPr>
        <w:t xml:space="preserve"> </w:t>
      </w:r>
      <w:r w:rsidR="00B84A93" w:rsidRPr="00CC3C33">
        <w:rPr>
          <w:rFonts w:ascii="Arial" w:eastAsia="NanumGothic" w:hAnsi="Arial" w:cs="Arial" w:hint="eastAsia"/>
          <w:b/>
          <w:sz w:val="20"/>
          <w:szCs w:val="20"/>
          <w:lang w:val="en-MY" w:eastAsia="ko-KR"/>
        </w:rPr>
        <w:t>팔로우해요</w:t>
      </w:r>
    </w:p>
    <w:p w14:paraId="4630E342" w14:textId="40660A03" w:rsidR="009D2688" w:rsidRPr="00651DCD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651DCD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7B05505" w:rsidR="001655F4" w:rsidRPr="00775825" w:rsidRDefault="00775825" w:rsidP="00775825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2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</w:t>
      </w:r>
      <w:r w:rsidR="00A37DD3">
        <w:rPr>
          <w:rFonts w:ascii="Arial" w:eastAsia="NanumGothic" w:hAnsi="Arial" w:cs="Arial"/>
          <w:sz w:val="20"/>
          <w:szCs w:val="20"/>
          <w:lang w:eastAsia="ko-KR"/>
        </w:rPr>
        <w:t>6</w:t>
      </w:r>
      <w:r>
        <w:rPr>
          <w:rFonts w:ascii="Arial" w:eastAsia="NanumGothic" w:hAnsi="Arial" w:cs="Arial"/>
          <w:sz w:val="20"/>
          <w:szCs w:val="20"/>
          <w:lang w:eastAsia="ko-KR"/>
        </w:rPr>
        <w:t>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775825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52FE0" w14:textId="77777777" w:rsidR="00DD285F" w:rsidRDefault="00DD285F" w:rsidP="00784C57">
      <w:pPr>
        <w:spacing w:after="0" w:line="240" w:lineRule="auto"/>
      </w:pPr>
      <w:r>
        <w:separator/>
      </w:r>
    </w:p>
  </w:endnote>
  <w:endnote w:type="continuationSeparator" w:id="0">
    <w:p w14:paraId="547C67D0" w14:textId="77777777" w:rsidR="00DD285F" w:rsidRDefault="00DD285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CC3C3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C3C3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CC3C33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3C33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CC3C33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3C33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3C33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3C33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C3C33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C3C33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C3C33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C3C33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37DD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CC3C3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C3C3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CC3C3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CC3C3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C3C3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C3C33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C3C33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C3C3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3C3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C3C3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3C3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3C3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3C3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C3C3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37DD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CC3C3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C3C3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CC3C3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CC3C3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C3C3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C3C33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CC3C33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CC3C33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3C33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CC3C33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3C33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3C33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3C33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C3C33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CC3C33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CC3C33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C3C33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37DD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CC3C3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C3C3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CC3C3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CC3C3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C3C3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CC3C33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CC3C33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C3C3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3C3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C3C3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3C3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3C3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3C3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C3C3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37DD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CC3C3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C3C3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CC3C3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CC3C3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C3C3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F925" w14:textId="77777777" w:rsidR="00DD285F" w:rsidRDefault="00DD285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717FF023" w14:textId="77777777" w:rsidR="00DD285F" w:rsidRDefault="00DD285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557984" w14:textId="77777777" w:rsidR="00FC37A1" w:rsidRPr="0062253C" w:rsidRDefault="00FC37A1" w:rsidP="00A41819">
          <w:pPr>
            <w:spacing w:after="0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C3C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2253C"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C3C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3237287" w14:textId="77777777" w:rsidR="00FC37A1" w:rsidRPr="0062253C" w:rsidRDefault="00FC37A1" w:rsidP="00A41819">
          <w:pPr>
            <w:spacing w:after="0"/>
            <w:ind w:left="-105"/>
            <w:jc w:val="both"/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</w:pP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TPE(</w:t>
          </w:r>
          <w:proofErr w:type="gramEnd"/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), CHINAPLAS 2024</w:t>
          </w:r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에서</w:t>
          </w: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지속</w:t>
          </w: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가능한</w:t>
          </w: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TPE </w:t>
          </w:r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혁신과</w:t>
          </w: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솔루션을</w:t>
          </w:r>
          <w:r w:rsidRPr="0062253C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선도해</w:t>
          </w:r>
        </w:p>
        <w:p w14:paraId="21ED7A04" w14:textId="77777777" w:rsidR="00FC37A1" w:rsidRPr="009C0BCC" w:rsidRDefault="00FC37A1" w:rsidP="00A41819">
          <w:pPr>
            <w:spacing w:after="0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0BCC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2024</w:t>
          </w:r>
          <w:r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  <w:r w:rsidRPr="009C0BCC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, 2024</w:t>
          </w:r>
          <w:r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9C0BCC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2</w:t>
          </w:r>
          <w:r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9C0BCC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</w:p>
        <w:p w14:paraId="1A56E795" w14:textId="2E6E9E2E" w:rsidR="00502615" w:rsidRPr="00073D11" w:rsidRDefault="00FC37A1" w:rsidP="00A41819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9C0BCC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9C0BCC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begin"/>
          </w:r>
          <w:r w:rsidRPr="009C0BC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C0BCC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separate"/>
          </w:r>
          <w:r w:rsidR="00CC3C33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9C0BCC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end"/>
          </w:r>
          <w:r w:rsidRPr="009C0BCC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9C0BCC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9C0BCC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C0BCC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C3C33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9C0BCC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55865DE8" w:rsidR="0072737D" w:rsidRPr="00426A39" w:rsidRDefault="00A83E26" w:rsidP="0072737D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C3C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26A39"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C3C3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F3B19F3" w14:textId="078A1AFE" w:rsidR="00D90874" w:rsidRPr="00426A39" w:rsidRDefault="00D90874" w:rsidP="00A41819">
          <w:pPr>
            <w:spacing w:after="0"/>
            <w:ind w:left="-105"/>
            <w:jc w:val="both"/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</w:pPr>
          <w:r w:rsidRPr="00CC3C33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KRAIBURG</w:t>
          </w:r>
          <w:r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proofErr w:type="gramStart"/>
          <w:r w:rsidRPr="00CC3C33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TPE</w:t>
          </w:r>
          <w:r w:rsidR="00505791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(</w:t>
          </w:r>
          <w:proofErr w:type="gramEnd"/>
          <w:r w:rsidR="00505791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="00505791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505791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="00505791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),</w:t>
          </w:r>
          <w:r w:rsidR="009554DD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9554DD" w:rsidRPr="00CC3C33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CHINAPLAS</w:t>
          </w:r>
          <w:r w:rsidR="00FC37A1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2024</w:t>
          </w:r>
          <w:r w:rsidR="009554DD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에서</w:t>
          </w:r>
          <w:r w:rsidR="009554DD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9554DD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지속</w:t>
          </w:r>
          <w:r w:rsidR="009554DD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9554DD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가능한</w:t>
          </w:r>
          <w:r w:rsidR="009554DD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9554DD" w:rsidRPr="00CC3C33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TPE</w:t>
          </w:r>
          <w:r w:rsidR="00FC37A1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FC37A1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혁신과</w:t>
          </w:r>
          <w:r w:rsidR="00FC37A1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FC37A1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솔루션을</w:t>
          </w:r>
          <w:r w:rsidR="00FC37A1" w:rsidRPr="00426A39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FC37A1" w:rsidRPr="00CC3C33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선도해</w:t>
          </w:r>
        </w:p>
        <w:p w14:paraId="765F9503" w14:textId="2089B814" w:rsidR="003C4170" w:rsidRPr="00426A39" w:rsidRDefault="001F4135" w:rsidP="00A41819">
          <w:pPr>
            <w:spacing w:after="0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202</w:t>
          </w:r>
          <w:r w:rsidR="00C167FA"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4</w:t>
          </w:r>
          <w:r w:rsidR="00FC37A1"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  <w:r w:rsidR="00FC37A1"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, 2024</w:t>
          </w:r>
          <w:r w:rsidR="00FC37A1"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FC37A1"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2</w:t>
          </w:r>
          <w:r w:rsidR="00FC37A1"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FC37A1"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</w:p>
        <w:p w14:paraId="4BE48C59" w14:textId="0AEAF7CC" w:rsidR="003C4170" w:rsidRPr="00073D11" w:rsidRDefault="00FC37A1" w:rsidP="00A41819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C3C3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426A39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426A39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26A39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separate"/>
          </w:r>
          <w:r w:rsidR="00CC3C33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26A39">
            <w:rPr>
              <w:rFonts w:ascii="Arial" w:eastAsia="Malgun 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426A39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426A39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26A39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26A39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C3C33">
            <w:rPr>
              <w:rFonts w:ascii="Arial" w:eastAsia="Malgun Gothic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426A39">
            <w:rPr>
              <w:rFonts w:ascii="Arial" w:eastAsia="Malgun 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CC3C33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CC3C33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CC3C33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CC3C33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CC3C33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CC3C33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3C33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CC3C33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C3C33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3C33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C3C33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CC3C33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CC3C33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C3C33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CC3C33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3C33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3C33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3C33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CC3C33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CC3C33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C3C33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C3C33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CC3C33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CC3C33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C3C33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C3C33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564613">
    <w:abstractNumId w:val="2"/>
  </w:num>
  <w:num w:numId="2" w16cid:durableId="1135870377">
    <w:abstractNumId w:val="7"/>
  </w:num>
  <w:num w:numId="3" w16cid:durableId="1489705375">
    <w:abstractNumId w:val="1"/>
  </w:num>
  <w:num w:numId="4" w16cid:durableId="136803367">
    <w:abstractNumId w:val="17"/>
  </w:num>
  <w:num w:numId="5" w16cid:durableId="548734313">
    <w:abstractNumId w:val="11"/>
  </w:num>
  <w:num w:numId="6" w16cid:durableId="464200797">
    <w:abstractNumId w:val="15"/>
  </w:num>
  <w:num w:numId="7" w16cid:durableId="1321495895">
    <w:abstractNumId w:val="4"/>
  </w:num>
  <w:num w:numId="8" w16cid:durableId="20716199">
    <w:abstractNumId w:val="16"/>
  </w:num>
  <w:num w:numId="9" w16cid:durableId="1934312149">
    <w:abstractNumId w:val="12"/>
  </w:num>
  <w:num w:numId="10" w16cid:durableId="514226206">
    <w:abstractNumId w:val="0"/>
  </w:num>
  <w:num w:numId="11" w16cid:durableId="1823814358">
    <w:abstractNumId w:val="9"/>
  </w:num>
  <w:num w:numId="12" w16cid:durableId="124067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8076839">
    <w:abstractNumId w:val="3"/>
  </w:num>
  <w:num w:numId="14" w16cid:durableId="222913712">
    <w:abstractNumId w:val="14"/>
  </w:num>
  <w:num w:numId="15" w16cid:durableId="838235389">
    <w:abstractNumId w:val="8"/>
  </w:num>
  <w:num w:numId="16" w16cid:durableId="775560290">
    <w:abstractNumId w:val="10"/>
  </w:num>
  <w:num w:numId="17" w16cid:durableId="947086077">
    <w:abstractNumId w:val="6"/>
  </w:num>
  <w:num w:numId="18" w16cid:durableId="141191252">
    <w:abstractNumId w:val="5"/>
  </w:num>
  <w:num w:numId="19" w16cid:durableId="5494656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4BDA"/>
    <w:rsid w:val="00005DC3"/>
    <w:rsid w:val="00005FA1"/>
    <w:rsid w:val="00013EA3"/>
    <w:rsid w:val="00020304"/>
    <w:rsid w:val="00021BA9"/>
    <w:rsid w:val="00022CB1"/>
    <w:rsid w:val="00031361"/>
    <w:rsid w:val="00036995"/>
    <w:rsid w:val="00041B77"/>
    <w:rsid w:val="0004695A"/>
    <w:rsid w:val="00047CA0"/>
    <w:rsid w:val="000521D5"/>
    <w:rsid w:val="00055A30"/>
    <w:rsid w:val="00057785"/>
    <w:rsid w:val="00057F12"/>
    <w:rsid w:val="000657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1F5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6574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6B5"/>
    <w:rsid w:val="00120B15"/>
    <w:rsid w:val="00121D30"/>
    <w:rsid w:val="00122C56"/>
    <w:rsid w:val="001246FA"/>
    <w:rsid w:val="00130C76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1519"/>
    <w:rsid w:val="001937B4"/>
    <w:rsid w:val="00196354"/>
    <w:rsid w:val="001A0701"/>
    <w:rsid w:val="001A121E"/>
    <w:rsid w:val="001A1A47"/>
    <w:rsid w:val="001A59F3"/>
    <w:rsid w:val="001A6E10"/>
    <w:rsid w:val="001B2C7F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5C9"/>
    <w:rsid w:val="00201710"/>
    <w:rsid w:val="002129DC"/>
    <w:rsid w:val="00213E75"/>
    <w:rsid w:val="00214824"/>
    <w:rsid w:val="00214C89"/>
    <w:rsid w:val="002161B6"/>
    <w:rsid w:val="002225DE"/>
    <w:rsid w:val="00225FD8"/>
    <w:rsid w:val="002262B1"/>
    <w:rsid w:val="00233574"/>
    <w:rsid w:val="0023482E"/>
    <w:rsid w:val="00235BA5"/>
    <w:rsid w:val="00237CD0"/>
    <w:rsid w:val="00243C03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50DB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0163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69D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015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1394"/>
    <w:rsid w:val="003F6068"/>
    <w:rsid w:val="004002A2"/>
    <w:rsid w:val="0040224A"/>
    <w:rsid w:val="00404A1D"/>
    <w:rsid w:val="004057E3"/>
    <w:rsid w:val="00405904"/>
    <w:rsid w:val="00406C1E"/>
    <w:rsid w:val="00406C85"/>
    <w:rsid w:val="00410B91"/>
    <w:rsid w:val="00426A39"/>
    <w:rsid w:val="00432CA6"/>
    <w:rsid w:val="00435158"/>
    <w:rsid w:val="00436125"/>
    <w:rsid w:val="004424BE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95003"/>
    <w:rsid w:val="004970AF"/>
    <w:rsid w:val="004A3BE3"/>
    <w:rsid w:val="004A62E0"/>
    <w:rsid w:val="004A6454"/>
    <w:rsid w:val="004B0469"/>
    <w:rsid w:val="004B6810"/>
    <w:rsid w:val="004B75FE"/>
    <w:rsid w:val="004C1164"/>
    <w:rsid w:val="004C3CCB"/>
    <w:rsid w:val="004C6BE6"/>
    <w:rsid w:val="004C6E24"/>
    <w:rsid w:val="004D5BAF"/>
    <w:rsid w:val="004E0EEE"/>
    <w:rsid w:val="004F0BCE"/>
    <w:rsid w:val="004F3E79"/>
    <w:rsid w:val="004F50BB"/>
    <w:rsid w:val="004F6395"/>
    <w:rsid w:val="004F758B"/>
    <w:rsid w:val="00502615"/>
    <w:rsid w:val="0050419E"/>
    <w:rsid w:val="00505735"/>
    <w:rsid w:val="00505791"/>
    <w:rsid w:val="005146C9"/>
    <w:rsid w:val="00516AA2"/>
    <w:rsid w:val="00517446"/>
    <w:rsid w:val="00520AD7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4151"/>
    <w:rsid w:val="00555589"/>
    <w:rsid w:val="005676CB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253C"/>
    <w:rsid w:val="006238F6"/>
    <w:rsid w:val="006242D4"/>
    <w:rsid w:val="00633556"/>
    <w:rsid w:val="0063701A"/>
    <w:rsid w:val="00644782"/>
    <w:rsid w:val="0064765B"/>
    <w:rsid w:val="00651DCD"/>
    <w:rsid w:val="00654E6B"/>
    <w:rsid w:val="00655ABA"/>
    <w:rsid w:val="006612CA"/>
    <w:rsid w:val="00661898"/>
    <w:rsid w:val="00661BAB"/>
    <w:rsid w:val="006701E3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3A73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708E"/>
    <w:rsid w:val="00720A77"/>
    <w:rsid w:val="00721D5E"/>
    <w:rsid w:val="007228C7"/>
    <w:rsid w:val="00722F2A"/>
    <w:rsid w:val="00723A37"/>
    <w:rsid w:val="00726D03"/>
    <w:rsid w:val="0072737D"/>
    <w:rsid w:val="00730341"/>
    <w:rsid w:val="00734292"/>
    <w:rsid w:val="00744F3B"/>
    <w:rsid w:val="0076079D"/>
    <w:rsid w:val="00762555"/>
    <w:rsid w:val="00770C46"/>
    <w:rsid w:val="0077582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6C2"/>
    <w:rsid w:val="007F393A"/>
    <w:rsid w:val="007F3DBF"/>
    <w:rsid w:val="007F5D28"/>
    <w:rsid w:val="0080194B"/>
    <w:rsid w:val="00801E68"/>
    <w:rsid w:val="00812260"/>
    <w:rsid w:val="00813063"/>
    <w:rsid w:val="00821FB7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37D8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3AFF"/>
    <w:rsid w:val="008D4A54"/>
    <w:rsid w:val="008D6339"/>
    <w:rsid w:val="008D6B76"/>
    <w:rsid w:val="008E0B66"/>
    <w:rsid w:val="008E12A5"/>
    <w:rsid w:val="008E46AA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43A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54DD"/>
    <w:rsid w:val="00957AAC"/>
    <w:rsid w:val="009618DB"/>
    <w:rsid w:val="00964C40"/>
    <w:rsid w:val="00974F4E"/>
    <w:rsid w:val="00975769"/>
    <w:rsid w:val="0098002D"/>
    <w:rsid w:val="00980DBB"/>
    <w:rsid w:val="00984640"/>
    <w:rsid w:val="00984DCA"/>
    <w:rsid w:val="009927D5"/>
    <w:rsid w:val="009B1C7C"/>
    <w:rsid w:val="009B32CA"/>
    <w:rsid w:val="009B5422"/>
    <w:rsid w:val="009C0BCC"/>
    <w:rsid w:val="009C48F1"/>
    <w:rsid w:val="009C71C3"/>
    <w:rsid w:val="009D0AB1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37084"/>
    <w:rsid w:val="00A372B7"/>
    <w:rsid w:val="00A37DD3"/>
    <w:rsid w:val="00A40DE9"/>
    <w:rsid w:val="00A41819"/>
    <w:rsid w:val="00A423D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64C5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3E26"/>
    <w:rsid w:val="00A93D7F"/>
    <w:rsid w:val="00A9562F"/>
    <w:rsid w:val="00AA0465"/>
    <w:rsid w:val="00AA433C"/>
    <w:rsid w:val="00AA66C4"/>
    <w:rsid w:val="00AB48F2"/>
    <w:rsid w:val="00AB4AEA"/>
    <w:rsid w:val="00AB4BC4"/>
    <w:rsid w:val="00AD13B3"/>
    <w:rsid w:val="00AD2227"/>
    <w:rsid w:val="00AD29B8"/>
    <w:rsid w:val="00AD53DF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10C1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4A93"/>
    <w:rsid w:val="00B85723"/>
    <w:rsid w:val="00B87D67"/>
    <w:rsid w:val="00B91858"/>
    <w:rsid w:val="00B9507E"/>
    <w:rsid w:val="00B95A63"/>
    <w:rsid w:val="00BA383C"/>
    <w:rsid w:val="00BA473D"/>
    <w:rsid w:val="00BA5689"/>
    <w:rsid w:val="00BA664D"/>
    <w:rsid w:val="00BB2C48"/>
    <w:rsid w:val="00BC1253"/>
    <w:rsid w:val="00BC19BB"/>
    <w:rsid w:val="00BC1A81"/>
    <w:rsid w:val="00BC43F8"/>
    <w:rsid w:val="00BC46C9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167FA"/>
    <w:rsid w:val="00C232C4"/>
    <w:rsid w:val="00C24DC3"/>
    <w:rsid w:val="00C2668C"/>
    <w:rsid w:val="00C30003"/>
    <w:rsid w:val="00C33B05"/>
    <w:rsid w:val="00C37354"/>
    <w:rsid w:val="00C41BB1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3C33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4D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0874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285F"/>
    <w:rsid w:val="00DD6B70"/>
    <w:rsid w:val="00DE0725"/>
    <w:rsid w:val="00DE2E5C"/>
    <w:rsid w:val="00DE4BAB"/>
    <w:rsid w:val="00DE6719"/>
    <w:rsid w:val="00DF02DC"/>
    <w:rsid w:val="00DF13FA"/>
    <w:rsid w:val="00DF28BD"/>
    <w:rsid w:val="00DF6D95"/>
    <w:rsid w:val="00DF7FD8"/>
    <w:rsid w:val="00E039D8"/>
    <w:rsid w:val="00E14E87"/>
    <w:rsid w:val="00E17CAC"/>
    <w:rsid w:val="00E30FE5"/>
    <w:rsid w:val="00E31666"/>
    <w:rsid w:val="00E31F55"/>
    <w:rsid w:val="00E324CD"/>
    <w:rsid w:val="00E34355"/>
    <w:rsid w:val="00E34E27"/>
    <w:rsid w:val="00E44112"/>
    <w:rsid w:val="00E52729"/>
    <w:rsid w:val="00E533F6"/>
    <w:rsid w:val="00E55185"/>
    <w:rsid w:val="00E55357"/>
    <w:rsid w:val="00E57256"/>
    <w:rsid w:val="00E61AA8"/>
    <w:rsid w:val="00E628B9"/>
    <w:rsid w:val="00E63371"/>
    <w:rsid w:val="00E63E21"/>
    <w:rsid w:val="00E6483E"/>
    <w:rsid w:val="00E701BC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A5723"/>
    <w:rsid w:val="00EB2B0B"/>
    <w:rsid w:val="00EB447E"/>
    <w:rsid w:val="00EB5B08"/>
    <w:rsid w:val="00EC492E"/>
    <w:rsid w:val="00EC5A4E"/>
    <w:rsid w:val="00EC6D87"/>
    <w:rsid w:val="00EC7126"/>
    <w:rsid w:val="00ED1A2C"/>
    <w:rsid w:val="00ED7A78"/>
    <w:rsid w:val="00EE4A53"/>
    <w:rsid w:val="00EE5010"/>
    <w:rsid w:val="00EF0A78"/>
    <w:rsid w:val="00EF0EE4"/>
    <w:rsid w:val="00EF2232"/>
    <w:rsid w:val="00EF79F8"/>
    <w:rsid w:val="00F02134"/>
    <w:rsid w:val="00F04404"/>
    <w:rsid w:val="00F11E25"/>
    <w:rsid w:val="00F125F3"/>
    <w:rsid w:val="00F14DFB"/>
    <w:rsid w:val="00F20F7E"/>
    <w:rsid w:val="00F217EF"/>
    <w:rsid w:val="00F24EA1"/>
    <w:rsid w:val="00F26BC9"/>
    <w:rsid w:val="00F33088"/>
    <w:rsid w:val="00F372E3"/>
    <w:rsid w:val="00F4016C"/>
    <w:rsid w:val="00F44146"/>
    <w:rsid w:val="00F50B59"/>
    <w:rsid w:val="00F522D1"/>
    <w:rsid w:val="00F540D8"/>
    <w:rsid w:val="00F54D5B"/>
    <w:rsid w:val="00F56344"/>
    <w:rsid w:val="00F60F35"/>
    <w:rsid w:val="00F618CD"/>
    <w:rsid w:val="00F65D17"/>
    <w:rsid w:val="00F675EA"/>
    <w:rsid w:val="00F70EF8"/>
    <w:rsid w:val="00F71F8E"/>
    <w:rsid w:val="00F72F85"/>
    <w:rsid w:val="00F73FDB"/>
    <w:rsid w:val="00F757F5"/>
    <w:rsid w:val="00F76BA3"/>
    <w:rsid w:val="00F81054"/>
    <w:rsid w:val="00F82312"/>
    <w:rsid w:val="00F828F8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AE7"/>
    <w:rsid w:val="00FB2D15"/>
    <w:rsid w:val="00FB5B6C"/>
    <w:rsid w:val="00FB6011"/>
    <w:rsid w:val="00FB66C0"/>
    <w:rsid w:val="00FC0F86"/>
    <w:rsid w:val="00FC107C"/>
    <w:rsid w:val="00FC2153"/>
    <w:rsid w:val="00FC37A1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  <w:rsid w:val="00FE7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7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D%99%94%EC%9E%A5%ED%92%88-%ED%8F%AC%EC%9E%A5%EC%9A%A9%EA%B8%B0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%EA%B0%80%EB%8A%A5%EC%84%B1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chinaplas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9D%98%EB%A3%8C%EA%B8%B0%EA%B8%B0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ontrolled-migration-tpe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23FDE-31E2-4C86-99E1-F89B02E83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509</Words>
  <Characters>2905</Characters>
  <Application>Microsoft Office Word</Application>
  <DocSecurity>0</DocSecurity>
  <Lines>24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2024-01-16T03:03:00Z</dcterms:created>
  <dcterms:modified xsi:type="dcterms:W3CDTF">2024-02-20T08:42:00Z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