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2ADE" w14:textId="77777777" w:rsidR="00D90874" w:rsidRPr="00FA769F" w:rsidRDefault="00D90874" w:rsidP="00681890">
      <w:pPr>
        <w:spacing w:line="360" w:lineRule="auto"/>
        <w:ind w:right="1559"/>
        <w:jc w:val="both"/>
        <w:rPr>
          <w:rStyle w:val="SubtleEmphasis"/>
          <w:rFonts w:ascii="Arial" w:eastAsia="MS Gothic" w:hAnsi="Arial" w:cs="Arial"/>
          <w:b/>
          <w:bCs/>
          <w:i w:val="0"/>
          <w:iCs w:val="0"/>
          <w:color w:val="auto"/>
          <w:sz w:val="24"/>
          <w:szCs w:val="24"/>
        </w:rPr>
      </w:pPr>
      <w:r w:rsidRPr="00FA769F">
        <w:rPr>
          <w:rStyle w:val="SubtleEmphasis"/>
          <w:rFonts w:ascii="Arial" w:eastAsia="MS Gothic" w:hAnsi="Arial" w:hint="eastAsia"/>
          <w:b/>
          <w:bCs/>
          <w:i w:val="0"/>
          <w:iCs w:val="0"/>
          <w:color w:val="auto"/>
          <w:sz w:val="24"/>
          <w:szCs w:val="24"/>
        </w:rPr>
        <w:t>KRAIBURG TPE</w:t>
      </w:r>
      <w:r w:rsidRPr="00FA769F">
        <w:rPr>
          <w:rStyle w:val="SubtleEmphasis"/>
          <w:rFonts w:ascii="Arial" w:eastAsia="MS Gothic" w:hAnsi="Arial" w:hint="eastAsia"/>
          <w:b/>
          <w:bCs/>
          <w:i w:val="0"/>
          <w:iCs w:val="0"/>
          <w:color w:val="auto"/>
          <w:sz w:val="24"/>
          <w:szCs w:val="24"/>
        </w:rPr>
        <w:t>、</w:t>
      </w:r>
      <w:r w:rsidRPr="00FA769F">
        <w:rPr>
          <w:rStyle w:val="SubtleEmphasis"/>
          <w:rFonts w:ascii="Arial" w:eastAsia="MS Gothic" w:hAnsi="Arial" w:hint="eastAsia"/>
          <w:b/>
          <w:bCs/>
          <w:i w:val="0"/>
          <w:iCs w:val="0"/>
          <w:color w:val="auto"/>
          <w:sz w:val="24"/>
          <w:szCs w:val="24"/>
        </w:rPr>
        <w:t>CHINAPLAS 2024</w:t>
      </w:r>
      <w:r w:rsidRPr="00FA769F">
        <w:rPr>
          <w:rStyle w:val="SubtleEmphasis"/>
          <w:rFonts w:ascii="Arial" w:eastAsia="MS Gothic" w:hAnsi="Arial" w:hint="eastAsia"/>
          <w:b/>
          <w:bCs/>
          <w:i w:val="0"/>
          <w:iCs w:val="0"/>
          <w:color w:val="auto"/>
          <w:sz w:val="24"/>
          <w:szCs w:val="24"/>
        </w:rPr>
        <w:t>においてサスティナブル</w:t>
      </w:r>
      <w:r w:rsidRPr="00FA769F">
        <w:rPr>
          <w:rStyle w:val="SubtleEmphasis"/>
          <w:rFonts w:ascii="Arial" w:eastAsia="MS Gothic" w:hAnsi="Arial" w:hint="eastAsia"/>
          <w:b/>
          <w:bCs/>
          <w:i w:val="0"/>
          <w:iCs w:val="0"/>
          <w:color w:val="auto"/>
          <w:sz w:val="24"/>
          <w:szCs w:val="24"/>
        </w:rPr>
        <w:t>TPE</w:t>
      </w:r>
      <w:r w:rsidRPr="00FA769F">
        <w:rPr>
          <w:rStyle w:val="SubtleEmphasis"/>
          <w:rFonts w:ascii="Arial" w:eastAsia="MS Gothic" w:hAnsi="Arial" w:hint="eastAsia"/>
          <w:b/>
          <w:bCs/>
          <w:i w:val="0"/>
          <w:iCs w:val="0"/>
          <w:color w:val="auto"/>
          <w:sz w:val="24"/>
          <w:szCs w:val="24"/>
        </w:rPr>
        <w:t>のイノベーションとソリューションの先陣を切る</w:t>
      </w:r>
    </w:p>
    <w:p w14:paraId="7120E5C0" w14:textId="6F9A2197" w:rsidR="00D90874" w:rsidRPr="00FA769F" w:rsidRDefault="00D90874" w:rsidP="00D90874">
      <w:pPr>
        <w:spacing w:line="360" w:lineRule="auto"/>
        <w:ind w:right="1559"/>
        <w:jc w:val="both"/>
        <w:rPr>
          <w:rFonts w:ascii="Arial" w:eastAsia="MS Gothic" w:hAnsi="Arial" w:cs="Arial"/>
          <w:sz w:val="20"/>
          <w:szCs w:val="20"/>
        </w:rPr>
      </w:pPr>
      <w:r w:rsidRPr="00FA769F">
        <w:rPr>
          <w:rFonts w:ascii="Arial" w:eastAsia="MS Gothic" w:hAnsi="Arial" w:hint="eastAsia"/>
          <w:sz w:val="20"/>
          <w:szCs w:val="20"/>
        </w:rPr>
        <w:t>世界的な熱可塑性エラストマー（</w:t>
      </w:r>
      <w:r w:rsidRPr="00FA769F">
        <w:rPr>
          <w:rFonts w:ascii="Arial" w:eastAsia="MS Gothic" w:hAnsi="Arial" w:hint="eastAsia"/>
          <w:sz w:val="20"/>
          <w:szCs w:val="20"/>
        </w:rPr>
        <w:t>TPE</w:t>
      </w:r>
      <w:r w:rsidRPr="00FA769F">
        <w:rPr>
          <w:rFonts w:ascii="Arial" w:eastAsia="MS Gothic" w:hAnsi="Arial" w:hint="eastAsia"/>
          <w:sz w:val="20"/>
          <w:szCs w:val="20"/>
        </w:rPr>
        <w:t>）メーカーである</w:t>
      </w:r>
      <w:r w:rsidRPr="00FA769F">
        <w:rPr>
          <w:rFonts w:ascii="Arial" w:eastAsia="MS Gothic" w:hAnsi="Arial" w:hint="eastAsia"/>
          <w:sz w:val="20"/>
          <w:szCs w:val="20"/>
        </w:rPr>
        <w:t>KRAIBURG TPE</w:t>
      </w:r>
      <w:r w:rsidRPr="00FA769F">
        <w:rPr>
          <w:rFonts w:ascii="Arial" w:eastAsia="MS Gothic" w:hAnsi="Arial" w:hint="eastAsia"/>
          <w:sz w:val="20"/>
          <w:szCs w:val="20"/>
        </w:rPr>
        <w:t>（クライブルグ</w:t>
      </w:r>
      <w:r w:rsidRPr="00FA769F">
        <w:rPr>
          <w:rFonts w:ascii="Arial" w:eastAsia="MS Gothic" w:hAnsi="Arial" w:hint="eastAsia"/>
          <w:sz w:val="20"/>
          <w:szCs w:val="20"/>
        </w:rPr>
        <w:t>TPE</w:t>
      </w:r>
      <w:r w:rsidRPr="00FA769F">
        <w:rPr>
          <w:rFonts w:ascii="Arial" w:eastAsia="MS Gothic" w:hAnsi="Arial" w:hint="eastAsia"/>
          <w:sz w:val="20"/>
          <w:szCs w:val="20"/>
        </w:rPr>
        <w:t>）は、</w:t>
      </w:r>
      <w:r w:rsidRPr="00FA769F">
        <w:rPr>
          <w:rFonts w:ascii="Arial" w:eastAsia="MS Gothic" w:hAnsi="Arial" w:hint="eastAsia"/>
          <w:sz w:val="20"/>
          <w:szCs w:val="20"/>
        </w:rPr>
        <w:t>2024</w:t>
      </w:r>
      <w:r w:rsidRPr="00FA769F">
        <w:rPr>
          <w:rFonts w:ascii="Arial" w:eastAsia="MS Gothic" w:hAnsi="Arial" w:hint="eastAsia"/>
          <w:sz w:val="20"/>
          <w:szCs w:val="20"/>
        </w:rPr>
        <w:t>年</w:t>
      </w:r>
      <w:r w:rsidRPr="00FA769F">
        <w:rPr>
          <w:rFonts w:ascii="Arial" w:eastAsia="MS Gothic" w:hAnsi="Arial" w:hint="eastAsia"/>
          <w:sz w:val="20"/>
          <w:szCs w:val="20"/>
        </w:rPr>
        <w:t>4</w:t>
      </w:r>
      <w:r w:rsidRPr="00FA769F">
        <w:rPr>
          <w:rFonts w:ascii="Arial" w:eastAsia="MS Gothic" w:hAnsi="Arial" w:hint="eastAsia"/>
          <w:sz w:val="20"/>
          <w:szCs w:val="20"/>
        </w:rPr>
        <w:t>月</w:t>
      </w:r>
      <w:r w:rsidRPr="00FA769F">
        <w:rPr>
          <w:rFonts w:ascii="Arial" w:eastAsia="MS Gothic" w:hAnsi="Arial" w:hint="eastAsia"/>
          <w:sz w:val="20"/>
          <w:szCs w:val="20"/>
        </w:rPr>
        <w:t>23</w:t>
      </w:r>
      <w:r w:rsidRPr="00FA769F">
        <w:rPr>
          <w:rFonts w:ascii="Arial" w:eastAsia="MS Gothic" w:hAnsi="Arial" w:hint="eastAsia"/>
          <w:sz w:val="20"/>
          <w:szCs w:val="20"/>
        </w:rPr>
        <w:t>日から</w:t>
      </w:r>
      <w:r w:rsidRPr="00FA769F">
        <w:rPr>
          <w:rFonts w:ascii="Arial" w:eastAsia="MS Gothic" w:hAnsi="Arial" w:hint="eastAsia"/>
          <w:sz w:val="20"/>
          <w:szCs w:val="20"/>
        </w:rPr>
        <w:t>4</w:t>
      </w:r>
      <w:r w:rsidRPr="00FA769F">
        <w:rPr>
          <w:rFonts w:ascii="Arial" w:eastAsia="MS Gothic" w:hAnsi="Arial" w:hint="eastAsia"/>
          <w:sz w:val="20"/>
          <w:szCs w:val="20"/>
        </w:rPr>
        <w:t>月</w:t>
      </w:r>
      <w:r w:rsidRPr="00FA769F">
        <w:rPr>
          <w:rFonts w:ascii="Arial" w:eastAsia="MS Gothic" w:hAnsi="Arial" w:hint="eastAsia"/>
          <w:sz w:val="20"/>
          <w:szCs w:val="20"/>
        </w:rPr>
        <w:t>26</w:t>
      </w:r>
      <w:r w:rsidRPr="00FA769F">
        <w:rPr>
          <w:rFonts w:ascii="Arial" w:eastAsia="MS Gothic" w:hAnsi="Arial" w:hint="eastAsia"/>
          <w:sz w:val="20"/>
          <w:szCs w:val="20"/>
        </w:rPr>
        <w:t>日まで中国の</w:t>
      </w:r>
      <w:r w:rsidRPr="00FA769F">
        <w:rPr>
          <w:rFonts w:ascii="Arial" w:eastAsia="MS Gothic" w:hAnsi="Arial" w:hint="eastAsia"/>
          <w:sz w:val="20"/>
          <w:szCs w:val="20"/>
        </w:rPr>
        <w:t>NECC</w:t>
      </w:r>
      <w:r w:rsidRPr="00FA769F">
        <w:rPr>
          <w:rFonts w:ascii="Arial" w:eastAsia="MS Gothic" w:hAnsi="Arial" w:hint="eastAsia"/>
          <w:sz w:val="20"/>
          <w:szCs w:val="20"/>
        </w:rPr>
        <w:t>上海で開催される</w:t>
      </w:r>
      <w:r w:rsidRPr="00FA769F">
        <w:rPr>
          <w:rFonts w:ascii="Arial" w:eastAsia="MS Gothic" w:hAnsi="Arial" w:hint="eastAsia"/>
          <w:sz w:val="20"/>
          <w:szCs w:val="20"/>
          <w:highlight w:val="yellow"/>
        </w:rPr>
        <w:t>CHINAPLAS 2024</w:t>
      </w:r>
      <w:r w:rsidR="00A93348">
        <w:rPr>
          <w:rFonts w:ascii="Arial" w:eastAsia="MS Gothic" w:hAnsi="Arial"/>
          <w:sz w:val="20"/>
          <w:szCs w:val="20"/>
        </w:rPr>
        <w:t xml:space="preserve"> </w:t>
      </w:r>
      <w:hyperlink r:id="rId11" w:history="1">
        <w:r w:rsidR="00A93348" w:rsidRPr="007729A9">
          <w:rPr>
            <w:rStyle w:val="Hyperlink"/>
            <w:rFonts w:ascii="Arial" w:eastAsia="MS Gothic" w:hAnsi="Arial"/>
            <w:sz w:val="20"/>
            <w:szCs w:val="20"/>
          </w:rPr>
          <w:t>https://www.kraiburg-tpe.com/ja/chinaplas</w:t>
        </w:r>
      </w:hyperlink>
      <w:r w:rsidR="00A93348">
        <w:rPr>
          <w:rFonts w:ascii="Arial" w:eastAsia="MS Gothic" w:hAnsi="Arial"/>
          <w:sz w:val="20"/>
          <w:szCs w:val="20"/>
        </w:rPr>
        <w:t xml:space="preserve"> </w:t>
      </w:r>
      <w:r w:rsidRPr="00FA769F">
        <w:rPr>
          <w:rFonts w:ascii="Arial" w:eastAsia="MS Gothic" w:hAnsi="Arial" w:hint="eastAsia"/>
          <w:sz w:val="20"/>
          <w:szCs w:val="20"/>
        </w:rPr>
        <w:t>に出展し、多様な業界に最適化された最新の</w:t>
      </w:r>
      <w:r w:rsidRPr="00FA769F">
        <w:rPr>
          <w:rFonts w:ascii="Arial" w:eastAsia="MS Gothic" w:hAnsi="Arial" w:hint="eastAsia"/>
          <w:sz w:val="20"/>
          <w:szCs w:val="20"/>
        </w:rPr>
        <w:t>TPE</w:t>
      </w:r>
      <w:r w:rsidRPr="00FA769F">
        <w:rPr>
          <w:rFonts w:ascii="Arial" w:eastAsia="MS Gothic" w:hAnsi="Arial" w:hint="eastAsia"/>
          <w:sz w:val="20"/>
          <w:szCs w:val="20"/>
        </w:rPr>
        <w:t>ソリューションを紹介致します。</w:t>
      </w:r>
    </w:p>
    <w:p w14:paraId="2C484350" w14:textId="77777777" w:rsidR="00520AD7" w:rsidRPr="00FA769F" w:rsidRDefault="00520AD7" w:rsidP="00D90874">
      <w:pPr>
        <w:spacing w:line="360" w:lineRule="auto"/>
        <w:ind w:right="1559"/>
        <w:jc w:val="both"/>
        <w:rPr>
          <w:rFonts w:ascii="Arial" w:eastAsia="MS Gothic" w:hAnsi="Arial" w:cs="Arial"/>
          <w:sz w:val="6"/>
          <w:szCs w:val="6"/>
        </w:rPr>
      </w:pPr>
    </w:p>
    <w:p w14:paraId="40FA68FC" w14:textId="161AEECA" w:rsidR="00681890" w:rsidRPr="00FA769F" w:rsidRDefault="00D90874" w:rsidP="00D90874">
      <w:pPr>
        <w:spacing w:line="360" w:lineRule="auto"/>
        <w:ind w:right="1559"/>
        <w:jc w:val="both"/>
        <w:rPr>
          <w:rFonts w:ascii="Arial" w:eastAsia="MS Gothic" w:hAnsi="Arial" w:cs="Arial"/>
          <w:sz w:val="20"/>
          <w:szCs w:val="20"/>
        </w:rPr>
      </w:pPr>
      <w:r w:rsidRPr="00FA769F">
        <w:rPr>
          <w:rFonts w:ascii="Arial" w:eastAsia="MS Gothic" w:hAnsi="Arial" w:hint="eastAsia"/>
          <w:sz w:val="20"/>
          <w:szCs w:val="20"/>
        </w:rPr>
        <w:t>KRAIBURG TPE</w:t>
      </w:r>
      <w:r w:rsidRPr="00FA769F">
        <w:rPr>
          <w:rFonts w:ascii="Arial" w:eastAsia="MS Gothic" w:hAnsi="Arial" w:hint="eastAsia"/>
          <w:sz w:val="20"/>
          <w:szCs w:val="20"/>
        </w:rPr>
        <w:t>は</w:t>
      </w:r>
      <w:r w:rsidRPr="00FA769F">
        <w:rPr>
          <w:rFonts w:ascii="Arial" w:eastAsia="MS Gothic" w:hAnsi="Arial" w:hint="eastAsia"/>
          <w:sz w:val="20"/>
          <w:szCs w:val="20"/>
        </w:rPr>
        <w:t>CHINAPLAS 2024</w:t>
      </w:r>
      <w:r w:rsidRPr="00FA769F">
        <w:rPr>
          <w:rFonts w:ascii="Arial" w:eastAsia="MS Gothic" w:hAnsi="Arial" w:hint="eastAsia"/>
          <w:sz w:val="20"/>
          <w:szCs w:val="20"/>
        </w:rPr>
        <w:t>の期間中、ホール</w:t>
      </w:r>
      <w:r w:rsidRPr="00FA769F">
        <w:rPr>
          <w:rFonts w:ascii="Arial" w:eastAsia="MS Gothic" w:hAnsi="Arial" w:hint="eastAsia"/>
          <w:sz w:val="20"/>
          <w:szCs w:val="20"/>
        </w:rPr>
        <w:t>7.2</w:t>
      </w:r>
      <w:r w:rsidRPr="00FA769F">
        <w:rPr>
          <w:rFonts w:ascii="Arial" w:eastAsia="MS Gothic" w:hAnsi="Arial" w:hint="eastAsia"/>
          <w:sz w:val="20"/>
          <w:szCs w:val="20"/>
        </w:rPr>
        <w:t>、ブース</w:t>
      </w:r>
      <w:r w:rsidRPr="00FA769F">
        <w:rPr>
          <w:rFonts w:ascii="Arial" w:eastAsia="MS Gothic" w:hAnsi="Arial" w:hint="eastAsia"/>
          <w:sz w:val="20"/>
          <w:szCs w:val="20"/>
        </w:rPr>
        <w:t>K42</w:t>
      </w:r>
      <w:r w:rsidRPr="00FA769F">
        <w:rPr>
          <w:rFonts w:ascii="Arial" w:eastAsia="MS Gothic" w:hAnsi="Arial" w:hint="eastAsia"/>
          <w:sz w:val="20"/>
          <w:szCs w:val="20"/>
        </w:rPr>
        <w:t>にて展示を行います。</w:t>
      </w:r>
      <w:r w:rsidRPr="00FA769F">
        <w:rPr>
          <w:rFonts w:ascii="Arial" w:eastAsia="MS Gothic" w:hAnsi="Arial" w:hint="eastAsia"/>
          <w:sz w:val="20"/>
          <w:szCs w:val="20"/>
        </w:rPr>
        <w:t>KRAIBURG TPE</w:t>
      </w:r>
      <w:r w:rsidRPr="00FA769F">
        <w:rPr>
          <w:rFonts w:ascii="Arial" w:eastAsia="MS Gothic" w:hAnsi="Arial" w:hint="eastAsia"/>
          <w:sz w:val="20"/>
          <w:szCs w:val="20"/>
        </w:rPr>
        <w:t>がお客様の厳しい</w:t>
      </w:r>
      <w:r w:rsidRPr="00FA769F">
        <w:rPr>
          <w:rFonts w:ascii="Arial" w:eastAsia="MS Gothic" w:hAnsi="Arial" w:hint="eastAsia"/>
          <w:sz w:val="20"/>
          <w:szCs w:val="20"/>
        </w:rPr>
        <w:t>TPE</w:t>
      </w:r>
      <w:r w:rsidRPr="00FA769F">
        <w:rPr>
          <w:rFonts w:ascii="Arial" w:eastAsia="MS Gothic" w:hAnsi="Arial" w:hint="eastAsia"/>
          <w:sz w:val="20"/>
          <w:szCs w:val="20"/>
        </w:rPr>
        <w:t>へのご要求に、どのようにして革新的に対応できるのかをご覧ください。当社のチームは、</w:t>
      </w:r>
      <w:r w:rsidRPr="00FA769F">
        <w:rPr>
          <w:rFonts w:ascii="Arial" w:eastAsia="MS Gothic" w:hAnsi="Arial" w:hint="eastAsia"/>
          <w:sz w:val="20"/>
          <w:szCs w:val="20"/>
        </w:rPr>
        <w:t>TPE</w:t>
      </w:r>
      <w:r w:rsidRPr="00FA769F">
        <w:rPr>
          <w:rFonts w:ascii="Arial" w:eastAsia="MS Gothic" w:hAnsi="Arial" w:hint="eastAsia"/>
          <w:sz w:val="20"/>
          <w:szCs w:val="20"/>
        </w:rPr>
        <w:t>の革新的なソリューションと可能性を公開し、業界の未来について洞察に満ちた議論ができることを楽しみにしています。</w:t>
      </w:r>
    </w:p>
    <w:p w14:paraId="3D0A75A7" w14:textId="77777777" w:rsidR="00520AD7" w:rsidRPr="00FA769F" w:rsidRDefault="00520AD7" w:rsidP="00D90874">
      <w:pPr>
        <w:spacing w:line="360" w:lineRule="auto"/>
        <w:ind w:right="1559"/>
        <w:jc w:val="both"/>
        <w:rPr>
          <w:rFonts w:ascii="Arial" w:eastAsia="MS Gothic" w:hAnsi="Arial" w:cs="Arial"/>
          <w:sz w:val="6"/>
          <w:szCs w:val="6"/>
        </w:rPr>
      </w:pPr>
    </w:p>
    <w:p w14:paraId="1DC61608" w14:textId="77777777" w:rsidR="00D90874" w:rsidRPr="00FA769F" w:rsidRDefault="00D90874" w:rsidP="00681890">
      <w:pPr>
        <w:spacing w:line="360" w:lineRule="auto"/>
        <w:ind w:right="1559"/>
        <w:jc w:val="both"/>
        <w:rPr>
          <w:rFonts w:ascii="Arial" w:eastAsia="MS Gothic" w:hAnsi="Arial" w:cs="Arial"/>
          <w:b/>
          <w:bCs/>
          <w:sz w:val="20"/>
          <w:szCs w:val="20"/>
        </w:rPr>
      </w:pPr>
      <w:r w:rsidRPr="00FA769F">
        <w:rPr>
          <w:rFonts w:ascii="Arial" w:eastAsia="MS Gothic" w:hAnsi="Arial" w:hint="eastAsia"/>
          <w:b/>
          <w:bCs/>
          <w:sz w:val="20"/>
          <w:szCs w:val="20"/>
        </w:rPr>
        <w:t>サスティナビリティを核心に置く：フットプリントを減らし、基準を高める</w:t>
      </w:r>
    </w:p>
    <w:p w14:paraId="06CDD482" w14:textId="1919C4A6" w:rsidR="00520AD7" w:rsidRDefault="00D90874" w:rsidP="00681890">
      <w:pPr>
        <w:spacing w:line="360" w:lineRule="auto"/>
        <w:ind w:right="1559"/>
        <w:jc w:val="both"/>
        <w:rPr>
          <w:rFonts w:ascii="Arial" w:eastAsia="MS Gothic" w:hAnsi="Arial"/>
          <w:sz w:val="20"/>
          <w:szCs w:val="20"/>
        </w:rPr>
      </w:pPr>
      <w:r w:rsidRPr="00FA769F">
        <w:rPr>
          <w:rFonts w:ascii="Arial" w:eastAsia="MS Gothic" w:hAnsi="Arial" w:hint="eastAsia"/>
          <w:sz w:val="20"/>
          <w:szCs w:val="20"/>
        </w:rPr>
        <w:t>KRAIBURG TPE</w:t>
      </w:r>
      <w:r w:rsidRPr="00FA769F">
        <w:rPr>
          <w:rFonts w:ascii="Arial" w:eastAsia="MS Gothic" w:hAnsi="Arial" w:hint="eastAsia"/>
          <w:sz w:val="20"/>
          <w:szCs w:val="20"/>
        </w:rPr>
        <w:t>は、世界中で提起されているサスティナビリティへの課題に応えるべく、よりクリーンな未来を積極的に推進しています。当社のアジア太平洋地域の</w:t>
      </w:r>
      <w:r w:rsidRPr="00FA769F">
        <w:rPr>
          <w:rFonts w:ascii="Arial" w:eastAsia="MS Gothic" w:hAnsi="Arial" w:hint="eastAsia"/>
          <w:sz w:val="20"/>
          <w:szCs w:val="20"/>
          <w:highlight w:val="yellow"/>
        </w:rPr>
        <w:t>サスティナブル</w:t>
      </w:r>
      <w:r w:rsidRPr="00FA769F">
        <w:rPr>
          <w:rFonts w:ascii="Arial" w:eastAsia="MS Gothic" w:hAnsi="Arial" w:hint="eastAsia"/>
          <w:sz w:val="20"/>
          <w:szCs w:val="20"/>
          <w:highlight w:val="yellow"/>
        </w:rPr>
        <w:t>TPE</w:t>
      </w:r>
      <w:r w:rsidRPr="00FA769F">
        <w:rPr>
          <w:rFonts w:ascii="Arial" w:eastAsia="MS Gothic" w:hAnsi="Arial" w:hint="eastAsia"/>
          <w:sz w:val="20"/>
          <w:szCs w:val="20"/>
          <w:highlight w:val="yellow"/>
        </w:rPr>
        <w:t>ソリューション</w:t>
      </w:r>
      <w:r w:rsidR="00A93348">
        <w:rPr>
          <w:rFonts w:ascii="Arial" w:eastAsia="SimSun" w:hAnsi="Arial" w:hint="eastAsia"/>
          <w:sz w:val="20"/>
          <w:szCs w:val="20"/>
        </w:rPr>
        <w:t xml:space="preserve"> </w:t>
      </w:r>
      <w:hyperlink r:id="rId12" w:history="1">
        <w:r w:rsidR="00A93348" w:rsidRPr="007729A9">
          <w:rPr>
            <w:rStyle w:val="Hyperlink"/>
            <w:rFonts w:ascii="Arial" w:eastAsia="SimSun" w:hAnsi="Arial"/>
            <w:sz w:val="20"/>
            <w:szCs w:val="20"/>
          </w:rPr>
          <w:t>https://www.kraiburg-tpe.com/ja/%E3%83%93%E3%83%AA%E3%83%86%E3%82%A3</w:t>
        </w:r>
      </w:hyperlink>
      <w:r w:rsidR="00A93348">
        <w:rPr>
          <w:rFonts w:ascii="Arial" w:eastAsia="SimSun" w:hAnsi="Arial"/>
          <w:sz w:val="20"/>
          <w:szCs w:val="20"/>
        </w:rPr>
        <w:t xml:space="preserve"> </w:t>
      </w:r>
      <w:r w:rsidRPr="00FA769F">
        <w:rPr>
          <w:rFonts w:ascii="Arial" w:eastAsia="MS Gothic" w:hAnsi="Arial" w:hint="eastAsia"/>
          <w:sz w:val="20"/>
          <w:szCs w:val="20"/>
        </w:rPr>
        <w:t>は、ポストコンシューマ・リサイクル材（</w:t>
      </w:r>
      <w:r w:rsidRPr="00FA769F">
        <w:rPr>
          <w:rFonts w:ascii="Arial" w:eastAsia="MS Gothic" w:hAnsi="Arial" w:hint="eastAsia"/>
          <w:sz w:val="20"/>
          <w:szCs w:val="20"/>
        </w:rPr>
        <w:t>PCR</w:t>
      </w:r>
      <w:r w:rsidRPr="00FA769F">
        <w:rPr>
          <w:rFonts w:ascii="Arial" w:eastAsia="MS Gothic" w:hAnsi="Arial" w:hint="eastAsia"/>
          <w:sz w:val="20"/>
          <w:szCs w:val="20"/>
        </w:rPr>
        <w:t>）を最大</w:t>
      </w:r>
      <w:r w:rsidRPr="00FA769F">
        <w:rPr>
          <w:rFonts w:ascii="Arial" w:eastAsia="MS Gothic" w:hAnsi="Arial" w:hint="eastAsia"/>
          <w:sz w:val="20"/>
          <w:szCs w:val="20"/>
        </w:rPr>
        <w:t>48</w:t>
      </w:r>
      <w:r w:rsidRPr="00FA769F">
        <w:rPr>
          <w:rFonts w:ascii="Arial" w:eastAsia="MS Gothic" w:hAnsi="Arial" w:hint="eastAsia"/>
          <w:sz w:val="20"/>
          <w:szCs w:val="20"/>
        </w:rPr>
        <w:t>％、工程リサイクル材（</w:t>
      </w:r>
      <w:r w:rsidRPr="00FA769F">
        <w:rPr>
          <w:rFonts w:ascii="Arial" w:eastAsia="MS Gothic" w:hAnsi="Arial" w:hint="eastAsia"/>
          <w:sz w:val="20"/>
          <w:szCs w:val="20"/>
        </w:rPr>
        <w:t>PIR</w:t>
      </w:r>
      <w:r w:rsidRPr="00FA769F">
        <w:rPr>
          <w:rFonts w:ascii="Arial" w:eastAsia="MS Gothic" w:hAnsi="Arial" w:hint="eastAsia"/>
          <w:sz w:val="20"/>
          <w:szCs w:val="20"/>
        </w:rPr>
        <w:t>）を最大</w:t>
      </w:r>
      <w:r w:rsidRPr="00FA769F">
        <w:rPr>
          <w:rFonts w:ascii="Arial" w:eastAsia="MS Gothic" w:hAnsi="Arial" w:hint="eastAsia"/>
          <w:sz w:val="20"/>
          <w:szCs w:val="20"/>
        </w:rPr>
        <w:t>50</w:t>
      </w:r>
      <w:r w:rsidRPr="00FA769F">
        <w:rPr>
          <w:rFonts w:ascii="Arial" w:eastAsia="MS Gothic" w:hAnsi="Arial" w:hint="eastAsia"/>
          <w:sz w:val="20"/>
          <w:szCs w:val="20"/>
        </w:rPr>
        <w:t>％含有しており、環境に優しい取り組みを積極的に推進しています。これらの材料は、自動車外装、家電製品、ウェアラブル製品、歯ブラシ、カミソリなどに使用されています。</w:t>
      </w:r>
      <w:r w:rsidR="009F714B" w:rsidRPr="009F714B">
        <w:rPr>
          <w:rFonts w:ascii="Arial" w:eastAsia="MS Gothic" w:hAnsi="Arial" w:hint="eastAsia"/>
          <w:sz w:val="20"/>
          <w:szCs w:val="20"/>
        </w:rPr>
        <w:t>KRAIBURG TPE</w:t>
      </w:r>
      <w:r w:rsidR="009F714B" w:rsidRPr="009F714B">
        <w:rPr>
          <w:rFonts w:ascii="Arial" w:eastAsia="MS Gothic" w:hAnsi="Arial" w:hint="eastAsia"/>
          <w:sz w:val="20"/>
          <w:szCs w:val="20"/>
        </w:rPr>
        <w:t>は、技術革新、サスティナビリティ、品質への揺るぎないコミットメントを提供し、またご</w:t>
      </w:r>
      <w:r w:rsidR="009F714B" w:rsidRPr="009F714B">
        <w:rPr>
          <w:rFonts w:ascii="Arial" w:eastAsia="MS Gothic" w:hAnsi="Arial" w:hint="eastAsia"/>
          <w:sz w:val="20"/>
          <w:szCs w:val="20"/>
        </w:rPr>
        <w:lastRenderedPageBreak/>
        <w:t>要望により製品のカーボンフットプリント値を提供するによって、お客様をさらにサポートできることを嬉しく思うものです。</w:t>
      </w:r>
    </w:p>
    <w:p w14:paraId="39C793B0" w14:textId="77777777" w:rsidR="00A93348" w:rsidRPr="00FA769F" w:rsidRDefault="00A93348" w:rsidP="00681890">
      <w:pPr>
        <w:spacing w:line="360" w:lineRule="auto"/>
        <w:ind w:right="1559"/>
        <w:jc w:val="both"/>
        <w:rPr>
          <w:rFonts w:ascii="Arial" w:eastAsia="MS Gothic" w:hAnsi="Arial" w:cs="Arial" w:hint="eastAsia"/>
          <w:sz w:val="6"/>
          <w:szCs w:val="6"/>
        </w:rPr>
      </w:pPr>
    </w:p>
    <w:p w14:paraId="6F008E41" w14:textId="5A2CE0F8" w:rsidR="00D90874" w:rsidRPr="00FA769F" w:rsidRDefault="00D90874" w:rsidP="00681890">
      <w:pPr>
        <w:spacing w:line="360" w:lineRule="auto"/>
        <w:ind w:right="1559"/>
        <w:jc w:val="both"/>
        <w:rPr>
          <w:rFonts w:ascii="Arial" w:eastAsia="MS Gothic" w:hAnsi="Arial" w:cs="Arial"/>
          <w:b/>
          <w:bCs/>
          <w:sz w:val="20"/>
          <w:szCs w:val="20"/>
        </w:rPr>
      </w:pPr>
      <w:r w:rsidRPr="00FA769F">
        <w:rPr>
          <w:rFonts w:ascii="Arial" w:eastAsia="MS Gothic" w:hAnsi="Arial" w:hint="eastAsia"/>
          <w:b/>
          <w:bCs/>
          <w:sz w:val="20"/>
          <w:szCs w:val="20"/>
        </w:rPr>
        <w:t>自動車産業における傑出した進歩を推進</w:t>
      </w:r>
    </w:p>
    <w:p w14:paraId="2A628719" w14:textId="06F21309" w:rsidR="00D90874" w:rsidRPr="00FA769F" w:rsidRDefault="00D90874" w:rsidP="00681890">
      <w:pPr>
        <w:spacing w:line="360" w:lineRule="auto"/>
        <w:ind w:right="1559"/>
        <w:jc w:val="both"/>
        <w:rPr>
          <w:rFonts w:ascii="Arial" w:eastAsia="MS Gothic" w:hAnsi="Arial" w:cs="Arial"/>
          <w:sz w:val="20"/>
          <w:szCs w:val="20"/>
        </w:rPr>
      </w:pPr>
      <w:r w:rsidRPr="00FA769F">
        <w:rPr>
          <w:rFonts w:ascii="Arial" w:eastAsia="MS Gothic" w:hAnsi="Arial" w:hint="eastAsia"/>
          <w:sz w:val="20"/>
          <w:szCs w:val="20"/>
        </w:rPr>
        <w:t>KRAIBURG TPE</w:t>
      </w:r>
      <w:r w:rsidRPr="00FA769F">
        <w:rPr>
          <w:rFonts w:ascii="Arial" w:eastAsia="MS Gothic" w:hAnsi="Arial" w:hint="eastAsia"/>
          <w:sz w:val="20"/>
          <w:szCs w:val="20"/>
        </w:rPr>
        <w:t>は、特に自動車産業をはじめとするさまざまな分野の進化するニーズに応えるため、最先端の材料とイノベーションを提供することに注力しています。当社の</w:t>
      </w:r>
      <w:r w:rsidRPr="00FA769F">
        <w:rPr>
          <w:rFonts w:ascii="Arial" w:eastAsia="MS Gothic" w:hAnsi="Arial" w:hint="eastAsia"/>
          <w:sz w:val="20"/>
          <w:szCs w:val="20"/>
        </w:rPr>
        <w:t>TPE</w:t>
      </w:r>
      <w:r w:rsidRPr="00FA769F">
        <w:rPr>
          <w:rFonts w:ascii="Arial" w:eastAsia="MS Gothic" w:hAnsi="Arial" w:hint="eastAsia"/>
          <w:sz w:val="20"/>
          <w:szCs w:val="20"/>
        </w:rPr>
        <w:t>材料は、耐候性、低密度、制御されたレベルの揮発性と臭気、ソフトタッチの表面品質、オイル、グリース、</w:t>
      </w:r>
      <w:r w:rsidRPr="00FA769F">
        <w:rPr>
          <w:rFonts w:ascii="Arial" w:eastAsia="MS Gothic" w:hAnsi="Arial" w:hint="eastAsia"/>
          <w:sz w:val="20"/>
          <w:szCs w:val="20"/>
        </w:rPr>
        <w:t>AdBlue®</w:t>
      </w:r>
      <w:r w:rsidRPr="00FA769F">
        <w:rPr>
          <w:rFonts w:ascii="Arial" w:eastAsia="MS Gothic" w:hAnsi="Arial" w:hint="eastAsia"/>
          <w:sz w:val="20"/>
          <w:szCs w:val="20"/>
        </w:rPr>
        <w:t>、燃料などの化学物質に対する耐久性などに優れた性能を発揮するよう設計されており、内装、外装、パワートレイン用途のいずれにおいても、自動車業界の厳しい要求を満たすよう調製されています。</w:t>
      </w:r>
    </w:p>
    <w:p w14:paraId="34A10283" w14:textId="77777777" w:rsidR="00520AD7" w:rsidRPr="00FA769F" w:rsidRDefault="00520AD7" w:rsidP="00681890">
      <w:pPr>
        <w:spacing w:line="360" w:lineRule="auto"/>
        <w:ind w:right="1559"/>
        <w:jc w:val="both"/>
        <w:rPr>
          <w:rFonts w:ascii="Arial" w:eastAsia="MS Gothic" w:hAnsi="Arial" w:cs="Arial"/>
          <w:sz w:val="6"/>
          <w:szCs w:val="6"/>
        </w:rPr>
      </w:pPr>
    </w:p>
    <w:p w14:paraId="4686CA6B" w14:textId="6915DFFD" w:rsidR="00D90874" w:rsidRPr="00FA769F" w:rsidRDefault="00D90874" w:rsidP="00681890">
      <w:pPr>
        <w:spacing w:line="360" w:lineRule="auto"/>
        <w:ind w:right="1559"/>
        <w:jc w:val="both"/>
        <w:rPr>
          <w:rFonts w:ascii="Arial" w:eastAsia="MS Gothic" w:hAnsi="Arial" w:cs="Arial"/>
          <w:b/>
          <w:bCs/>
          <w:sz w:val="20"/>
          <w:szCs w:val="20"/>
        </w:rPr>
      </w:pPr>
      <w:r w:rsidRPr="00FA769F">
        <w:rPr>
          <w:rFonts w:ascii="Arial" w:eastAsia="MS Gothic" w:hAnsi="Arial" w:hint="eastAsia"/>
          <w:b/>
          <w:bCs/>
          <w:sz w:val="20"/>
          <w:szCs w:val="20"/>
        </w:rPr>
        <w:t>パッケージングのニーズを満たす</w:t>
      </w:r>
    </w:p>
    <w:p w14:paraId="64C1A309" w14:textId="05DA5F67" w:rsidR="00681890" w:rsidRPr="00FA769F" w:rsidRDefault="001D22D4" w:rsidP="00681890">
      <w:pPr>
        <w:spacing w:line="360" w:lineRule="auto"/>
        <w:ind w:right="1559"/>
        <w:jc w:val="both"/>
        <w:rPr>
          <w:rFonts w:ascii="Arial" w:eastAsia="MS Gothic" w:hAnsi="Arial" w:cs="Arial"/>
          <w:sz w:val="20"/>
          <w:szCs w:val="20"/>
        </w:rPr>
      </w:pPr>
      <w:r w:rsidRPr="001D22D4">
        <w:rPr>
          <w:rFonts w:ascii="Arial" w:eastAsia="MS Gothic" w:hAnsi="Arial" w:hint="eastAsia"/>
          <w:sz w:val="20"/>
          <w:szCs w:val="20"/>
        </w:rPr>
        <w:t>KRAIBURG TPE</w:t>
      </w:r>
      <w:r w:rsidRPr="001D22D4">
        <w:rPr>
          <w:rFonts w:ascii="Arial" w:eastAsia="MS Gothic" w:hAnsi="Arial" w:hint="eastAsia"/>
          <w:sz w:val="20"/>
          <w:szCs w:val="20"/>
        </w:rPr>
        <w:t>は、</w:t>
      </w:r>
      <w:r w:rsidRPr="001D22D4">
        <w:rPr>
          <w:rFonts w:ascii="Arial" w:eastAsia="MS Gothic" w:hAnsi="Arial" w:hint="eastAsia"/>
          <w:sz w:val="20"/>
          <w:szCs w:val="20"/>
          <w:highlight w:val="yellow"/>
        </w:rPr>
        <w:t>化粧品</w:t>
      </w:r>
      <w:r w:rsidR="00A93348">
        <w:rPr>
          <w:rFonts w:ascii="Arial" w:eastAsia="SimSun" w:hAnsi="Arial" w:hint="eastAsia"/>
          <w:sz w:val="20"/>
          <w:szCs w:val="20"/>
          <w:lang w:eastAsia="zh-CN"/>
        </w:rPr>
        <w:t xml:space="preserve"> </w:t>
      </w:r>
      <w:hyperlink r:id="rId13" w:history="1">
        <w:r w:rsidR="00A93348" w:rsidRPr="007729A9">
          <w:rPr>
            <w:rStyle w:val="Hyperlink"/>
            <w:rFonts w:ascii="Arial" w:eastAsia="SimSun" w:hAnsi="Arial"/>
            <w:sz w:val="20"/>
            <w:szCs w:val="20"/>
            <w:lang w:eastAsia="zh-CN"/>
          </w:rPr>
          <w:t>https://www.kraiburg-tpe.com/ja/%E5%8C%96%E7%B2%A7%E5%93%81%E3%83%91%E3%83%83%E3%82%B1%E3%83%BC%E3%82%B8</w:t>
        </w:r>
      </w:hyperlink>
      <w:r w:rsidR="00A93348">
        <w:rPr>
          <w:rFonts w:ascii="Arial" w:eastAsia="SimSun" w:hAnsi="Arial"/>
          <w:sz w:val="20"/>
          <w:szCs w:val="20"/>
          <w:lang w:eastAsia="zh-CN"/>
        </w:rPr>
        <w:t xml:space="preserve"> </w:t>
      </w:r>
      <w:r w:rsidRPr="001D22D4">
        <w:rPr>
          <w:rFonts w:ascii="Arial" w:eastAsia="MS Gothic" w:hAnsi="Arial" w:hint="eastAsia"/>
          <w:sz w:val="20"/>
          <w:szCs w:val="20"/>
        </w:rPr>
        <w:t>や</w:t>
      </w:r>
      <w:r w:rsidRPr="001D22D4">
        <w:rPr>
          <w:rFonts w:ascii="Arial" w:eastAsia="MS Gothic" w:hAnsi="Arial" w:hint="eastAsia"/>
          <w:sz w:val="20"/>
          <w:szCs w:val="20"/>
          <w:highlight w:val="yellow"/>
        </w:rPr>
        <w:t>食品包装</w:t>
      </w:r>
      <w:r w:rsidR="00A93348">
        <w:rPr>
          <w:rFonts w:ascii="Arial" w:eastAsia="SimSun" w:hAnsi="Arial" w:hint="eastAsia"/>
          <w:sz w:val="20"/>
          <w:szCs w:val="20"/>
          <w:lang w:eastAsia="zh-CN"/>
        </w:rPr>
        <w:t xml:space="preserve"> </w:t>
      </w:r>
      <w:hyperlink r:id="rId14" w:history="1">
        <w:r w:rsidR="00A93348" w:rsidRPr="007729A9">
          <w:rPr>
            <w:rStyle w:val="Hyperlink"/>
            <w:rFonts w:ascii="Arial" w:eastAsia="SimSun" w:hAnsi="Arial"/>
            <w:sz w:val="20"/>
            <w:szCs w:val="20"/>
            <w:lang w:eastAsia="zh-CN"/>
          </w:rPr>
          <w:t>https://www.kraiburg-tpe.com/ja/%E9%A3%9F%E5%93%81%E6%A2%B1%E5%8C%85TPE</w:t>
        </w:r>
      </w:hyperlink>
      <w:r w:rsidR="00A93348">
        <w:rPr>
          <w:rFonts w:ascii="Arial" w:eastAsia="SimSun" w:hAnsi="Arial"/>
          <w:sz w:val="20"/>
          <w:szCs w:val="20"/>
          <w:lang w:eastAsia="zh-CN"/>
        </w:rPr>
        <w:t xml:space="preserve"> </w:t>
      </w:r>
      <w:r w:rsidRPr="001D22D4">
        <w:rPr>
          <w:rFonts w:ascii="Arial" w:eastAsia="MS Gothic" w:hAnsi="Arial" w:hint="eastAsia"/>
          <w:sz w:val="20"/>
          <w:szCs w:val="20"/>
        </w:rPr>
        <w:t>のための、安全な材料を提供しています。</w:t>
      </w:r>
      <w:r w:rsidR="00D90874" w:rsidRPr="00FA769F">
        <w:rPr>
          <w:rFonts w:ascii="Arial" w:eastAsia="MS Gothic" w:hAnsi="Arial" w:hint="eastAsia"/>
          <w:sz w:val="20"/>
          <w:szCs w:val="20"/>
        </w:rPr>
        <w:t>これらの材料は、</w:t>
      </w:r>
      <w:r w:rsidR="00D90874" w:rsidRPr="00FA769F">
        <w:rPr>
          <w:rFonts w:ascii="Arial" w:eastAsia="MS Gothic" w:hAnsi="Arial" w:hint="eastAsia"/>
          <w:sz w:val="20"/>
          <w:szCs w:val="20"/>
        </w:rPr>
        <w:t>EU</w:t>
      </w:r>
      <w:r w:rsidR="00D90874" w:rsidRPr="00FA769F">
        <w:rPr>
          <w:rFonts w:ascii="Arial" w:eastAsia="MS Gothic" w:hAnsi="Arial" w:hint="eastAsia"/>
          <w:sz w:val="20"/>
          <w:szCs w:val="20"/>
        </w:rPr>
        <w:t>指令</w:t>
      </w:r>
      <w:r w:rsidR="00D90874" w:rsidRPr="00FA769F">
        <w:rPr>
          <w:rFonts w:ascii="Arial" w:eastAsia="MS Gothic" w:hAnsi="Arial" w:hint="eastAsia"/>
          <w:sz w:val="20"/>
          <w:szCs w:val="20"/>
        </w:rPr>
        <w:t>No.10/2011</w:t>
      </w:r>
      <w:r w:rsidR="00D90874" w:rsidRPr="00FA769F">
        <w:rPr>
          <w:rFonts w:ascii="Arial" w:eastAsia="MS Gothic" w:hAnsi="Arial" w:hint="eastAsia"/>
          <w:sz w:val="20"/>
          <w:szCs w:val="20"/>
        </w:rPr>
        <w:t>、米国</w:t>
      </w:r>
      <w:r w:rsidR="00D90874" w:rsidRPr="00FA769F">
        <w:rPr>
          <w:rFonts w:ascii="Arial" w:eastAsia="MS Gothic" w:hAnsi="Arial" w:hint="eastAsia"/>
          <w:sz w:val="20"/>
          <w:szCs w:val="20"/>
        </w:rPr>
        <w:t>FDA CFR 21</w:t>
      </w:r>
      <w:r w:rsidR="00D90874" w:rsidRPr="00FA769F">
        <w:rPr>
          <w:rFonts w:ascii="Arial" w:eastAsia="MS Gothic" w:hAnsi="Arial" w:hint="eastAsia"/>
          <w:sz w:val="20"/>
          <w:szCs w:val="20"/>
        </w:rPr>
        <w:t>、</w:t>
      </w:r>
      <w:r w:rsidR="00D90874" w:rsidRPr="00FA769F">
        <w:rPr>
          <w:rFonts w:ascii="Arial" w:eastAsia="MS Gothic" w:hAnsi="Arial" w:hint="eastAsia"/>
          <w:sz w:val="20"/>
          <w:szCs w:val="20"/>
        </w:rPr>
        <w:t>EN</w:t>
      </w:r>
      <w:r w:rsidR="00D90874" w:rsidRPr="00FA769F">
        <w:rPr>
          <w:rFonts w:ascii="Arial" w:eastAsia="MS Gothic" w:hAnsi="Arial" w:hint="eastAsia"/>
          <w:sz w:val="20"/>
          <w:szCs w:val="20"/>
        </w:rPr>
        <w:t>規則</w:t>
      </w:r>
      <w:r w:rsidR="00D90874" w:rsidRPr="00FA769F">
        <w:rPr>
          <w:rFonts w:ascii="Arial" w:eastAsia="MS Gothic" w:hAnsi="Arial" w:hint="eastAsia"/>
          <w:sz w:val="20"/>
          <w:szCs w:val="20"/>
        </w:rPr>
        <w:t xml:space="preserve"> 71/3</w:t>
      </w:r>
      <w:r w:rsidR="00D90874" w:rsidRPr="00FA769F">
        <w:rPr>
          <w:rFonts w:ascii="Arial" w:eastAsia="MS Gothic" w:hAnsi="Arial" w:hint="eastAsia"/>
          <w:sz w:val="20"/>
          <w:szCs w:val="20"/>
        </w:rPr>
        <w:t>、中国</w:t>
      </w:r>
      <w:r w:rsidR="00D90874" w:rsidRPr="00FA769F">
        <w:rPr>
          <w:rFonts w:ascii="Arial" w:eastAsia="MS Gothic" w:hAnsi="Arial" w:hint="eastAsia"/>
          <w:sz w:val="20"/>
          <w:szCs w:val="20"/>
        </w:rPr>
        <w:t>GB 4806</w:t>
      </w:r>
      <w:r w:rsidR="00D90874" w:rsidRPr="00FA769F">
        <w:rPr>
          <w:rFonts w:ascii="Arial" w:eastAsia="MS Gothic" w:hAnsi="Arial" w:hint="eastAsia"/>
          <w:sz w:val="20"/>
          <w:szCs w:val="20"/>
        </w:rPr>
        <w:t>：</w:t>
      </w:r>
      <w:r w:rsidR="00D90874" w:rsidRPr="00FA769F">
        <w:rPr>
          <w:rFonts w:ascii="Arial" w:eastAsia="MS Gothic" w:hAnsi="Arial" w:hint="eastAsia"/>
          <w:sz w:val="20"/>
          <w:szCs w:val="20"/>
        </w:rPr>
        <w:t>2016</w:t>
      </w:r>
      <w:r w:rsidR="00D90874" w:rsidRPr="00FA769F">
        <w:rPr>
          <w:rFonts w:ascii="Arial" w:eastAsia="MS Gothic" w:hAnsi="Arial" w:hint="eastAsia"/>
          <w:sz w:val="20"/>
          <w:szCs w:val="20"/>
        </w:rPr>
        <w:t>、</w:t>
      </w:r>
      <w:r w:rsidR="00D90874" w:rsidRPr="00FA769F">
        <w:rPr>
          <w:rFonts w:ascii="Arial" w:eastAsia="MS Gothic" w:hAnsi="Arial" w:hint="eastAsia"/>
          <w:sz w:val="20"/>
          <w:szCs w:val="20"/>
        </w:rPr>
        <w:t>REACH</w:t>
      </w:r>
      <w:r w:rsidR="00D90874" w:rsidRPr="00FA769F">
        <w:rPr>
          <w:rFonts w:ascii="Arial" w:eastAsia="MS Gothic" w:hAnsi="Arial" w:hint="eastAsia"/>
          <w:sz w:val="20"/>
          <w:szCs w:val="20"/>
        </w:rPr>
        <w:t>、</w:t>
      </w:r>
      <w:r w:rsidR="00D90874" w:rsidRPr="00FA769F">
        <w:rPr>
          <w:rFonts w:ascii="Arial" w:eastAsia="MS Gothic" w:hAnsi="Arial" w:hint="eastAsia"/>
          <w:sz w:val="20"/>
          <w:szCs w:val="20"/>
        </w:rPr>
        <w:t>SVHC</w:t>
      </w:r>
      <w:r w:rsidR="00D90874" w:rsidRPr="00FA769F">
        <w:rPr>
          <w:rFonts w:ascii="Arial" w:eastAsia="MS Gothic" w:hAnsi="Arial" w:hint="eastAsia"/>
          <w:sz w:val="20"/>
          <w:szCs w:val="20"/>
        </w:rPr>
        <w:t>、</w:t>
      </w:r>
      <w:r w:rsidR="00D90874" w:rsidRPr="00FA769F">
        <w:rPr>
          <w:rFonts w:ascii="Arial" w:eastAsia="MS Gothic" w:hAnsi="Arial" w:hint="eastAsia"/>
          <w:sz w:val="20"/>
          <w:szCs w:val="20"/>
        </w:rPr>
        <w:t>RoHS</w:t>
      </w:r>
      <w:r w:rsidR="00D90874" w:rsidRPr="00FA769F">
        <w:rPr>
          <w:rFonts w:ascii="Arial" w:eastAsia="MS Gothic" w:hAnsi="Arial" w:hint="eastAsia"/>
          <w:sz w:val="20"/>
          <w:szCs w:val="20"/>
        </w:rPr>
        <w:t>などの国際基準を満たしています。動物由来の原料は一切含まず、リップグロス、マスカラ、食品容器、シール、スクイズボトルなど、一般消費者向けのさまざまな化粧品・食品包装用途対応した着色が可能です。</w:t>
      </w:r>
    </w:p>
    <w:p w14:paraId="77FC4406" w14:textId="77777777" w:rsidR="00520AD7" w:rsidRPr="00FA769F" w:rsidRDefault="00520AD7" w:rsidP="00681890">
      <w:pPr>
        <w:spacing w:line="360" w:lineRule="auto"/>
        <w:ind w:right="1559"/>
        <w:jc w:val="both"/>
        <w:rPr>
          <w:rFonts w:ascii="Arial" w:eastAsia="MS Gothic" w:hAnsi="Arial" w:cs="Arial"/>
          <w:sz w:val="6"/>
          <w:szCs w:val="6"/>
        </w:rPr>
      </w:pPr>
    </w:p>
    <w:p w14:paraId="337ED8A0" w14:textId="77777777" w:rsidR="00D90874" w:rsidRPr="00FA769F" w:rsidRDefault="00D90874" w:rsidP="00D90874">
      <w:pPr>
        <w:spacing w:line="360" w:lineRule="auto"/>
        <w:ind w:right="1559"/>
        <w:jc w:val="both"/>
        <w:rPr>
          <w:rFonts w:ascii="Arial" w:eastAsia="MS Gothic" w:hAnsi="Arial" w:cs="Arial"/>
          <w:b/>
          <w:bCs/>
          <w:sz w:val="20"/>
          <w:szCs w:val="20"/>
        </w:rPr>
      </w:pPr>
      <w:r w:rsidRPr="00FA769F">
        <w:rPr>
          <w:rFonts w:ascii="Arial" w:eastAsia="MS Gothic" w:hAnsi="Arial" w:hint="eastAsia"/>
          <w:b/>
          <w:bCs/>
          <w:sz w:val="20"/>
          <w:szCs w:val="20"/>
        </w:rPr>
        <w:lastRenderedPageBreak/>
        <w:t>アジア太平洋地域のヘルスケア市場向け</w:t>
      </w:r>
      <w:r w:rsidRPr="00FA769F">
        <w:rPr>
          <w:rFonts w:ascii="Arial" w:eastAsia="MS Gothic" w:hAnsi="Arial" w:hint="eastAsia"/>
          <w:b/>
          <w:bCs/>
          <w:sz w:val="20"/>
          <w:szCs w:val="20"/>
        </w:rPr>
        <w:t>TPE</w:t>
      </w:r>
    </w:p>
    <w:p w14:paraId="2F99E774" w14:textId="2386398E" w:rsidR="00520AD7" w:rsidRPr="00FA769F" w:rsidRDefault="00B25682" w:rsidP="00D90874">
      <w:pPr>
        <w:spacing w:line="360" w:lineRule="auto"/>
        <w:ind w:right="1559"/>
        <w:jc w:val="both"/>
        <w:rPr>
          <w:rFonts w:ascii="Arial" w:eastAsia="MS Gothic" w:hAnsi="Arial" w:cs="Arial"/>
          <w:sz w:val="6"/>
          <w:szCs w:val="6"/>
        </w:rPr>
      </w:pPr>
      <w:r w:rsidRPr="00B25682">
        <w:rPr>
          <w:rFonts w:ascii="Arial" w:eastAsia="MS Gothic" w:hAnsi="Arial" w:hint="eastAsia"/>
          <w:sz w:val="20"/>
          <w:szCs w:val="20"/>
        </w:rPr>
        <w:t>さらに、</w:t>
      </w:r>
      <w:r w:rsidRPr="00B25682">
        <w:rPr>
          <w:rFonts w:ascii="Arial" w:eastAsia="MS Gothic" w:hAnsi="Arial" w:hint="eastAsia"/>
          <w:sz w:val="20"/>
          <w:szCs w:val="20"/>
          <w:highlight w:val="yellow"/>
        </w:rPr>
        <w:t>ヘルスケア・医療用途向</w:t>
      </w:r>
      <w:r w:rsidR="00A93348">
        <w:rPr>
          <w:rFonts w:ascii="Arial" w:eastAsia="SimSun" w:hAnsi="Arial" w:hint="eastAsia"/>
          <w:sz w:val="20"/>
          <w:szCs w:val="20"/>
          <w:lang w:eastAsia="zh-CN"/>
        </w:rPr>
        <w:t xml:space="preserve"> </w:t>
      </w:r>
      <w:hyperlink r:id="rId15" w:history="1">
        <w:r w:rsidR="00A93348" w:rsidRPr="007729A9">
          <w:rPr>
            <w:rStyle w:val="Hyperlink"/>
            <w:rFonts w:ascii="Arial" w:eastAsia="SimSun" w:hAnsi="Arial"/>
            <w:sz w:val="20"/>
            <w:szCs w:val="20"/>
            <w:lang w:eastAsia="zh-CN"/>
          </w:rPr>
          <w:t>https://www.kraiburg-tpe.com/ja/%E5%8C%BB%E7%99%82%E5%88%86%E9%87%8E</w:t>
        </w:r>
      </w:hyperlink>
      <w:r w:rsidR="00A93348">
        <w:rPr>
          <w:rFonts w:ascii="Arial" w:eastAsia="SimSun" w:hAnsi="Arial"/>
          <w:sz w:val="20"/>
          <w:szCs w:val="20"/>
          <w:lang w:eastAsia="zh-CN"/>
        </w:rPr>
        <w:t xml:space="preserve"> </w:t>
      </w:r>
      <w:r w:rsidRPr="00B25682">
        <w:rPr>
          <w:rFonts w:ascii="Arial" w:eastAsia="MS Gothic" w:hAnsi="Arial" w:hint="eastAsia"/>
          <w:sz w:val="20"/>
          <w:szCs w:val="20"/>
        </w:rPr>
        <w:t>けの</w:t>
      </w:r>
      <w:r w:rsidRPr="00B25682">
        <w:rPr>
          <w:rFonts w:ascii="Arial" w:eastAsia="MS Gothic" w:hAnsi="Arial" w:hint="eastAsia"/>
          <w:sz w:val="20"/>
          <w:szCs w:val="20"/>
        </w:rPr>
        <w:t>KRAIBURG TPE</w:t>
      </w:r>
      <w:r w:rsidRPr="00B25682">
        <w:rPr>
          <w:rFonts w:ascii="Arial" w:eastAsia="MS Gothic" w:hAnsi="Arial" w:hint="eastAsia"/>
          <w:sz w:val="20"/>
          <w:szCs w:val="20"/>
        </w:rPr>
        <w:t>の</w:t>
      </w:r>
      <w:r w:rsidRPr="00B25682">
        <w:rPr>
          <w:rFonts w:ascii="Arial" w:eastAsia="MS Gothic" w:hAnsi="Arial" w:hint="eastAsia"/>
          <w:sz w:val="20"/>
          <w:szCs w:val="20"/>
        </w:rPr>
        <w:t>THERMOLAST® H</w:t>
      </w:r>
      <w:r w:rsidRPr="00B25682">
        <w:rPr>
          <w:rFonts w:ascii="Arial" w:eastAsia="MS Gothic" w:hAnsi="Arial" w:hint="eastAsia"/>
          <w:sz w:val="20"/>
          <w:szCs w:val="20"/>
        </w:rPr>
        <w:t>（サーモラスト</w:t>
      </w:r>
      <w:r w:rsidRPr="00B25682">
        <w:rPr>
          <w:rFonts w:ascii="Arial" w:eastAsia="MS Gothic" w:hAnsi="Arial" w:hint="eastAsia"/>
          <w:sz w:val="20"/>
          <w:szCs w:val="20"/>
        </w:rPr>
        <w:t>® H</w:t>
      </w:r>
      <w:r w:rsidRPr="00B25682">
        <w:rPr>
          <w:rFonts w:ascii="Arial" w:eastAsia="MS Gothic" w:hAnsi="Arial" w:hint="eastAsia"/>
          <w:sz w:val="20"/>
          <w:szCs w:val="20"/>
        </w:rPr>
        <w:t>）は、細胞毒性に関する</w:t>
      </w:r>
      <w:r w:rsidRPr="00B25682">
        <w:rPr>
          <w:rFonts w:ascii="Arial" w:eastAsia="MS Gothic" w:hAnsi="Arial" w:hint="eastAsia"/>
          <w:sz w:val="20"/>
          <w:szCs w:val="20"/>
        </w:rPr>
        <w:t>ISO 10993-5</w:t>
      </w:r>
      <w:r w:rsidRPr="00B25682">
        <w:rPr>
          <w:rFonts w:ascii="Arial" w:eastAsia="MS Gothic" w:hAnsi="Arial" w:hint="eastAsia"/>
          <w:sz w:val="20"/>
          <w:szCs w:val="20"/>
        </w:rPr>
        <w:t>や</w:t>
      </w:r>
      <w:r w:rsidRPr="00B25682">
        <w:rPr>
          <w:rFonts w:ascii="Arial" w:eastAsia="MS Gothic" w:hAnsi="Arial" w:hint="eastAsia"/>
          <w:sz w:val="20"/>
          <w:szCs w:val="20"/>
        </w:rPr>
        <w:t>GB/T16886.5</w:t>
      </w:r>
      <w:r w:rsidRPr="00B25682">
        <w:rPr>
          <w:rFonts w:ascii="Arial" w:eastAsia="MS Gothic" w:hAnsi="Arial" w:hint="eastAsia"/>
          <w:sz w:val="20"/>
          <w:szCs w:val="20"/>
        </w:rPr>
        <w:t>などの厳しい国際規格に適合しています。このアジア太平洋市場専用に設計された</w:t>
      </w:r>
      <w:r w:rsidRPr="00B25682">
        <w:rPr>
          <w:rFonts w:ascii="Arial" w:eastAsia="MS Gothic" w:hAnsi="Arial" w:hint="eastAsia"/>
          <w:sz w:val="20"/>
          <w:szCs w:val="20"/>
        </w:rPr>
        <w:t>TPE</w:t>
      </w:r>
      <w:r w:rsidRPr="00B25682">
        <w:rPr>
          <w:rFonts w:ascii="Arial" w:eastAsia="MS Gothic" w:hAnsi="Arial" w:hint="eastAsia"/>
          <w:sz w:val="20"/>
          <w:szCs w:val="20"/>
        </w:rPr>
        <w:t>は、ヘルスケア・医療機器、注射器用ガスケット、医療用リシール、カテーテル、チューブ、包装材料、その他優れた耐薬品性、触感品質、滅菌処理性を必要とする用途など、幅広い用途でお客様へのメリットをもたらします。</w:t>
      </w:r>
    </w:p>
    <w:p w14:paraId="45157C5F" w14:textId="44786BAC" w:rsidR="002E00EF" w:rsidRPr="00FA769F" w:rsidRDefault="004D0E75" w:rsidP="004F3E79">
      <w:pPr>
        <w:spacing w:line="360" w:lineRule="auto"/>
        <w:ind w:right="1559"/>
        <w:jc w:val="both"/>
        <w:rPr>
          <w:rFonts w:eastAsia="MS Gothic"/>
          <w:noProof/>
        </w:rPr>
      </w:pPr>
      <w:r>
        <w:rPr>
          <w:noProof/>
        </w:rPr>
        <w:drawing>
          <wp:inline distT="0" distB="0" distL="0" distR="0" wp14:anchorId="5AC77116" wp14:editId="3583D8CE">
            <wp:extent cx="4294208" cy="2375857"/>
            <wp:effectExtent l="0" t="0" r="0" b="5715"/>
            <wp:docPr id="1859293603" name="Picture 1" descr="A blue and white sign with a pile of blu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293603" name="Picture 1" descr="A blue and white sign with a pile of blue balls&#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07516" cy="2383220"/>
                    </a:xfrm>
                    <a:prstGeom prst="rect">
                      <a:avLst/>
                    </a:prstGeom>
                    <a:noFill/>
                    <a:ln>
                      <a:noFill/>
                    </a:ln>
                  </pic:spPr>
                </pic:pic>
              </a:graphicData>
            </a:graphic>
          </wp:inline>
        </w:drawing>
      </w:r>
    </w:p>
    <w:p w14:paraId="62F08EF9" w14:textId="56A492F8" w:rsidR="005320D5" w:rsidRPr="00FA769F" w:rsidRDefault="0072737D" w:rsidP="00A26505">
      <w:pPr>
        <w:keepNext/>
        <w:keepLines/>
        <w:spacing w:after="0" w:line="360" w:lineRule="auto"/>
        <w:ind w:right="1559"/>
        <w:rPr>
          <w:rFonts w:eastAsia="MS Gothic"/>
          <w:noProof/>
        </w:rPr>
      </w:pPr>
      <w:r w:rsidRPr="00FA769F">
        <w:rPr>
          <w:rFonts w:ascii="Arial" w:eastAsia="MS Gothic" w:hAnsi="Arial" w:hint="eastAsia"/>
          <w:b/>
          <w:bCs/>
          <w:sz w:val="20"/>
          <w:szCs w:val="20"/>
        </w:rPr>
        <w:t xml:space="preserve"> </w:t>
      </w:r>
      <w:r w:rsidRPr="00FA769F">
        <w:rPr>
          <w:rFonts w:ascii="Arial" w:eastAsia="MS Gothic" w:hAnsi="Arial" w:hint="eastAsia"/>
          <w:b/>
          <w:bCs/>
          <w:sz w:val="20"/>
          <w:szCs w:val="20"/>
        </w:rPr>
        <w:t>（写真：</w:t>
      </w:r>
      <w:r w:rsidRPr="00FA769F">
        <w:rPr>
          <w:rFonts w:ascii="Arial" w:eastAsia="MS Gothic" w:hAnsi="Arial" w:hint="eastAsia"/>
          <w:b/>
          <w:bCs/>
          <w:sz w:val="20"/>
          <w:szCs w:val="20"/>
        </w:rPr>
        <w:t>© 2024 KRAIBURG TPE</w:t>
      </w:r>
      <w:r w:rsidRPr="00FA769F">
        <w:rPr>
          <w:rFonts w:ascii="Arial" w:eastAsia="MS Gothic" w:hAnsi="Arial" w:hint="eastAsia"/>
          <w:b/>
          <w:bCs/>
          <w:sz w:val="20"/>
          <w:szCs w:val="20"/>
        </w:rPr>
        <w:t>）</w:t>
      </w:r>
    </w:p>
    <w:p w14:paraId="65A2E2B6" w14:textId="77777777" w:rsidR="00FA769F" w:rsidRDefault="005320D5" w:rsidP="00A26505">
      <w:pPr>
        <w:spacing w:after="0" w:line="360" w:lineRule="auto"/>
        <w:ind w:right="1559"/>
        <w:rPr>
          <w:rFonts w:ascii="Arial" w:eastAsia="MS Gothic" w:hAnsi="Arial"/>
          <w:sz w:val="20"/>
          <w:szCs w:val="20"/>
        </w:rPr>
      </w:pPr>
      <w:r w:rsidRPr="00FA769F">
        <w:rPr>
          <w:rFonts w:ascii="Arial" w:eastAsia="MS Gothic" w:hAnsi="Arial" w:hint="eastAsia"/>
          <w:sz w:val="20"/>
          <w:szCs w:val="20"/>
        </w:rPr>
        <w:t>高精細の画像が必要の際は、下記の担当者にお問い合わせください。</w:t>
      </w:r>
    </w:p>
    <w:p w14:paraId="6FC6BFB4" w14:textId="34E044F9" w:rsidR="00EC7126" w:rsidRPr="00FA769F" w:rsidRDefault="005320D5" w:rsidP="00A26505">
      <w:pPr>
        <w:spacing w:after="0" w:line="360" w:lineRule="auto"/>
        <w:ind w:right="1559"/>
        <w:rPr>
          <w:rFonts w:ascii="Arial" w:eastAsia="MS Gothic" w:hAnsi="Arial" w:cs="Arial"/>
          <w:sz w:val="20"/>
          <w:szCs w:val="20"/>
        </w:rPr>
      </w:pPr>
      <w:r w:rsidRPr="00FA769F">
        <w:rPr>
          <w:rFonts w:ascii="Arial" w:eastAsia="MS Gothic" w:hAnsi="Arial" w:hint="eastAsia"/>
          <w:sz w:val="20"/>
          <w:szCs w:val="20"/>
        </w:rPr>
        <w:t>Bridget Ngang (</w:t>
      </w:r>
      <w:hyperlink r:id="rId17" w:history="1">
        <w:r w:rsidRPr="00FA769F">
          <w:rPr>
            <w:rStyle w:val="Hyperlink"/>
            <w:rFonts w:ascii="Arial" w:eastAsia="MS Gothic" w:hAnsi="Arial" w:hint="eastAsia"/>
            <w:color w:val="auto"/>
            <w:sz w:val="20"/>
            <w:szCs w:val="20"/>
          </w:rPr>
          <w:t>bridget.ngang@kraiburg-tpe.com</w:t>
        </w:r>
      </w:hyperlink>
      <w:r w:rsidRPr="00FA769F">
        <w:rPr>
          <w:rFonts w:ascii="Arial" w:eastAsia="MS Gothic" w:hAnsi="Arial" w:hint="eastAsia"/>
          <w:sz w:val="20"/>
          <w:szCs w:val="20"/>
        </w:rPr>
        <w:t xml:space="preserve"> , +6 03 9545 6301). </w:t>
      </w:r>
    </w:p>
    <w:p w14:paraId="053987E0" w14:textId="77777777" w:rsidR="00EC7126" w:rsidRPr="00FA769F" w:rsidRDefault="00EC7126" w:rsidP="00A26505">
      <w:pPr>
        <w:spacing w:after="0" w:line="360" w:lineRule="auto"/>
        <w:ind w:right="1559"/>
        <w:jc w:val="both"/>
        <w:rPr>
          <w:rFonts w:ascii="Arial" w:eastAsia="MS Gothic" w:hAnsi="Arial" w:cs="Arial"/>
          <w:sz w:val="20"/>
          <w:szCs w:val="20"/>
        </w:rPr>
      </w:pPr>
    </w:p>
    <w:p w14:paraId="2BFFA0EF" w14:textId="77777777" w:rsidR="004D0E75" w:rsidRPr="00EC272D" w:rsidRDefault="004D0E75" w:rsidP="004D0E75">
      <w:pPr>
        <w:rPr>
          <w:rFonts w:ascii="Arial" w:eastAsia="MS Gothic" w:hAnsi="Arial" w:cs="Arial"/>
          <w:b/>
          <w:color w:val="000000"/>
          <w:sz w:val="20"/>
          <w:szCs w:val="20"/>
        </w:rPr>
      </w:pPr>
      <w:r w:rsidRPr="00EC272D">
        <w:rPr>
          <w:rFonts w:ascii="Arial" w:hAnsi="Arial" w:cs="Arial"/>
          <w:b/>
          <w:noProof/>
          <w:color w:val="000000"/>
          <w:sz w:val="20"/>
          <w:szCs w:val="20"/>
          <w:lang w:val="de-DE"/>
        </w:rPr>
        <w:lastRenderedPageBreak/>
        <w:drawing>
          <wp:anchor distT="0" distB="0" distL="114300" distR="114300" simplePos="0" relativeHeight="251660288" behindDoc="0" locked="0" layoutInCell="1" allowOverlap="1" wp14:anchorId="4D847EFC" wp14:editId="6F086675">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08CDCDD0" w14:textId="77777777" w:rsidR="004D0E75" w:rsidRPr="0027218C" w:rsidRDefault="004D0E75" w:rsidP="004D0E75">
      <w:pPr>
        <w:rPr>
          <w:sz w:val="2"/>
          <w:szCs w:val="2"/>
        </w:rPr>
      </w:pPr>
    </w:p>
    <w:p w14:paraId="5A5D67FF" w14:textId="77777777" w:rsidR="004D0E75" w:rsidRPr="00EC272D" w:rsidRDefault="00A93348" w:rsidP="004D0E75">
      <w:pPr>
        <w:rPr>
          <w:rFonts w:ascii="Arial" w:eastAsia="MS Gothic" w:hAnsi="Arial" w:cs="Arial"/>
          <w:bCs/>
          <w:color w:val="000000"/>
          <w:sz w:val="20"/>
          <w:szCs w:val="20"/>
        </w:rPr>
      </w:pPr>
      <w:hyperlink r:id="rId20" w:history="1">
        <w:r w:rsidR="004D0E75" w:rsidRPr="00EC272D">
          <w:rPr>
            <w:rStyle w:val="Hyperlink"/>
            <w:rFonts w:ascii="Arial" w:eastAsia="MS Gothic" w:hAnsi="Arial" w:hint="eastAsia"/>
            <w:bCs/>
            <w:sz w:val="20"/>
            <w:szCs w:val="20"/>
          </w:rPr>
          <w:t>高精細画像のダウンロード</w:t>
        </w:r>
      </w:hyperlink>
    </w:p>
    <w:p w14:paraId="4C6B8DC2" w14:textId="77777777" w:rsidR="004D0E75" w:rsidRPr="00EC272D" w:rsidRDefault="004D0E75" w:rsidP="004D0E75">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304F7956" wp14:editId="73EEA23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52A2970" w14:textId="77777777" w:rsidR="004D0E75" w:rsidRPr="00EC272D" w:rsidRDefault="00A93348" w:rsidP="004D0E75">
      <w:pPr>
        <w:rPr>
          <w:rFonts w:ascii="Arial" w:eastAsia="MS Gothic" w:hAnsi="Arial" w:cs="Arial"/>
          <w:bCs/>
          <w:color w:val="000000"/>
          <w:sz w:val="20"/>
          <w:szCs w:val="20"/>
        </w:rPr>
      </w:pPr>
      <w:hyperlink r:id="rId23" w:history="1">
        <w:r w:rsidR="004D0E75" w:rsidRPr="00EC272D">
          <w:rPr>
            <w:rStyle w:val="Hyperlink"/>
            <w:rFonts w:ascii="Arial" w:eastAsia="MS Gothic" w:hAnsi="Arial" w:hint="eastAsia"/>
            <w:bCs/>
            <w:sz w:val="20"/>
            <w:szCs w:val="20"/>
          </w:rPr>
          <w:t>latest news on KRAIBURG TPE</w:t>
        </w:r>
      </w:hyperlink>
    </w:p>
    <w:p w14:paraId="14653B29" w14:textId="77777777" w:rsidR="009D2688" w:rsidRPr="00FA769F" w:rsidRDefault="009D2688" w:rsidP="00A26505">
      <w:pPr>
        <w:ind w:right="1559"/>
        <w:rPr>
          <w:rFonts w:ascii="Arial" w:eastAsia="MS Gothic" w:hAnsi="Arial" w:cs="Arial"/>
          <w:b/>
          <w:sz w:val="20"/>
          <w:szCs w:val="20"/>
          <w:lang w:val="en-GB"/>
        </w:rPr>
      </w:pPr>
    </w:p>
    <w:p w14:paraId="020DD930" w14:textId="002D7888" w:rsidR="009D2688" w:rsidRPr="00FA769F" w:rsidRDefault="009D2688" w:rsidP="00A26505">
      <w:pPr>
        <w:ind w:right="1559"/>
        <w:rPr>
          <w:rFonts w:ascii="Arial" w:eastAsia="MS Gothic" w:hAnsi="Arial" w:cs="Arial"/>
          <w:b/>
          <w:sz w:val="20"/>
          <w:szCs w:val="20"/>
        </w:rPr>
      </w:pPr>
      <w:r w:rsidRPr="00FA769F">
        <w:rPr>
          <w:rFonts w:ascii="Arial" w:eastAsia="MS Gothic" w:hAnsi="Arial" w:hint="eastAsia"/>
          <w:b/>
          <w:sz w:val="20"/>
          <w:szCs w:val="20"/>
        </w:rPr>
        <w:t>ソーシャルメディアでフォローしてください：</w:t>
      </w:r>
    </w:p>
    <w:p w14:paraId="6851B976" w14:textId="77777777" w:rsidR="009D2688" w:rsidRPr="00FA769F" w:rsidRDefault="009D2688" w:rsidP="00A26505">
      <w:pPr>
        <w:ind w:right="1559"/>
        <w:rPr>
          <w:rFonts w:ascii="Arial" w:eastAsia="MS Gothic" w:hAnsi="Arial" w:cs="Arial"/>
          <w:b/>
          <w:sz w:val="20"/>
          <w:szCs w:val="20"/>
        </w:rPr>
      </w:pPr>
      <w:r w:rsidRPr="00FA769F">
        <w:rPr>
          <w:rFonts w:ascii="Arial" w:eastAsia="MS Gothic" w:hAnsi="Arial" w:hint="eastAsia"/>
          <w:b/>
          <w:sz w:val="20"/>
          <w:szCs w:val="20"/>
        </w:rPr>
        <w:t xml:space="preserve"> </w:t>
      </w:r>
      <w:r w:rsidRPr="00FA769F">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A769F">
        <w:rPr>
          <w:rFonts w:ascii="Arial" w:eastAsia="MS Gothic" w:hAnsi="Arial" w:hint="eastAsia"/>
          <w:b/>
          <w:sz w:val="20"/>
          <w:szCs w:val="20"/>
        </w:rPr>
        <w:t xml:space="preserve">   </w:t>
      </w:r>
      <w:r w:rsidRPr="00FA769F">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A769F">
        <w:rPr>
          <w:rFonts w:ascii="Arial" w:eastAsia="MS Gothic" w:hAnsi="Arial" w:hint="eastAsia"/>
          <w:b/>
          <w:sz w:val="20"/>
          <w:szCs w:val="20"/>
        </w:rPr>
        <w:t xml:space="preserve">    </w:t>
      </w:r>
      <w:r w:rsidRPr="00FA769F">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A769F">
        <w:rPr>
          <w:rFonts w:ascii="Arial" w:eastAsia="MS Gothic" w:hAnsi="Arial" w:hint="eastAsia"/>
          <w:b/>
          <w:sz w:val="20"/>
          <w:szCs w:val="20"/>
        </w:rPr>
        <w:t xml:space="preserve">   </w:t>
      </w:r>
      <w:r w:rsidRPr="00FA769F">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A769F">
        <w:rPr>
          <w:rFonts w:ascii="Arial" w:eastAsia="MS Gothic" w:hAnsi="Arial" w:hint="eastAsia"/>
          <w:b/>
          <w:sz w:val="20"/>
          <w:szCs w:val="20"/>
        </w:rPr>
        <w:t xml:space="preserve">  </w:t>
      </w:r>
      <w:r w:rsidRPr="00FA769F">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A769F" w:rsidRDefault="009D2688" w:rsidP="00A26505">
      <w:pPr>
        <w:ind w:right="1559"/>
        <w:rPr>
          <w:rFonts w:ascii="Arial" w:eastAsia="MS Gothic" w:hAnsi="Arial" w:cs="Arial"/>
          <w:b/>
          <w:sz w:val="20"/>
          <w:szCs w:val="20"/>
        </w:rPr>
      </w:pPr>
      <w:r w:rsidRPr="00FA769F">
        <w:rPr>
          <w:rFonts w:ascii="Arial" w:eastAsia="MS Gothic" w:hAnsi="Arial" w:hint="eastAsia"/>
          <w:b/>
          <w:sz w:val="20"/>
          <w:szCs w:val="20"/>
        </w:rPr>
        <w:t>WeChat</w:t>
      </w:r>
      <w:r w:rsidRPr="00FA769F">
        <w:rPr>
          <w:rFonts w:ascii="Arial" w:eastAsia="MS Gothic" w:hAnsi="Arial" w:hint="eastAsia"/>
          <w:b/>
          <w:sz w:val="20"/>
          <w:szCs w:val="20"/>
        </w:rPr>
        <w:t>で当社をフォローしてください：</w:t>
      </w:r>
    </w:p>
    <w:p w14:paraId="4630E342" w14:textId="40660A03" w:rsidR="009D2688" w:rsidRPr="00FA769F" w:rsidRDefault="009D2688" w:rsidP="00A26505">
      <w:pPr>
        <w:ind w:right="1559"/>
        <w:rPr>
          <w:rFonts w:ascii="Arial" w:eastAsia="MS Gothic" w:hAnsi="Arial" w:cs="Arial"/>
          <w:b/>
          <w:sz w:val="20"/>
          <w:szCs w:val="20"/>
        </w:rPr>
      </w:pPr>
      <w:r w:rsidRPr="00FA769F">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CB8FB94" w:rsidR="001655F4" w:rsidRPr="00FA769F" w:rsidRDefault="002C536B" w:rsidP="00520AD7">
      <w:pPr>
        <w:spacing w:line="360" w:lineRule="auto"/>
        <w:ind w:right="1842"/>
        <w:jc w:val="both"/>
        <w:rPr>
          <w:rFonts w:ascii="Arial" w:eastAsia="MS Gothic" w:hAnsi="Arial" w:cs="Arial"/>
          <w:b/>
          <w:sz w:val="21"/>
          <w:szCs w:val="21"/>
        </w:rPr>
      </w:pPr>
      <w:r w:rsidRPr="00FA769F">
        <w:rPr>
          <w:rFonts w:ascii="Arial" w:eastAsia="MS Gothic" w:hAnsi="Arial" w:hint="eastAsia"/>
          <w:sz w:val="20"/>
          <w:szCs w:val="20"/>
        </w:rPr>
        <w:t xml:space="preserve">KRAIBURG TPE </w:t>
      </w:r>
      <w:r w:rsidRPr="00FA769F">
        <w:rPr>
          <w:rFonts w:ascii="Arial" w:eastAsia="MS Gothic" w:hAnsi="Arial" w:hint="eastAsia"/>
          <w:sz w:val="20"/>
          <w:szCs w:val="20"/>
        </w:rPr>
        <w:t>（クライブルグ</w:t>
      </w:r>
      <w:r w:rsidRPr="00FA769F">
        <w:rPr>
          <w:rFonts w:ascii="Arial" w:eastAsia="MS Gothic" w:hAnsi="Arial" w:hint="eastAsia"/>
          <w:sz w:val="20"/>
          <w:szCs w:val="20"/>
        </w:rPr>
        <w:t>TPE</w:t>
      </w:r>
      <w:r w:rsidRPr="00FA769F">
        <w:rPr>
          <w:rFonts w:ascii="Arial" w:eastAsia="MS Gothic" w:hAnsi="Arial" w:hint="eastAsia"/>
          <w:sz w:val="20"/>
          <w:szCs w:val="20"/>
        </w:rPr>
        <w:t>：</w:t>
      </w:r>
      <w:r w:rsidRPr="00FA769F">
        <w:rPr>
          <w:rFonts w:ascii="Arial" w:eastAsia="MS Gothic" w:hAnsi="Arial" w:hint="eastAsia"/>
          <w:sz w:val="20"/>
          <w:szCs w:val="20"/>
        </w:rPr>
        <w:t>www.kraiburg-tpe.com</w:t>
      </w:r>
      <w:r w:rsidRPr="00FA769F">
        <w:rPr>
          <w:rFonts w:ascii="Arial" w:eastAsia="MS Gothic" w:hAnsi="Arial" w:hint="eastAsia"/>
          <w:sz w:val="20"/>
          <w:szCs w:val="20"/>
        </w:rPr>
        <w:t>）は、熱可塑性エラストマーの世界的なメーカーです。</w:t>
      </w:r>
      <w:r w:rsidRPr="00FA769F">
        <w:rPr>
          <w:rFonts w:ascii="Arial" w:eastAsia="MS Gothic" w:hAnsi="Arial" w:hint="eastAsia"/>
          <w:sz w:val="20"/>
          <w:szCs w:val="20"/>
        </w:rPr>
        <w:t>KRAIBURG TPE</w:t>
      </w:r>
      <w:r w:rsidRPr="00FA769F">
        <w:rPr>
          <w:rFonts w:ascii="Arial" w:eastAsia="MS Gothic" w:hAnsi="Arial" w:hint="eastAsia"/>
          <w:sz w:val="20"/>
          <w:szCs w:val="20"/>
        </w:rPr>
        <w:t>は</w:t>
      </w:r>
      <w:r w:rsidRPr="00FA769F">
        <w:rPr>
          <w:rFonts w:ascii="Arial" w:eastAsia="MS Gothic" w:hAnsi="Arial" w:hint="eastAsia"/>
          <w:sz w:val="20"/>
          <w:szCs w:val="20"/>
        </w:rPr>
        <w:t>2001</w:t>
      </w:r>
      <w:r w:rsidRPr="00FA769F">
        <w:rPr>
          <w:rFonts w:ascii="Arial" w:eastAsia="MS Gothic" w:hAnsi="Arial" w:hint="eastAsia"/>
          <w:sz w:val="20"/>
          <w:szCs w:val="20"/>
        </w:rPr>
        <w:t>年に</w:t>
      </w:r>
      <w:r w:rsidRPr="00FA769F">
        <w:rPr>
          <w:rFonts w:ascii="Arial" w:eastAsia="MS Gothic" w:hAnsi="Arial" w:hint="eastAsia"/>
          <w:sz w:val="20"/>
          <w:szCs w:val="20"/>
        </w:rPr>
        <w:t xml:space="preserve">KRAIBURG </w:t>
      </w:r>
      <w:r w:rsidRPr="00FA769F">
        <w:rPr>
          <w:rFonts w:ascii="Arial" w:eastAsia="MS Gothic" w:hAnsi="Arial" w:hint="eastAsia"/>
          <w:sz w:val="20"/>
          <w:szCs w:val="20"/>
        </w:rPr>
        <w:t>グループの独立したビジネスユニットとして設立され、現在では</w:t>
      </w:r>
      <w:r w:rsidRPr="00FA769F">
        <w:rPr>
          <w:rFonts w:ascii="Arial" w:eastAsia="MS Gothic" w:hAnsi="Arial" w:hint="eastAsia"/>
          <w:sz w:val="20"/>
          <w:szCs w:val="20"/>
        </w:rPr>
        <w:t>TPE</w:t>
      </w:r>
      <w:r w:rsidRPr="00FA769F">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FA769F">
        <w:rPr>
          <w:rFonts w:ascii="Arial" w:eastAsia="MS Gothic" w:hAnsi="Arial" w:hint="eastAsia"/>
          <w:sz w:val="20"/>
          <w:szCs w:val="20"/>
        </w:rPr>
        <w:t>6</w:t>
      </w:r>
      <w:r w:rsidR="00A93348">
        <w:rPr>
          <w:rFonts w:ascii="Arial" w:eastAsia="MS Gothic" w:hAnsi="Arial"/>
          <w:sz w:val="20"/>
          <w:szCs w:val="20"/>
        </w:rPr>
        <w:t>6</w:t>
      </w:r>
      <w:r w:rsidRPr="00FA769F">
        <w:rPr>
          <w:rFonts w:ascii="Arial" w:eastAsia="MS Gothic" w:hAnsi="Arial" w:hint="eastAsia"/>
          <w:sz w:val="20"/>
          <w:szCs w:val="20"/>
        </w:rPr>
        <w:t>0</w:t>
      </w:r>
      <w:r w:rsidRPr="00FA769F">
        <w:rPr>
          <w:rFonts w:ascii="Arial" w:eastAsia="MS Gothic" w:hAnsi="Arial" w:hint="eastAsia"/>
          <w:sz w:val="20"/>
          <w:szCs w:val="20"/>
        </w:rPr>
        <w:t>名以上の従業員と、ドイツ・アメリカおよびマレーシアの工場を通じて、</w:t>
      </w:r>
      <w:r w:rsidRPr="00FA769F">
        <w:rPr>
          <w:rFonts w:ascii="Arial" w:eastAsia="MS Gothic" w:hAnsi="Arial" w:hint="eastAsia"/>
          <w:sz w:val="20"/>
          <w:szCs w:val="20"/>
        </w:rPr>
        <w:t>KRAIBURG TPE</w:t>
      </w:r>
      <w:r w:rsidRPr="00FA769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A769F">
        <w:rPr>
          <w:rFonts w:ascii="Arial" w:eastAsia="MS Gothic" w:hAnsi="Arial" w:hint="eastAsia"/>
          <w:sz w:val="20"/>
          <w:szCs w:val="20"/>
        </w:rPr>
        <w:t>THERMOLAST®</w:t>
      </w:r>
      <w:r w:rsidRPr="00FA769F">
        <w:rPr>
          <w:rFonts w:ascii="Arial" w:eastAsia="MS Gothic" w:hAnsi="Arial" w:hint="eastAsia"/>
          <w:sz w:val="20"/>
          <w:szCs w:val="20"/>
        </w:rPr>
        <w:t>（サーモラスト）、</w:t>
      </w:r>
      <w:r w:rsidRPr="00FA769F">
        <w:rPr>
          <w:rFonts w:ascii="Arial" w:eastAsia="MS Gothic" w:hAnsi="Arial" w:hint="eastAsia"/>
          <w:sz w:val="20"/>
          <w:szCs w:val="20"/>
        </w:rPr>
        <w:t>COPEC®</w:t>
      </w:r>
      <w:r w:rsidRPr="00FA769F">
        <w:rPr>
          <w:rFonts w:ascii="Arial" w:eastAsia="MS Gothic" w:hAnsi="Arial" w:hint="eastAsia"/>
          <w:sz w:val="20"/>
          <w:szCs w:val="20"/>
        </w:rPr>
        <w:t>（コーペック）</w:t>
      </w:r>
      <w:r w:rsidRPr="00FA769F">
        <w:rPr>
          <w:rFonts w:ascii="Arial" w:eastAsia="MS Gothic" w:hAnsi="Arial" w:hint="eastAsia"/>
          <w:sz w:val="20"/>
          <w:szCs w:val="20"/>
        </w:rPr>
        <w:t>HIPEX®</w:t>
      </w:r>
      <w:r w:rsidRPr="00FA769F">
        <w:rPr>
          <w:rFonts w:ascii="Arial" w:eastAsia="MS Gothic" w:hAnsi="Arial" w:hint="eastAsia"/>
          <w:sz w:val="20"/>
          <w:szCs w:val="20"/>
        </w:rPr>
        <w:t>（ハイペックス）、そして</w:t>
      </w:r>
      <w:r w:rsidRPr="00FA769F">
        <w:rPr>
          <w:rFonts w:ascii="Arial" w:eastAsia="MS Gothic" w:hAnsi="Arial" w:hint="eastAsia"/>
          <w:sz w:val="20"/>
          <w:szCs w:val="20"/>
        </w:rPr>
        <w:t>For Tec E®</w:t>
      </w:r>
      <w:r w:rsidRPr="00FA769F">
        <w:rPr>
          <w:rFonts w:ascii="Arial" w:eastAsia="MS Gothic" w:hAnsi="Arial" w:hint="eastAsia"/>
          <w:sz w:val="20"/>
          <w:szCs w:val="20"/>
        </w:rPr>
        <w:t>（フォーテック</w:t>
      </w:r>
      <w:r w:rsidRPr="00FA769F">
        <w:rPr>
          <w:rFonts w:ascii="Arial" w:eastAsia="MS Gothic" w:hAnsi="Arial" w:hint="eastAsia"/>
          <w:sz w:val="20"/>
          <w:szCs w:val="20"/>
        </w:rPr>
        <w:t>E</w:t>
      </w:r>
      <w:r w:rsidRPr="00FA769F">
        <w:rPr>
          <w:rFonts w:ascii="Arial" w:eastAsia="MS Gothic" w:hAnsi="Arial" w:hint="eastAsia"/>
          <w:sz w:val="20"/>
          <w:szCs w:val="20"/>
        </w:rPr>
        <w:t>）の定</w:t>
      </w:r>
      <w:r w:rsidRPr="00FA769F">
        <w:rPr>
          <w:rFonts w:ascii="Arial" w:eastAsia="MS Gothic" w:hAnsi="Arial" w:hint="eastAsia"/>
          <w:sz w:val="20"/>
          <w:szCs w:val="20"/>
        </w:rPr>
        <w:lastRenderedPageBreak/>
        <w:t>評ある製品群は、射出成形または押出成形による加工方法を通じて、メーカーに対しプロセスのみならず製品設計においても数々の利点をもたらしています。</w:t>
      </w:r>
      <w:r w:rsidRPr="00FA769F">
        <w:rPr>
          <w:rFonts w:ascii="Arial" w:eastAsia="MS Gothic" w:hAnsi="Arial" w:hint="eastAsia"/>
          <w:sz w:val="20"/>
          <w:szCs w:val="20"/>
        </w:rPr>
        <w:t>KRAIBURG TPE</w:t>
      </w:r>
      <w:r w:rsidRPr="00FA769F">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A769F">
        <w:rPr>
          <w:rFonts w:ascii="Arial" w:eastAsia="MS Gothic" w:hAnsi="Arial" w:hint="eastAsia"/>
          <w:sz w:val="20"/>
          <w:szCs w:val="20"/>
        </w:rPr>
        <w:t>ISO50001</w:t>
      </w:r>
      <w:r w:rsidRPr="00FA769F">
        <w:rPr>
          <w:rFonts w:ascii="Arial" w:eastAsia="MS Gothic" w:hAnsi="Arial" w:hint="eastAsia"/>
          <w:sz w:val="20"/>
          <w:szCs w:val="20"/>
        </w:rPr>
        <w:t>の認証を受けており、またすべてのグローバルサイトにおいても</w:t>
      </w:r>
      <w:r w:rsidRPr="00FA769F">
        <w:rPr>
          <w:rFonts w:ascii="Arial" w:eastAsia="MS Gothic" w:hAnsi="Arial" w:hint="eastAsia"/>
          <w:sz w:val="20"/>
          <w:szCs w:val="20"/>
        </w:rPr>
        <w:t>ISO9001</w:t>
      </w:r>
      <w:r w:rsidRPr="00FA769F">
        <w:rPr>
          <w:rFonts w:ascii="Arial" w:eastAsia="MS Gothic" w:hAnsi="Arial" w:hint="eastAsia"/>
          <w:sz w:val="20"/>
          <w:szCs w:val="20"/>
        </w:rPr>
        <w:t>および</w:t>
      </w:r>
      <w:r w:rsidRPr="00FA769F">
        <w:rPr>
          <w:rFonts w:ascii="Arial" w:eastAsia="MS Gothic" w:hAnsi="Arial" w:hint="eastAsia"/>
          <w:sz w:val="20"/>
          <w:szCs w:val="20"/>
        </w:rPr>
        <w:t>ISO14001</w:t>
      </w:r>
      <w:r w:rsidRPr="00FA769F">
        <w:rPr>
          <w:rFonts w:ascii="Arial" w:eastAsia="MS Gothic" w:hAnsi="Arial" w:hint="eastAsia"/>
          <w:sz w:val="20"/>
          <w:szCs w:val="20"/>
        </w:rPr>
        <w:t>の認証を受けています。</w:t>
      </w:r>
    </w:p>
    <w:sectPr w:rsidR="001655F4" w:rsidRPr="00FA769F" w:rsidSect="00F125F3">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690" w14:textId="77777777" w:rsidR="00A56EA6" w:rsidRDefault="00A56EA6" w:rsidP="00784C57">
      <w:pPr>
        <w:spacing w:after="0" w:line="240" w:lineRule="auto"/>
      </w:pPr>
      <w:r>
        <w:separator/>
      </w:r>
    </w:p>
  </w:endnote>
  <w:endnote w:type="continuationSeparator" w:id="0">
    <w:p w14:paraId="4654CC41" w14:textId="77777777" w:rsidR="00A56EA6" w:rsidRDefault="00A56E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4E5DF4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BFFC" w14:textId="77777777" w:rsidR="00A56EA6" w:rsidRDefault="00A56EA6" w:rsidP="00784C57">
      <w:pPr>
        <w:spacing w:after="0" w:line="240" w:lineRule="auto"/>
      </w:pPr>
      <w:r>
        <w:separator/>
      </w:r>
    </w:p>
  </w:footnote>
  <w:footnote w:type="continuationSeparator" w:id="0">
    <w:p w14:paraId="7B8CC5A3" w14:textId="77777777" w:rsidR="00A56EA6" w:rsidRDefault="00A56E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FA769F" w:rsidRDefault="00502615" w:rsidP="00502615">
    <w:pPr>
      <w:pStyle w:val="Header"/>
      <w:tabs>
        <w:tab w:val="clear" w:pos="4703"/>
        <w:tab w:val="clear" w:pos="9406"/>
      </w:tabs>
      <w:spacing w:before="1440"/>
      <w:rPr>
        <w:rFonts w:ascii="Arial" w:eastAsia="MS Gothic" w:hAnsi="Arial" w:cs="Arial"/>
        <w:sz w:val="20"/>
        <w:szCs w:val="20"/>
      </w:rPr>
    </w:pPr>
    <w:r w:rsidRPr="00FA769F">
      <w:rPr>
        <w:rFonts w:ascii="Arial" w:eastAsia="MS Gothic" w:hAnsi="Arial" w:hint="eastAsia"/>
        <w:noProof/>
        <w:sz w:val="20"/>
        <w:szCs w:val="20"/>
        <w:lang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A769F" w14:paraId="12FEEFFC" w14:textId="77777777" w:rsidTr="00502615">
      <w:tc>
        <w:tcPr>
          <w:tcW w:w="6912" w:type="dxa"/>
        </w:tcPr>
        <w:p w14:paraId="4FD86D9A" w14:textId="77777777" w:rsidR="00A3687E" w:rsidRPr="00FA769F" w:rsidRDefault="00D95D0D" w:rsidP="00A3687E">
          <w:pPr>
            <w:spacing w:after="0" w:line="360" w:lineRule="auto"/>
            <w:ind w:left="-105"/>
            <w:jc w:val="both"/>
            <w:rPr>
              <w:rFonts w:ascii="Arial" w:eastAsia="MS Gothic" w:hAnsi="Arial" w:cs="Arial"/>
              <w:b/>
              <w:bCs/>
              <w:color w:val="365F91"/>
              <w:sz w:val="40"/>
              <w:szCs w:val="40"/>
            </w:rPr>
          </w:pPr>
          <w:r w:rsidRPr="00FA769F">
            <w:rPr>
              <w:rFonts w:ascii="Arial" w:eastAsia="MS Gothic" w:hAnsi="Arial" w:hint="eastAsia"/>
              <w:b/>
              <w:bCs/>
              <w:color w:val="365F91"/>
              <w:sz w:val="40"/>
              <w:szCs w:val="40"/>
            </w:rPr>
            <w:t>プレス・リリース</w:t>
          </w:r>
        </w:p>
        <w:p w14:paraId="224BA096" w14:textId="77777777" w:rsidR="00D90874" w:rsidRPr="00FA769F" w:rsidRDefault="00D90874" w:rsidP="00D90874">
          <w:pPr>
            <w:spacing w:after="0" w:line="360" w:lineRule="auto"/>
            <w:ind w:left="-105"/>
            <w:jc w:val="both"/>
            <w:rPr>
              <w:rStyle w:val="SubtleEmphasis"/>
              <w:rFonts w:ascii="Arial" w:eastAsia="MS Gothic" w:hAnsi="Arial" w:cs="Arial"/>
              <w:b/>
              <w:bCs/>
              <w:i w:val="0"/>
              <w:iCs w:val="0"/>
              <w:color w:val="000000" w:themeColor="text1"/>
              <w:sz w:val="16"/>
              <w:szCs w:val="16"/>
            </w:rPr>
          </w:pPr>
          <w:r w:rsidRPr="00FA769F">
            <w:rPr>
              <w:rStyle w:val="SubtleEmphasis"/>
              <w:rFonts w:ascii="Arial" w:eastAsia="MS Gothic" w:hAnsi="Arial" w:hint="eastAsia"/>
              <w:b/>
              <w:bCs/>
              <w:i w:val="0"/>
              <w:iCs w:val="0"/>
              <w:color w:val="000000" w:themeColor="text1"/>
              <w:sz w:val="16"/>
              <w:szCs w:val="16"/>
            </w:rPr>
            <w:t>KRAIBURG TPE</w:t>
          </w:r>
          <w:r w:rsidRPr="00FA769F">
            <w:rPr>
              <w:rStyle w:val="SubtleEmphasis"/>
              <w:rFonts w:ascii="Arial" w:eastAsia="MS Gothic" w:hAnsi="Arial" w:hint="eastAsia"/>
              <w:b/>
              <w:bCs/>
              <w:i w:val="0"/>
              <w:iCs w:val="0"/>
              <w:color w:val="000000" w:themeColor="text1"/>
              <w:sz w:val="16"/>
              <w:szCs w:val="16"/>
            </w:rPr>
            <w:t>、</w:t>
          </w:r>
          <w:r w:rsidRPr="00FA769F">
            <w:rPr>
              <w:rStyle w:val="SubtleEmphasis"/>
              <w:rFonts w:ascii="Arial" w:eastAsia="MS Gothic" w:hAnsi="Arial" w:hint="eastAsia"/>
              <w:b/>
              <w:bCs/>
              <w:i w:val="0"/>
              <w:iCs w:val="0"/>
              <w:color w:val="000000" w:themeColor="text1"/>
              <w:sz w:val="16"/>
              <w:szCs w:val="16"/>
            </w:rPr>
            <w:t>CHINAPLAS 2024</w:t>
          </w:r>
          <w:r w:rsidRPr="00FA769F">
            <w:rPr>
              <w:rStyle w:val="SubtleEmphasis"/>
              <w:rFonts w:ascii="Arial" w:eastAsia="MS Gothic" w:hAnsi="Arial" w:hint="eastAsia"/>
              <w:b/>
              <w:bCs/>
              <w:i w:val="0"/>
              <w:iCs w:val="0"/>
              <w:color w:val="000000" w:themeColor="text1"/>
              <w:sz w:val="16"/>
              <w:szCs w:val="16"/>
            </w:rPr>
            <w:t>においてサスティナブル</w:t>
          </w:r>
          <w:r w:rsidRPr="00FA769F">
            <w:rPr>
              <w:rStyle w:val="SubtleEmphasis"/>
              <w:rFonts w:ascii="Arial" w:eastAsia="MS Gothic" w:hAnsi="Arial" w:hint="eastAsia"/>
              <w:b/>
              <w:bCs/>
              <w:i w:val="0"/>
              <w:iCs w:val="0"/>
              <w:color w:val="000000" w:themeColor="text1"/>
              <w:sz w:val="16"/>
              <w:szCs w:val="16"/>
            </w:rPr>
            <w:t>TPE</w:t>
          </w:r>
          <w:r w:rsidRPr="00FA769F">
            <w:rPr>
              <w:rStyle w:val="SubtleEmphasis"/>
              <w:rFonts w:ascii="Arial" w:eastAsia="MS Gothic" w:hAnsi="Arial" w:hint="eastAsia"/>
              <w:b/>
              <w:bCs/>
              <w:i w:val="0"/>
              <w:iCs w:val="0"/>
              <w:color w:val="000000" w:themeColor="text1"/>
              <w:sz w:val="16"/>
              <w:szCs w:val="16"/>
            </w:rPr>
            <w:t>のイノベーションとソリューションの先陣を切る</w:t>
          </w:r>
        </w:p>
        <w:p w14:paraId="54DA59A5" w14:textId="61ADB5AE" w:rsidR="00C167FA" w:rsidRPr="00FA769F" w:rsidRDefault="00C167FA" w:rsidP="00C167FA">
          <w:pPr>
            <w:spacing w:after="0" w:line="360" w:lineRule="auto"/>
            <w:ind w:left="-105"/>
            <w:jc w:val="both"/>
            <w:rPr>
              <w:rFonts w:ascii="Arial" w:eastAsia="MS Gothic" w:hAnsi="Arial" w:cs="Arial"/>
              <w:b/>
              <w:bCs/>
              <w:color w:val="365F91"/>
              <w:sz w:val="40"/>
              <w:szCs w:val="40"/>
            </w:rPr>
          </w:pPr>
          <w:r w:rsidRPr="00FA769F">
            <w:rPr>
              <w:rFonts w:ascii="Arial" w:eastAsia="MS Gothic" w:hAnsi="Arial" w:hint="eastAsia"/>
              <w:b/>
              <w:sz w:val="16"/>
              <w:szCs w:val="16"/>
            </w:rPr>
            <w:t>クアラルンプール、</w:t>
          </w:r>
          <w:r w:rsidRPr="00FA769F">
            <w:rPr>
              <w:rFonts w:ascii="Arial" w:eastAsia="MS Gothic" w:hAnsi="Arial" w:hint="eastAsia"/>
              <w:b/>
              <w:sz w:val="16"/>
              <w:szCs w:val="16"/>
            </w:rPr>
            <w:t>2024</w:t>
          </w:r>
          <w:r w:rsidRPr="00FA769F">
            <w:rPr>
              <w:rFonts w:ascii="Arial" w:eastAsia="MS Gothic" w:hAnsi="Arial" w:hint="eastAsia"/>
              <w:b/>
              <w:sz w:val="16"/>
              <w:szCs w:val="16"/>
            </w:rPr>
            <w:t>年</w:t>
          </w:r>
          <w:r w:rsidRPr="00FA769F">
            <w:rPr>
              <w:rFonts w:ascii="Arial" w:eastAsia="MS Gothic" w:hAnsi="Arial" w:hint="eastAsia"/>
              <w:b/>
              <w:sz w:val="16"/>
              <w:szCs w:val="16"/>
            </w:rPr>
            <w:t>2</w:t>
          </w:r>
          <w:r w:rsidRPr="00FA769F">
            <w:rPr>
              <w:rFonts w:ascii="Arial" w:eastAsia="MS Gothic" w:hAnsi="Arial" w:hint="eastAsia"/>
              <w:b/>
              <w:sz w:val="16"/>
              <w:szCs w:val="16"/>
            </w:rPr>
            <w:t>月</w:t>
          </w:r>
        </w:p>
        <w:p w14:paraId="1A56E795" w14:textId="23C86879" w:rsidR="00502615" w:rsidRPr="00FA769F" w:rsidRDefault="00A37084" w:rsidP="00A37084">
          <w:pPr>
            <w:spacing w:after="0" w:line="360" w:lineRule="auto"/>
            <w:ind w:left="-105"/>
            <w:jc w:val="both"/>
            <w:rPr>
              <w:rFonts w:ascii="Arial" w:eastAsia="MS Gothic" w:hAnsi="Arial" w:cs="Arial"/>
              <w:b/>
              <w:bCs/>
              <w:sz w:val="16"/>
              <w:szCs w:val="16"/>
            </w:rPr>
          </w:pPr>
          <w:r w:rsidRPr="00FA769F">
            <w:rPr>
              <w:rFonts w:ascii="Arial" w:eastAsia="MS Gothic" w:hAnsi="Arial" w:hint="eastAsia"/>
            </w:rPr>
            <w:t>ページ</w:t>
          </w:r>
          <w:r w:rsidRPr="00FA769F">
            <w:rPr>
              <w:rFonts w:ascii="Arial" w:eastAsia="MS Gothic" w:hAnsi="Arial" w:hint="eastAsia"/>
            </w:rPr>
            <w:t xml:space="preserve"> </w:t>
          </w:r>
          <w:r w:rsidRPr="00FA769F">
            <w:rPr>
              <w:rFonts w:ascii="Arial" w:eastAsia="MS Gothic" w:hAnsi="Arial" w:cs="Arial" w:hint="eastAsia"/>
              <w:b/>
              <w:bCs/>
              <w:sz w:val="16"/>
              <w:szCs w:val="16"/>
            </w:rPr>
            <w:fldChar w:fldCharType="begin"/>
          </w:r>
          <w:r w:rsidRPr="00FA769F">
            <w:rPr>
              <w:rFonts w:ascii="Arial" w:eastAsia="MS Gothic" w:hAnsi="Arial" w:cs="Arial" w:hint="eastAsia"/>
              <w:b/>
              <w:bCs/>
              <w:sz w:val="16"/>
              <w:szCs w:val="16"/>
            </w:rPr>
            <w:instrText>PAGE  \* Arabic  \* MERGEFORMAT</w:instrText>
          </w:r>
          <w:r w:rsidRPr="00FA769F">
            <w:rPr>
              <w:rFonts w:ascii="Arial" w:eastAsia="MS Gothic" w:hAnsi="Arial" w:cs="Arial" w:hint="eastAsia"/>
              <w:b/>
              <w:bCs/>
              <w:sz w:val="16"/>
              <w:szCs w:val="16"/>
            </w:rPr>
            <w:fldChar w:fldCharType="separate"/>
          </w:r>
          <w:r w:rsidR="00FA769F">
            <w:rPr>
              <w:rFonts w:ascii="Arial" w:eastAsia="MS Gothic" w:hAnsi="Arial" w:cs="Arial"/>
              <w:b/>
              <w:bCs/>
              <w:noProof/>
              <w:sz w:val="16"/>
              <w:szCs w:val="16"/>
            </w:rPr>
            <w:t>4</w:t>
          </w:r>
          <w:r w:rsidRPr="00FA769F">
            <w:rPr>
              <w:rFonts w:ascii="Arial" w:eastAsia="MS Gothic" w:hAnsi="Arial" w:cs="Arial" w:hint="eastAsia"/>
              <w:b/>
              <w:bCs/>
              <w:sz w:val="16"/>
              <w:szCs w:val="16"/>
            </w:rPr>
            <w:fldChar w:fldCharType="end"/>
          </w:r>
          <w:r w:rsidRPr="00FA769F">
            <w:rPr>
              <w:rFonts w:ascii="Arial" w:eastAsia="MS Gothic" w:hAnsi="Arial" w:hint="eastAsia"/>
            </w:rPr>
            <w:t xml:space="preserve"> / </w:t>
          </w:r>
          <w:r w:rsidRPr="00FA769F">
            <w:rPr>
              <w:rFonts w:ascii="Arial" w:eastAsia="MS Gothic" w:hAnsi="Arial" w:cs="Arial" w:hint="eastAsia"/>
              <w:b/>
              <w:bCs/>
              <w:sz w:val="16"/>
              <w:szCs w:val="16"/>
            </w:rPr>
            <w:fldChar w:fldCharType="begin"/>
          </w:r>
          <w:r w:rsidRPr="00FA769F">
            <w:rPr>
              <w:rFonts w:ascii="Arial" w:eastAsia="MS Gothic" w:hAnsi="Arial" w:cs="Arial" w:hint="eastAsia"/>
              <w:b/>
              <w:bCs/>
              <w:sz w:val="16"/>
              <w:szCs w:val="16"/>
            </w:rPr>
            <w:instrText>NUMPAGES  \* Arabic  \* MERGEFORMAT</w:instrText>
          </w:r>
          <w:r w:rsidRPr="00FA769F">
            <w:rPr>
              <w:rFonts w:ascii="Arial" w:eastAsia="MS Gothic" w:hAnsi="Arial" w:cs="Arial" w:hint="eastAsia"/>
              <w:b/>
              <w:bCs/>
              <w:sz w:val="16"/>
              <w:szCs w:val="16"/>
            </w:rPr>
            <w:fldChar w:fldCharType="separate"/>
          </w:r>
          <w:r w:rsidR="00FA769F">
            <w:rPr>
              <w:rFonts w:ascii="Arial" w:eastAsia="MS Gothic" w:hAnsi="Arial" w:cs="Arial"/>
              <w:b/>
              <w:bCs/>
              <w:noProof/>
              <w:sz w:val="16"/>
              <w:szCs w:val="16"/>
            </w:rPr>
            <w:t>5</w:t>
          </w:r>
          <w:r w:rsidRPr="00FA769F">
            <w:rPr>
              <w:rFonts w:ascii="Arial" w:eastAsia="MS Gothic" w:hAnsi="Arial" w:cs="Arial" w:hint="eastAsia"/>
              <w:b/>
              <w:bCs/>
              <w:sz w:val="16"/>
              <w:szCs w:val="16"/>
            </w:rPr>
            <w:fldChar w:fldCharType="end"/>
          </w:r>
        </w:p>
      </w:tc>
    </w:tr>
  </w:tbl>
  <w:p w14:paraId="59495A81" w14:textId="77777777" w:rsidR="00502615" w:rsidRPr="00FA769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A769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A769F" w14:paraId="5A28A0D8" w14:textId="77777777" w:rsidTr="00AF662E">
      <w:tc>
        <w:tcPr>
          <w:tcW w:w="6912" w:type="dxa"/>
        </w:tcPr>
        <w:p w14:paraId="58362131" w14:textId="77777777" w:rsidR="0072737D" w:rsidRPr="00FA769F" w:rsidRDefault="003C4170" w:rsidP="0072737D">
          <w:pPr>
            <w:spacing w:after="0" w:line="360" w:lineRule="auto"/>
            <w:ind w:left="-105"/>
            <w:jc w:val="both"/>
            <w:rPr>
              <w:rFonts w:ascii="Arial" w:eastAsia="MS Gothic" w:hAnsi="Arial" w:cs="Arial"/>
              <w:b/>
              <w:bCs/>
              <w:color w:val="365F91"/>
              <w:sz w:val="40"/>
              <w:szCs w:val="40"/>
            </w:rPr>
          </w:pPr>
          <w:r w:rsidRPr="00FA769F">
            <w:rPr>
              <w:rFonts w:ascii="Arial" w:eastAsia="MS Gothic" w:hAnsi="Arial" w:hint="eastAsia"/>
              <w:b/>
              <w:bCs/>
              <w:color w:val="365F91"/>
              <w:sz w:val="40"/>
              <w:szCs w:val="40"/>
            </w:rPr>
            <w:t>プレス・リリース</w:t>
          </w:r>
        </w:p>
        <w:p w14:paraId="1F3B19F3" w14:textId="77777777" w:rsidR="00D90874" w:rsidRPr="00FA769F" w:rsidRDefault="00D90874" w:rsidP="008F55F4">
          <w:pPr>
            <w:spacing w:after="0" w:line="360" w:lineRule="auto"/>
            <w:ind w:left="-105"/>
            <w:jc w:val="both"/>
            <w:rPr>
              <w:rStyle w:val="SubtleEmphasis"/>
              <w:rFonts w:ascii="Arial" w:eastAsia="MS Gothic" w:hAnsi="Arial" w:cs="Arial"/>
              <w:b/>
              <w:bCs/>
              <w:i w:val="0"/>
              <w:iCs w:val="0"/>
              <w:color w:val="000000" w:themeColor="text1"/>
              <w:sz w:val="16"/>
              <w:szCs w:val="16"/>
            </w:rPr>
          </w:pPr>
          <w:r w:rsidRPr="00FA769F">
            <w:rPr>
              <w:rStyle w:val="SubtleEmphasis"/>
              <w:rFonts w:ascii="Arial" w:eastAsia="MS Gothic" w:hAnsi="Arial" w:hint="eastAsia"/>
              <w:b/>
              <w:bCs/>
              <w:i w:val="0"/>
              <w:iCs w:val="0"/>
              <w:color w:val="000000" w:themeColor="text1"/>
              <w:sz w:val="16"/>
              <w:szCs w:val="16"/>
            </w:rPr>
            <w:t>KRAIBURG TPE</w:t>
          </w:r>
          <w:r w:rsidRPr="00FA769F">
            <w:rPr>
              <w:rStyle w:val="SubtleEmphasis"/>
              <w:rFonts w:ascii="Arial" w:eastAsia="MS Gothic" w:hAnsi="Arial" w:hint="eastAsia"/>
              <w:b/>
              <w:bCs/>
              <w:i w:val="0"/>
              <w:iCs w:val="0"/>
              <w:color w:val="000000" w:themeColor="text1"/>
              <w:sz w:val="16"/>
              <w:szCs w:val="16"/>
            </w:rPr>
            <w:t>、</w:t>
          </w:r>
          <w:r w:rsidRPr="00FA769F">
            <w:rPr>
              <w:rStyle w:val="SubtleEmphasis"/>
              <w:rFonts w:ascii="Arial" w:eastAsia="MS Gothic" w:hAnsi="Arial" w:hint="eastAsia"/>
              <w:b/>
              <w:bCs/>
              <w:i w:val="0"/>
              <w:iCs w:val="0"/>
              <w:color w:val="000000" w:themeColor="text1"/>
              <w:sz w:val="16"/>
              <w:szCs w:val="16"/>
            </w:rPr>
            <w:t>CHINAPLAS 2024</w:t>
          </w:r>
          <w:r w:rsidRPr="00FA769F">
            <w:rPr>
              <w:rStyle w:val="SubtleEmphasis"/>
              <w:rFonts w:ascii="Arial" w:eastAsia="MS Gothic" w:hAnsi="Arial" w:hint="eastAsia"/>
              <w:b/>
              <w:bCs/>
              <w:i w:val="0"/>
              <w:iCs w:val="0"/>
              <w:color w:val="000000" w:themeColor="text1"/>
              <w:sz w:val="16"/>
              <w:szCs w:val="16"/>
            </w:rPr>
            <w:t>においてサスティナブル</w:t>
          </w:r>
          <w:r w:rsidRPr="00FA769F">
            <w:rPr>
              <w:rStyle w:val="SubtleEmphasis"/>
              <w:rFonts w:ascii="Arial" w:eastAsia="MS Gothic" w:hAnsi="Arial" w:hint="eastAsia"/>
              <w:b/>
              <w:bCs/>
              <w:i w:val="0"/>
              <w:iCs w:val="0"/>
              <w:color w:val="000000" w:themeColor="text1"/>
              <w:sz w:val="16"/>
              <w:szCs w:val="16"/>
            </w:rPr>
            <w:t>TPE</w:t>
          </w:r>
          <w:r w:rsidRPr="00FA769F">
            <w:rPr>
              <w:rStyle w:val="SubtleEmphasis"/>
              <w:rFonts w:ascii="Arial" w:eastAsia="MS Gothic" w:hAnsi="Arial" w:hint="eastAsia"/>
              <w:b/>
              <w:bCs/>
              <w:i w:val="0"/>
              <w:iCs w:val="0"/>
              <w:color w:val="000000" w:themeColor="text1"/>
              <w:sz w:val="16"/>
              <w:szCs w:val="16"/>
            </w:rPr>
            <w:t>のイノベーションとソリューションの先陣を切る</w:t>
          </w:r>
        </w:p>
        <w:p w14:paraId="765F9503" w14:textId="498582F5" w:rsidR="003C4170" w:rsidRPr="00FA769F" w:rsidRDefault="003C4170" w:rsidP="008F55F4">
          <w:pPr>
            <w:spacing w:after="0" w:line="360" w:lineRule="auto"/>
            <w:ind w:left="-105"/>
            <w:jc w:val="both"/>
            <w:rPr>
              <w:rFonts w:ascii="Arial" w:eastAsia="MS Gothic" w:hAnsi="Arial" w:cs="Arial"/>
              <w:b/>
              <w:bCs/>
              <w:color w:val="365F91"/>
              <w:sz w:val="40"/>
              <w:szCs w:val="40"/>
            </w:rPr>
          </w:pPr>
          <w:r w:rsidRPr="00FA769F">
            <w:rPr>
              <w:rFonts w:ascii="Arial" w:eastAsia="MS Gothic" w:hAnsi="Arial" w:hint="eastAsia"/>
              <w:b/>
              <w:sz w:val="16"/>
              <w:szCs w:val="16"/>
            </w:rPr>
            <w:t>クアラルンプール、</w:t>
          </w:r>
          <w:r w:rsidRPr="00FA769F">
            <w:rPr>
              <w:rFonts w:ascii="Arial" w:eastAsia="MS Gothic" w:hAnsi="Arial" w:hint="eastAsia"/>
              <w:b/>
              <w:sz w:val="16"/>
              <w:szCs w:val="16"/>
            </w:rPr>
            <w:t>2024</w:t>
          </w:r>
          <w:r w:rsidRPr="00FA769F">
            <w:rPr>
              <w:rFonts w:ascii="Arial" w:eastAsia="MS Gothic" w:hAnsi="Arial" w:hint="eastAsia"/>
              <w:b/>
              <w:sz w:val="16"/>
              <w:szCs w:val="16"/>
            </w:rPr>
            <w:t>年</w:t>
          </w:r>
          <w:r w:rsidRPr="00FA769F">
            <w:rPr>
              <w:rFonts w:ascii="Arial" w:eastAsia="MS Gothic" w:hAnsi="Arial" w:hint="eastAsia"/>
              <w:b/>
              <w:sz w:val="16"/>
              <w:szCs w:val="16"/>
            </w:rPr>
            <w:t>2</w:t>
          </w:r>
          <w:r w:rsidRPr="00FA769F">
            <w:rPr>
              <w:rFonts w:ascii="Arial" w:eastAsia="MS Gothic" w:hAnsi="Arial" w:hint="eastAsia"/>
              <w:b/>
              <w:sz w:val="16"/>
              <w:szCs w:val="16"/>
            </w:rPr>
            <w:t>月</w:t>
          </w:r>
        </w:p>
        <w:p w14:paraId="4BE48C59" w14:textId="77777777" w:rsidR="003C4170" w:rsidRPr="00FA769F" w:rsidRDefault="003C4170" w:rsidP="003C4170">
          <w:pPr>
            <w:spacing w:after="0" w:line="360" w:lineRule="auto"/>
            <w:ind w:left="-105"/>
            <w:jc w:val="both"/>
            <w:rPr>
              <w:rFonts w:ascii="Arial" w:eastAsia="MS Gothic" w:hAnsi="Arial" w:cs="Arial"/>
              <w:b/>
              <w:bCs/>
              <w:sz w:val="16"/>
              <w:szCs w:val="16"/>
            </w:rPr>
          </w:pPr>
          <w:r w:rsidRPr="00FA769F">
            <w:rPr>
              <w:rFonts w:ascii="Arial" w:eastAsia="MS Gothic" w:hAnsi="Arial" w:hint="eastAsia"/>
            </w:rPr>
            <w:t>ページ</w:t>
          </w:r>
          <w:r w:rsidRPr="00FA769F">
            <w:rPr>
              <w:rFonts w:ascii="Arial" w:eastAsia="MS Gothic" w:hAnsi="Arial" w:hint="eastAsia"/>
            </w:rPr>
            <w:t xml:space="preserve"> </w:t>
          </w:r>
          <w:r w:rsidRPr="00FA769F">
            <w:rPr>
              <w:rFonts w:ascii="Arial" w:eastAsia="MS Gothic" w:hAnsi="Arial" w:cs="Arial" w:hint="eastAsia"/>
              <w:b/>
              <w:bCs/>
              <w:sz w:val="16"/>
              <w:szCs w:val="16"/>
            </w:rPr>
            <w:fldChar w:fldCharType="begin"/>
          </w:r>
          <w:r w:rsidRPr="00FA769F">
            <w:rPr>
              <w:rFonts w:ascii="Arial" w:eastAsia="MS Gothic" w:hAnsi="Arial" w:cs="Arial" w:hint="eastAsia"/>
              <w:b/>
              <w:bCs/>
              <w:sz w:val="16"/>
              <w:szCs w:val="16"/>
            </w:rPr>
            <w:instrText>PAGE  \* Arabic  \* MERGEFORMAT</w:instrText>
          </w:r>
          <w:r w:rsidRPr="00FA769F">
            <w:rPr>
              <w:rFonts w:ascii="Arial" w:eastAsia="MS Gothic" w:hAnsi="Arial" w:cs="Arial" w:hint="eastAsia"/>
              <w:b/>
              <w:bCs/>
              <w:sz w:val="16"/>
              <w:szCs w:val="16"/>
            </w:rPr>
            <w:fldChar w:fldCharType="separate"/>
          </w:r>
          <w:r w:rsidR="00FA769F">
            <w:rPr>
              <w:rFonts w:ascii="Arial" w:eastAsia="MS Gothic" w:hAnsi="Arial" w:cs="Arial"/>
              <w:b/>
              <w:bCs/>
              <w:noProof/>
              <w:sz w:val="16"/>
              <w:szCs w:val="16"/>
            </w:rPr>
            <w:t>1</w:t>
          </w:r>
          <w:r w:rsidRPr="00FA769F">
            <w:rPr>
              <w:rFonts w:ascii="Arial" w:eastAsia="MS Gothic" w:hAnsi="Arial" w:cs="Arial" w:hint="eastAsia"/>
              <w:b/>
              <w:bCs/>
              <w:sz w:val="16"/>
              <w:szCs w:val="16"/>
            </w:rPr>
            <w:fldChar w:fldCharType="end"/>
          </w:r>
          <w:r w:rsidRPr="00FA769F">
            <w:rPr>
              <w:rFonts w:ascii="Arial" w:eastAsia="MS Gothic" w:hAnsi="Arial" w:hint="eastAsia"/>
            </w:rPr>
            <w:t xml:space="preserve"> / </w:t>
          </w:r>
          <w:r w:rsidRPr="00FA769F">
            <w:rPr>
              <w:rFonts w:ascii="Arial" w:eastAsia="MS Gothic" w:hAnsi="Arial" w:cs="Arial" w:hint="eastAsia"/>
              <w:b/>
              <w:bCs/>
              <w:sz w:val="16"/>
              <w:szCs w:val="16"/>
            </w:rPr>
            <w:fldChar w:fldCharType="begin"/>
          </w:r>
          <w:r w:rsidRPr="00FA769F">
            <w:rPr>
              <w:rFonts w:ascii="Arial" w:eastAsia="MS Gothic" w:hAnsi="Arial" w:cs="Arial" w:hint="eastAsia"/>
              <w:b/>
              <w:bCs/>
              <w:sz w:val="16"/>
              <w:szCs w:val="16"/>
            </w:rPr>
            <w:instrText>NUMPAGES  \* Arabic  \* MERGEFORMAT</w:instrText>
          </w:r>
          <w:r w:rsidRPr="00FA769F">
            <w:rPr>
              <w:rFonts w:ascii="Arial" w:eastAsia="MS Gothic" w:hAnsi="Arial" w:cs="Arial" w:hint="eastAsia"/>
              <w:b/>
              <w:bCs/>
              <w:sz w:val="16"/>
              <w:szCs w:val="16"/>
            </w:rPr>
            <w:fldChar w:fldCharType="separate"/>
          </w:r>
          <w:r w:rsidR="00FA769F">
            <w:rPr>
              <w:rFonts w:ascii="Arial" w:eastAsia="MS Gothic" w:hAnsi="Arial" w:cs="Arial"/>
              <w:b/>
              <w:bCs/>
              <w:noProof/>
              <w:sz w:val="16"/>
              <w:szCs w:val="16"/>
            </w:rPr>
            <w:t>5</w:t>
          </w:r>
          <w:r w:rsidRPr="00FA769F">
            <w:rPr>
              <w:rFonts w:ascii="Arial" w:eastAsia="MS Gothic" w:hAnsi="Arial" w:cs="Arial" w:hint="eastAsia"/>
              <w:b/>
              <w:bCs/>
              <w:sz w:val="16"/>
              <w:szCs w:val="16"/>
            </w:rPr>
            <w:fldChar w:fldCharType="end"/>
          </w:r>
        </w:p>
      </w:tc>
      <w:tc>
        <w:tcPr>
          <w:tcW w:w="2977" w:type="dxa"/>
        </w:tcPr>
        <w:p w14:paraId="74C195ED" w14:textId="77777777" w:rsidR="003C4170" w:rsidRPr="00FA769F" w:rsidRDefault="003C4170" w:rsidP="003C4170">
          <w:pPr>
            <w:pStyle w:val="Header"/>
            <w:tabs>
              <w:tab w:val="clear" w:pos="4703"/>
            </w:tabs>
            <w:rPr>
              <w:rFonts w:ascii="Arial" w:eastAsia="MS Gothic" w:hAnsi="Arial"/>
              <w:sz w:val="16"/>
            </w:rPr>
          </w:pPr>
          <w:r w:rsidRPr="00FA769F">
            <w:rPr>
              <w:rFonts w:ascii="Arial" w:eastAsia="MS Gothic" w:hAnsi="Arial" w:hint="eastAsia"/>
              <w:sz w:val="16"/>
            </w:rPr>
            <w:t>KRAIBURG TPE TECHNOLOGY</w:t>
          </w:r>
        </w:p>
        <w:p w14:paraId="41A1A633"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rPr>
            <w:t>(M) SDN.BHD.</w:t>
          </w:r>
        </w:p>
        <w:p w14:paraId="7171CB2A"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szCs w:val="16"/>
            </w:rPr>
            <w:t>Lot 1839 Jalan KPB 6</w:t>
          </w:r>
        </w:p>
        <w:p w14:paraId="358C05E4"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szCs w:val="16"/>
            </w:rPr>
            <w:t xml:space="preserve">Kawasan Perindustrian </w:t>
          </w:r>
          <w:proofErr w:type="spellStart"/>
          <w:r w:rsidRPr="00FA769F">
            <w:rPr>
              <w:rFonts w:ascii="Arial" w:eastAsia="MS Gothic" w:hAnsi="Arial" w:hint="eastAsia"/>
              <w:sz w:val="16"/>
              <w:szCs w:val="16"/>
            </w:rPr>
            <w:t>Balakong</w:t>
          </w:r>
          <w:proofErr w:type="spellEnd"/>
        </w:p>
        <w:p w14:paraId="57CACA94"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szCs w:val="16"/>
            </w:rPr>
            <w:t xml:space="preserve">43300 Seri Kembangan, Selangor, Malaysia </w:t>
          </w:r>
        </w:p>
        <w:p w14:paraId="19CA65F0"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szCs w:val="16"/>
            </w:rPr>
            <w:t>マレーシア</w:t>
          </w:r>
        </w:p>
        <w:p w14:paraId="04B55752" w14:textId="77777777" w:rsidR="003C4170" w:rsidRPr="00FA769F" w:rsidRDefault="003C4170" w:rsidP="003C4170">
          <w:pPr>
            <w:pStyle w:val="Header"/>
            <w:tabs>
              <w:tab w:val="clear" w:pos="4703"/>
            </w:tabs>
            <w:rPr>
              <w:rFonts w:ascii="Arial" w:eastAsia="MS Gothic" w:hAnsi="Arial" w:cs="Arial"/>
              <w:sz w:val="16"/>
              <w:szCs w:val="16"/>
            </w:rPr>
          </w:pPr>
        </w:p>
        <w:p w14:paraId="3BE3A1EE"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rPr>
            <w:t xml:space="preserve">電話　</w:t>
          </w:r>
          <w:r w:rsidRPr="00FA769F">
            <w:rPr>
              <w:rFonts w:ascii="Arial" w:eastAsia="MS Gothic" w:hAnsi="Arial" w:hint="eastAsia"/>
              <w:sz w:val="16"/>
            </w:rPr>
            <w:t>+60 3 95456393</w:t>
          </w:r>
        </w:p>
        <w:p w14:paraId="6328AA28" w14:textId="77777777" w:rsidR="003C4170" w:rsidRPr="00FA769F" w:rsidRDefault="003C4170" w:rsidP="003C4170">
          <w:pPr>
            <w:pStyle w:val="Header"/>
            <w:tabs>
              <w:tab w:val="clear" w:pos="4703"/>
            </w:tabs>
            <w:rPr>
              <w:rFonts w:ascii="Arial" w:eastAsia="MS Gothic" w:hAnsi="Arial" w:cs="Arial"/>
              <w:sz w:val="16"/>
              <w:szCs w:val="16"/>
            </w:rPr>
          </w:pPr>
        </w:p>
        <w:p w14:paraId="2A14BF16" w14:textId="77777777" w:rsidR="003C4170" w:rsidRPr="00FA769F" w:rsidRDefault="003C4170" w:rsidP="003C4170">
          <w:pPr>
            <w:pStyle w:val="Header"/>
            <w:tabs>
              <w:tab w:val="clear" w:pos="4703"/>
            </w:tabs>
            <w:rPr>
              <w:rFonts w:ascii="Arial" w:eastAsia="MS Gothic" w:hAnsi="Arial" w:cs="Arial"/>
              <w:sz w:val="16"/>
              <w:szCs w:val="16"/>
            </w:rPr>
          </w:pPr>
          <w:r w:rsidRPr="00FA769F">
            <w:rPr>
              <w:rFonts w:ascii="Arial" w:eastAsia="MS Gothic" w:hAnsi="Arial" w:hint="eastAsia"/>
              <w:sz w:val="16"/>
            </w:rPr>
            <w:t>Info-asia@kraiburg-tpe.com</w:t>
          </w:r>
        </w:p>
        <w:p w14:paraId="768EAA4F" w14:textId="78F380D0" w:rsidR="003C4170" w:rsidRPr="00FA769F" w:rsidRDefault="003C4170" w:rsidP="003C4170">
          <w:pPr>
            <w:pStyle w:val="Header"/>
            <w:tabs>
              <w:tab w:val="clear" w:pos="4703"/>
              <w:tab w:val="clear" w:pos="9406"/>
            </w:tabs>
            <w:rPr>
              <w:rFonts w:ascii="Arial" w:eastAsia="MS Gothic" w:hAnsi="Arial"/>
              <w:sz w:val="20"/>
            </w:rPr>
          </w:pPr>
          <w:r w:rsidRPr="00FA769F">
            <w:rPr>
              <w:rFonts w:ascii="Arial" w:eastAsia="MS Gothic" w:hAnsi="Arial" w:hint="eastAsia"/>
              <w:sz w:val="16"/>
            </w:rPr>
            <w:t>www.kraiburg-tpe.com</w:t>
          </w:r>
        </w:p>
      </w:tc>
    </w:tr>
  </w:tbl>
  <w:p w14:paraId="63AF59F4" w14:textId="01B3995D" w:rsidR="00F125F3" w:rsidRPr="00073D11" w:rsidRDefault="00FA769F"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DC99EEE">
              <wp:simplePos x="0" y="0"/>
              <wp:positionH relativeFrom="column">
                <wp:posOffset>4349115</wp:posOffset>
              </wp:positionH>
              <wp:positionV relativeFrom="paragraph">
                <wp:posOffset>3286125</wp:posOffset>
              </wp:positionV>
              <wp:extent cx="1885950" cy="3533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3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A769F" w:rsidRDefault="00073D11" w:rsidP="0044562F">
                          <w:pPr>
                            <w:pStyle w:val="Header"/>
                            <w:rPr>
                              <w:rFonts w:ascii="Arial" w:eastAsia="MS Gothic" w:hAnsi="Arial" w:cs="Arial"/>
                              <w:b/>
                              <w:sz w:val="16"/>
                              <w:szCs w:val="16"/>
                            </w:rPr>
                          </w:pPr>
                          <w:r w:rsidRPr="00FA769F">
                            <w:rPr>
                              <w:rFonts w:ascii="Arial" w:eastAsia="MS Gothic" w:hAnsi="Arial" w:hint="eastAsia"/>
                              <w:b/>
                              <w:sz w:val="16"/>
                              <w:szCs w:val="16"/>
                            </w:rPr>
                            <w:t>メディア連絡先：</w:t>
                          </w:r>
                        </w:p>
                        <w:p w14:paraId="6F7A1730" w14:textId="77777777" w:rsidR="00073D11" w:rsidRPr="00FA769F" w:rsidRDefault="00073D11" w:rsidP="0044562F">
                          <w:pPr>
                            <w:pStyle w:val="Header"/>
                            <w:spacing w:line="120" w:lineRule="exact"/>
                            <w:rPr>
                              <w:rFonts w:ascii="Arial" w:eastAsia="MS Gothic" w:hAnsi="Arial" w:cs="Arial"/>
                              <w:sz w:val="16"/>
                              <w:szCs w:val="16"/>
                            </w:rPr>
                          </w:pPr>
                        </w:p>
                        <w:p w14:paraId="3DFB73B6" w14:textId="77777777" w:rsidR="00EC7126" w:rsidRPr="00FA769F" w:rsidRDefault="00EC7126" w:rsidP="001E1888">
                          <w:pPr>
                            <w:pStyle w:val="BodyTextIndent"/>
                            <w:ind w:left="0"/>
                            <w:rPr>
                              <w:rFonts w:eastAsia="MS Gothic"/>
                              <w:bCs/>
                              <w:sz w:val="16"/>
                              <w:szCs w:val="16"/>
                            </w:rPr>
                          </w:pPr>
                        </w:p>
                        <w:p w14:paraId="7292DA5E" w14:textId="09481F1C" w:rsidR="00EC7126" w:rsidRPr="00FA769F" w:rsidRDefault="00395377" w:rsidP="00EC7126">
                          <w:pPr>
                            <w:pStyle w:val="BodyTextIndent"/>
                            <w:ind w:left="0"/>
                            <w:rPr>
                              <w:rFonts w:eastAsia="MS Gothic"/>
                              <w:i w:val="0"/>
                              <w:sz w:val="16"/>
                            </w:rPr>
                          </w:pPr>
                          <w:r w:rsidRPr="00FA769F">
                            <w:rPr>
                              <w:rFonts w:eastAsia="MS Gothic" w:hint="eastAsia"/>
                              <w:i w:val="0"/>
                              <w:sz w:val="16"/>
                            </w:rPr>
                            <w:t>Marlen Sittner</w:t>
                          </w:r>
                          <w:r w:rsidRPr="00FA769F">
                            <w:rPr>
                              <w:rFonts w:eastAsia="MS Gothic" w:hint="eastAsia"/>
                              <w:i w:val="0"/>
                              <w:sz w:val="16"/>
                            </w:rPr>
                            <w:t>（マーレン・シットナー）</w:t>
                          </w:r>
                        </w:p>
                        <w:p w14:paraId="2EDE32C4" w14:textId="485B0BDD" w:rsidR="00395377" w:rsidRPr="00FA769F" w:rsidRDefault="00395377" w:rsidP="00EC7126">
                          <w:pPr>
                            <w:pStyle w:val="BodyTextIndent"/>
                            <w:ind w:left="0"/>
                            <w:rPr>
                              <w:rFonts w:eastAsia="MS Gothic"/>
                              <w:i w:val="0"/>
                              <w:sz w:val="16"/>
                              <w:szCs w:val="16"/>
                            </w:rPr>
                          </w:pPr>
                          <w:r w:rsidRPr="00FA769F">
                            <w:rPr>
                              <w:rFonts w:eastAsia="MS Gothic" w:hint="eastAsia"/>
                              <w:i w:val="0"/>
                              <w:sz w:val="16"/>
                            </w:rPr>
                            <w:t>ヘッド・オブ・デジタル・マーケティング</w:t>
                          </w:r>
                        </w:p>
                        <w:p w14:paraId="06D02C68" w14:textId="1A42A1DB" w:rsidR="00EC7126" w:rsidRPr="00FA769F" w:rsidRDefault="00395377" w:rsidP="00EC7126">
                          <w:pPr>
                            <w:pStyle w:val="BodyTextIndent"/>
                            <w:ind w:left="0"/>
                            <w:rPr>
                              <w:rFonts w:eastAsia="MS Gothic"/>
                              <w:i w:val="0"/>
                              <w:sz w:val="16"/>
                              <w:szCs w:val="16"/>
                            </w:rPr>
                          </w:pPr>
                          <w:r w:rsidRPr="00FA769F">
                            <w:rPr>
                              <w:rFonts w:eastAsia="MS Gothic" w:hint="eastAsia"/>
                              <w:i w:val="0"/>
                              <w:sz w:val="16"/>
                            </w:rPr>
                            <w:t>コーポレート・コミュニケーション・チーム</w:t>
                          </w:r>
                        </w:p>
                        <w:p w14:paraId="7B4446C1" w14:textId="33F02DA1" w:rsidR="00EC7126" w:rsidRPr="00FA769F" w:rsidRDefault="00EC7126" w:rsidP="00EC7126">
                          <w:pPr>
                            <w:pStyle w:val="BodyTextIndent"/>
                            <w:ind w:left="0"/>
                            <w:rPr>
                              <w:rFonts w:eastAsia="MS Gothic"/>
                              <w:i w:val="0"/>
                              <w:sz w:val="16"/>
                              <w:szCs w:val="16"/>
                            </w:rPr>
                          </w:pPr>
                          <w:r w:rsidRPr="00FA769F">
                            <w:rPr>
                              <w:rFonts w:eastAsia="MS Gothic" w:hint="eastAsia"/>
                              <w:i w:val="0"/>
                              <w:sz w:val="16"/>
                            </w:rPr>
                            <w:t>Phone: +49 8638 9810-272</w:t>
                          </w:r>
                        </w:p>
                        <w:p w14:paraId="055B4411" w14:textId="4B079E7B" w:rsidR="00EC7126" w:rsidRPr="00FA769F" w:rsidRDefault="00A93348" w:rsidP="00EC7126">
                          <w:pPr>
                            <w:pStyle w:val="Header"/>
                            <w:spacing w:line="360" w:lineRule="auto"/>
                            <w:rPr>
                              <w:rFonts w:ascii="Arial" w:eastAsia="MS Gothic" w:hAnsi="Arial" w:cs="Arial"/>
                              <w:sz w:val="16"/>
                              <w:szCs w:val="16"/>
                            </w:rPr>
                          </w:pPr>
                          <w:hyperlink r:id="rId2" w:history="1">
                            <w:r w:rsidR="00520AD7" w:rsidRPr="00FA769F">
                              <w:rPr>
                                <w:rStyle w:val="Hyperlink"/>
                                <w:rFonts w:ascii="Arial" w:eastAsia="MS Gothic" w:hAnsi="Arial" w:hint="eastAsia"/>
                                <w:sz w:val="16"/>
                                <w:szCs w:val="16"/>
                              </w:rPr>
                              <w:t>marlen.sittner@kraiburg-tpe.com</w:t>
                            </w:r>
                          </w:hyperlink>
                        </w:p>
                        <w:p w14:paraId="040029B1" w14:textId="77777777" w:rsidR="00EC7126" w:rsidRPr="00FA769F" w:rsidRDefault="00EC7126" w:rsidP="001E1888">
                          <w:pPr>
                            <w:pStyle w:val="BodyTextIndent"/>
                            <w:ind w:left="0"/>
                            <w:rPr>
                              <w:rFonts w:eastAsia="MS Gothic"/>
                              <w:bCs/>
                              <w:sz w:val="16"/>
                              <w:szCs w:val="16"/>
                            </w:rPr>
                          </w:pPr>
                        </w:p>
                        <w:p w14:paraId="3C084A6B" w14:textId="194EEDA9" w:rsidR="001E1888" w:rsidRPr="00FA769F" w:rsidRDefault="001E1888" w:rsidP="001E1888">
                          <w:pPr>
                            <w:pStyle w:val="BodyTextIndent"/>
                            <w:ind w:left="0"/>
                            <w:rPr>
                              <w:rFonts w:eastAsia="MS Gothic"/>
                              <w:bCs/>
                              <w:sz w:val="16"/>
                              <w:szCs w:val="16"/>
                            </w:rPr>
                          </w:pPr>
                          <w:r w:rsidRPr="00FA769F">
                            <w:rPr>
                              <w:rFonts w:eastAsia="MS Gothic" w:hint="eastAsia"/>
                              <w:bCs/>
                              <w:sz w:val="16"/>
                              <w:szCs w:val="16"/>
                            </w:rPr>
                            <w:t>アジア太平洋地域：</w:t>
                          </w:r>
                        </w:p>
                        <w:p w14:paraId="251BCDA1" w14:textId="77777777" w:rsidR="001E1888" w:rsidRPr="00FA769F" w:rsidRDefault="001E1888" w:rsidP="001E1888">
                          <w:pPr>
                            <w:pStyle w:val="Header"/>
                            <w:spacing w:line="360" w:lineRule="auto"/>
                            <w:rPr>
                              <w:rFonts w:ascii="Arial" w:eastAsia="MS Gothic" w:hAnsi="Arial" w:cs="Arial"/>
                              <w:bCs/>
                              <w:iCs/>
                              <w:sz w:val="16"/>
                              <w:szCs w:val="16"/>
                            </w:rPr>
                          </w:pPr>
                          <w:r w:rsidRPr="00FA769F">
                            <w:rPr>
                              <w:rFonts w:ascii="Arial" w:eastAsia="MS Gothic" w:hAnsi="Arial" w:hint="eastAsia"/>
                              <w:bCs/>
                              <w:iCs/>
                              <w:sz w:val="16"/>
                              <w:szCs w:val="16"/>
                            </w:rPr>
                            <w:t>Bridget Ngang</w:t>
                          </w:r>
                          <w:r w:rsidRPr="00FA769F">
                            <w:rPr>
                              <w:rFonts w:ascii="Arial" w:eastAsia="MS Gothic" w:hAnsi="Arial" w:hint="eastAsia"/>
                              <w:bCs/>
                              <w:iCs/>
                              <w:sz w:val="16"/>
                              <w:szCs w:val="16"/>
                            </w:rPr>
                            <w:t>（ブリジット・ナン）</w:t>
                          </w:r>
                        </w:p>
                        <w:p w14:paraId="36AC5C66" w14:textId="77777777" w:rsidR="001E1888" w:rsidRPr="00FA769F" w:rsidRDefault="001E1888" w:rsidP="001E1888">
                          <w:pPr>
                            <w:pStyle w:val="Header"/>
                            <w:spacing w:line="360" w:lineRule="auto"/>
                            <w:rPr>
                              <w:rFonts w:ascii="Arial" w:eastAsia="MS Gothic" w:hAnsi="Arial" w:cs="Arial"/>
                              <w:bCs/>
                              <w:iCs/>
                              <w:sz w:val="16"/>
                              <w:szCs w:val="16"/>
                            </w:rPr>
                          </w:pPr>
                          <w:r w:rsidRPr="00FA769F">
                            <w:rPr>
                              <w:rFonts w:ascii="Arial" w:eastAsia="MS Gothic" w:hAnsi="Arial" w:hint="eastAsia"/>
                              <w:bCs/>
                              <w:iCs/>
                              <w:sz w:val="16"/>
                              <w:szCs w:val="16"/>
                            </w:rPr>
                            <w:t>アジア太平洋地域　マーケティング・マネージャー</w:t>
                          </w:r>
                        </w:p>
                        <w:p w14:paraId="0D6196C4" w14:textId="77777777" w:rsidR="001E1888" w:rsidRPr="00FA769F" w:rsidRDefault="001E1888" w:rsidP="001E1888">
                          <w:pPr>
                            <w:pStyle w:val="Header"/>
                            <w:spacing w:line="360" w:lineRule="auto"/>
                            <w:rPr>
                              <w:rFonts w:ascii="Arial" w:eastAsia="MS Gothic" w:hAnsi="Arial" w:cs="Arial"/>
                              <w:bCs/>
                              <w:iCs/>
                              <w:sz w:val="16"/>
                              <w:szCs w:val="16"/>
                            </w:rPr>
                          </w:pPr>
                          <w:r w:rsidRPr="00FA769F">
                            <w:rPr>
                              <w:rFonts w:ascii="Arial" w:eastAsia="MS Gothic" w:hAnsi="Arial" w:hint="eastAsia"/>
                              <w:bCs/>
                              <w:iCs/>
                              <w:sz w:val="16"/>
                              <w:szCs w:val="16"/>
                            </w:rPr>
                            <w:t>Phone: +603 9545 6301</w:t>
                          </w:r>
                        </w:p>
                        <w:p w14:paraId="73E18B48" w14:textId="77777777" w:rsidR="001E1888" w:rsidRPr="00FA769F" w:rsidRDefault="00A93348" w:rsidP="001E1888">
                          <w:pPr>
                            <w:pStyle w:val="Header"/>
                            <w:spacing w:line="360" w:lineRule="auto"/>
                            <w:rPr>
                              <w:rFonts w:ascii="Arial" w:eastAsia="MS Gothic" w:hAnsi="Arial" w:cs="Arial"/>
                              <w:bCs/>
                              <w:iCs/>
                              <w:sz w:val="16"/>
                              <w:szCs w:val="16"/>
                            </w:rPr>
                          </w:pPr>
                          <w:hyperlink r:id="rId3" w:history="1">
                            <w:r w:rsidR="00520AD7" w:rsidRPr="00FA769F">
                              <w:rPr>
                                <w:rStyle w:val="Hyperlink"/>
                                <w:rFonts w:ascii="Arial" w:eastAsia="MS Gothic" w:hAnsi="Arial" w:hint="eastAsia"/>
                                <w:bCs/>
                                <w:iCs/>
                                <w:sz w:val="16"/>
                                <w:szCs w:val="16"/>
                              </w:rPr>
                              <w:t>bridget.ngang@kraiburg-tpe.com</w:t>
                            </w:r>
                          </w:hyperlink>
                        </w:p>
                        <w:p w14:paraId="2EA93E32" w14:textId="77777777" w:rsidR="001E1888" w:rsidRPr="00FA769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75pt;width:148.5pt;height:2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7AfwIAAAgFAAAOAAAAZHJzL2Uyb0RvYy54bWysVFtv2yAUfp+0/4B4T22ndhJbdapelmlS&#10;d5Ha/QACOEbDwIDE7qr99x1wkqa7SNM0P2Auh+9cvu9wcTl0Eu24dUKrGmdnKUZcUc2E2tT488Nq&#10;ssDIeaIYkVrxGj9yhy+Xr19d9KbiU91qybhFAKJc1Zsat96bKkkcbXlH3Jk2XMFho21HPCztJmGW&#10;9IDeyWSaprOk15YZqyl3DnZvx0O8jPhNw6n/2DSOeyRrDLH5ONo4rsOYLC9ItbHEtILuwyD/EEVH&#10;hAKnR6hb4gnaWvELVCeo1U43/ozqLtFNIyiPOUA2WfpTNvctMTzmAsVx5lgm9/9g6YfdJ4sEq/EM&#10;I0U6oOiBDx5d6wFNQ3V64yowujdg5gfYBpZjps7cafrFIaVvWqI2/Mpa3becMIguCzeTk6sjjgsg&#10;6/69ZuCGbL2OQENju1A6KAYCdGDp8chMCIUGl4tFURZwROHsvDg/n8+L6INUh+vGOv+W6w6FSY0t&#10;UB/hye7O+RAOqQ4mwZvTUrCVkDIu7GZ9Iy3aEZDJKn579BdmUgVjpcO1EXHcgSjBRzgL8Uban8ps&#10;mqfX03Kymi3mk3yVF5Nyni4maVZel7M0L/Pb1fcQYJZXrWCMqzuh+EGCWf53FO+bYRRPFCHqa1wW&#10;02Lk6I9JpvH7XZKd8NCRUnQ1XhyNSBWYfaMYpE0qT4Qc58nL8GOVoQaHf6xK1EGgfhSBH9YDoARx&#10;rDV7BEVYDXwBt/CMwKTV9htGPbRkjd3XLbEcI/lOgarKLM9DD8cFTOzp7vqwSxQFiBp7jMbpjR/7&#10;fWus2LTgYdSv0legwEZEbTxHs9cttFtMYv80hH4+XUer5wds+QMAAP//AwBQSwMEFAAGAAgAAAAh&#10;AANKc5rhAAAADAEAAA8AAABkcnMvZG93bnJldi54bWxMj8FOwzAMhu9IvENkJG4s6dRtXWk6oQkO&#10;nBAbl93S1rRljVMl2Vb29JgTHG1/+v39xWaygzijD70jDclMgUCqXdNTq+Fj//KQgQjRUGMGR6jh&#10;GwNsytubwuSNu9A7nnexFRxCITcauhjHXMpQd2hNmLkRiW+fzlsTefStbLy5cLgd5FyppbSmJ/7Q&#10;mRG3HdbH3clqeD34t+dDUFc3r+L2qz66/VWmWt/fTU+PICJO8Q+GX31Wh5KdKneiJohBwzJL14xq&#10;WCSrBQgm1lnCm4pRtUoVyLKQ/0uUPwAAAP//AwBQSwECLQAUAAYACAAAACEAtoM4kv4AAADhAQAA&#10;EwAAAAAAAAAAAAAAAAAAAAAAW0NvbnRlbnRfVHlwZXNdLnhtbFBLAQItABQABgAIAAAAIQA4/SH/&#10;1gAAAJQBAAALAAAAAAAAAAAAAAAAAC8BAABfcmVscy8ucmVsc1BLAQItABQABgAIAAAAIQBB5K7A&#10;fwIAAAgFAAAOAAAAAAAAAAAAAAAAAC4CAABkcnMvZTJvRG9jLnhtbFBLAQItABQABgAIAAAAIQAD&#10;SnOa4QAAAAwBAAAPAAAAAAAAAAAAAAAAANkEAABkcnMvZG93bnJldi54bWxQSwUGAAAAAAQABADz&#10;AAAA5wUAAAAA&#10;" stroked="f">
              <v:textbox inset=",0,,0">
                <w:txbxContent>
                  <w:p w14:paraId="563CA45B" w14:textId="77777777" w:rsidR="00C97AAF" w:rsidRPr="00FA769F" w:rsidRDefault="00073D11" w:rsidP="0044562F">
                    <w:pPr>
                      <w:pStyle w:val="a5"/>
                      <w:rPr>
                        <w:rFonts w:ascii="Arial" w:eastAsia="ＭＳ ゴシック" w:hAnsi="Arial" w:cs="Arial"/>
                        <w:b/>
                        <w:sz w:val="16"/>
                        <w:szCs w:val="16"/>
                      </w:rPr>
                    </w:pPr>
                    <w:r w:rsidRPr="00FA769F">
                      <w:rPr>
                        <w:rFonts w:ascii="Arial" w:eastAsia="ＭＳ ゴシック" w:hAnsi="Arial" w:hint="eastAsia"/>
                        <w:b/>
                        <w:sz w:val="16"/>
                        <w:szCs w:val="16"/>
                      </w:rPr>
                      <w:t>メディア連絡先：</w:t>
                    </w:r>
                  </w:p>
                  <w:p w14:paraId="6F7A1730" w14:textId="77777777" w:rsidR="00073D11" w:rsidRPr="00FA769F" w:rsidRDefault="00073D11" w:rsidP="0044562F">
                    <w:pPr>
                      <w:pStyle w:val="a5"/>
                      <w:spacing w:line="120" w:lineRule="exact"/>
                      <w:rPr>
                        <w:rFonts w:ascii="Arial" w:eastAsia="ＭＳ ゴシック" w:hAnsi="Arial" w:cs="Arial"/>
                        <w:sz w:val="16"/>
                        <w:szCs w:val="16"/>
                      </w:rPr>
                    </w:pPr>
                  </w:p>
                  <w:p w14:paraId="3DFB73B6" w14:textId="77777777" w:rsidR="00EC7126" w:rsidRPr="00FA769F" w:rsidRDefault="00EC7126" w:rsidP="001E1888">
                    <w:pPr>
                      <w:pStyle w:val="a9"/>
                      <w:ind w:left="0"/>
                      <w:rPr>
                        <w:rFonts w:eastAsia="ＭＳ ゴシック"/>
                        <w:bCs/>
                        <w:sz w:val="16"/>
                        <w:szCs w:val="16"/>
                      </w:rPr>
                    </w:pPr>
                  </w:p>
                  <w:p w14:paraId="7292DA5E" w14:textId="09481F1C" w:rsidR="00EC7126" w:rsidRPr="00FA769F" w:rsidRDefault="00395377" w:rsidP="00EC7126">
                    <w:pPr>
                      <w:pStyle w:val="a9"/>
                      <w:ind w:left="0"/>
                      <w:rPr>
                        <w:rFonts w:eastAsia="ＭＳ ゴシック"/>
                        <w:i w:val="0"/>
                        <w:sz w:val="16"/>
                      </w:rPr>
                    </w:pPr>
                    <w:proofErr w:type="spellStart"/>
                    <w:r w:rsidRPr="00FA769F">
                      <w:rPr>
                        <w:rFonts w:eastAsia="ＭＳ ゴシック" w:hint="eastAsia"/>
                        <w:i w:val="0"/>
                        <w:sz w:val="16"/>
                      </w:rPr>
                      <w:t>Marlen</w:t>
                    </w:r>
                    <w:proofErr w:type="spellEnd"/>
                    <w:r w:rsidRPr="00FA769F">
                      <w:rPr>
                        <w:rFonts w:eastAsia="ＭＳ ゴシック" w:hint="eastAsia"/>
                        <w:i w:val="0"/>
                        <w:sz w:val="16"/>
                      </w:rPr>
                      <w:t xml:space="preserve"> </w:t>
                    </w:r>
                    <w:proofErr w:type="spellStart"/>
                    <w:r w:rsidRPr="00FA769F">
                      <w:rPr>
                        <w:rFonts w:eastAsia="ＭＳ ゴシック" w:hint="eastAsia"/>
                        <w:i w:val="0"/>
                        <w:sz w:val="16"/>
                      </w:rPr>
                      <w:t>Sittner</w:t>
                    </w:r>
                    <w:proofErr w:type="spellEnd"/>
                    <w:r w:rsidRPr="00FA769F">
                      <w:rPr>
                        <w:rFonts w:eastAsia="ＭＳ ゴシック" w:hint="eastAsia"/>
                        <w:i w:val="0"/>
                        <w:sz w:val="16"/>
                      </w:rPr>
                      <w:t>（マーレン・シットナー）</w:t>
                    </w:r>
                  </w:p>
                  <w:p w14:paraId="2EDE32C4" w14:textId="485B0BDD" w:rsidR="00395377" w:rsidRPr="00FA769F" w:rsidRDefault="00395377" w:rsidP="00EC7126">
                    <w:pPr>
                      <w:pStyle w:val="a9"/>
                      <w:ind w:left="0"/>
                      <w:rPr>
                        <w:rFonts w:eastAsia="ＭＳ ゴシック"/>
                        <w:i w:val="0"/>
                        <w:sz w:val="16"/>
                        <w:szCs w:val="16"/>
                      </w:rPr>
                    </w:pPr>
                    <w:r w:rsidRPr="00FA769F">
                      <w:rPr>
                        <w:rFonts w:eastAsia="ＭＳ ゴシック" w:hint="eastAsia"/>
                        <w:i w:val="0"/>
                        <w:sz w:val="16"/>
                      </w:rPr>
                      <w:t>ヘッド・オブ・デジタル・マーケティング</w:t>
                    </w:r>
                  </w:p>
                  <w:p w14:paraId="06D02C68" w14:textId="1A42A1DB" w:rsidR="00EC7126" w:rsidRPr="00FA769F" w:rsidRDefault="00395377" w:rsidP="00EC7126">
                    <w:pPr>
                      <w:pStyle w:val="a9"/>
                      <w:ind w:left="0"/>
                      <w:rPr>
                        <w:rFonts w:eastAsia="ＭＳ ゴシック"/>
                        <w:i w:val="0"/>
                        <w:sz w:val="16"/>
                        <w:szCs w:val="16"/>
                      </w:rPr>
                    </w:pPr>
                    <w:r w:rsidRPr="00FA769F">
                      <w:rPr>
                        <w:rFonts w:eastAsia="ＭＳ ゴシック" w:hint="eastAsia"/>
                        <w:i w:val="0"/>
                        <w:sz w:val="16"/>
                      </w:rPr>
                      <w:t>コーポレート・コミュニケーション・チーム</w:t>
                    </w:r>
                  </w:p>
                  <w:p w14:paraId="7B4446C1" w14:textId="33F02DA1" w:rsidR="00EC7126" w:rsidRPr="00FA769F" w:rsidRDefault="00EC7126" w:rsidP="00EC7126">
                    <w:pPr>
                      <w:pStyle w:val="a9"/>
                      <w:ind w:left="0"/>
                      <w:rPr>
                        <w:rFonts w:eastAsia="ＭＳ ゴシック"/>
                        <w:i w:val="0"/>
                        <w:sz w:val="16"/>
                        <w:szCs w:val="16"/>
                      </w:rPr>
                    </w:pPr>
                    <w:r w:rsidRPr="00FA769F">
                      <w:rPr>
                        <w:rFonts w:eastAsia="ＭＳ ゴシック" w:hint="eastAsia"/>
                        <w:i w:val="0"/>
                        <w:sz w:val="16"/>
                      </w:rPr>
                      <w:t>Phone: +49 8638 9810-272</w:t>
                    </w:r>
                  </w:p>
                  <w:p w14:paraId="055B4411" w14:textId="4B079E7B" w:rsidR="00EC7126" w:rsidRPr="00FA769F" w:rsidRDefault="00FA769F" w:rsidP="00EC7126">
                    <w:pPr>
                      <w:pStyle w:val="a5"/>
                      <w:spacing w:line="360" w:lineRule="auto"/>
                      <w:rPr>
                        <w:rFonts w:ascii="Arial" w:eastAsia="ＭＳ ゴシック" w:hAnsi="Arial" w:cs="Arial"/>
                        <w:sz w:val="16"/>
                        <w:szCs w:val="16"/>
                      </w:rPr>
                    </w:pPr>
                    <w:hyperlink r:id="rId4" w:history="1">
                      <w:r w:rsidR="00520AD7" w:rsidRPr="00FA769F">
                        <w:rPr>
                          <w:rStyle w:val="af5"/>
                          <w:rFonts w:ascii="Arial" w:eastAsia="ＭＳ ゴシック" w:hAnsi="Arial" w:hint="eastAsia"/>
                          <w:sz w:val="16"/>
                          <w:szCs w:val="16"/>
                        </w:rPr>
                        <w:t>marlen.sittner@kraiburg-tpe.com</w:t>
                      </w:r>
                    </w:hyperlink>
                  </w:p>
                  <w:p w14:paraId="040029B1" w14:textId="77777777" w:rsidR="00EC7126" w:rsidRPr="00FA769F" w:rsidRDefault="00EC7126" w:rsidP="001E1888">
                    <w:pPr>
                      <w:pStyle w:val="a9"/>
                      <w:ind w:left="0"/>
                      <w:rPr>
                        <w:rFonts w:eastAsia="ＭＳ ゴシック"/>
                        <w:bCs/>
                        <w:sz w:val="16"/>
                        <w:szCs w:val="16"/>
                      </w:rPr>
                    </w:pPr>
                  </w:p>
                  <w:p w14:paraId="3C084A6B" w14:textId="194EEDA9" w:rsidR="001E1888" w:rsidRPr="00FA769F" w:rsidRDefault="001E1888" w:rsidP="001E1888">
                    <w:pPr>
                      <w:pStyle w:val="a9"/>
                      <w:ind w:left="0"/>
                      <w:rPr>
                        <w:rFonts w:eastAsia="ＭＳ ゴシック"/>
                        <w:bCs/>
                        <w:sz w:val="16"/>
                        <w:szCs w:val="16"/>
                      </w:rPr>
                    </w:pPr>
                    <w:r w:rsidRPr="00FA769F">
                      <w:rPr>
                        <w:rFonts w:eastAsia="ＭＳ ゴシック" w:hint="eastAsia"/>
                        <w:bCs/>
                        <w:sz w:val="16"/>
                        <w:szCs w:val="16"/>
                      </w:rPr>
                      <w:t>アジア太平洋地域：</w:t>
                    </w:r>
                  </w:p>
                  <w:p w14:paraId="251BCDA1" w14:textId="77777777" w:rsidR="001E1888" w:rsidRPr="00FA769F" w:rsidRDefault="001E1888" w:rsidP="001E1888">
                    <w:pPr>
                      <w:pStyle w:val="a5"/>
                      <w:spacing w:line="360" w:lineRule="auto"/>
                      <w:rPr>
                        <w:rFonts w:ascii="Arial" w:eastAsia="ＭＳ ゴシック" w:hAnsi="Arial" w:cs="Arial"/>
                        <w:bCs/>
                        <w:iCs/>
                        <w:sz w:val="16"/>
                        <w:szCs w:val="16"/>
                      </w:rPr>
                    </w:pPr>
                    <w:r w:rsidRPr="00FA769F">
                      <w:rPr>
                        <w:rFonts w:ascii="Arial" w:eastAsia="ＭＳ ゴシック" w:hAnsi="Arial" w:hint="eastAsia"/>
                        <w:bCs/>
                        <w:iCs/>
                        <w:sz w:val="16"/>
                        <w:szCs w:val="16"/>
                      </w:rPr>
                      <w:t>Bridget Ngang</w:t>
                    </w:r>
                    <w:r w:rsidRPr="00FA769F">
                      <w:rPr>
                        <w:rFonts w:ascii="Arial" w:eastAsia="ＭＳ ゴシック" w:hAnsi="Arial" w:hint="eastAsia"/>
                        <w:bCs/>
                        <w:iCs/>
                        <w:sz w:val="16"/>
                        <w:szCs w:val="16"/>
                      </w:rPr>
                      <w:t>（ブリジット・ナン）</w:t>
                    </w:r>
                  </w:p>
                  <w:p w14:paraId="36AC5C66" w14:textId="77777777" w:rsidR="001E1888" w:rsidRPr="00FA769F" w:rsidRDefault="001E1888" w:rsidP="001E1888">
                    <w:pPr>
                      <w:pStyle w:val="a5"/>
                      <w:spacing w:line="360" w:lineRule="auto"/>
                      <w:rPr>
                        <w:rFonts w:ascii="Arial" w:eastAsia="ＭＳ ゴシック" w:hAnsi="Arial" w:cs="Arial"/>
                        <w:bCs/>
                        <w:iCs/>
                        <w:sz w:val="16"/>
                        <w:szCs w:val="16"/>
                      </w:rPr>
                    </w:pPr>
                    <w:r w:rsidRPr="00FA769F">
                      <w:rPr>
                        <w:rFonts w:ascii="Arial" w:eastAsia="ＭＳ ゴシック" w:hAnsi="Arial" w:hint="eastAsia"/>
                        <w:bCs/>
                        <w:iCs/>
                        <w:sz w:val="16"/>
                        <w:szCs w:val="16"/>
                      </w:rPr>
                      <w:t>アジア太平洋地域　マーケティング・マネージャー</w:t>
                    </w:r>
                  </w:p>
                  <w:p w14:paraId="0D6196C4" w14:textId="77777777" w:rsidR="001E1888" w:rsidRPr="00FA769F" w:rsidRDefault="001E1888" w:rsidP="001E1888">
                    <w:pPr>
                      <w:pStyle w:val="a5"/>
                      <w:spacing w:line="360" w:lineRule="auto"/>
                      <w:rPr>
                        <w:rFonts w:ascii="Arial" w:eastAsia="ＭＳ ゴシック" w:hAnsi="Arial" w:cs="Arial"/>
                        <w:bCs/>
                        <w:iCs/>
                        <w:sz w:val="16"/>
                        <w:szCs w:val="16"/>
                      </w:rPr>
                    </w:pPr>
                    <w:r w:rsidRPr="00FA769F">
                      <w:rPr>
                        <w:rFonts w:ascii="Arial" w:eastAsia="ＭＳ ゴシック" w:hAnsi="Arial" w:hint="eastAsia"/>
                        <w:bCs/>
                        <w:iCs/>
                        <w:sz w:val="16"/>
                        <w:szCs w:val="16"/>
                      </w:rPr>
                      <w:t>Phone: +603 9545 6301</w:t>
                    </w:r>
                  </w:p>
                  <w:p w14:paraId="73E18B48" w14:textId="77777777" w:rsidR="001E1888" w:rsidRPr="00FA769F" w:rsidRDefault="00FA769F" w:rsidP="001E1888">
                    <w:pPr>
                      <w:pStyle w:val="a5"/>
                      <w:spacing w:line="360" w:lineRule="auto"/>
                      <w:rPr>
                        <w:rFonts w:ascii="Arial" w:eastAsia="ＭＳ ゴシック" w:hAnsi="Arial" w:cs="Arial"/>
                        <w:bCs/>
                        <w:iCs/>
                        <w:sz w:val="16"/>
                        <w:szCs w:val="16"/>
                      </w:rPr>
                    </w:pPr>
                    <w:hyperlink r:id="rId5" w:history="1">
                      <w:r w:rsidR="00520AD7" w:rsidRPr="00FA769F">
                        <w:rPr>
                          <w:rStyle w:val="af5"/>
                          <w:rFonts w:ascii="Arial" w:eastAsia="ＭＳ ゴシック" w:hAnsi="Arial" w:hint="eastAsia"/>
                          <w:bCs/>
                          <w:iCs/>
                          <w:sz w:val="16"/>
                          <w:szCs w:val="16"/>
                        </w:rPr>
                        <w:t>bridget.ngang@kraiburg-tpe.com</w:t>
                      </w:r>
                    </w:hyperlink>
                  </w:p>
                  <w:p w14:paraId="2EA93E32" w14:textId="77777777" w:rsidR="001E1888" w:rsidRPr="00FA769F"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961029">
    <w:abstractNumId w:val="2"/>
  </w:num>
  <w:num w:numId="2" w16cid:durableId="1944142947">
    <w:abstractNumId w:val="7"/>
  </w:num>
  <w:num w:numId="3" w16cid:durableId="906115255">
    <w:abstractNumId w:val="1"/>
  </w:num>
  <w:num w:numId="4" w16cid:durableId="628710466">
    <w:abstractNumId w:val="17"/>
  </w:num>
  <w:num w:numId="5" w16cid:durableId="2001495325">
    <w:abstractNumId w:val="11"/>
  </w:num>
  <w:num w:numId="6" w16cid:durableId="1431775968">
    <w:abstractNumId w:val="15"/>
  </w:num>
  <w:num w:numId="7" w16cid:durableId="1683970546">
    <w:abstractNumId w:val="4"/>
  </w:num>
  <w:num w:numId="8" w16cid:durableId="219439878">
    <w:abstractNumId w:val="16"/>
  </w:num>
  <w:num w:numId="9" w16cid:durableId="864489056">
    <w:abstractNumId w:val="12"/>
  </w:num>
  <w:num w:numId="10" w16cid:durableId="176894725">
    <w:abstractNumId w:val="0"/>
  </w:num>
  <w:num w:numId="11" w16cid:durableId="1176533283">
    <w:abstractNumId w:val="9"/>
  </w:num>
  <w:num w:numId="12" w16cid:durableId="1536117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1875370">
    <w:abstractNumId w:val="3"/>
  </w:num>
  <w:num w:numId="14" w16cid:durableId="523983054">
    <w:abstractNumId w:val="14"/>
  </w:num>
  <w:num w:numId="15" w16cid:durableId="191917646">
    <w:abstractNumId w:val="8"/>
  </w:num>
  <w:num w:numId="16" w16cid:durableId="1378356290">
    <w:abstractNumId w:val="10"/>
  </w:num>
  <w:num w:numId="17" w16cid:durableId="1574972433">
    <w:abstractNumId w:val="6"/>
  </w:num>
  <w:num w:numId="18" w16cid:durableId="1787309917">
    <w:abstractNumId w:val="5"/>
  </w:num>
  <w:num w:numId="19" w16cid:durableId="15760852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4BDA"/>
    <w:rsid w:val="00005FA1"/>
    <w:rsid w:val="00013EA3"/>
    <w:rsid w:val="00020304"/>
    <w:rsid w:val="00021BA9"/>
    <w:rsid w:val="00022CB1"/>
    <w:rsid w:val="00036995"/>
    <w:rsid w:val="00041B77"/>
    <w:rsid w:val="0004695A"/>
    <w:rsid w:val="00047CA0"/>
    <w:rsid w:val="000521D5"/>
    <w:rsid w:val="00055A30"/>
    <w:rsid w:val="00057785"/>
    <w:rsid w:val="0006573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3C9"/>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0272"/>
    <w:rsid w:val="001C2242"/>
    <w:rsid w:val="001C311C"/>
    <w:rsid w:val="001C4EAE"/>
    <w:rsid w:val="001C701E"/>
    <w:rsid w:val="001C7821"/>
    <w:rsid w:val="001C787B"/>
    <w:rsid w:val="001D003B"/>
    <w:rsid w:val="001D04BB"/>
    <w:rsid w:val="001D22D4"/>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43C03"/>
    <w:rsid w:val="00250990"/>
    <w:rsid w:val="002631F5"/>
    <w:rsid w:val="00267260"/>
    <w:rsid w:val="0028506D"/>
    <w:rsid w:val="002854FD"/>
    <w:rsid w:val="0028707A"/>
    <w:rsid w:val="00287340"/>
    <w:rsid w:val="00290773"/>
    <w:rsid w:val="002934F9"/>
    <w:rsid w:val="002950DB"/>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3F1394"/>
    <w:rsid w:val="004002A2"/>
    <w:rsid w:val="0040224A"/>
    <w:rsid w:val="00404A1D"/>
    <w:rsid w:val="004057E3"/>
    <w:rsid w:val="00405904"/>
    <w:rsid w:val="00406C85"/>
    <w:rsid w:val="00410B91"/>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5003"/>
    <w:rsid w:val="004A3BE3"/>
    <w:rsid w:val="004A62E0"/>
    <w:rsid w:val="004A6454"/>
    <w:rsid w:val="004B0469"/>
    <w:rsid w:val="004B75FE"/>
    <w:rsid w:val="004C1164"/>
    <w:rsid w:val="004C3CCB"/>
    <w:rsid w:val="004C6BE6"/>
    <w:rsid w:val="004C6E24"/>
    <w:rsid w:val="004D0E75"/>
    <w:rsid w:val="004D5BAF"/>
    <w:rsid w:val="004E0EEE"/>
    <w:rsid w:val="004F3E79"/>
    <w:rsid w:val="004F50BB"/>
    <w:rsid w:val="004F6395"/>
    <w:rsid w:val="004F758B"/>
    <w:rsid w:val="00502615"/>
    <w:rsid w:val="0050419E"/>
    <w:rsid w:val="00505735"/>
    <w:rsid w:val="005146C9"/>
    <w:rsid w:val="00517446"/>
    <w:rsid w:val="00520AD7"/>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0DD5"/>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890"/>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4F4E"/>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9F714B"/>
    <w:rsid w:val="00A034FB"/>
    <w:rsid w:val="00A26505"/>
    <w:rsid w:val="00A27D3B"/>
    <w:rsid w:val="00A27E40"/>
    <w:rsid w:val="00A30CF5"/>
    <w:rsid w:val="00A3522E"/>
    <w:rsid w:val="00A3687E"/>
    <w:rsid w:val="00A36C89"/>
    <w:rsid w:val="00A37084"/>
    <w:rsid w:val="00A40DE9"/>
    <w:rsid w:val="00A423D7"/>
    <w:rsid w:val="00A46BC3"/>
    <w:rsid w:val="00A477BF"/>
    <w:rsid w:val="00A53B99"/>
    <w:rsid w:val="00A56365"/>
    <w:rsid w:val="00A56EA6"/>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348"/>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5682"/>
    <w:rsid w:val="00B26E20"/>
    <w:rsid w:val="00B30C98"/>
    <w:rsid w:val="00B339CB"/>
    <w:rsid w:val="00B3545E"/>
    <w:rsid w:val="00B37861"/>
    <w:rsid w:val="00B37C59"/>
    <w:rsid w:val="00B43FD8"/>
    <w:rsid w:val="00B444C1"/>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167FA"/>
    <w:rsid w:val="00C232C4"/>
    <w:rsid w:val="00C24DC3"/>
    <w:rsid w:val="00C2668C"/>
    <w:rsid w:val="00C30003"/>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0874"/>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A39"/>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372E3"/>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050B"/>
    <w:rsid w:val="00F9399A"/>
    <w:rsid w:val="00F9551A"/>
    <w:rsid w:val="00F96748"/>
    <w:rsid w:val="00F97DC4"/>
    <w:rsid w:val="00FA13B7"/>
    <w:rsid w:val="00FA1F87"/>
    <w:rsid w:val="00FA347F"/>
    <w:rsid w:val="00FA450B"/>
    <w:rsid w:val="00FA769F"/>
    <w:rsid w:val="00FB04AE"/>
    <w:rsid w:val="00FB2D15"/>
    <w:rsid w:val="00FB6011"/>
    <w:rsid w:val="00FB66C0"/>
    <w:rsid w:val="00FC0F86"/>
    <w:rsid w:val="00FC107C"/>
    <w:rsid w:val="00FC5673"/>
    <w:rsid w:val="00FC7731"/>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DB324B"/>
    <w:rPr>
      <w:color w:val="605E5C"/>
      <w:shd w:val="clear" w:color="auto" w:fill="E1DFDD"/>
    </w:rPr>
  </w:style>
  <w:style w:type="character" w:styleId="UnresolvedMention">
    <w:name w:val="Unresolved Mention"/>
    <w:basedOn w:val="DefaultParagraphFont"/>
    <w:uiPriority w:val="99"/>
    <w:semiHidden/>
    <w:unhideWhenUsed/>
    <w:rsid w:val="00A93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96%E7%B2%A7%E5%93%81%E3%83%91%E3%83%83%E3%82%B1%E3%83%BC%E3%82%B8"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E3%83%93%E3%83%AA%E3%83%86%E3%82%A3"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chinaplas"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ja/%E5%8C%BB%E7%99%82%E5%88%86%E9%87%8E"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9%A3%9F%E5%93%81%E6%A2%B1%E5%8C%85TPE"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A6CE2C-7B16-4763-9BBA-0BD30A653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492</Words>
  <Characters>2805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2023-09-07T12:06:00Z</dcterms:created>
  <dcterms:modified xsi:type="dcterms:W3CDTF">2024-02-20T08:37:00Z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