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63783" w14:textId="64B0C081" w:rsidR="004C6739" w:rsidRPr="004C6739" w:rsidRDefault="004C6739" w:rsidP="002E00EF">
      <w:pPr>
        <w:spacing w:after="0" w:line="360" w:lineRule="auto"/>
        <w:ind w:right="1559"/>
        <w:jc w:val="both"/>
        <w:rPr>
          <w:rStyle w:val="SubtleEmphasis"/>
          <w:rFonts w:ascii="SimHei" w:eastAsia="SimHei" w:hAnsi="SimHei" w:cs="Arial"/>
          <w:b/>
          <w:bCs/>
          <w:i w:val="0"/>
          <w:iCs w:val="0"/>
          <w:color w:val="000000" w:themeColor="text1"/>
          <w:sz w:val="24"/>
          <w:szCs w:val="24"/>
          <w:lang w:eastAsia="zh-CN"/>
        </w:rPr>
      </w:pPr>
      <w:r w:rsidRPr="004C6739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凯柏胶宝</w:t>
      </w:r>
      <w:r w:rsidRPr="004C6739">
        <w:rPr>
          <w:rStyle w:val="SubtleEmphasis"/>
          <w:rFonts w:ascii="Calibri" w:eastAsia="SimHei" w:hAnsi="Calibri" w:cs="Calibri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®</w:t>
      </w:r>
      <w:r w:rsidRPr="004C6739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000000" w:themeColor="text1"/>
          <w:sz w:val="24"/>
          <w:szCs w:val="24"/>
          <w:lang w:eastAsia="zh-CN"/>
        </w:rPr>
        <w:t>：创新的可持续解决方案改变电子消费品领域</w:t>
      </w:r>
    </w:p>
    <w:p w14:paraId="40902F4E" w14:textId="13A2A89B" w:rsidR="00C43ED0" w:rsidRPr="00C43ED0" w:rsidRDefault="00C43ED0" w:rsidP="002E00EF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C43ED0">
        <w:rPr>
          <w:rFonts w:ascii="SimHei" w:eastAsia="SimHei" w:hAnsi="SimHei" w:cs="Arial" w:hint="eastAsia"/>
          <w:sz w:val="20"/>
          <w:szCs w:val="20"/>
          <w:lang w:eastAsia="zh-CN"/>
        </w:rPr>
        <w:t>在当今快节奏的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环境</w:t>
      </w:r>
      <w:r w:rsidRPr="00C43ED0">
        <w:rPr>
          <w:rFonts w:ascii="SimHei" w:eastAsia="SimHei" w:hAnsi="SimHei" w:cs="Arial" w:hint="eastAsia"/>
          <w:sz w:val="20"/>
          <w:szCs w:val="20"/>
          <w:lang w:eastAsia="zh-CN"/>
        </w:rPr>
        <w:t>中，电子消费已成为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大多数人</w:t>
      </w:r>
      <w:r w:rsidRPr="00C43ED0">
        <w:rPr>
          <w:rFonts w:ascii="SimHei" w:eastAsia="SimHei" w:hAnsi="SimHei" w:cs="Arial" w:hint="eastAsia"/>
          <w:sz w:val="20"/>
          <w:szCs w:val="20"/>
          <w:lang w:eastAsia="zh-CN"/>
        </w:rPr>
        <w:t>日常生活中不可或缺的一部分，人们对可持续和环保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方面</w:t>
      </w:r>
      <w:r w:rsidRPr="00C43ED0">
        <w:rPr>
          <w:rFonts w:ascii="SimHei" w:eastAsia="SimHei" w:hAnsi="SimHei" w:cs="Arial" w:hint="eastAsia"/>
          <w:sz w:val="20"/>
          <w:szCs w:val="20"/>
          <w:lang w:eastAsia="zh-CN"/>
        </w:rPr>
        <w:t>的需求也越来越大。为了响应这一不断增长的需求，作为全球热塑性弹性体材料和定制解决方案制造商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C43ED0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C43ED0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C43ED0">
        <w:rPr>
          <w:rFonts w:ascii="SimHei" w:eastAsia="SimHei" w:hAnsi="SimHei" w:cs="Arial" w:hint="eastAsia"/>
          <w:sz w:val="20"/>
          <w:szCs w:val="20"/>
          <w:lang w:eastAsia="zh-CN"/>
        </w:rPr>
        <w:t>，推出了专为亚太地区</w:t>
      </w:r>
      <w:r w:rsidRPr="00243D13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电子消费应用</w:t>
      </w:r>
      <w:r w:rsidR="00E9295F">
        <w:fldChar w:fldCharType="begin"/>
      </w:r>
      <w:r w:rsidR="00E9295F">
        <w:rPr>
          <w:lang w:eastAsia="zh-CN"/>
        </w:rPr>
        <w:instrText>HYPERLINK "https://www.kraiburg-tpe.com/zh-hans/%E5%87%AF%E6%9F%8F%E8%83%B6%E5%AE%9D_TPE%E6%8F%90%E9%AB%98%E7%94%B5%E5%AD%90%E6%B6%88%E8%B4%B9%E5%93%81%E7%9A%84%E4%BA%BA%E4%BD%93%E5%B7%A5%E5%AD%A6%E6%80%A7%E8%83%BD"</w:instrText>
      </w:r>
      <w:r w:rsidR="00E9295F">
        <w:fldChar w:fldCharType="separate"/>
      </w:r>
      <w:r w:rsidR="00243D13" w:rsidRPr="000251B2">
        <w:rPr>
          <w:rStyle w:val="Hyperlink"/>
          <w:rFonts w:ascii="SimHei" w:eastAsia="SimHei" w:hAnsi="SimHei" w:cs="Arial"/>
          <w:sz w:val="20"/>
          <w:szCs w:val="20"/>
          <w:lang w:eastAsia="zh-CN"/>
        </w:rPr>
        <w:t>https://www.kraiburg-tpe.com/zh-hans/%E5%87%AF%E6%9F%8F%E8%83%B6%E5%AE%9D_TPE%E6%8F%90%E9%AB%98%E7%94%B5%E5%AD%90%E6%B6%88%E8%B4%B9%E5%93%81%E7%9A%84%E4%BA%BA%E4%BD%93%E5%B7%A5%E5%AD%A6%E6%80%A7%E8%83%BD</w:t>
      </w:r>
      <w:r w:rsidR="00E9295F">
        <w:rPr>
          <w:rStyle w:val="Hyperlink"/>
          <w:rFonts w:ascii="SimHei" w:eastAsia="SimHei" w:hAnsi="SimHei" w:cs="Arial"/>
          <w:sz w:val="20"/>
          <w:szCs w:val="20"/>
          <w:lang w:eastAsia="zh-CN"/>
        </w:rPr>
        <w:fldChar w:fldCharType="end"/>
      </w:r>
      <w:r w:rsidR="00243D13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43ED0">
        <w:rPr>
          <w:rFonts w:ascii="SimHei" w:eastAsia="SimHei" w:hAnsi="SimHei" w:cs="Arial" w:hint="eastAsia"/>
          <w:sz w:val="20"/>
          <w:szCs w:val="20"/>
          <w:lang w:eastAsia="zh-CN"/>
        </w:rPr>
        <w:t>设计的创新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热塑宝</w:t>
      </w:r>
      <w:r w:rsidRPr="00C43ED0">
        <w:rPr>
          <w:rFonts w:ascii="Arial" w:eastAsia="SimHei" w:hAnsi="Arial" w:cs="Arial"/>
          <w:sz w:val="20"/>
          <w:szCs w:val="20"/>
          <w:lang w:eastAsia="zh-CN"/>
        </w:rPr>
        <w:t>R (THERMOLAST® R) RC/AD1/AP</w:t>
      </w:r>
      <w:r w:rsidRPr="00C43ED0">
        <w:rPr>
          <w:rFonts w:ascii="SimHei" w:eastAsia="SimHei" w:hAnsi="SimHei" w:cs="Arial" w:hint="eastAsia"/>
          <w:sz w:val="20"/>
          <w:szCs w:val="20"/>
          <w:lang w:eastAsia="zh-CN"/>
        </w:rPr>
        <w:t>系列。</w:t>
      </w:r>
    </w:p>
    <w:p w14:paraId="7E149E57" w14:textId="77777777" w:rsidR="002E00EF" w:rsidRPr="002E1175" w:rsidRDefault="002E00EF" w:rsidP="002E00E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209C42BF" w14:textId="575A710A" w:rsidR="00C43ED0" w:rsidRPr="002E1175" w:rsidRDefault="00C43ED0" w:rsidP="002E00E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C43ED0">
        <w:rPr>
          <w:rFonts w:ascii="SimHei" w:eastAsia="SimHei" w:hAnsi="SimHei" w:cs="Arial" w:hint="eastAsia"/>
          <w:sz w:val="20"/>
          <w:szCs w:val="20"/>
          <w:lang w:eastAsia="zh-CN"/>
        </w:rPr>
        <w:t>电子消费继续塑造着我们互动和连接的方式，而</w:t>
      </w:r>
      <w:r w:rsidR="00AA2A42">
        <w:rPr>
          <w:rFonts w:ascii="SimHei" w:eastAsia="SimHei" w:hAnsi="SimHei" w:cs="Arial" w:hint="eastAsia"/>
          <w:sz w:val="20"/>
          <w:szCs w:val="20"/>
          <w:lang w:eastAsia="zh-CN"/>
        </w:rPr>
        <w:t>热塑宝</w:t>
      </w:r>
      <w:r w:rsidR="00AA2A42" w:rsidRPr="00AA2A42">
        <w:rPr>
          <w:rFonts w:ascii="Arial" w:eastAsia="SimHei" w:hAnsi="Arial" w:cs="Arial"/>
          <w:sz w:val="20"/>
          <w:szCs w:val="20"/>
          <w:lang w:eastAsia="zh-CN"/>
        </w:rPr>
        <w:t>R (</w:t>
      </w:r>
      <w:r w:rsidRPr="00C43ED0">
        <w:rPr>
          <w:rFonts w:ascii="Arial" w:hAnsi="Arial" w:cs="Arial" w:hint="eastAsia"/>
          <w:sz w:val="20"/>
          <w:szCs w:val="20"/>
          <w:lang w:eastAsia="zh-CN"/>
        </w:rPr>
        <w:t>THERMOLAST® R</w:t>
      </w:r>
      <w:r w:rsidR="00AA2A42">
        <w:rPr>
          <w:rFonts w:ascii="Arial" w:hAnsi="Arial" w:cs="Arial"/>
          <w:sz w:val="20"/>
          <w:szCs w:val="20"/>
          <w:lang w:eastAsia="zh-CN"/>
        </w:rPr>
        <w:t>)</w:t>
      </w:r>
      <w:r w:rsidRPr="00C43ED0">
        <w:rPr>
          <w:rFonts w:ascii="Arial" w:hAnsi="Arial" w:cs="Arial" w:hint="eastAsia"/>
          <w:sz w:val="20"/>
          <w:szCs w:val="20"/>
          <w:lang w:eastAsia="zh-CN"/>
        </w:rPr>
        <w:t xml:space="preserve"> RC/AD1/AP</w:t>
      </w:r>
      <w:r w:rsidRPr="00C43ED0">
        <w:rPr>
          <w:rFonts w:ascii="SimHei" w:eastAsia="SimHei" w:hAnsi="SimHei" w:cs="Arial" w:hint="eastAsia"/>
          <w:sz w:val="20"/>
          <w:szCs w:val="20"/>
          <w:lang w:eastAsia="zh-CN"/>
        </w:rPr>
        <w:t>系列的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引入</w:t>
      </w:r>
      <w:r w:rsidRPr="00C43ED0">
        <w:rPr>
          <w:rFonts w:ascii="SimHei" w:eastAsia="SimHei" w:hAnsi="SimHei" w:cs="Arial" w:hint="eastAsia"/>
          <w:sz w:val="20"/>
          <w:szCs w:val="20"/>
          <w:lang w:eastAsia="zh-CN"/>
        </w:rPr>
        <w:t>将重新定义这些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方式</w:t>
      </w:r>
      <w:r w:rsidRPr="00C43ED0">
        <w:rPr>
          <w:rFonts w:ascii="SimHei" w:eastAsia="SimHei" w:hAnsi="SimHei" w:cs="Arial" w:hint="eastAsia"/>
          <w:sz w:val="20"/>
          <w:szCs w:val="20"/>
          <w:lang w:eastAsia="zh-CN"/>
        </w:rPr>
        <w:t>。这一系列</w:t>
      </w:r>
      <w:r w:rsidR="00C16B7B">
        <w:rPr>
          <w:rFonts w:ascii="SimHei" w:eastAsia="SimHei" w:hAnsi="SimHei" w:cs="Arial" w:hint="eastAsia"/>
          <w:sz w:val="20"/>
          <w:szCs w:val="20"/>
          <w:lang w:eastAsia="zh-CN"/>
        </w:rPr>
        <w:t>展示</w:t>
      </w:r>
      <w:r w:rsidRPr="00C43ED0">
        <w:rPr>
          <w:rFonts w:ascii="SimHei" w:eastAsia="SimHei" w:hAnsi="SimHei" w:cs="Arial" w:hint="eastAsia"/>
          <w:sz w:val="20"/>
          <w:szCs w:val="20"/>
          <w:lang w:eastAsia="zh-CN"/>
        </w:rPr>
        <w:t>了</w:t>
      </w:r>
      <w:r w:rsidRPr="00CD5273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可持续</w:t>
      </w:r>
      <w:r w:rsidR="00C16B7B" w:rsidRPr="00CD5273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发展</w:t>
      </w:r>
      <w:r w:rsidR="00243D13">
        <w:rPr>
          <w:rFonts w:ascii="SimHei" w:eastAsia="SimHei" w:hAnsi="SimHei" w:cs="Arial"/>
          <w:sz w:val="20"/>
          <w:szCs w:val="20"/>
          <w:lang w:eastAsia="zh-CN"/>
        </w:rPr>
        <w:fldChar w:fldCharType="begin"/>
      </w:r>
      <w:r w:rsidR="00243D13">
        <w:rPr>
          <w:rFonts w:ascii="SimHei" w:eastAsia="SimHei" w:hAnsi="SimHei" w:cs="Arial"/>
          <w:sz w:val="20"/>
          <w:szCs w:val="20"/>
          <w:lang w:eastAsia="zh-CN"/>
        </w:rPr>
        <w:instrText>HYPERLINK "</w:instrText>
      </w:r>
      <w:r w:rsidR="00243D13" w:rsidRPr="00243D13">
        <w:rPr>
          <w:rFonts w:ascii="SimHei" w:eastAsia="SimHei" w:hAnsi="SimHei" w:cs="Arial"/>
          <w:sz w:val="20"/>
          <w:szCs w:val="20"/>
          <w:lang w:eastAsia="zh-CN"/>
        </w:rPr>
        <w:instrText>https://www.kraiburg-tpe.com/zh-hans/%E5%8F%AF%E6%8C%81%E7%BB%AD%E5%8F%91%E5%B1%95%E7%8E%AF%E4%BF%9DTPE</w:instrText>
      </w:r>
      <w:r w:rsidR="00243D13">
        <w:rPr>
          <w:rFonts w:ascii="SimHei" w:eastAsia="SimHei" w:hAnsi="SimHei" w:cs="Arial"/>
          <w:sz w:val="20"/>
          <w:szCs w:val="20"/>
          <w:lang w:eastAsia="zh-CN"/>
        </w:rPr>
        <w:instrText>"</w:instrText>
      </w:r>
      <w:r w:rsidR="00243D13">
        <w:rPr>
          <w:rFonts w:ascii="SimHei" w:eastAsia="SimHei" w:hAnsi="SimHei" w:cs="Arial"/>
          <w:sz w:val="20"/>
          <w:szCs w:val="20"/>
          <w:lang w:eastAsia="zh-CN"/>
        </w:rPr>
      </w:r>
      <w:r w:rsidR="00243D13">
        <w:rPr>
          <w:rFonts w:ascii="SimHei" w:eastAsia="SimHei" w:hAnsi="SimHei" w:cs="Arial"/>
          <w:sz w:val="20"/>
          <w:szCs w:val="20"/>
          <w:lang w:eastAsia="zh-CN"/>
        </w:rPr>
        <w:fldChar w:fldCharType="separate"/>
      </w:r>
      <w:r w:rsidR="00243D13" w:rsidRPr="000251B2">
        <w:rPr>
          <w:rStyle w:val="Hyperlink"/>
          <w:rFonts w:ascii="SimHei" w:eastAsia="SimHei" w:hAnsi="SimHei" w:cs="Arial"/>
          <w:sz w:val="20"/>
          <w:szCs w:val="20"/>
          <w:lang w:eastAsia="zh-CN"/>
        </w:rPr>
        <w:t>https://www.kraiburg-tpe.com/zh-hans/%E5%8F%AF%E6%8C%81%E7%BB%AD%E5%8F%91%E5%B1%95%E7%8E%AF%E4%BF%9DTPE</w:t>
      </w:r>
      <w:r w:rsidR="00243D13">
        <w:rPr>
          <w:rFonts w:ascii="SimHei" w:eastAsia="SimHei" w:hAnsi="SimHei" w:cs="Arial"/>
          <w:sz w:val="20"/>
          <w:szCs w:val="20"/>
          <w:lang w:eastAsia="zh-CN"/>
        </w:rPr>
        <w:fldChar w:fldCharType="end"/>
      </w:r>
      <w:r w:rsidR="00243D13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="00C16B7B">
        <w:rPr>
          <w:rFonts w:ascii="SimHei" w:eastAsia="SimHei" w:hAnsi="SimHei" w:cs="Arial" w:hint="eastAsia"/>
          <w:sz w:val="20"/>
          <w:szCs w:val="20"/>
          <w:lang w:eastAsia="zh-CN"/>
        </w:rPr>
        <w:t>在</w:t>
      </w:r>
      <w:r w:rsidRPr="00C43ED0">
        <w:rPr>
          <w:rFonts w:ascii="SimHei" w:eastAsia="SimHei" w:hAnsi="SimHei" w:cs="Arial" w:hint="eastAsia"/>
          <w:sz w:val="20"/>
          <w:szCs w:val="20"/>
          <w:lang w:eastAsia="zh-CN"/>
        </w:rPr>
        <w:t>创新</w:t>
      </w:r>
      <w:r w:rsidR="00C16B7B">
        <w:rPr>
          <w:rFonts w:ascii="SimHei" w:eastAsia="SimHei" w:hAnsi="SimHei" w:cs="Arial" w:hint="eastAsia"/>
          <w:sz w:val="20"/>
          <w:szCs w:val="20"/>
          <w:lang w:eastAsia="zh-CN"/>
        </w:rPr>
        <w:t>上</w:t>
      </w:r>
      <w:r w:rsidRPr="00C43ED0">
        <w:rPr>
          <w:rFonts w:ascii="SimHei" w:eastAsia="SimHei" w:hAnsi="SimHei" w:cs="Arial" w:hint="eastAsia"/>
          <w:sz w:val="20"/>
          <w:szCs w:val="20"/>
          <w:lang w:eastAsia="zh-CN"/>
        </w:rPr>
        <w:t>的重大飞跃，带来了一系列优势，以满足现代世界的需求，并促进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制造商在制造业</w:t>
      </w:r>
      <w:r w:rsidR="00AA2A42">
        <w:rPr>
          <w:rFonts w:ascii="SimHei" w:eastAsia="SimHei" w:hAnsi="SimHei" w:cs="Arial" w:hint="eastAsia"/>
          <w:sz w:val="20"/>
          <w:szCs w:val="20"/>
          <w:lang w:eastAsia="zh-CN"/>
        </w:rPr>
        <w:t>上的社会</w:t>
      </w:r>
      <w:r w:rsidRPr="00C43ED0">
        <w:rPr>
          <w:rFonts w:ascii="SimHei" w:eastAsia="SimHei" w:hAnsi="SimHei" w:cs="Arial" w:hint="eastAsia"/>
          <w:sz w:val="20"/>
          <w:szCs w:val="20"/>
          <w:lang w:eastAsia="zh-CN"/>
        </w:rPr>
        <w:t>责任。</w:t>
      </w:r>
    </w:p>
    <w:p w14:paraId="6B51388F" w14:textId="77777777" w:rsidR="002E00EF" w:rsidRDefault="002E00EF" w:rsidP="002E00E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33569A82" w14:textId="2DB27BBA" w:rsidR="00CD5273" w:rsidRPr="00CD5273" w:rsidRDefault="00CD5273" w:rsidP="002E00EF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CD5273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融合耐久性与卓越美学</w:t>
      </w:r>
    </w:p>
    <w:p w14:paraId="132B21BF" w14:textId="4F62B464" w:rsidR="002E00EF" w:rsidRPr="00CD5273" w:rsidRDefault="00CD5273" w:rsidP="002E00EF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热塑宝</w:t>
      </w:r>
      <w:r w:rsidRPr="00AA2A42">
        <w:rPr>
          <w:rFonts w:ascii="Arial" w:eastAsia="SimHei" w:hAnsi="Arial" w:cs="Arial"/>
          <w:sz w:val="20"/>
          <w:szCs w:val="20"/>
          <w:lang w:eastAsia="zh-CN"/>
        </w:rPr>
        <w:t>R (</w:t>
      </w:r>
      <w:r w:rsidRPr="00C43ED0">
        <w:rPr>
          <w:rFonts w:ascii="Arial" w:hAnsi="Arial" w:cs="Arial" w:hint="eastAsia"/>
          <w:sz w:val="20"/>
          <w:szCs w:val="20"/>
          <w:lang w:eastAsia="zh-CN"/>
        </w:rPr>
        <w:t>THERMOLAST® R</w:t>
      </w:r>
      <w:r>
        <w:rPr>
          <w:rFonts w:ascii="Arial" w:hAnsi="Arial" w:cs="Arial"/>
          <w:sz w:val="20"/>
          <w:szCs w:val="20"/>
          <w:lang w:eastAsia="zh-CN"/>
        </w:rPr>
        <w:t>)</w:t>
      </w:r>
      <w:r w:rsidRPr="00C43ED0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Pr="00CD5273">
        <w:rPr>
          <w:rFonts w:ascii="Arial" w:hAnsi="Arial" w:cs="Arial" w:hint="eastAsia"/>
          <w:sz w:val="20"/>
          <w:szCs w:val="20"/>
          <w:lang w:eastAsia="zh-CN"/>
        </w:rPr>
        <w:t xml:space="preserve">RC/AD1/AP </w:t>
      </w:r>
      <w:r w:rsidRPr="00CD5273">
        <w:rPr>
          <w:rFonts w:ascii="SimHei" w:eastAsia="SimHei" w:hAnsi="SimHei" w:cs="Arial" w:hint="eastAsia"/>
          <w:sz w:val="20"/>
          <w:szCs w:val="20"/>
          <w:lang w:eastAsia="zh-CN"/>
        </w:rPr>
        <w:t>系列的核心特点是其对</w:t>
      </w:r>
      <w:r w:rsidRPr="00CD5273">
        <w:rPr>
          <w:rFonts w:ascii="Arial" w:hAnsi="Arial" w:cs="Arial" w:hint="eastAsia"/>
          <w:sz w:val="20"/>
          <w:szCs w:val="20"/>
          <w:lang w:eastAsia="zh-CN"/>
        </w:rPr>
        <w:t xml:space="preserve"> ABS</w:t>
      </w:r>
      <w:r w:rsidRPr="00CD5273">
        <w:rPr>
          <w:rFonts w:ascii="Arial" w:hAnsi="Arial" w:cs="Arial" w:hint="eastAsia"/>
          <w:sz w:val="20"/>
          <w:szCs w:val="20"/>
          <w:lang w:eastAsia="zh-CN"/>
        </w:rPr>
        <w:t>、</w:t>
      </w:r>
      <w:r w:rsidRPr="00CD5273">
        <w:rPr>
          <w:rFonts w:ascii="Arial" w:hAnsi="Arial" w:cs="Arial" w:hint="eastAsia"/>
          <w:sz w:val="20"/>
          <w:szCs w:val="20"/>
          <w:lang w:eastAsia="zh-CN"/>
        </w:rPr>
        <w:t xml:space="preserve">PC </w:t>
      </w:r>
      <w:r w:rsidRPr="00CD5273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CD5273">
        <w:rPr>
          <w:rFonts w:ascii="Arial" w:hAnsi="Arial" w:cs="Arial" w:hint="eastAsia"/>
          <w:sz w:val="20"/>
          <w:szCs w:val="20"/>
          <w:lang w:eastAsia="zh-CN"/>
        </w:rPr>
        <w:t xml:space="preserve"> PC/ABS </w:t>
      </w:r>
      <w:r w:rsidRPr="00CD5273">
        <w:rPr>
          <w:rFonts w:ascii="SimHei" w:eastAsia="SimHei" w:hAnsi="SimHei" w:cs="Arial" w:hint="eastAsia"/>
          <w:sz w:val="20"/>
          <w:szCs w:val="20"/>
          <w:lang w:eastAsia="zh-CN"/>
        </w:rPr>
        <w:t>材料无与伦比的极性包胶性，使其成为电子消费应用中多用途且不可或缺的组件。该系列提供黑色、本色和预着色选项，为电子消费赋予时尚的风貌和触感。</w:t>
      </w:r>
    </w:p>
    <w:p w14:paraId="289A6358" w14:textId="77777777" w:rsidR="007066C2" w:rsidRDefault="007066C2" w:rsidP="002E00E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73D6D055" w14:textId="4A481478" w:rsidR="007066C2" w:rsidRDefault="00CD5273" w:rsidP="002E00EF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CD5273">
        <w:rPr>
          <w:rFonts w:ascii="Arial" w:hAnsi="Arial" w:cs="Arial" w:hint="eastAsia"/>
          <w:sz w:val="20"/>
          <w:szCs w:val="20"/>
          <w:lang w:eastAsia="zh-CN"/>
        </w:rPr>
        <w:t xml:space="preserve">RC/AD1/AP 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系列以其环保</w:t>
      </w:r>
      <w:r w:rsidR="007066C2" w:rsidRPr="007066C2">
        <w:rPr>
          <w:rFonts w:ascii="SimHei" w:eastAsia="SimHei" w:hAnsi="SimHei" w:cs="Arial" w:hint="eastAsia"/>
          <w:sz w:val="20"/>
          <w:szCs w:val="20"/>
          <w:lang w:eastAsia="zh-CN"/>
        </w:rPr>
        <w:t>材料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而闻名，其中包含大量的后工业回收</w:t>
      </w:r>
      <w:r w:rsidR="007066C2" w:rsidRPr="007066C2">
        <w:rPr>
          <w:rFonts w:ascii="SimHei" w:eastAsia="SimHei" w:hAnsi="SimHei" w:cs="Arial" w:hint="eastAsia"/>
          <w:sz w:val="20"/>
          <w:szCs w:val="20"/>
          <w:lang w:eastAsia="zh-CN"/>
        </w:rPr>
        <w:t>物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，范围从</w:t>
      </w:r>
      <w:r w:rsidRPr="00CD5273">
        <w:rPr>
          <w:rFonts w:ascii="Arial" w:hAnsi="Arial" w:cs="Arial" w:hint="eastAsia"/>
          <w:sz w:val="20"/>
          <w:szCs w:val="20"/>
          <w:lang w:eastAsia="zh-CN"/>
        </w:rPr>
        <w:t>34%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到</w:t>
      </w:r>
      <w:r w:rsidRPr="00CD5273">
        <w:rPr>
          <w:rFonts w:ascii="Arial" w:hAnsi="Arial" w:cs="Arial" w:hint="eastAsia"/>
          <w:sz w:val="20"/>
          <w:szCs w:val="20"/>
          <w:lang w:eastAsia="zh-CN"/>
        </w:rPr>
        <w:t>50%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不等。通过采用</w:t>
      </w:r>
      <w:r w:rsidRPr="007066C2">
        <w:rPr>
          <w:rFonts w:ascii="SimHei" w:eastAsia="SimHei" w:hAnsi="SimHei" w:cs="Arial" w:hint="eastAsia"/>
          <w:sz w:val="20"/>
          <w:szCs w:val="20"/>
          <w:highlight w:val="yellow"/>
          <w:lang w:eastAsia="zh-CN"/>
        </w:rPr>
        <w:t>回收材料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，</w:t>
      </w:r>
      <w:r w:rsidR="00E9295F">
        <w:fldChar w:fldCharType="begin"/>
      </w:r>
      <w:r w:rsidR="00E9295F">
        <w:rPr>
          <w:lang w:eastAsia="zh-CN"/>
        </w:rPr>
        <w:instrText>HYPERLINK "https://www.kraiburg-tpe.com/zh-hans/%E5%87%AF%E6%9F%8F%E8%83%B6%E5%AE%9D-%E9%92%88%E5%AF%B9%E4%BA%9A%E5%A4%AA%E5%B8%82%E5%9C%BA%E7%A0%94%E5%8F%91%E7%9A%84%E5%85%A8%E6%96%B0%E5%88%9B%E6%96%B0%E5%9E%8B%E5%8F%AF%E5%9B%9E%E6%94%B6%20TPE"</w:instrText>
      </w:r>
      <w:r w:rsidR="00E9295F">
        <w:fldChar w:fldCharType="separate"/>
      </w:r>
      <w:r w:rsidR="00243D13" w:rsidRPr="000251B2">
        <w:rPr>
          <w:rStyle w:val="Hyperlink"/>
          <w:rFonts w:ascii="SimHei" w:eastAsia="SimHei" w:hAnsi="SimHei" w:cs="Arial"/>
          <w:sz w:val="20"/>
          <w:szCs w:val="20"/>
          <w:lang w:eastAsia="zh-CN"/>
        </w:rPr>
        <w:t>https://www.kraiburg-</w:t>
      </w:r>
      <w:r w:rsidR="00243D13" w:rsidRPr="000251B2">
        <w:rPr>
          <w:rStyle w:val="Hyperlink"/>
          <w:rFonts w:ascii="SimHei" w:eastAsia="SimHei" w:hAnsi="SimHei" w:cs="Arial"/>
          <w:sz w:val="20"/>
          <w:szCs w:val="20"/>
          <w:lang w:eastAsia="zh-CN"/>
        </w:rPr>
        <w:lastRenderedPageBreak/>
        <w:t>tpe.com/zh-hans/%E5%87%AF%E6%9F%8F%E8%83%B6%E5%AE%9D-%E9%92%88%E5%AF%B9%E4%BA%9A%E5%A4%AA%E5%B8%82%E5%9C%BA%E7%A0%94%E5%8F%91%E7%9A%84%E5%85%A8%E6%96%B0%E5%88%9B%E6%96%B0%E5%9E%8B%E5%8F%AF%E5%9B%9E%E6%94%B6%20TPE</w:t>
      </w:r>
      <w:r w:rsidR="00E9295F">
        <w:rPr>
          <w:rStyle w:val="Hyperlink"/>
          <w:rFonts w:ascii="SimHei" w:eastAsia="SimHei" w:hAnsi="SimHei" w:cs="Arial"/>
          <w:sz w:val="20"/>
          <w:szCs w:val="20"/>
          <w:lang w:eastAsia="zh-CN"/>
        </w:rPr>
        <w:fldChar w:fldCharType="end"/>
      </w:r>
      <w:r w:rsidR="00243D13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这种创新型</w:t>
      </w:r>
      <w:r w:rsidR="007066C2" w:rsidRPr="007066C2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CD5273">
        <w:rPr>
          <w:rFonts w:ascii="Arial" w:hAnsi="Arial" w:cs="Arial" w:hint="eastAsia"/>
          <w:sz w:val="20"/>
          <w:szCs w:val="20"/>
          <w:lang w:eastAsia="zh-CN"/>
        </w:rPr>
        <w:t xml:space="preserve">TPE </w:t>
      </w:r>
      <w:r w:rsidR="007066C2" w:rsidRPr="007066C2">
        <w:rPr>
          <w:rFonts w:ascii="SimHei" w:eastAsia="SimHei" w:hAnsi="SimHei" w:cs="Arial" w:hint="eastAsia"/>
          <w:sz w:val="20"/>
          <w:szCs w:val="20"/>
          <w:lang w:eastAsia="zh-CN"/>
        </w:rPr>
        <w:t>能够减少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废物</w:t>
      </w:r>
      <w:r w:rsidR="007066C2" w:rsidRPr="007066C2">
        <w:rPr>
          <w:rFonts w:ascii="SimHei" w:eastAsia="SimHei" w:hAnsi="SimHei" w:cs="Arial" w:hint="eastAsia"/>
          <w:sz w:val="20"/>
          <w:szCs w:val="20"/>
          <w:lang w:eastAsia="zh-CN"/>
        </w:rPr>
        <w:t>的排放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="007066C2" w:rsidRPr="007066C2">
        <w:rPr>
          <w:rFonts w:ascii="SimHei" w:eastAsia="SimHei" w:hAnsi="SimHei" w:cs="Arial" w:hint="eastAsia"/>
          <w:sz w:val="20"/>
          <w:szCs w:val="20"/>
          <w:lang w:eastAsia="zh-CN"/>
        </w:rPr>
        <w:t>保护更多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宝贵</w:t>
      </w:r>
      <w:r w:rsidR="007066C2" w:rsidRPr="007066C2"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资源，使其成为可持续制造实践的重要选择。</w:t>
      </w:r>
    </w:p>
    <w:p w14:paraId="21E1E6E2" w14:textId="77777777" w:rsidR="007066C2" w:rsidRDefault="007066C2" w:rsidP="002E00EF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</w:p>
    <w:p w14:paraId="0C130D95" w14:textId="50E5FB2E" w:rsidR="002E00EF" w:rsidRPr="007066C2" w:rsidRDefault="007066C2" w:rsidP="002E00EF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7066C2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安全环保</w:t>
      </w:r>
    </w:p>
    <w:p w14:paraId="0D39D9C2" w14:textId="17D18D9E" w:rsidR="007066C2" w:rsidRPr="002E1175" w:rsidRDefault="007066C2" w:rsidP="002E00E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热塑宝</w:t>
      </w:r>
      <w:r w:rsidRPr="00AA2A42">
        <w:rPr>
          <w:rFonts w:ascii="Arial" w:eastAsia="SimHei" w:hAnsi="Arial" w:cs="Arial"/>
          <w:sz w:val="20"/>
          <w:szCs w:val="20"/>
          <w:lang w:eastAsia="zh-CN"/>
        </w:rPr>
        <w:t>R (</w:t>
      </w:r>
      <w:r w:rsidRPr="00C43ED0">
        <w:rPr>
          <w:rFonts w:ascii="Arial" w:hAnsi="Arial" w:cs="Arial" w:hint="eastAsia"/>
          <w:sz w:val="20"/>
          <w:szCs w:val="20"/>
          <w:lang w:eastAsia="zh-CN"/>
        </w:rPr>
        <w:t>THERMOLAST® R</w:t>
      </w:r>
      <w:r>
        <w:rPr>
          <w:rFonts w:ascii="Arial" w:hAnsi="Arial" w:cs="Arial"/>
          <w:sz w:val="20"/>
          <w:szCs w:val="20"/>
          <w:lang w:eastAsia="zh-CN"/>
        </w:rPr>
        <w:t>)</w:t>
      </w:r>
      <w:r w:rsidRPr="00C43ED0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Pr="00CD5273">
        <w:rPr>
          <w:rFonts w:ascii="Arial" w:hAnsi="Arial" w:cs="Arial" w:hint="eastAsia"/>
          <w:sz w:val="20"/>
          <w:szCs w:val="20"/>
          <w:lang w:eastAsia="zh-CN"/>
        </w:rPr>
        <w:t xml:space="preserve">RC/AD1/AP </w:t>
      </w:r>
      <w:r w:rsidRPr="00CD5273">
        <w:rPr>
          <w:rFonts w:ascii="SimHei" w:eastAsia="SimHei" w:hAnsi="SimHei" w:cs="Arial" w:hint="eastAsia"/>
          <w:sz w:val="20"/>
          <w:szCs w:val="20"/>
          <w:lang w:eastAsia="zh-CN"/>
        </w:rPr>
        <w:t>系列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具备多种材料优势，例如</w:t>
      </w:r>
      <w:r w:rsidRPr="007066C2">
        <w:rPr>
          <w:rFonts w:ascii="Arial" w:eastAsia="SimHei" w:hAnsi="Arial" w:cs="Arial"/>
          <w:sz w:val="20"/>
          <w:szCs w:val="20"/>
          <w:lang w:eastAsia="zh-CN"/>
        </w:rPr>
        <w:t xml:space="preserve">60-80 </w:t>
      </w:r>
      <w:proofErr w:type="spellStart"/>
      <w:r w:rsidRPr="007066C2">
        <w:rPr>
          <w:rFonts w:ascii="Arial" w:eastAsia="SimHei" w:hAnsi="Arial" w:cs="Arial"/>
          <w:sz w:val="20"/>
          <w:szCs w:val="20"/>
          <w:lang w:eastAsia="zh-CN"/>
        </w:rPr>
        <w:t>Sh</w:t>
      </w:r>
      <w:proofErr w:type="spellEnd"/>
      <w:r w:rsidRPr="007066C2">
        <w:rPr>
          <w:rFonts w:ascii="Arial" w:eastAsia="SimHei" w:hAnsi="Arial" w:cs="Arial"/>
          <w:sz w:val="20"/>
          <w:szCs w:val="20"/>
          <w:lang w:eastAsia="zh-CN"/>
        </w:rPr>
        <w:t xml:space="preserve"> A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 xml:space="preserve"> 的硬度范围、光滑触感与非粘性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表面，以及对</w:t>
      </w:r>
      <w:r w:rsidRPr="007066C2">
        <w:rPr>
          <w:rFonts w:ascii="Arial" w:eastAsia="SimHei" w:hAnsi="Arial" w:cs="Arial"/>
          <w:sz w:val="20"/>
          <w:szCs w:val="20"/>
          <w:lang w:eastAsia="zh-CN"/>
        </w:rPr>
        <w:t>PC</w:t>
      </w:r>
      <w:r w:rsidRPr="007066C2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7066C2">
        <w:rPr>
          <w:rFonts w:ascii="Arial" w:eastAsia="SimHei" w:hAnsi="Arial" w:cs="Arial"/>
          <w:sz w:val="20"/>
          <w:szCs w:val="20"/>
          <w:lang w:eastAsia="zh-CN"/>
        </w:rPr>
        <w:t>ABS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7066C2">
        <w:rPr>
          <w:rFonts w:ascii="Arial" w:eastAsia="SimHei" w:hAnsi="Arial" w:cs="Arial"/>
          <w:sz w:val="20"/>
          <w:szCs w:val="20"/>
          <w:lang w:eastAsia="zh-CN"/>
        </w:rPr>
        <w:t>PC/ABS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材料的优异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包胶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性。该系列符合</w:t>
      </w:r>
      <w:r w:rsidRPr="007066C2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7066C2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的要求，并通过了严格的</w:t>
      </w:r>
      <w:r w:rsidRPr="007066C2">
        <w:rPr>
          <w:rFonts w:ascii="Arial" w:eastAsia="SimHei" w:hAnsi="Arial" w:cs="Arial"/>
          <w:sz w:val="20"/>
          <w:szCs w:val="20"/>
          <w:lang w:eastAsia="zh-CN"/>
        </w:rPr>
        <w:t>UL 94HB</w:t>
      </w:r>
      <w:r w:rsidRPr="007066C2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7066C2">
        <w:rPr>
          <w:rFonts w:ascii="Arial" w:eastAsia="SimHei" w:hAnsi="Arial" w:cs="Arial"/>
          <w:sz w:val="20"/>
          <w:szCs w:val="20"/>
          <w:lang w:eastAsia="zh-CN"/>
        </w:rPr>
        <w:t>ISO10993-5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（细胞毒性）和</w:t>
      </w:r>
      <w:r w:rsidRPr="007066C2">
        <w:rPr>
          <w:rFonts w:ascii="Arial" w:eastAsia="SimHei" w:hAnsi="Arial" w:cs="Arial"/>
          <w:sz w:val="20"/>
          <w:szCs w:val="20"/>
          <w:lang w:eastAsia="zh-CN"/>
        </w:rPr>
        <w:t>ISO10993-23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（皮肤刺激）测试，确保了性能和安全性。此外，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该系列具有优良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的机械性能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，更提供了本色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、黑色和预着色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选项，为创意电子消费应用提供了理想的载体。</w:t>
      </w:r>
    </w:p>
    <w:p w14:paraId="394F31CF" w14:textId="77777777" w:rsidR="002E00EF" w:rsidRDefault="002E00EF" w:rsidP="002E00E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25CFBE94" w14:textId="3EAE1D10" w:rsidR="007066C2" w:rsidRPr="002E1175" w:rsidRDefault="007066C2" w:rsidP="002E00E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sz w:val="20"/>
          <w:szCs w:val="20"/>
          <w:lang w:eastAsia="zh-CN"/>
        </w:rPr>
        <w:t>热塑宝</w:t>
      </w:r>
      <w:r w:rsidRPr="00AA2A42">
        <w:rPr>
          <w:rFonts w:ascii="Arial" w:eastAsia="SimHei" w:hAnsi="Arial" w:cs="Arial"/>
          <w:sz w:val="20"/>
          <w:szCs w:val="20"/>
          <w:lang w:eastAsia="zh-CN"/>
        </w:rPr>
        <w:t>R (</w:t>
      </w:r>
      <w:r w:rsidRPr="00C43ED0">
        <w:rPr>
          <w:rFonts w:ascii="Arial" w:hAnsi="Arial" w:cs="Arial" w:hint="eastAsia"/>
          <w:sz w:val="20"/>
          <w:szCs w:val="20"/>
          <w:lang w:eastAsia="zh-CN"/>
        </w:rPr>
        <w:t>THERMOLAST® R</w:t>
      </w:r>
      <w:r>
        <w:rPr>
          <w:rFonts w:ascii="Arial" w:hAnsi="Arial" w:cs="Arial"/>
          <w:sz w:val="20"/>
          <w:szCs w:val="20"/>
          <w:lang w:eastAsia="zh-CN"/>
        </w:rPr>
        <w:t>)</w:t>
      </w:r>
      <w:r w:rsidRPr="00C43ED0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Pr="00CD5273">
        <w:rPr>
          <w:rFonts w:ascii="Arial" w:hAnsi="Arial" w:cs="Arial" w:hint="eastAsia"/>
          <w:sz w:val="20"/>
          <w:szCs w:val="20"/>
          <w:lang w:eastAsia="zh-CN"/>
        </w:rPr>
        <w:t xml:space="preserve">RC/AD1/AP </w:t>
      </w:r>
      <w:r w:rsidRPr="00CD5273">
        <w:rPr>
          <w:rFonts w:ascii="SimHei" w:eastAsia="SimHei" w:hAnsi="SimHei" w:cs="Arial" w:hint="eastAsia"/>
          <w:sz w:val="20"/>
          <w:szCs w:val="20"/>
          <w:lang w:eastAsia="zh-CN"/>
        </w:rPr>
        <w:t>系列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非常适用于可穿戴应用，如耳机和手环、手柄和握把、家居用品以及游戏机等，</w:t>
      </w:r>
      <w:r w:rsidR="00C725E1">
        <w:rPr>
          <w:rFonts w:ascii="SimHei" w:eastAsia="SimHei" w:hAnsi="SimHei" w:cs="Arial" w:hint="eastAsia"/>
          <w:sz w:val="20"/>
          <w:szCs w:val="20"/>
          <w:lang w:eastAsia="zh-CN"/>
        </w:rPr>
        <w:t>提供卓越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功能</w:t>
      </w:r>
      <w:r w:rsidR="00C725E1">
        <w:rPr>
          <w:rFonts w:ascii="SimHei" w:eastAsia="SimHei" w:hAnsi="SimHei" w:cs="Arial" w:hint="eastAsia"/>
          <w:sz w:val="20"/>
          <w:szCs w:val="20"/>
          <w:lang w:eastAsia="zh-CN"/>
        </w:rPr>
        <w:t>的同时，携手大众</w:t>
      </w:r>
      <w:r w:rsidRPr="007066C2">
        <w:rPr>
          <w:rFonts w:ascii="SimHei" w:eastAsia="SimHei" w:hAnsi="SimHei" w:cs="Arial" w:hint="eastAsia"/>
          <w:sz w:val="20"/>
          <w:szCs w:val="20"/>
          <w:lang w:eastAsia="zh-CN"/>
        </w:rPr>
        <w:t>追求更绿色、更负责任的未来。</w:t>
      </w:r>
    </w:p>
    <w:p w14:paraId="7090522B" w14:textId="77777777" w:rsidR="002E00EF" w:rsidRDefault="002E00EF" w:rsidP="002E00E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964EF24" w14:textId="77777777" w:rsidR="004C6739" w:rsidRPr="00BB183D" w:rsidRDefault="004C6739" w:rsidP="004C6739">
      <w:pPr>
        <w:spacing w:line="360" w:lineRule="auto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BB183D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BB183D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 xml:space="preserve"> 在可持续发展方面取得成功</w:t>
      </w:r>
    </w:p>
    <w:p w14:paraId="1037264D" w14:textId="77777777" w:rsidR="004C6739" w:rsidRPr="00BB183D" w:rsidRDefault="004C6739" w:rsidP="004C6739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最近开发的可持续创新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系列包括专门用于汽车、日常消费品、消费电子产品、可穿戴设备和工业应用的材料解决方案，其中包含高达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48%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的消费后回收物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(PCR)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 和高达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后工业回收物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(PIR)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。 符合多项全球标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lastRenderedPageBreak/>
        <w:t>准，如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FDA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原材料符合性、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要求。凯柏胶宝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能为客户提供产品碳足迹价值等服务。</w:t>
      </w:r>
    </w:p>
    <w:p w14:paraId="2EC512DE" w14:textId="77777777" w:rsidR="004C6739" w:rsidRPr="00BB183D" w:rsidRDefault="004C6739" w:rsidP="004C6739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您正在寻找可持续的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解决方案？欢迎咨询我们！ </w:t>
      </w:r>
    </w:p>
    <w:p w14:paraId="59719FA5" w14:textId="77777777" w:rsidR="004C6739" w:rsidRPr="00BB183D" w:rsidRDefault="004C6739" w:rsidP="004C6739">
      <w:pPr>
        <w:spacing w:line="360" w:lineRule="auto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我们的专家很乐意回答您提出的任何问题，并为您的应用提供正确的解决方案。</w:t>
      </w:r>
    </w:p>
    <w:p w14:paraId="45157C5F" w14:textId="686CB56E" w:rsidR="002E00EF" w:rsidRDefault="00243D13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drawing>
          <wp:inline distT="0" distB="0" distL="0" distR="0" wp14:anchorId="4BD15281" wp14:editId="35F52306">
            <wp:extent cx="4323144" cy="2806968"/>
            <wp:effectExtent l="0" t="0" r="127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6709" cy="2815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E063F" w14:textId="77777777" w:rsidR="004C6739" w:rsidRPr="0011128E" w:rsidRDefault="004C6739" w:rsidP="004C6739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DE2308">
        <w:rPr>
          <w:rFonts w:ascii="Arial" w:eastAsia="SimHei" w:hAnsi="Arial" w:cs="Arial"/>
          <w:b/>
          <w:sz w:val="20"/>
          <w:lang w:eastAsia="zh-CN"/>
        </w:rPr>
        <w:t>© 2023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凯柏胶宝</w:t>
      </w:r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1F6275F5" w14:textId="77777777" w:rsidR="004C6739" w:rsidRPr="0011128E" w:rsidRDefault="004C6739" w:rsidP="004C6739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如需高清图片，请联系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r w:rsidR="00E9295F">
        <w:fldChar w:fldCharType="begin"/>
      </w:r>
      <w:r w:rsidR="00E9295F">
        <w:rPr>
          <w:lang w:eastAsia="zh-CN"/>
        </w:rPr>
        <w:instrText>HYPERLINK "mailto:bridget.ngang@kraiburg-tpe.com"</w:instrText>
      </w:r>
      <w:r w:rsidR="00E9295F">
        <w:fldChar w:fldCharType="separate"/>
      </w:r>
      <w:r w:rsidRPr="00DE2308">
        <w:rPr>
          <w:rFonts w:ascii="Arial" w:eastAsia="SimHei" w:hAnsi="Arial" w:cs="Arial"/>
          <w:sz w:val="20"/>
          <w:u w:val="single"/>
          <w:lang w:eastAsia="zh-CN"/>
        </w:rPr>
        <w:t>bridget.ngang@kraiburg-tpe.com</w:t>
      </w:r>
      <w:r w:rsidR="00E9295F">
        <w:rPr>
          <w:rFonts w:ascii="Arial" w:eastAsia="SimHei" w:hAnsi="Arial" w:cs="Arial"/>
          <w:sz w:val="20"/>
          <w:u w:val="single"/>
          <w:lang w:eastAsia="zh-CN"/>
        </w:rPr>
        <w:fldChar w:fldCharType="end"/>
      </w:r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1F53EE08" w14:textId="77777777" w:rsidR="004C6739" w:rsidRDefault="004C6739" w:rsidP="004C6739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71DF5AF5" w14:textId="77777777" w:rsidR="004C6739" w:rsidRPr="0011128E" w:rsidRDefault="004C6739" w:rsidP="004C673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2DAE7FB7" wp14:editId="1A6656F7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B14FBC" w14:textId="77777777" w:rsidR="004C6739" w:rsidRPr="0011128E" w:rsidRDefault="00E9295F" w:rsidP="004C6739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r>
        <w:fldChar w:fldCharType="begin"/>
      </w:r>
      <w:r>
        <w:rPr>
          <w:lang w:eastAsia="zh-CN"/>
        </w:rPr>
        <w:instrText>HYPERLINK "https://bit.ly/34qxBOV"</w:instrText>
      </w:r>
      <w:r>
        <w:fldChar w:fldCharType="separate"/>
      </w:r>
      <w:r w:rsidR="004C6739" w:rsidRPr="0011128E">
        <w:rPr>
          <w:rFonts w:ascii="SimHei" w:eastAsia="SimHei" w:hAnsi="SimHei" w:cs="Times New Roman" w:hint="eastAsia"/>
          <w:sz w:val="20"/>
          <w:szCs w:val="20"/>
          <w:u w:val="single"/>
          <w:lang w:eastAsia="zh-CN"/>
        </w:rPr>
        <w:t>下载高清图片</w:t>
      </w:r>
      <w:r>
        <w:rPr>
          <w:rFonts w:ascii="SimHei" w:eastAsia="SimHei" w:hAnsi="SimHei" w:cs="Times New Roman"/>
          <w:sz w:val="20"/>
          <w:szCs w:val="20"/>
          <w:u w:val="single"/>
          <w:lang w:eastAsia="zh-CN"/>
        </w:rPr>
        <w:fldChar w:fldCharType="end"/>
      </w:r>
    </w:p>
    <w:p w14:paraId="4D4C93F9" w14:textId="77777777" w:rsidR="004C6739" w:rsidRPr="0011128E" w:rsidRDefault="004C6739" w:rsidP="004C673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63230025" wp14:editId="50C9710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D58589" w14:textId="77777777" w:rsidR="004C6739" w:rsidRPr="0011128E" w:rsidRDefault="00E9295F" w:rsidP="004C6739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r>
        <w:fldChar w:fldCharType="begin"/>
      </w:r>
      <w:r>
        <w:rPr>
          <w:lang w:eastAsia="zh-CN"/>
        </w:rPr>
        <w:instrText>HYPERLINK "https://www.kraiburg-tpe.com/de/news"</w:instrText>
      </w:r>
      <w:r>
        <w:fldChar w:fldCharType="separate"/>
      </w:r>
      <w:r w:rsidR="004C6739" w:rsidRPr="0011128E">
        <w:rPr>
          <w:rFonts w:ascii="SimHei" w:eastAsia="SimHei" w:hAnsi="SimHei" w:cs="Times New Roman" w:hint="eastAsia"/>
          <w:sz w:val="20"/>
          <w:szCs w:val="20"/>
          <w:u w:val="single"/>
          <w:lang w:eastAsia="zh-CN"/>
        </w:rPr>
        <w:t>凯柏胶宝</w:t>
      </w:r>
      <w:r w:rsidR="004C6739" w:rsidRPr="0011128E">
        <w:rPr>
          <w:rFonts w:ascii="Calibri" w:eastAsia="SimHei" w:hAnsi="Calibri" w:cs="Calibri"/>
          <w:sz w:val="20"/>
          <w:szCs w:val="20"/>
          <w:u w:val="single"/>
          <w:lang w:eastAsia="zh-CN"/>
        </w:rPr>
        <w:t>®</w:t>
      </w:r>
      <w:r w:rsidR="004C6739" w:rsidRPr="0011128E">
        <w:rPr>
          <w:rFonts w:ascii="SimHei" w:eastAsia="SimHei" w:hAnsi="SimHei" w:cs="Times New Roman" w:hint="eastAsia"/>
          <w:sz w:val="20"/>
          <w:szCs w:val="20"/>
          <w:u w:val="single"/>
          <w:lang w:eastAsia="zh-CN"/>
        </w:rPr>
        <w:t>最新资讯</w:t>
      </w:r>
      <w:r>
        <w:rPr>
          <w:rFonts w:ascii="SimHei" w:eastAsia="SimHei" w:hAnsi="SimHei" w:cs="Times New Roman"/>
          <w:sz w:val="20"/>
          <w:szCs w:val="20"/>
          <w:u w:val="single"/>
          <w:lang w:eastAsia="zh-CN"/>
        </w:rPr>
        <w:fldChar w:fldCharType="end"/>
      </w:r>
    </w:p>
    <w:p w14:paraId="53709696" w14:textId="77777777" w:rsidR="004C6739" w:rsidRPr="0011128E" w:rsidRDefault="004C6739" w:rsidP="004C6739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6CFBC215" w14:textId="77777777" w:rsidR="00243D13" w:rsidRDefault="00243D13" w:rsidP="004C6739">
      <w:pPr>
        <w:ind w:right="1559"/>
        <w:rPr>
          <w:rFonts w:ascii="SimHei" w:eastAsia="SimHei" w:hAnsi="SimHei" w:cs="Times New Roman"/>
          <w:b/>
          <w:sz w:val="20"/>
          <w:szCs w:val="20"/>
          <w:lang w:eastAsia="zh-CN"/>
        </w:rPr>
      </w:pPr>
    </w:p>
    <w:p w14:paraId="214DCCB7" w14:textId="184D6A82" w:rsidR="004C6739" w:rsidRPr="0011128E" w:rsidRDefault="004C6739" w:rsidP="004C673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lastRenderedPageBreak/>
        <w:t>连接社交媒体：</w:t>
      </w:r>
    </w:p>
    <w:p w14:paraId="40B34240" w14:textId="77777777" w:rsidR="004C6739" w:rsidRPr="0011128E" w:rsidRDefault="004C6739" w:rsidP="004C673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B029886" wp14:editId="0DA22B3E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2161A5D8" wp14:editId="3A240B69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13D6A0FA" wp14:editId="2BEA4487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553C13D" wp14:editId="092924F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0A7BEF7A" wp14:editId="4F9EC355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16CD0" w14:textId="77777777" w:rsidR="004C6739" w:rsidRPr="0011128E" w:rsidRDefault="004C6739" w:rsidP="004C673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关注我们的微信公众号</w:t>
      </w:r>
    </w:p>
    <w:p w14:paraId="29B8400E" w14:textId="77777777" w:rsidR="004C6739" w:rsidRPr="0011128E" w:rsidRDefault="004C6739" w:rsidP="004C6739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18B86D92" wp14:editId="76503DC5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7E206C" w14:textId="77777777" w:rsidR="004C6739" w:rsidRPr="003821DB" w:rsidRDefault="004C6739" w:rsidP="004C6739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</w:t>
      </w:r>
      <w:proofErr w:type="gramStart"/>
      <w:r w:rsidRPr="00CA291A">
        <w:rPr>
          <w:rFonts w:ascii="Arial" w:eastAsia="SimHei" w:hAnsi="Arial" w:cs="Arial"/>
          <w:sz w:val="20"/>
          <w:szCs w:val="20"/>
          <w:lang w:eastAsia="zh-CN"/>
        </w:rPr>
        <w:t>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</w:t>
      </w:r>
      <w:proofErr w:type="gramEnd"/>
      <w:r w:rsidRPr="0011128E">
        <w:rPr>
          <w:rFonts w:ascii="SimHei" w:eastAsia="SimHei" w:hAnsi="SimHei" w:cs="Arial"/>
          <w:sz w:val="20"/>
          <w:szCs w:val="20"/>
          <w:lang w:eastAsia="zh-CN"/>
        </w:rPr>
        <w:t>科柔宝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和尼塑宝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p w14:paraId="259AFD04" w14:textId="77777777" w:rsidR="001655F4" w:rsidRPr="004C6739" w:rsidRDefault="001655F4" w:rsidP="004C6739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4C6739" w:rsidSect="00F125F3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9D893" w14:textId="77777777" w:rsidR="004531B2" w:rsidRDefault="004531B2" w:rsidP="00784C57">
      <w:pPr>
        <w:spacing w:after="0" w:line="240" w:lineRule="auto"/>
      </w:pPr>
      <w:r>
        <w:separator/>
      </w:r>
    </w:p>
  </w:endnote>
  <w:endnote w:type="continuationSeparator" w:id="0">
    <w:p w14:paraId="4485C0EB" w14:textId="77777777" w:rsidR="004531B2" w:rsidRDefault="004531B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CA3F99E">
              <wp:simplePos x="0" y="0"/>
              <wp:positionH relativeFrom="column">
                <wp:posOffset>4347587</wp:posOffset>
              </wp:positionH>
              <wp:positionV relativeFrom="paragraph">
                <wp:posOffset>-2973069</wp:posOffset>
              </wp:positionV>
              <wp:extent cx="1885950" cy="2430912"/>
              <wp:effectExtent l="0" t="0" r="0" b="762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091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D16EE7" w14:textId="77777777" w:rsidR="004C6739" w:rsidRPr="002316B5" w:rsidRDefault="004C6739" w:rsidP="004C6739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12986538" w14:textId="77777777" w:rsidR="004C6739" w:rsidRPr="00073D11" w:rsidRDefault="004C6739" w:rsidP="004C6739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B6FCBE3" w14:textId="77777777" w:rsidR="004C6739" w:rsidRDefault="004C6739" w:rsidP="004C673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AEDCCAA" w14:textId="77777777" w:rsidR="004C6739" w:rsidRDefault="004C6739" w:rsidP="004C6739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FD13959" w14:textId="77777777" w:rsidR="004C6739" w:rsidRPr="002316B5" w:rsidRDefault="004C6739" w:rsidP="004C673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7891EFE2" w14:textId="77777777" w:rsidR="004C6739" w:rsidRPr="002316B5" w:rsidRDefault="004C6739" w:rsidP="004C673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11ACA82A" w14:textId="77777777" w:rsidR="004C6739" w:rsidRPr="002316B5" w:rsidRDefault="004C6739" w:rsidP="004C6739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7BC1EDD" w14:textId="77777777" w:rsidR="004C6739" w:rsidRPr="002316B5" w:rsidRDefault="00E9295F" w:rsidP="004C673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4C6739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76F8C253" w14:textId="77777777" w:rsidR="004C6739" w:rsidRPr="002316B5" w:rsidRDefault="004C6739" w:rsidP="004C673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043D347" w14:textId="77777777" w:rsidR="004C6739" w:rsidRPr="002316B5" w:rsidRDefault="004C6739" w:rsidP="004C673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050D1EA4" w14:textId="77777777" w:rsidR="004C6739" w:rsidRPr="00607EE4" w:rsidRDefault="004C6739" w:rsidP="004C673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635D36DE" w14:textId="77777777" w:rsidR="004C6739" w:rsidRPr="002316B5" w:rsidRDefault="004C6739" w:rsidP="004C6739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0A0ED2D2" w14:textId="77777777" w:rsidR="004C6739" w:rsidRPr="002316B5" w:rsidRDefault="004C6739" w:rsidP="004C673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75BA728A" w14:textId="77777777" w:rsidR="004C6739" w:rsidRPr="002316B5" w:rsidRDefault="00E9295F" w:rsidP="004C673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4C6739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CC91770" w14:textId="77777777" w:rsidR="004C6739" w:rsidRPr="001E1888" w:rsidRDefault="004C6739" w:rsidP="004C673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994EE8B" w14:textId="77777777" w:rsidR="004C6739" w:rsidRPr="001E1888" w:rsidRDefault="004C6739" w:rsidP="004C673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1900F96" w14:textId="77777777" w:rsidR="004C6739" w:rsidRPr="001E1888" w:rsidRDefault="004C6739" w:rsidP="004C673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EB28CBE" w14:textId="77777777" w:rsidR="004C6739" w:rsidRPr="001E1888" w:rsidRDefault="004C6739" w:rsidP="004C673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CDFEAF" w14:textId="77777777" w:rsidR="004C6739" w:rsidRPr="001E1888" w:rsidRDefault="004C6739" w:rsidP="004C673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35pt;margin-top:-234.1pt;width:148.5pt;height:19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IpU7wEAAMMDAAAOAAAAZHJzL2Uyb0RvYy54bWysU9uO0zAQfUfiHyy/07Sli9qo6Wrpqghp&#10;YZEWPsBxnMTC8Zix26R8PWMn7S7whsiD5bn4zJwzk+3t0Bl2Uug12IIvZnPOlJVQadsU/NvXw5s1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1+ubzQ2FJMWWq7fzzWKZaoj88tyhDx8UdCxeCo401QQvTg8+xHZEfkmJ1TwYXR20McnAptwb&#10;ZCdBG3BI34T+W5qxMdlCfDYiRk/iGamNJMNQDhSMfEuozsQYYdwo+gPo0gL+5KynbSq4/3EUqDgz&#10;Hy2ptlmsVnH9kkEXfOktL15hJUEUPHA2XvdhXNWjQ920VGGcj4U7UrjWiftzN1O/tClJkmmr4yq+&#10;tFPW87+3+wUAAP//AwBQSwMEFAAGAAgAAAAhAMl5g8HgAAAADAEAAA8AAABkcnMvZG93bnJldi54&#10;bWxMj8FOwzAMhu9IvENkJG5buqqUUJpOaIIDJ8TGZbe0MW1Z41RNtpU9PeYER//+9PtzuZ7dIE44&#10;hd6ThtUyAYHUeNtTq+Fj97JQIEI0ZM3gCTV8Y4B1dX1VmsL6M73jaRtbwSUUCqOhi3EspAxNh86E&#10;pR+RePfpJ2cij1Mr7WTOXO4GmSZJLp3piS90ZsRNh81he3QaXvfT2/M+JBef1nHz1Rz87iIzrW9v&#10;5qdHEBHn+AfDrz6rQ8VOtT+SDWLQkKvsnlENiyxXKQhGHtSKo5ojdZeBrEr5/4nqBwAA//8DAFBL&#10;AQItABQABgAIAAAAIQC2gziS/gAAAOEBAAATAAAAAAAAAAAAAAAAAAAAAABbQ29udGVudF9UeXBl&#10;c10ueG1sUEsBAi0AFAAGAAgAAAAhADj9If/WAAAAlAEAAAsAAAAAAAAAAAAAAAAALwEAAF9yZWxz&#10;Ly5yZWxzUEsBAi0AFAAGAAgAAAAhAKA0ilTvAQAAwwMAAA4AAAAAAAAAAAAAAAAALgIAAGRycy9l&#10;Mm9Eb2MueG1sUEsBAi0AFAAGAAgAAAAhAMl5g8HgAAAADAEAAA8AAAAAAAAAAAAAAAAASQQAAGRy&#10;cy9kb3ducmV2LnhtbFBLBQYAAAAABAAEAPMAAABWBQAAAAA=&#10;" stroked="f">
              <v:textbox inset=",0,,0">
                <w:txbxContent>
                  <w:p w14:paraId="19D16EE7" w14:textId="77777777" w:rsidR="004C6739" w:rsidRPr="002316B5" w:rsidRDefault="004C6739" w:rsidP="004C6739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12986538" w14:textId="77777777" w:rsidR="004C6739" w:rsidRPr="00073D11" w:rsidRDefault="004C6739" w:rsidP="004C6739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7B6FCBE3" w14:textId="77777777" w:rsidR="004C6739" w:rsidRDefault="004C6739" w:rsidP="004C673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AEDCCAA" w14:textId="77777777" w:rsidR="004C6739" w:rsidRDefault="004C6739" w:rsidP="004C6739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FD13959" w14:textId="77777777" w:rsidR="004C6739" w:rsidRPr="002316B5" w:rsidRDefault="004C6739" w:rsidP="004C6739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7891EFE2" w14:textId="77777777" w:rsidR="004C6739" w:rsidRPr="002316B5" w:rsidRDefault="004C6739" w:rsidP="004C6739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11ACA82A" w14:textId="77777777" w:rsidR="004C6739" w:rsidRPr="002316B5" w:rsidRDefault="004C6739" w:rsidP="004C6739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7BC1EDD" w14:textId="77777777" w:rsidR="004C6739" w:rsidRPr="002316B5" w:rsidRDefault="00E9295F" w:rsidP="004C673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4C6739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76F8C253" w14:textId="77777777" w:rsidR="004C6739" w:rsidRPr="002316B5" w:rsidRDefault="004C6739" w:rsidP="004C673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043D347" w14:textId="77777777" w:rsidR="004C6739" w:rsidRPr="002316B5" w:rsidRDefault="004C6739" w:rsidP="004C6739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050D1EA4" w14:textId="77777777" w:rsidR="004C6739" w:rsidRPr="00607EE4" w:rsidRDefault="004C6739" w:rsidP="004C673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635D36DE" w14:textId="77777777" w:rsidR="004C6739" w:rsidRPr="002316B5" w:rsidRDefault="004C6739" w:rsidP="004C6739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0A0ED2D2" w14:textId="77777777" w:rsidR="004C6739" w:rsidRPr="002316B5" w:rsidRDefault="004C6739" w:rsidP="004C673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75BA728A" w14:textId="77777777" w:rsidR="004C6739" w:rsidRPr="002316B5" w:rsidRDefault="00E9295F" w:rsidP="004C673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4C6739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CC91770" w14:textId="77777777" w:rsidR="004C6739" w:rsidRPr="001E1888" w:rsidRDefault="004C6739" w:rsidP="004C673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994EE8B" w14:textId="77777777" w:rsidR="004C6739" w:rsidRPr="001E1888" w:rsidRDefault="004C6739" w:rsidP="004C673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1900F96" w14:textId="77777777" w:rsidR="004C6739" w:rsidRPr="001E1888" w:rsidRDefault="004C6739" w:rsidP="004C673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EB28CBE" w14:textId="77777777" w:rsidR="004C6739" w:rsidRPr="001E1888" w:rsidRDefault="004C6739" w:rsidP="004C673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CDFEAF" w14:textId="77777777" w:rsidR="004C6739" w:rsidRPr="001E1888" w:rsidRDefault="004C6739" w:rsidP="004C673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3F1D0" w14:textId="77777777" w:rsidR="004531B2" w:rsidRDefault="004531B2" w:rsidP="00784C57">
      <w:pPr>
        <w:spacing w:after="0" w:line="240" w:lineRule="auto"/>
      </w:pPr>
      <w:r>
        <w:separator/>
      </w:r>
    </w:p>
  </w:footnote>
  <w:footnote w:type="continuationSeparator" w:id="0">
    <w:p w14:paraId="731599D5" w14:textId="77777777" w:rsidR="004531B2" w:rsidRDefault="004531B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643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20EAC0F" w14:textId="77777777" w:rsidR="004C6739" w:rsidRPr="00816DC4" w:rsidRDefault="004C6739" w:rsidP="004C6739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8729290" w14:textId="77777777" w:rsidR="004C6739" w:rsidRDefault="004C6739" w:rsidP="004C6739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4C6739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4C6739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4C6739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：创新的可持续解决方案改变电子消费品领域</w:t>
          </w:r>
        </w:p>
        <w:p w14:paraId="42721913" w14:textId="77777777" w:rsidR="004C6739" w:rsidRPr="002B7CE1" w:rsidRDefault="004C6739" w:rsidP="004C673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2023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9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月，吉隆坡</w:t>
          </w:r>
        </w:p>
        <w:p w14:paraId="1A56E795" w14:textId="2E38C319" w:rsidR="00502615" w:rsidRPr="00073D11" w:rsidRDefault="004C6739" w:rsidP="004C673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页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，共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540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83ECA26" w14:textId="77777777" w:rsidR="004C6739" w:rsidRPr="00816DC4" w:rsidRDefault="004C6739" w:rsidP="004C6739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0623B819" w14:textId="77777777" w:rsidR="004C6739" w:rsidRDefault="004C6739" w:rsidP="004C6739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4C6739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凯柏胶宝</w:t>
          </w:r>
          <w:r w:rsidRPr="004C6739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®</w:t>
          </w:r>
          <w:r w:rsidRPr="004C6739">
            <w:rPr>
              <w:rStyle w:val="SubtleEmphasis"/>
              <w:rFonts w:ascii="Arial" w:hAnsi="Arial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：创新的可持续解决方案改变电子消费品领域</w:t>
          </w:r>
        </w:p>
        <w:p w14:paraId="318184BF" w14:textId="1F471CAC" w:rsidR="004C6739" w:rsidRPr="002B7CE1" w:rsidRDefault="004C6739" w:rsidP="004C673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2023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9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月，吉隆坡</w:t>
          </w:r>
        </w:p>
        <w:p w14:paraId="4BE48C59" w14:textId="50CE740B" w:rsidR="003C4170" w:rsidRPr="00073D11" w:rsidRDefault="004C6739" w:rsidP="004C673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页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，共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1B9B4B47" w:rsidR="003C4170" w:rsidRPr="00502615" w:rsidRDefault="004C6739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4C6739">
            <w:rPr>
              <w:rFonts w:ascii="Arial" w:hAnsi="Arial" w:hint="eastAsia"/>
              <w:sz w:val="16"/>
            </w:rPr>
            <w:t>电话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1BA9"/>
    <w:rsid w:val="00022CB1"/>
    <w:rsid w:val="00036995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482E"/>
    <w:rsid w:val="00235BA5"/>
    <w:rsid w:val="00243D13"/>
    <w:rsid w:val="00250990"/>
    <w:rsid w:val="002631F5"/>
    <w:rsid w:val="00267260"/>
    <w:rsid w:val="0028506D"/>
    <w:rsid w:val="002854FD"/>
    <w:rsid w:val="0028707A"/>
    <w:rsid w:val="00287340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00EF"/>
    <w:rsid w:val="002E1053"/>
    <w:rsid w:val="002E1175"/>
    <w:rsid w:val="002F135A"/>
    <w:rsid w:val="002F2061"/>
    <w:rsid w:val="002F4492"/>
    <w:rsid w:val="002F563D"/>
    <w:rsid w:val="002F573C"/>
    <w:rsid w:val="00304543"/>
    <w:rsid w:val="00310A64"/>
    <w:rsid w:val="00312545"/>
    <w:rsid w:val="003154DB"/>
    <w:rsid w:val="00324D73"/>
    <w:rsid w:val="00325394"/>
    <w:rsid w:val="00325EA7"/>
    <w:rsid w:val="00326FA2"/>
    <w:rsid w:val="0033017E"/>
    <w:rsid w:val="00333E33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31B2"/>
    <w:rsid w:val="004543BF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739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97472"/>
    <w:rsid w:val="005A243A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0CD6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6C2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0C46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93A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63B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2F46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065D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2A42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C1253"/>
    <w:rsid w:val="00BC19BB"/>
    <w:rsid w:val="00BC1A81"/>
    <w:rsid w:val="00BC43F8"/>
    <w:rsid w:val="00BC6599"/>
    <w:rsid w:val="00BD015A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B23"/>
    <w:rsid w:val="00BF4C2F"/>
    <w:rsid w:val="00C0054B"/>
    <w:rsid w:val="00C10035"/>
    <w:rsid w:val="00C153F5"/>
    <w:rsid w:val="00C15806"/>
    <w:rsid w:val="00C163EB"/>
    <w:rsid w:val="00C16B7B"/>
    <w:rsid w:val="00C232C4"/>
    <w:rsid w:val="00C24DC3"/>
    <w:rsid w:val="00C2668C"/>
    <w:rsid w:val="00C30003"/>
    <w:rsid w:val="00C33B05"/>
    <w:rsid w:val="00C37354"/>
    <w:rsid w:val="00C43ED0"/>
    <w:rsid w:val="00C4425B"/>
    <w:rsid w:val="00C44B97"/>
    <w:rsid w:val="00C46197"/>
    <w:rsid w:val="00C55745"/>
    <w:rsid w:val="00C566EF"/>
    <w:rsid w:val="00C6643A"/>
    <w:rsid w:val="00C70EBC"/>
    <w:rsid w:val="00C725E1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4933"/>
    <w:rsid w:val="00CC616C"/>
    <w:rsid w:val="00CC7648"/>
    <w:rsid w:val="00CD0AF4"/>
    <w:rsid w:val="00CD0E68"/>
    <w:rsid w:val="00CD2B5E"/>
    <w:rsid w:val="00CD47FF"/>
    <w:rsid w:val="00CD5273"/>
    <w:rsid w:val="00CD66BE"/>
    <w:rsid w:val="00CD7C16"/>
    <w:rsid w:val="00CE3169"/>
    <w:rsid w:val="00CE6C93"/>
    <w:rsid w:val="00CF1EF1"/>
    <w:rsid w:val="00CF1F82"/>
    <w:rsid w:val="00D1179E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11C1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95F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43D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b0aac98f-77e3-488e-b1d0-e526279ba76f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449</Words>
  <Characters>2562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2023-08-25T03:40:00Z</dcterms:created>
  <dcterms:modified xsi:type="dcterms:W3CDTF">2023-09-06T07:31:00Z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