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FD42E" w14:textId="67668838" w:rsidR="005E1F40" w:rsidRPr="005667FE" w:rsidRDefault="007556CC" w:rsidP="004D07EF">
      <w:pPr>
        <w:tabs>
          <w:tab w:val="left" w:pos="6345"/>
        </w:tabs>
        <w:spacing w:after="0" w:line="360" w:lineRule="auto"/>
        <w:ind w:right="1559"/>
        <w:rPr>
          <w:rFonts w:ascii="Arial" w:hAnsi="Arial" w:cs="Arial"/>
          <w:b/>
          <w:bCs/>
          <w:sz w:val="24"/>
          <w:szCs w:val="24"/>
        </w:rPr>
      </w:pPr>
      <w:r w:rsidRPr="005667FE">
        <w:rPr>
          <w:rFonts w:ascii="Arial" w:hAnsi="Arial" w:cs="Arial"/>
          <w:b/>
          <w:bCs/>
          <w:sz w:val="24"/>
          <w:szCs w:val="24"/>
        </w:rPr>
        <w:t>KRAIBURG TPE’s Sustainable TPE Enters The</w:t>
      </w:r>
      <w:r w:rsidR="004D07EF">
        <w:rPr>
          <w:rFonts w:ascii="Arial" w:hAnsi="Arial" w:cs="Arial"/>
          <w:b/>
          <w:bCs/>
          <w:sz w:val="24"/>
          <w:szCs w:val="24"/>
        </w:rPr>
        <w:t xml:space="preserve"> </w:t>
      </w:r>
      <w:r w:rsidRPr="005667FE">
        <w:rPr>
          <w:rFonts w:ascii="Arial" w:hAnsi="Arial" w:cs="Arial"/>
          <w:b/>
          <w:bCs/>
          <w:sz w:val="24"/>
          <w:szCs w:val="24"/>
        </w:rPr>
        <w:t>Oral Care Market</w:t>
      </w:r>
    </w:p>
    <w:p w14:paraId="4503D110" w14:textId="77777777" w:rsidR="007556CC" w:rsidRPr="005667FE" w:rsidRDefault="007556CC" w:rsidP="007556CC">
      <w:pPr>
        <w:tabs>
          <w:tab w:val="left" w:pos="6345"/>
        </w:tabs>
        <w:spacing w:after="0" w:line="360" w:lineRule="auto"/>
        <w:ind w:right="1559"/>
        <w:jc w:val="both"/>
        <w:rPr>
          <w:rFonts w:ascii="Arial" w:hAnsi="Arial" w:cs="Arial"/>
          <w:b/>
          <w:bCs/>
          <w:sz w:val="24"/>
          <w:szCs w:val="24"/>
        </w:rPr>
      </w:pPr>
    </w:p>
    <w:p w14:paraId="23BA20D0" w14:textId="77777777"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 xml:space="preserve">KRAIBURG TPE's newly launched sustainable THERMOLAST® R TPE compound for the Asia Pacific market has made its foray into the toothbrush consumer daily use market; in collaboration with Thailand’s top toothbrush maker The </w:t>
      </w:r>
      <w:r w:rsidRPr="005667FE">
        <w:rPr>
          <w:rFonts w:ascii="Arial" w:hAnsi="Arial" w:cs="Arial"/>
          <w:bCs/>
          <w:sz w:val="20"/>
          <w:szCs w:val="20"/>
        </w:rPr>
        <w:t>First Thai Brush Co. Ltd</w:t>
      </w:r>
      <w:r w:rsidRPr="005667FE">
        <w:rPr>
          <w:rFonts w:ascii="Arial" w:hAnsi="Arial" w:cs="Arial"/>
          <w:sz w:val="20"/>
          <w:szCs w:val="20"/>
        </w:rPr>
        <w:t>.</w:t>
      </w:r>
    </w:p>
    <w:p w14:paraId="3689A3AE" w14:textId="77777777" w:rsidR="007556CC" w:rsidRPr="005667FE" w:rsidRDefault="007556CC" w:rsidP="007556CC">
      <w:pPr>
        <w:spacing w:after="0" w:line="360" w:lineRule="auto"/>
        <w:ind w:right="1559"/>
        <w:jc w:val="both"/>
        <w:rPr>
          <w:rFonts w:ascii="Arial" w:hAnsi="Arial" w:cs="Arial"/>
          <w:sz w:val="20"/>
          <w:szCs w:val="20"/>
        </w:rPr>
      </w:pPr>
    </w:p>
    <w:p w14:paraId="59591510" w14:textId="77777777"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 xml:space="preserve">Undoubtedly, premium environmental toothbrushes with innovative features and aesthetics will gain a larger share of the oral hygiene products market. </w:t>
      </w:r>
    </w:p>
    <w:p w14:paraId="4989F242" w14:textId="77777777" w:rsidR="007556CC" w:rsidRPr="005667FE" w:rsidRDefault="007556CC" w:rsidP="007556CC">
      <w:pPr>
        <w:spacing w:after="0" w:line="360" w:lineRule="auto"/>
        <w:ind w:right="1559"/>
        <w:jc w:val="both"/>
        <w:rPr>
          <w:rFonts w:ascii="Arial" w:hAnsi="Arial" w:cs="Arial"/>
          <w:sz w:val="20"/>
          <w:szCs w:val="20"/>
        </w:rPr>
      </w:pPr>
    </w:p>
    <w:p w14:paraId="4C1FB9F3" w14:textId="77777777"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As functionalities and designs must meet the expectations of discerning consumers, advanced materials such as sustainable thermoplastic elastomers (TPEs) are good news to the environment.</w:t>
      </w:r>
    </w:p>
    <w:p w14:paraId="782D6F4C" w14:textId="77777777" w:rsidR="007556CC" w:rsidRPr="005667FE" w:rsidRDefault="007556CC" w:rsidP="007556CC">
      <w:pPr>
        <w:spacing w:after="0" w:line="360" w:lineRule="auto"/>
        <w:ind w:right="1559"/>
        <w:jc w:val="both"/>
        <w:rPr>
          <w:rFonts w:ascii="Arial" w:hAnsi="Arial" w:cs="Arial"/>
          <w:sz w:val="20"/>
          <w:szCs w:val="20"/>
        </w:rPr>
      </w:pPr>
    </w:p>
    <w:p w14:paraId="0213B684" w14:textId="77777777" w:rsidR="007556CC" w:rsidRPr="005667FE" w:rsidRDefault="007556CC" w:rsidP="007556CC">
      <w:pPr>
        <w:spacing w:after="0" w:line="360" w:lineRule="auto"/>
        <w:ind w:right="1559"/>
        <w:jc w:val="both"/>
        <w:rPr>
          <w:rFonts w:ascii="Arial" w:hAnsi="Arial" w:cs="Arial"/>
          <w:b/>
          <w:bCs/>
          <w:sz w:val="20"/>
          <w:szCs w:val="20"/>
        </w:rPr>
      </w:pPr>
      <w:r w:rsidRPr="005667FE">
        <w:rPr>
          <w:rFonts w:ascii="Arial" w:hAnsi="Arial" w:cs="Arial"/>
          <w:b/>
          <w:bCs/>
          <w:sz w:val="20"/>
          <w:szCs w:val="20"/>
        </w:rPr>
        <w:t>Team-up with market leader</w:t>
      </w:r>
    </w:p>
    <w:p w14:paraId="494D9BD4" w14:textId="26F8A259" w:rsidR="007556CC" w:rsidRPr="005667FE" w:rsidRDefault="007556CC" w:rsidP="009E633B">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KRAIBURG TPE, a global TPE manufacturer offering custom-engineered TPE solutions for a wide range of consumer product applications, has recently launched its THERMOLAST® R sustainable TPE for the Asia Pacific market.</w:t>
      </w:r>
      <w:r w:rsidR="009E633B" w:rsidRPr="005667FE">
        <w:rPr>
          <w:rFonts w:ascii="Arial" w:hAnsi="Arial" w:cs="Arial"/>
          <w:sz w:val="20"/>
          <w:szCs w:val="20"/>
        </w:rPr>
        <w:t xml:space="preserve"> </w:t>
      </w:r>
      <w:r w:rsidR="00B628F0" w:rsidRPr="005667FE">
        <w:rPr>
          <w:rFonts w:ascii="Arial" w:hAnsi="Arial" w:cs="Arial"/>
          <w:sz w:val="20"/>
          <w:szCs w:val="20"/>
        </w:rPr>
        <w:t xml:space="preserve">The TPE </w:t>
      </w:r>
      <w:r w:rsidR="009E633B" w:rsidRPr="005667FE">
        <w:rPr>
          <w:rFonts w:ascii="Arial" w:hAnsi="Arial" w:cs="Arial"/>
          <w:sz w:val="20"/>
          <w:szCs w:val="20"/>
        </w:rPr>
        <w:t xml:space="preserve">series contain up to 35% post-consumer recycled (PCR) content (hardness-dependent).   </w:t>
      </w:r>
      <w:r w:rsidRPr="005667FE">
        <w:rPr>
          <w:rFonts w:ascii="Arial" w:hAnsi="Arial" w:cs="Arial"/>
          <w:sz w:val="20"/>
          <w:szCs w:val="20"/>
        </w:rPr>
        <w:t xml:space="preserve"> </w:t>
      </w:r>
    </w:p>
    <w:p w14:paraId="415FDE7F" w14:textId="77777777" w:rsidR="007556CC" w:rsidRPr="005667FE" w:rsidRDefault="007556CC" w:rsidP="007556CC">
      <w:pPr>
        <w:spacing w:after="0" w:line="360" w:lineRule="auto"/>
        <w:ind w:right="1559"/>
        <w:jc w:val="both"/>
        <w:rPr>
          <w:rFonts w:ascii="Arial" w:hAnsi="Arial" w:cs="Arial"/>
          <w:sz w:val="20"/>
          <w:szCs w:val="20"/>
        </w:rPr>
      </w:pPr>
    </w:p>
    <w:p w14:paraId="15E78DC0" w14:textId="77777777"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 xml:space="preserve">The new sustainable TPEs has made its way to the consumer market and is now being used by Thailand's leading toothbrush manufacturer, The First Thai Brush Co. Ltd for its new Victory toothbrush. </w:t>
      </w:r>
    </w:p>
    <w:p w14:paraId="6F35A988" w14:textId="77777777" w:rsidR="007556CC" w:rsidRPr="005667FE" w:rsidRDefault="007556CC" w:rsidP="007556CC">
      <w:pPr>
        <w:spacing w:after="0" w:line="360" w:lineRule="auto"/>
        <w:ind w:right="1559"/>
        <w:jc w:val="both"/>
        <w:rPr>
          <w:rFonts w:ascii="Arial" w:hAnsi="Arial" w:cs="Arial"/>
          <w:sz w:val="20"/>
          <w:szCs w:val="20"/>
        </w:rPr>
      </w:pPr>
    </w:p>
    <w:p w14:paraId="719A29CC" w14:textId="1BE9FBCB" w:rsidR="009E633B" w:rsidRPr="005667FE" w:rsidRDefault="007556CC" w:rsidP="009E633B">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The new sustainable TPE compound provides the properties needed to create cutting-edge toothbrushes in terms of aesthetics, safety, compliance, durability, versatility, and sustainability. </w:t>
      </w:r>
      <w:r w:rsidR="009E633B" w:rsidRPr="005667FE">
        <w:rPr>
          <w:rFonts w:ascii="Arial" w:hAnsi="Arial" w:cs="Arial"/>
          <w:sz w:val="20"/>
          <w:szCs w:val="20"/>
        </w:rPr>
        <w:t xml:space="preserve">Additionally, </w:t>
      </w:r>
      <w:r w:rsidR="00B628F0" w:rsidRPr="005667FE">
        <w:rPr>
          <w:rFonts w:ascii="Arial" w:hAnsi="Arial" w:cs="Arial"/>
          <w:sz w:val="20"/>
          <w:szCs w:val="20"/>
        </w:rPr>
        <w:t xml:space="preserve">this </w:t>
      </w:r>
      <w:r w:rsidR="009E633B" w:rsidRPr="005667FE">
        <w:rPr>
          <w:rFonts w:ascii="Arial" w:hAnsi="Arial" w:cs="Arial"/>
          <w:sz w:val="20"/>
          <w:szCs w:val="20"/>
        </w:rPr>
        <w:t>material solutions are meet food contact regulatory standards (FDA) CFR21, REACH SVHC, and RoHS.</w:t>
      </w:r>
    </w:p>
    <w:p w14:paraId="78B5BBBE" w14:textId="42425FA2" w:rsidR="007556CC" w:rsidRPr="005667FE" w:rsidRDefault="007556CC" w:rsidP="007556CC">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lastRenderedPageBreak/>
        <w:t>Moreover, the addition of a sustainable TPE portfolio allows First Thai Brush Co. Ltd to align their commitment to environmental stewardship.</w:t>
      </w:r>
    </w:p>
    <w:p w14:paraId="6EF0533E" w14:textId="77777777" w:rsidR="007556CC" w:rsidRPr="005667FE" w:rsidRDefault="007556CC" w:rsidP="007556CC">
      <w:pPr>
        <w:snapToGrid w:val="0"/>
        <w:spacing w:after="0" w:line="360" w:lineRule="auto"/>
        <w:ind w:right="1559"/>
        <w:jc w:val="both"/>
        <w:rPr>
          <w:rFonts w:ascii="Arial" w:hAnsi="Arial" w:cs="Arial"/>
          <w:sz w:val="20"/>
          <w:szCs w:val="20"/>
        </w:rPr>
      </w:pPr>
    </w:p>
    <w:p w14:paraId="14B66F08"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"We've been using KRAIBURG TPE materials since the 1990s and have found them to be a great fit for our toothbrush application”, says Kit Tae, Deputy Managing Director of The First Thai Brush Co. Ltd.</w:t>
      </w:r>
    </w:p>
    <w:p w14:paraId="35CE42F9" w14:textId="77777777" w:rsidR="007556CC" w:rsidRPr="005667FE" w:rsidRDefault="007556CC" w:rsidP="007556CC">
      <w:pPr>
        <w:snapToGrid w:val="0"/>
        <w:spacing w:after="0" w:line="360" w:lineRule="auto"/>
        <w:ind w:right="1559"/>
        <w:jc w:val="both"/>
        <w:rPr>
          <w:rFonts w:ascii="Arial" w:hAnsi="Arial" w:cs="Arial"/>
          <w:sz w:val="20"/>
          <w:szCs w:val="20"/>
        </w:rPr>
      </w:pPr>
    </w:p>
    <w:p w14:paraId="44EC25B8"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He also added that, “KRAIBURG TPE's team has been extremely helpful with material selection, design optimization, and processing recommendations. Their technical knowledge and customer service are exceptional. We particularly value the materials' versatility, which can be tailored to meet our specific needs. The sustainability of the materials has also impressed us, which aligns with our commitment to environmental responsibility,"</w:t>
      </w:r>
    </w:p>
    <w:p w14:paraId="5266969A" w14:textId="77777777" w:rsidR="007556CC" w:rsidRPr="005667FE" w:rsidRDefault="007556CC" w:rsidP="007556CC">
      <w:pPr>
        <w:adjustRightInd w:val="0"/>
        <w:snapToGrid w:val="0"/>
        <w:spacing w:after="0" w:line="360" w:lineRule="auto"/>
        <w:ind w:right="1559"/>
        <w:jc w:val="both"/>
        <w:rPr>
          <w:rFonts w:ascii="Arial" w:hAnsi="Arial" w:cs="Arial"/>
          <w:sz w:val="20"/>
          <w:szCs w:val="20"/>
        </w:rPr>
      </w:pPr>
    </w:p>
    <w:p w14:paraId="267EC662" w14:textId="77777777" w:rsidR="007556CC" w:rsidRPr="005667FE" w:rsidRDefault="007556CC" w:rsidP="007556CC">
      <w:pPr>
        <w:snapToGrid w:val="0"/>
        <w:spacing w:after="0" w:line="360" w:lineRule="auto"/>
        <w:ind w:right="1559"/>
        <w:jc w:val="both"/>
        <w:rPr>
          <w:rFonts w:ascii="Arial" w:hAnsi="Arial" w:cs="Arial"/>
          <w:sz w:val="20"/>
          <w:szCs w:val="20"/>
        </w:rPr>
      </w:pPr>
    </w:p>
    <w:p w14:paraId="688D5AD1" w14:textId="77777777" w:rsidR="007556CC" w:rsidRPr="005667FE" w:rsidRDefault="007556CC" w:rsidP="007556CC">
      <w:pPr>
        <w:tabs>
          <w:tab w:val="left" w:pos="1590"/>
        </w:tabs>
        <w:snapToGrid w:val="0"/>
        <w:spacing w:after="0" w:line="360" w:lineRule="auto"/>
        <w:ind w:right="1559"/>
        <w:jc w:val="both"/>
        <w:rPr>
          <w:rFonts w:ascii="Arial" w:hAnsi="Arial" w:cs="Arial"/>
          <w:b/>
          <w:bCs/>
          <w:sz w:val="20"/>
          <w:szCs w:val="20"/>
        </w:rPr>
      </w:pPr>
      <w:r w:rsidRPr="005667FE">
        <w:rPr>
          <w:rFonts w:ascii="Arial" w:hAnsi="Arial" w:cs="Arial"/>
          <w:b/>
          <w:bCs/>
          <w:sz w:val="20"/>
          <w:szCs w:val="20"/>
        </w:rPr>
        <w:t>Design and comfort from toothbrush</w:t>
      </w:r>
    </w:p>
    <w:p w14:paraId="11E1ED21"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First Thai Brush Co. Ltd's Victory Toothbrush has soft and thin tapered bristles for deep penetration of tooth and gum lines. </w:t>
      </w:r>
    </w:p>
    <w:p w14:paraId="2352BF5E" w14:textId="77777777" w:rsidR="007556CC" w:rsidRPr="005667FE" w:rsidRDefault="007556CC" w:rsidP="007556CC">
      <w:pPr>
        <w:snapToGrid w:val="0"/>
        <w:spacing w:after="0" w:line="360" w:lineRule="auto"/>
        <w:ind w:right="1559"/>
        <w:jc w:val="both"/>
        <w:rPr>
          <w:rFonts w:ascii="Arial" w:hAnsi="Arial" w:cs="Arial"/>
          <w:sz w:val="20"/>
          <w:szCs w:val="20"/>
        </w:rPr>
      </w:pPr>
    </w:p>
    <w:p w14:paraId="38842B5A"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This Japanese technology wide brush head and longer handles allow the user to reach deeper into their mouth for a more thorough clean. </w:t>
      </w:r>
    </w:p>
    <w:p w14:paraId="417FE9FF" w14:textId="77777777" w:rsidR="007556CC" w:rsidRPr="005667FE" w:rsidRDefault="007556CC" w:rsidP="007556CC">
      <w:pPr>
        <w:snapToGrid w:val="0"/>
        <w:spacing w:after="0" w:line="360" w:lineRule="auto"/>
        <w:ind w:right="1559"/>
        <w:jc w:val="both"/>
        <w:rPr>
          <w:rFonts w:ascii="Arial" w:hAnsi="Arial" w:cs="Arial"/>
          <w:sz w:val="20"/>
          <w:szCs w:val="20"/>
        </w:rPr>
      </w:pPr>
    </w:p>
    <w:p w14:paraId="6340AE5B"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The TPE application on the toothbrush handle provides a soft touch and an anti-slip grip, allowing for brushing with a firm hold.  </w:t>
      </w:r>
    </w:p>
    <w:p w14:paraId="436DC747" w14:textId="77777777" w:rsidR="007556CC" w:rsidRPr="005667FE" w:rsidRDefault="007556CC" w:rsidP="007556CC">
      <w:pPr>
        <w:snapToGrid w:val="0"/>
        <w:spacing w:after="0" w:line="360" w:lineRule="auto"/>
        <w:ind w:right="1559"/>
        <w:jc w:val="both"/>
        <w:rPr>
          <w:rFonts w:ascii="Arial" w:hAnsi="Arial" w:cs="Arial"/>
          <w:sz w:val="20"/>
          <w:szCs w:val="20"/>
        </w:rPr>
      </w:pPr>
    </w:p>
    <w:p w14:paraId="6582D00C"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The compound series, available in translucent and natural colors, includes a variety of color options, including color effects, for greater design flexibility.</w:t>
      </w:r>
    </w:p>
    <w:p w14:paraId="667453B8" w14:textId="77777777" w:rsidR="007556CC" w:rsidRPr="005667FE" w:rsidRDefault="007556CC" w:rsidP="007556CC">
      <w:pPr>
        <w:snapToGrid w:val="0"/>
        <w:spacing w:after="0" w:line="360" w:lineRule="auto"/>
        <w:ind w:right="1559"/>
        <w:jc w:val="both"/>
        <w:rPr>
          <w:rFonts w:ascii="Arial" w:hAnsi="Arial" w:cs="Arial"/>
          <w:sz w:val="20"/>
          <w:szCs w:val="20"/>
        </w:rPr>
      </w:pPr>
    </w:p>
    <w:p w14:paraId="17BCA13F" w14:textId="77777777" w:rsidR="007556CC" w:rsidRPr="005667FE" w:rsidRDefault="007556CC" w:rsidP="007556CC">
      <w:pPr>
        <w:snapToGrid w:val="0"/>
        <w:spacing w:after="0" w:line="360" w:lineRule="auto"/>
        <w:ind w:right="1559"/>
        <w:jc w:val="both"/>
        <w:rPr>
          <w:rFonts w:ascii="Arial" w:hAnsi="Arial" w:cs="Arial"/>
          <w:b/>
          <w:bCs/>
          <w:sz w:val="20"/>
          <w:szCs w:val="20"/>
        </w:rPr>
      </w:pPr>
      <w:r w:rsidRPr="005667FE">
        <w:rPr>
          <w:rFonts w:ascii="Arial" w:hAnsi="Arial" w:cs="Arial"/>
          <w:b/>
          <w:bCs/>
          <w:sz w:val="20"/>
          <w:szCs w:val="20"/>
        </w:rPr>
        <w:t>Good adhesion with PP</w:t>
      </w:r>
    </w:p>
    <w:p w14:paraId="3A82BAD7"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KRAIBURG TPE’s selected sustainable TPEs has good adhesion with PP resin and a hardness range of 30 Shore A to 90 Shore A, providing a variety of options for application requirements. </w:t>
      </w:r>
    </w:p>
    <w:p w14:paraId="4446927C" w14:textId="77777777" w:rsidR="007556CC" w:rsidRPr="005667FE" w:rsidRDefault="007556CC" w:rsidP="007556CC">
      <w:pPr>
        <w:snapToGrid w:val="0"/>
        <w:spacing w:after="0" w:line="360" w:lineRule="auto"/>
        <w:ind w:right="1559"/>
        <w:jc w:val="both"/>
        <w:rPr>
          <w:rFonts w:ascii="Arial" w:hAnsi="Arial" w:cs="Arial"/>
          <w:sz w:val="20"/>
          <w:szCs w:val="20"/>
        </w:rPr>
      </w:pPr>
    </w:p>
    <w:p w14:paraId="626E8AB8" w14:textId="77777777" w:rsidR="007556CC" w:rsidRPr="005667FE" w:rsidRDefault="007556CC" w:rsidP="007556CC">
      <w:pPr>
        <w:snapToGrid w:val="0"/>
        <w:spacing w:after="0" w:line="360" w:lineRule="auto"/>
        <w:ind w:right="1559"/>
        <w:jc w:val="both"/>
        <w:rPr>
          <w:rFonts w:ascii="Arial" w:hAnsi="Arial" w:cs="Arial"/>
          <w:sz w:val="20"/>
          <w:szCs w:val="20"/>
        </w:rPr>
      </w:pPr>
      <w:r w:rsidRPr="005667FE">
        <w:rPr>
          <w:rFonts w:ascii="Arial" w:hAnsi="Arial" w:cs="Arial"/>
          <w:sz w:val="20"/>
          <w:szCs w:val="20"/>
        </w:rPr>
        <w:t>Additionally, the TPE series has good mechanical properties, a non-sticky surface, temperature stability up to 80°C, and is used as an alternative material to EPDM, PVC-P, and elastomers.</w:t>
      </w:r>
    </w:p>
    <w:p w14:paraId="45CC8F5B" w14:textId="38ADD18C" w:rsidR="007556CC" w:rsidRPr="005667FE" w:rsidRDefault="007556CC" w:rsidP="007556CC">
      <w:pPr>
        <w:snapToGrid w:val="0"/>
        <w:spacing w:after="0" w:line="360" w:lineRule="auto"/>
        <w:ind w:right="1559"/>
        <w:jc w:val="both"/>
        <w:rPr>
          <w:rFonts w:ascii="Arial" w:hAnsi="Arial" w:cs="Arial"/>
          <w:sz w:val="20"/>
          <w:szCs w:val="20"/>
        </w:rPr>
      </w:pPr>
    </w:p>
    <w:p w14:paraId="3E4E1D1A" w14:textId="77777777" w:rsidR="009E633B" w:rsidRPr="005667FE" w:rsidRDefault="009E633B" w:rsidP="009E633B">
      <w:pPr>
        <w:snapToGrid w:val="0"/>
        <w:spacing w:after="0" w:line="360" w:lineRule="auto"/>
        <w:ind w:right="1559"/>
        <w:jc w:val="both"/>
        <w:rPr>
          <w:rFonts w:ascii="Arial" w:hAnsi="Arial" w:cs="Arial"/>
          <w:b/>
          <w:bCs/>
          <w:sz w:val="20"/>
          <w:szCs w:val="20"/>
        </w:rPr>
      </w:pPr>
      <w:r w:rsidRPr="005667FE">
        <w:rPr>
          <w:rFonts w:ascii="Arial" w:hAnsi="Arial" w:cs="Arial"/>
          <w:b/>
          <w:bCs/>
          <w:sz w:val="20"/>
          <w:szCs w:val="20"/>
        </w:rPr>
        <w:t>Sustainability and safety – the way ahead</w:t>
      </w:r>
    </w:p>
    <w:p w14:paraId="7F4CBF26" w14:textId="2860DAD7" w:rsidR="009E633B" w:rsidRPr="005667FE" w:rsidRDefault="009E633B" w:rsidP="007556CC">
      <w:pPr>
        <w:snapToGrid w:val="0"/>
        <w:spacing w:after="0" w:line="360" w:lineRule="auto"/>
        <w:ind w:right="1559"/>
        <w:jc w:val="both"/>
        <w:rPr>
          <w:rFonts w:ascii="Arial" w:hAnsi="Arial" w:cs="Arial"/>
          <w:sz w:val="20"/>
          <w:szCs w:val="20"/>
        </w:rPr>
      </w:pPr>
    </w:p>
    <w:p w14:paraId="26B82D9E" w14:textId="602BE2FA" w:rsidR="009E633B" w:rsidRPr="005667FE" w:rsidRDefault="009E633B" w:rsidP="009E633B">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The selected KRAIBURG TPE sustainable TPE series has been tested and certified to be introduced into the PP and HDPE recycling streams without affecting the recycled thermoplastics properties.  KRAIBURG TPE is currently the only global TPE supplier with this valid EU-wide certification. </w:t>
      </w:r>
    </w:p>
    <w:p w14:paraId="53A48015" w14:textId="77777777" w:rsidR="007556CC" w:rsidRPr="005667FE" w:rsidRDefault="007556CC" w:rsidP="007556CC">
      <w:pPr>
        <w:snapToGrid w:val="0"/>
        <w:spacing w:after="0" w:line="360" w:lineRule="auto"/>
        <w:ind w:right="1559"/>
        <w:jc w:val="both"/>
        <w:rPr>
          <w:rFonts w:ascii="Arial" w:hAnsi="Arial" w:cs="Arial"/>
          <w:sz w:val="20"/>
          <w:szCs w:val="20"/>
        </w:rPr>
      </w:pPr>
    </w:p>
    <w:p w14:paraId="68D2804A" w14:textId="77777777" w:rsidR="007556CC" w:rsidRPr="005667FE" w:rsidRDefault="007556CC" w:rsidP="007556CC">
      <w:pPr>
        <w:snapToGrid w:val="0"/>
        <w:spacing w:after="0" w:line="360" w:lineRule="auto"/>
        <w:ind w:right="1559"/>
        <w:jc w:val="both"/>
        <w:rPr>
          <w:rFonts w:ascii="Arial" w:hAnsi="Arial" w:cs="Arial"/>
          <w:b/>
          <w:bCs/>
          <w:sz w:val="20"/>
          <w:szCs w:val="20"/>
        </w:rPr>
      </w:pPr>
      <w:r w:rsidRPr="005667FE">
        <w:rPr>
          <w:rFonts w:ascii="Arial" w:hAnsi="Arial" w:cs="Arial"/>
          <w:b/>
          <w:bCs/>
          <w:sz w:val="20"/>
          <w:szCs w:val="20"/>
        </w:rPr>
        <w:t>Exclusive Sustainable TPE’s giveaways at CHINAPLAS 2023!</w:t>
      </w:r>
    </w:p>
    <w:p w14:paraId="6E908ED7" w14:textId="77777777" w:rsidR="007556CC" w:rsidRPr="005667FE" w:rsidRDefault="007556CC" w:rsidP="007556CC">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Good news! KRAIBURG TPE will be giving away the latest wide and long special edition of the Victory Toothbrush made by our sustainable TPE at the upcoming CHINAPLAS 2023 exhibition, to be held at the Shenzhen World Exhibition &amp; Convention Center in Shenzhen, China. </w:t>
      </w:r>
    </w:p>
    <w:p w14:paraId="3AC4C6E4" w14:textId="77777777" w:rsidR="007556CC" w:rsidRPr="005667FE" w:rsidRDefault="007556CC" w:rsidP="007556CC">
      <w:pPr>
        <w:adjustRightInd w:val="0"/>
        <w:snapToGrid w:val="0"/>
        <w:spacing w:after="0" w:line="360" w:lineRule="auto"/>
        <w:ind w:right="1559"/>
        <w:jc w:val="both"/>
        <w:rPr>
          <w:rFonts w:ascii="Arial" w:hAnsi="Arial" w:cs="Arial"/>
          <w:sz w:val="20"/>
          <w:szCs w:val="20"/>
        </w:rPr>
      </w:pPr>
    </w:p>
    <w:p w14:paraId="2A0EEB2D" w14:textId="5BC17707" w:rsidR="007556CC" w:rsidRPr="005667FE" w:rsidRDefault="007556CC" w:rsidP="007556CC">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The freebies are available at booth P73, Hall 17. Simply fill out the form at</w:t>
      </w:r>
      <w:r w:rsidR="00AF512F" w:rsidRPr="005667FE">
        <w:rPr>
          <w:rFonts w:ascii="Arial" w:hAnsi="Arial" w:cs="Arial"/>
          <w:sz w:val="20"/>
          <w:szCs w:val="20"/>
        </w:rPr>
        <w:t xml:space="preserve"> </w:t>
      </w:r>
      <w:hyperlink r:id="rId11" w:history="1">
        <w:r w:rsidR="00AF512F" w:rsidRPr="005667FE">
          <w:rPr>
            <w:rStyle w:val="Hyperlink"/>
            <w:rFonts w:ascii="Arial" w:hAnsi="Arial" w:cs="Arial"/>
            <w:color w:val="auto"/>
            <w:sz w:val="20"/>
            <w:szCs w:val="20"/>
          </w:rPr>
          <w:t>https://www.kraiburg-tpe.com/en/chinaplas</w:t>
        </w:r>
      </w:hyperlink>
      <w:r w:rsidR="00AF512F" w:rsidRPr="005667FE">
        <w:rPr>
          <w:rFonts w:ascii="Arial" w:hAnsi="Arial" w:cs="Arial"/>
          <w:sz w:val="20"/>
          <w:szCs w:val="20"/>
        </w:rPr>
        <w:t xml:space="preserve"> </w:t>
      </w:r>
      <w:r w:rsidR="00DA4481" w:rsidRPr="005667FE">
        <w:rPr>
          <w:rFonts w:ascii="Arial" w:hAnsi="Arial" w:cs="Arial"/>
          <w:sz w:val="20"/>
          <w:szCs w:val="20"/>
        </w:rPr>
        <w:t xml:space="preserve">or scan the QR code below </w:t>
      </w:r>
      <w:r w:rsidRPr="005667FE">
        <w:rPr>
          <w:rFonts w:ascii="Arial" w:hAnsi="Arial" w:cs="Arial"/>
          <w:sz w:val="20"/>
          <w:szCs w:val="20"/>
        </w:rPr>
        <w:t>to register and schedule an appointment with us.</w:t>
      </w:r>
    </w:p>
    <w:p w14:paraId="4CB8D4A5" w14:textId="69C2A57D" w:rsidR="00DA4481" w:rsidRPr="005667FE" w:rsidRDefault="00DA4481" w:rsidP="007556CC">
      <w:pPr>
        <w:adjustRightInd w:val="0"/>
        <w:snapToGrid w:val="0"/>
        <w:spacing w:after="0" w:line="360" w:lineRule="auto"/>
        <w:ind w:right="1559"/>
        <w:jc w:val="both"/>
        <w:rPr>
          <w:rFonts w:ascii="Arial" w:hAnsi="Arial" w:cs="Arial"/>
          <w:sz w:val="20"/>
          <w:szCs w:val="20"/>
        </w:rPr>
      </w:pPr>
    </w:p>
    <w:p w14:paraId="6B53ADA9" w14:textId="28002B93" w:rsidR="00DA4481" w:rsidRPr="005667FE" w:rsidRDefault="00DA4481" w:rsidP="007556CC">
      <w:pPr>
        <w:adjustRightInd w:val="0"/>
        <w:snapToGrid w:val="0"/>
        <w:spacing w:after="0" w:line="360" w:lineRule="auto"/>
        <w:ind w:right="1559"/>
        <w:jc w:val="both"/>
        <w:rPr>
          <w:rFonts w:ascii="Arial" w:hAnsi="Arial" w:cs="Arial"/>
          <w:sz w:val="20"/>
          <w:szCs w:val="20"/>
        </w:rPr>
      </w:pPr>
      <w:r w:rsidRPr="005667FE">
        <w:rPr>
          <w:rFonts w:ascii="Arial" w:hAnsi="Arial" w:cs="Arial"/>
          <w:sz w:val="20"/>
          <w:szCs w:val="20"/>
        </w:rPr>
        <w:t xml:space="preserve">Scan QR Code </w:t>
      </w:r>
    </w:p>
    <w:p w14:paraId="29946CB0" w14:textId="2012D1A9" w:rsidR="00DA4481" w:rsidRPr="005667FE" w:rsidRDefault="00DA4481" w:rsidP="007556CC">
      <w:pPr>
        <w:adjustRightInd w:val="0"/>
        <w:snapToGrid w:val="0"/>
        <w:spacing w:after="0" w:line="360" w:lineRule="auto"/>
        <w:ind w:right="1559"/>
        <w:jc w:val="both"/>
        <w:rPr>
          <w:rFonts w:ascii="Arial" w:hAnsi="Arial" w:cs="Arial"/>
          <w:sz w:val="20"/>
          <w:szCs w:val="20"/>
        </w:rPr>
      </w:pPr>
      <w:r w:rsidRPr="005667FE">
        <w:rPr>
          <w:noProof/>
        </w:rPr>
        <w:drawing>
          <wp:inline distT="0" distB="0" distL="0" distR="0" wp14:anchorId="689067E3" wp14:editId="322F312E">
            <wp:extent cx="1616705" cy="158326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3886" r="3363" b="7460"/>
                    <a:stretch/>
                  </pic:blipFill>
                  <pic:spPr bwMode="auto">
                    <a:xfrm>
                      <a:off x="0" y="0"/>
                      <a:ext cx="1622219" cy="1588667"/>
                    </a:xfrm>
                    <a:prstGeom prst="rect">
                      <a:avLst/>
                    </a:prstGeom>
                    <a:noFill/>
                    <a:ln>
                      <a:noFill/>
                    </a:ln>
                    <a:extLst>
                      <a:ext uri="{53640926-AAD7-44D8-BBD7-CCE9431645EC}">
                        <a14:shadowObscured xmlns:a14="http://schemas.microsoft.com/office/drawing/2010/main"/>
                      </a:ext>
                    </a:extLst>
                  </pic:spPr>
                </pic:pic>
              </a:graphicData>
            </a:graphic>
          </wp:inline>
        </w:drawing>
      </w:r>
    </w:p>
    <w:p w14:paraId="371C1F6A" w14:textId="44173221" w:rsidR="00AD2227" w:rsidRPr="005667FE" w:rsidRDefault="004D07EF" w:rsidP="00A26505">
      <w:pPr>
        <w:keepNext/>
        <w:keepLines/>
        <w:spacing w:after="0" w:line="360" w:lineRule="auto"/>
        <w:ind w:right="1559"/>
        <w:rPr>
          <w:rFonts w:ascii="Arial" w:hAnsi="Arial" w:cs="Arial"/>
          <w:b/>
          <w:bCs/>
          <w:sz w:val="20"/>
          <w:szCs w:val="20"/>
          <w:lang w:bidi="ar-SA"/>
        </w:rPr>
      </w:pPr>
      <w:r>
        <w:rPr>
          <w:noProof/>
        </w:rPr>
        <w:lastRenderedPageBreak/>
        <w:drawing>
          <wp:inline distT="0" distB="0" distL="0" distR="0" wp14:anchorId="48EB0078" wp14:editId="7A7DC552">
            <wp:extent cx="4114800" cy="2278073"/>
            <wp:effectExtent l="0" t="0" r="0" b="8255"/>
            <wp:docPr id="58540081" name="Picture 1" descr="A picture containing toothbrush,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0081" name="Picture 1" descr="A picture containing toothbrush, tool&#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6031" cy="2284291"/>
                    </a:xfrm>
                    <a:prstGeom prst="rect">
                      <a:avLst/>
                    </a:prstGeom>
                    <a:noFill/>
                    <a:ln>
                      <a:noFill/>
                    </a:ln>
                  </pic:spPr>
                </pic:pic>
              </a:graphicData>
            </a:graphic>
          </wp:inline>
        </w:drawing>
      </w:r>
    </w:p>
    <w:p w14:paraId="62F08EF9" w14:textId="454304CE" w:rsidR="005320D5" w:rsidRPr="005667FE" w:rsidRDefault="005320D5" w:rsidP="00A26505">
      <w:pPr>
        <w:keepNext/>
        <w:keepLines/>
        <w:spacing w:after="0" w:line="360" w:lineRule="auto"/>
        <w:ind w:right="1559"/>
        <w:rPr>
          <w:noProof/>
          <w:sz w:val="20"/>
          <w:szCs w:val="20"/>
        </w:rPr>
      </w:pPr>
      <w:r w:rsidRPr="005667FE">
        <w:rPr>
          <w:rFonts w:ascii="Arial" w:hAnsi="Arial" w:cs="Arial"/>
          <w:b/>
          <w:bCs/>
          <w:sz w:val="20"/>
          <w:szCs w:val="20"/>
          <w:lang w:bidi="ar-SA"/>
        </w:rPr>
        <w:t>(Photo: © 20</w:t>
      </w:r>
      <w:r w:rsidR="00D2377C" w:rsidRPr="005667FE">
        <w:rPr>
          <w:rFonts w:ascii="Arial" w:hAnsi="Arial" w:cs="Arial"/>
          <w:b/>
          <w:bCs/>
          <w:sz w:val="20"/>
          <w:szCs w:val="20"/>
          <w:lang w:bidi="ar-SA"/>
        </w:rPr>
        <w:t>2</w:t>
      </w:r>
      <w:r w:rsidR="00A3687E" w:rsidRPr="005667FE">
        <w:rPr>
          <w:rFonts w:ascii="Arial" w:hAnsi="Arial" w:cs="Arial"/>
          <w:b/>
          <w:bCs/>
          <w:sz w:val="20"/>
          <w:szCs w:val="20"/>
          <w:lang w:bidi="ar-SA"/>
        </w:rPr>
        <w:t>3</w:t>
      </w:r>
      <w:r w:rsidRPr="005667FE">
        <w:rPr>
          <w:rFonts w:ascii="Arial" w:hAnsi="Arial" w:cs="Arial"/>
          <w:b/>
          <w:bCs/>
          <w:sz w:val="20"/>
          <w:szCs w:val="20"/>
          <w:lang w:bidi="ar-SA"/>
        </w:rPr>
        <w:t xml:space="preserve"> KRAIBURG TPE)</w:t>
      </w:r>
    </w:p>
    <w:p w14:paraId="6FC6BFB4" w14:textId="77777777" w:rsidR="00EC7126" w:rsidRPr="005667FE" w:rsidRDefault="005320D5" w:rsidP="00A26505">
      <w:pPr>
        <w:spacing w:after="0" w:line="360" w:lineRule="auto"/>
        <w:ind w:right="1559"/>
        <w:rPr>
          <w:rFonts w:ascii="Arial" w:hAnsi="Arial" w:cs="Arial"/>
          <w:sz w:val="20"/>
          <w:szCs w:val="20"/>
        </w:rPr>
      </w:pPr>
      <w:r w:rsidRPr="005667FE">
        <w:rPr>
          <w:rFonts w:ascii="Arial" w:hAnsi="Arial" w:cs="Arial"/>
          <w:sz w:val="20"/>
          <w:szCs w:val="20"/>
        </w:rPr>
        <w:t>For high-resolution photography, please contact Bridget Ngang (</w:t>
      </w:r>
      <w:hyperlink r:id="rId14" w:history="1">
        <w:r w:rsidRPr="005667FE">
          <w:rPr>
            <w:rStyle w:val="Hyperlink"/>
            <w:rFonts w:ascii="Arial" w:hAnsi="Arial" w:cs="Arial"/>
            <w:color w:val="auto"/>
            <w:sz w:val="20"/>
            <w:szCs w:val="20"/>
          </w:rPr>
          <w:t>bridget.ngang@kraiburg-tpe.com</w:t>
        </w:r>
      </w:hyperlink>
      <w:r w:rsidRPr="005667FE">
        <w:rPr>
          <w:rFonts w:ascii="Arial" w:hAnsi="Arial" w:cs="Arial"/>
          <w:sz w:val="20"/>
          <w:szCs w:val="20"/>
        </w:rPr>
        <w:t xml:space="preserve"> , +6 03 9545 6301).</w:t>
      </w:r>
      <w:r w:rsidR="00EC7126" w:rsidRPr="005667FE">
        <w:rPr>
          <w:rFonts w:ascii="Arial" w:hAnsi="Arial" w:cs="Arial"/>
          <w:sz w:val="20"/>
          <w:szCs w:val="20"/>
        </w:rPr>
        <w:t xml:space="preserve"> </w:t>
      </w:r>
    </w:p>
    <w:p w14:paraId="6588D228" w14:textId="77777777" w:rsidR="00EC7126" w:rsidRPr="005667FE" w:rsidRDefault="00EC7126" w:rsidP="00A26505">
      <w:pPr>
        <w:spacing w:after="0" w:line="360" w:lineRule="auto"/>
        <w:ind w:right="1559"/>
        <w:jc w:val="both"/>
        <w:rPr>
          <w:rFonts w:ascii="Arial" w:hAnsi="Arial" w:cs="Arial"/>
          <w:sz w:val="20"/>
          <w:szCs w:val="20"/>
        </w:rPr>
      </w:pPr>
    </w:p>
    <w:p w14:paraId="053987E0" w14:textId="77777777" w:rsidR="00EC7126" w:rsidRPr="005667FE" w:rsidRDefault="00EC7126" w:rsidP="00A26505">
      <w:pPr>
        <w:spacing w:after="0" w:line="360" w:lineRule="auto"/>
        <w:ind w:right="1559"/>
        <w:jc w:val="both"/>
        <w:rPr>
          <w:rFonts w:ascii="Arial" w:hAnsi="Arial" w:cs="Arial"/>
          <w:sz w:val="20"/>
          <w:szCs w:val="20"/>
        </w:rPr>
      </w:pPr>
    </w:p>
    <w:p w14:paraId="354AFA3B" w14:textId="77777777" w:rsidR="009D2688" w:rsidRPr="005667FE" w:rsidRDefault="009D2688" w:rsidP="00A26505">
      <w:pPr>
        <w:ind w:right="1559"/>
        <w:rPr>
          <w:rFonts w:ascii="Arial" w:hAnsi="Arial" w:cs="Arial"/>
          <w:b/>
          <w:sz w:val="20"/>
          <w:szCs w:val="20"/>
          <w:lang w:val="en-GB"/>
        </w:rPr>
      </w:pPr>
      <w:r w:rsidRPr="005667FE">
        <w:rPr>
          <w:rFonts w:ascii="Arial" w:hAnsi="Arial" w:cs="Arial"/>
          <w:b/>
          <w:sz w:val="20"/>
          <w:szCs w:val="20"/>
          <w:lang w:val="en-GB"/>
        </w:rPr>
        <w:t>Information for members of the press:</w:t>
      </w:r>
      <w:r w:rsidRPr="005667FE">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5667FE" w:rsidRDefault="004D07EF" w:rsidP="00A26505">
      <w:pPr>
        <w:ind w:right="1559"/>
        <w:rPr>
          <w:rFonts w:ascii="Arial" w:hAnsi="Arial" w:cs="Arial"/>
          <w:bCs/>
          <w:sz w:val="20"/>
          <w:szCs w:val="20"/>
          <w:lang w:val="en-GB"/>
        </w:rPr>
      </w:pPr>
      <w:hyperlink r:id="rId17" w:history="1">
        <w:r w:rsidR="009D2688" w:rsidRPr="005667FE">
          <w:rPr>
            <w:rStyle w:val="Hyperlink"/>
            <w:rFonts w:ascii="Arial" w:hAnsi="Arial" w:cs="Arial"/>
            <w:bCs/>
            <w:color w:val="auto"/>
            <w:sz w:val="20"/>
            <w:szCs w:val="20"/>
            <w:lang w:val="en-GB"/>
          </w:rPr>
          <w:t>download high-resolution images</w:t>
        </w:r>
      </w:hyperlink>
    </w:p>
    <w:p w14:paraId="62A3669E" w14:textId="77777777" w:rsidR="009D2688" w:rsidRPr="005667FE" w:rsidRDefault="009D2688" w:rsidP="00A26505">
      <w:pPr>
        <w:ind w:right="1559"/>
        <w:rPr>
          <w:rFonts w:ascii="Arial" w:hAnsi="Arial" w:cs="Arial"/>
          <w:b/>
          <w:sz w:val="20"/>
          <w:szCs w:val="20"/>
          <w:lang w:val="en-GB"/>
        </w:rPr>
      </w:pPr>
      <w:r w:rsidRPr="005667FE">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5667FE" w:rsidRDefault="004D07EF" w:rsidP="00A26505">
      <w:pPr>
        <w:ind w:right="1559"/>
        <w:rPr>
          <w:rFonts w:ascii="Arial" w:hAnsi="Arial" w:cs="Arial"/>
          <w:bCs/>
          <w:sz w:val="20"/>
          <w:szCs w:val="20"/>
          <w:lang w:val="en-GB"/>
        </w:rPr>
      </w:pPr>
      <w:hyperlink r:id="rId20" w:history="1">
        <w:r w:rsidR="009D2688" w:rsidRPr="005667FE">
          <w:rPr>
            <w:rStyle w:val="Hyperlink"/>
            <w:rFonts w:ascii="Arial" w:hAnsi="Arial" w:cs="Arial"/>
            <w:bCs/>
            <w:color w:val="auto"/>
            <w:sz w:val="20"/>
            <w:szCs w:val="20"/>
            <w:lang w:val="en-GB"/>
          </w:rPr>
          <w:t>latest news on KRAIBURG TPE</w:t>
        </w:r>
      </w:hyperlink>
    </w:p>
    <w:p w14:paraId="14653B29" w14:textId="77777777" w:rsidR="009D2688" w:rsidRPr="005667FE" w:rsidRDefault="009D2688" w:rsidP="00A26505">
      <w:pPr>
        <w:ind w:right="1559"/>
        <w:rPr>
          <w:rFonts w:ascii="Arial" w:hAnsi="Arial" w:cs="Arial"/>
          <w:b/>
          <w:sz w:val="20"/>
          <w:szCs w:val="20"/>
          <w:lang w:val="en-GB"/>
        </w:rPr>
      </w:pPr>
    </w:p>
    <w:p w14:paraId="2BD67452" w14:textId="77777777" w:rsidR="002340BE" w:rsidRPr="005667FE" w:rsidRDefault="002340BE" w:rsidP="00A26505">
      <w:pPr>
        <w:ind w:right="1559"/>
        <w:rPr>
          <w:rFonts w:ascii="Arial" w:hAnsi="Arial" w:cs="Arial"/>
          <w:b/>
          <w:sz w:val="20"/>
          <w:szCs w:val="20"/>
          <w:lang w:val="en-GB"/>
        </w:rPr>
      </w:pPr>
    </w:p>
    <w:p w14:paraId="788C4805" w14:textId="77777777" w:rsidR="002340BE" w:rsidRPr="005667FE" w:rsidRDefault="002340BE" w:rsidP="00A26505">
      <w:pPr>
        <w:ind w:right="1559"/>
        <w:rPr>
          <w:rFonts w:ascii="Arial" w:hAnsi="Arial" w:cs="Arial"/>
          <w:b/>
          <w:sz w:val="20"/>
          <w:szCs w:val="20"/>
          <w:lang w:val="en-GB"/>
        </w:rPr>
      </w:pPr>
    </w:p>
    <w:p w14:paraId="020DD930" w14:textId="5D394155" w:rsidR="009D2688" w:rsidRPr="005667FE" w:rsidRDefault="009D2688" w:rsidP="00A26505">
      <w:pPr>
        <w:ind w:right="1559"/>
        <w:rPr>
          <w:rFonts w:ascii="Arial" w:hAnsi="Arial" w:cs="Arial"/>
          <w:b/>
          <w:sz w:val="20"/>
          <w:szCs w:val="20"/>
          <w:lang w:val="en-GB"/>
        </w:rPr>
      </w:pPr>
      <w:r w:rsidRPr="005667FE">
        <w:rPr>
          <w:rFonts w:ascii="Arial" w:hAnsi="Arial" w:cs="Arial"/>
          <w:b/>
          <w:sz w:val="20"/>
          <w:szCs w:val="20"/>
          <w:lang w:val="en-GB"/>
        </w:rPr>
        <w:t>Let’s connect on Social Media:</w:t>
      </w:r>
    </w:p>
    <w:p w14:paraId="6851B976" w14:textId="77777777" w:rsidR="009D2688" w:rsidRPr="005667FE" w:rsidRDefault="009D2688" w:rsidP="00A26505">
      <w:pPr>
        <w:ind w:right="1559"/>
        <w:rPr>
          <w:rFonts w:ascii="Arial" w:hAnsi="Arial" w:cs="Arial"/>
          <w:b/>
          <w:sz w:val="20"/>
          <w:szCs w:val="20"/>
          <w:lang w:val="en-GB"/>
        </w:rPr>
      </w:pPr>
      <w:r w:rsidRPr="005667FE">
        <w:rPr>
          <w:rFonts w:ascii="Arial" w:hAnsi="Arial" w:cs="Arial"/>
          <w:b/>
          <w:noProof/>
          <w:sz w:val="20"/>
          <w:szCs w:val="20"/>
          <w:lang w:val="en-GB"/>
        </w:rPr>
        <w:t xml:space="preserve"> </w:t>
      </w:r>
      <w:r w:rsidRPr="005667FE">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667FE">
        <w:rPr>
          <w:rFonts w:ascii="Arial" w:hAnsi="Arial" w:cs="Arial"/>
          <w:b/>
          <w:noProof/>
          <w:sz w:val="20"/>
          <w:szCs w:val="20"/>
          <w:lang w:val="en-GB"/>
        </w:rPr>
        <w:t xml:space="preserve">   </w:t>
      </w:r>
      <w:r w:rsidRPr="005667FE">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667FE">
        <w:rPr>
          <w:rFonts w:ascii="Arial" w:hAnsi="Arial" w:cs="Arial"/>
          <w:b/>
          <w:noProof/>
          <w:sz w:val="20"/>
          <w:szCs w:val="20"/>
          <w:lang w:val="en-GB"/>
        </w:rPr>
        <w:t xml:space="preserve">    </w:t>
      </w:r>
      <w:r w:rsidRPr="005667FE">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667FE">
        <w:rPr>
          <w:rFonts w:ascii="Arial" w:hAnsi="Arial" w:cs="Arial"/>
          <w:b/>
          <w:noProof/>
          <w:sz w:val="20"/>
          <w:szCs w:val="20"/>
          <w:lang w:val="en-GB"/>
        </w:rPr>
        <w:t xml:space="preserve"> </w:t>
      </w:r>
      <w:r w:rsidRPr="005667FE">
        <w:rPr>
          <w:rFonts w:ascii="Arial" w:hAnsi="Arial" w:cs="Arial"/>
          <w:b/>
          <w:noProof/>
          <w:sz w:val="20"/>
          <w:szCs w:val="20"/>
          <w:lang w:val="de-DE"/>
        </w:rPr>
        <w:t xml:space="preserve">  </w:t>
      </w:r>
      <w:r w:rsidRPr="005667FE">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667FE">
        <w:rPr>
          <w:rFonts w:ascii="Arial" w:hAnsi="Arial" w:cs="Arial"/>
          <w:b/>
          <w:noProof/>
          <w:sz w:val="20"/>
          <w:szCs w:val="20"/>
          <w:lang w:val="de-DE"/>
        </w:rPr>
        <w:t xml:space="preserve">  </w:t>
      </w:r>
      <w:r w:rsidRPr="005667FE">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667FE" w:rsidRDefault="009D2688" w:rsidP="00A26505">
      <w:pPr>
        <w:ind w:right="1559"/>
        <w:rPr>
          <w:rFonts w:ascii="Arial" w:hAnsi="Arial" w:cs="Arial"/>
          <w:b/>
          <w:sz w:val="20"/>
          <w:szCs w:val="20"/>
          <w:lang w:val="en-MY"/>
        </w:rPr>
      </w:pPr>
      <w:r w:rsidRPr="005667FE">
        <w:rPr>
          <w:rFonts w:ascii="Arial" w:hAnsi="Arial" w:cs="Arial"/>
          <w:b/>
          <w:sz w:val="20"/>
          <w:szCs w:val="20"/>
          <w:lang w:val="en-MY"/>
        </w:rPr>
        <w:t>Follow us on WeChat</w:t>
      </w:r>
    </w:p>
    <w:p w14:paraId="4630E342" w14:textId="40660A03" w:rsidR="009D2688" w:rsidRPr="005667FE" w:rsidRDefault="009D2688" w:rsidP="00A26505">
      <w:pPr>
        <w:ind w:right="1559"/>
        <w:rPr>
          <w:rFonts w:ascii="Arial" w:hAnsi="Arial" w:cs="Arial"/>
          <w:b/>
          <w:sz w:val="20"/>
          <w:szCs w:val="20"/>
          <w:lang w:val="en-MY"/>
        </w:rPr>
      </w:pPr>
      <w:r w:rsidRPr="005667FE">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7BDC279" w14:textId="1848927C" w:rsidR="007556CC" w:rsidRPr="005667FE" w:rsidRDefault="002C536B" w:rsidP="002C536B">
      <w:pPr>
        <w:spacing w:line="360" w:lineRule="auto"/>
        <w:ind w:right="1842"/>
        <w:jc w:val="both"/>
        <w:rPr>
          <w:rFonts w:ascii="Arial" w:hAnsi="Arial" w:cs="Arial"/>
          <w:sz w:val="20"/>
          <w:szCs w:val="20"/>
        </w:rPr>
      </w:pPr>
      <w:r w:rsidRPr="005667FE">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33285DB0" w14:textId="77777777" w:rsidR="007556CC" w:rsidRPr="005667FE" w:rsidRDefault="007556CC" w:rsidP="002C536B">
      <w:pPr>
        <w:spacing w:line="360" w:lineRule="auto"/>
        <w:ind w:right="1842"/>
        <w:jc w:val="both"/>
        <w:rPr>
          <w:rFonts w:ascii="Arial" w:hAnsi="Arial" w:cs="Arial"/>
          <w:sz w:val="20"/>
          <w:szCs w:val="20"/>
        </w:rPr>
      </w:pPr>
    </w:p>
    <w:p w14:paraId="4CF619CC" w14:textId="2E9EFD15" w:rsidR="007556CC" w:rsidRPr="005667FE" w:rsidRDefault="007556CC" w:rsidP="007556CC">
      <w:pPr>
        <w:spacing w:after="0" w:line="360" w:lineRule="auto"/>
        <w:ind w:right="1842"/>
        <w:jc w:val="both"/>
        <w:rPr>
          <w:rFonts w:ascii="Arial" w:hAnsi="Arial" w:cs="Arial"/>
          <w:b/>
          <w:bCs/>
          <w:sz w:val="20"/>
          <w:szCs w:val="20"/>
        </w:rPr>
      </w:pPr>
      <w:r w:rsidRPr="005667FE">
        <w:rPr>
          <w:rFonts w:ascii="Arial" w:hAnsi="Arial" w:cs="Arial"/>
          <w:b/>
          <w:bCs/>
          <w:sz w:val="20"/>
          <w:szCs w:val="20"/>
        </w:rPr>
        <w:t>The First Thai Brush Company Limited</w:t>
      </w:r>
    </w:p>
    <w:p w14:paraId="573863F4" w14:textId="584B2D9B"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 xml:space="preserve">The First Thai Brush Company Limited was established in 1938 by Mr. Thongchai Tae with his strong determination to be the first factory in Thailand that produce highest quality of toothbrushes.   </w:t>
      </w:r>
      <w:bookmarkStart w:id="0" w:name="OLE_LINK1"/>
      <w:bookmarkStart w:id="1" w:name="OLE_LINK2"/>
      <w:r w:rsidRPr="005667FE">
        <w:rPr>
          <w:rFonts w:ascii="Arial" w:hAnsi="Arial" w:cs="Arial"/>
          <w:sz w:val="20"/>
          <w:szCs w:val="20"/>
        </w:rPr>
        <w:t xml:space="preserve">For more than 80 years in business, we continue to expand our production lines and commit ourselves to the highest standard of excellence in quality.   </w:t>
      </w:r>
      <w:bookmarkEnd w:id="0"/>
      <w:bookmarkEnd w:id="1"/>
      <w:r w:rsidRPr="005667FE">
        <w:rPr>
          <w:rFonts w:ascii="Arial" w:hAnsi="Arial" w:cs="Arial"/>
          <w:sz w:val="20"/>
          <w:szCs w:val="20"/>
        </w:rPr>
        <w:t xml:space="preserve">We began with an original capacity of two dozen of toothbrush making per day, now the First Thai Brush </w:t>
      </w:r>
      <w:r w:rsidRPr="005667FE">
        <w:rPr>
          <w:rFonts w:ascii="Arial" w:hAnsi="Arial" w:cs="Browallia New"/>
          <w:sz w:val="20"/>
          <w:szCs w:val="20"/>
          <w:lang w:bidi="th-TH"/>
        </w:rPr>
        <w:t xml:space="preserve">can </w:t>
      </w:r>
      <w:r w:rsidRPr="005667FE">
        <w:rPr>
          <w:rFonts w:ascii="Arial" w:hAnsi="Arial" w:cs="Arial"/>
          <w:sz w:val="20"/>
          <w:szCs w:val="20"/>
        </w:rPr>
        <w:t xml:space="preserve">produce more than 500,000 toothbrushes per day, or more than 180 </w:t>
      </w:r>
      <w:r w:rsidRPr="005667FE">
        <w:rPr>
          <w:rFonts w:ascii="Arial" w:hAnsi="Arial" w:cs="Arial"/>
          <w:sz w:val="20"/>
          <w:szCs w:val="20"/>
        </w:rPr>
        <w:lastRenderedPageBreak/>
        <w:t>million brushes per year.    Our company is ISO:9000 certified and complies with many international manufacturing standards.</w:t>
      </w:r>
    </w:p>
    <w:p w14:paraId="57218ABE" w14:textId="77777777" w:rsidR="007556CC" w:rsidRPr="005667FE" w:rsidRDefault="007556CC" w:rsidP="007556CC">
      <w:pPr>
        <w:spacing w:after="0" w:line="360" w:lineRule="auto"/>
        <w:ind w:right="1559"/>
        <w:jc w:val="both"/>
        <w:rPr>
          <w:rFonts w:ascii="Arial" w:hAnsi="Arial" w:cs="Arial"/>
          <w:sz w:val="20"/>
          <w:szCs w:val="20"/>
        </w:rPr>
      </w:pPr>
    </w:p>
    <w:p w14:paraId="295F79E8" w14:textId="3CD48965" w:rsidR="007556CC" w:rsidRPr="005667FE" w:rsidRDefault="007556CC" w:rsidP="007556CC">
      <w:pPr>
        <w:spacing w:after="0" w:line="360" w:lineRule="auto"/>
        <w:ind w:right="1559"/>
        <w:jc w:val="both"/>
        <w:rPr>
          <w:rFonts w:ascii="Arial" w:hAnsi="Arial" w:cs="Arial"/>
          <w:sz w:val="20"/>
          <w:szCs w:val="20"/>
        </w:rPr>
      </w:pPr>
      <w:r w:rsidRPr="005667FE">
        <w:rPr>
          <w:rFonts w:ascii="Arial" w:hAnsi="Arial" w:cs="Arial"/>
          <w:sz w:val="20"/>
          <w:szCs w:val="20"/>
        </w:rPr>
        <w:t>We have employed state-of-the-art machinery producing high quality toothbrushes supplying for both domestic and oversea markets under our own brand (Victory) as well as many other OEM global brands.</w:t>
      </w:r>
    </w:p>
    <w:p w14:paraId="40A7B086" w14:textId="77777777" w:rsidR="007556CC" w:rsidRPr="005667FE" w:rsidRDefault="007556CC" w:rsidP="007556CC">
      <w:pPr>
        <w:spacing w:after="0" w:line="360" w:lineRule="auto"/>
        <w:ind w:right="1559"/>
        <w:jc w:val="both"/>
        <w:rPr>
          <w:rFonts w:ascii="Arial" w:hAnsi="Arial" w:cs="Arial"/>
          <w:sz w:val="20"/>
          <w:szCs w:val="20"/>
        </w:rPr>
      </w:pPr>
    </w:p>
    <w:p w14:paraId="4ED49332" w14:textId="77777777" w:rsidR="007556CC" w:rsidRPr="005667FE" w:rsidRDefault="007556CC" w:rsidP="007556CC">
      <w:pPr>
        <w:spacing w:after="0" w:line="360" w:lineRule="auto"/>
        <w:ind w:right="1559"/>
        <w:jc w:val="both"/>
        <w:rPr>
          <w:sz w:val="20"/>
          <w:szCs w:val="20"/>
        </w:rPr>
      </w:pPr>
      <w:r w:rsidRPr="005667FE">
        <w:rPr>
          <w:rFonts w:ascii="Arial" w:hAnsi="Arial" w:cs="Arial"/>
          <w:sz w:val="20"/>
          <w:szCs w:val="20"/>
        </w:rPr>
        <w:t>Other than toothbrushes, the First Thai Brush also produces varieties of household brushes and industrial brushes including laundry brushes, floor scrubbing brushes, brooms, sweepers, bathing brushes, toilet brushes, kitchen brushes, and beauty brushes, food-grade brushes and other dental care products such as denture brushes and interdental brushes.</w:t>
      </w:r>
    </w:p>
    <w:p w14:paraId="10DC7D9A" w14:textId="77777777" w:rsidR="007556CC" w:rsidRPr="005667FE" w:rsidRDefault="007556CC" w:rsidP="007556CC">
      <w:pPr>
        <w:spacing w:after="0" w:line="360" w:lineRule="auto"/>
        <w:ind w:right="1842"/>
        <w:jc w:val="both"/>
        <w:rPr>
          <w:rFonts w:ascii="Arial" w:hAnsi="Arial" w:cs="Arial"/>
          <w:b/>
          <w:sz w:val="20"/>
          <w:szCs w:val="20"/>
        </w:rPr>
      </w:pPr>
    </w:p>
    <w:p w14:paraId="259AFD04" w14:textId="77777777" w:rsidR="001655F4" w:rsidRPr="005667FE" w:rsidRDefault="001655F4" w:rsidP="00A26505">
      <w:pPr>
        <w:ind w:right="1559"/>
        <w:rPr>
          <w:rFonts w:ascii="Arial" w:hAnsi="Arial" w:cs="Arial"/>
          <w:b/>
          <w:sz w:val="20"/>
          <w:szCs w:val="20"/>
          <w:lang w:val="en-MY"/>
        </w:rPr>
      </w:pPr>
    </w:p>
    <w:sectPr w:rsidR="001655F4" w:rsidRPr="005667FE"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0E8CC" w14:textId="77777777" w:rsidR="003917F1" w:rsidRDefault="003917F1" w:rsidP="00784C57">
      <w:pPr>
        <w:spacing w:after="0" w:line="240" w:lineRule="auto"/>
      </w:pPr>
      <w:r>
        <w:separator/>
      </w:r>
    </w:p>
  </w:endnote>
  <w:endnote w:type="continuationSeparator" w:id="0">
    <w:p w14:paraId="2E144C73" w14:textId="77777777" w:rsidR="003917F1" w:rsidRDefault="003917F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owallia New">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D07EF"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D07E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A69D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A69D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954E2" w14:textId="77777777" w:rsidR="003917F1" w:rsidRDefault="003917F1" w:rsidP="00784C57">
      <w:pPr>
        <w:spacing w:after="0" w:line="240" w:lineRule="auto"/>
      </w:pPr>
      <w:r>
        <w:separator/>
      </w:r>
    </w:p>
  </w:footnote>
  <w:footnote w:type="continuationSeparator" w:id="0">
    <w:p w14:paraId="3F2B4C94" w14:textId="77777777" w:rsidR="003917F1" w:rsidRDefault="003917F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3AA5AD1" w14:textId="7BC2B26C" w:rsidR="007556CC" w:rsidRPr="007556CC" w:rsidRDefault="007556CC" w:rsidP="007556CC">
          <w:pPr>
            <w:spacing w:after="0" w:line="360" w:lineRule="auto"/>
            <w:ind w:left="-105"/>
            <w:jc w:val="both"/>
            <w:rPr>
              <w:rFonts w:ascii="Arial" w:hAnsi="Arial" w:cs="Arial"/>
              <w:b/>
              <w:bCs/>
              <w:color w:val="365F91"/>
              <w:sz w:val="40"/>
              <w:szCs w:val="40"/>
            </w:rPr>
          </w:pPr>
          <w:r w:rsidRPr="007556CC">
            <w:rPr>
              <w:rFonts w:ascii="Arial" w:hAnsi="Arial" w:cs="Arial"/>
              <w:b/>
              <w:bCs/>
              <w:sz w:val="16"/>
              <w:szCs w:val="16"/>
            </w:rPr>
            <w:t xml:space="preserve">KRAIBURG TPE’s </w:t>
          </w:r>
          <w:r>
            <w:rPr>
              <w:rFonts w:ascii="Arial" w:hAnsi="Arial" w:cs="Arial"/>
              <w:b/>
              <w:bCs/>
              <w:sz w:val="16"/>
              <w:szCs w:val="16"/>
            </w:rPr>
            <w:t>S</w:t>
          </w:r>
          <w:r w:rsidRPr="007556CC">
            <w:rPr>
              <w:rFonts w:ascii="Arial" w:hAnsi="Arial" w:cs="Arial"/>
              <w:b/>
              <w:bCs/>
              <w:sz w:val="16"/>
              <w:szCs w:val="16"/>
            </w:rPr>
            <w:t xml:space="preserve">ustainable TPE </w:t>
          </w:r>
          <w:r>
            <w:rPr>
              <w:rFonts w:ascii="Arial" w:hAnsi="Arial" w:cs="Arial"/>
              <w:b/>
              <w:bCs/>
              <w:sz w:val="16"/>
              <w:szCs w:val="16"/>
            </w:rPr>
            <w:t>E</w:t>
          </w:r>
          <w:r w:rsidRPr="007556CC">
            <w:rPr>
              <w:rFonts w:ascii="Arial" w:hAnsi="Arial" w:cs="Arial"/>
              <w:b/>
              <w:bCs/>
              <w:sz w:val="16"/>
              <w:szCs w:val="16"/>
            </w:rPr>
            <w:t xml:space="preserve">nters </w:t>
          </w:r>
          <w:r>
            <w:rPr>
              <w:rFonts w:ascii="Arial" w:hAnsi="Arial" w:cs="Arial"/>
              <w:b/>
              <w:bCs/>
              <w:sz w:val="16"/>
              <w:szCs w:val="16"/>
            </w:rPr>
            <w:t>T</w:t>
          </w:r>
          <w:r w:rsidRPr="007556CC">
            <w:rPr>
              <w:rFonts w:ascii="Arial" w:hAnsi="Arial" w:cs="Arial"/>
              <w:b/>
              <w:bCs/>
              <w:sz w:val="16"/>
              <w:szCs w:val="16"/>
            </w:rPr>
            <w:t xml:space="preserve">he </w:t>
          </w:r>
          <w:r>
            <w:rPr>
              <w:rFonts w:ascii="Arial" w:hAnsi="Arial" w:cs="Arial"/>
              <w:b/>
              <w:bCs/>
              <w:sz w:val="16"/>
              <w:szCs w:val="16"/>
            </w:rPr>
            <w:t>O</w:t>
          </w:r>
          <w:r w:rsidRPr="007556CC">
            <w:rPr>
              <w:rFonts w:ascii="Arial" w:hAnsi="Arial" w:cs="Arial"/>
              <w:b/>
              <w:bCs/>
              <w:sz w:val="16"/>
              <w:szCs w:val="16"/>
            </w:rPr>
            <w:t>ral </w:t>
          </w:r>
          <w:r>
            <w:rPr>
              <w:rFonts w:ascii="Arial" w:hAnsi="Arial" w:cs="Arial"/>
              <w:b/>
              <w:bCs/>
              <w:sz w:val="16"/>
              <w:szCs w:val="16"/>
            </w:rPr>
            <w:t>C</w:t>
          </w:r>
          <w:r w:rsidRPr="007556CC">
            <w:rPr>
              <w:rFonts w:ascii="Arial" w:hAnsi="Arial" w:cs="Arial"/>
              <w:b/>
              <w:bCs/>
              <w:sz w:val="16"/>
              <w:szCs w:val="16"/>
            </w:rPr>
            <w:t>are </w:t>
          </w:r>
          <w:r>
            <w:rPr>
              <w:rFonts w:ascii="Arial" w:hAnsi="Arial" w:cs="Arial"/>
              <w:b/>
              <w:bCs/>
              <w:sz w:val="16"/>
              <w:szCs w:val="16"/>
            </w:rPr>
            <w:t>M</w:t>
          </w:r>
          <w:r w:rsidRPr="007556CC">
            <w:rPr>
              <w:rFonts w:ascii="Arial" w:hAnsi="Arial" w:cs="Arial"/>
              <w:b/>
              <w:bCs/>
              <w:sz w:val="16"/>
              <w:szCs w:val="16"/>
            </w:rPr>
            <w:t>arket</w:t>
          </w:r>
        </w:p>
        <w:p w14:paraId="396AA51F" w14:textId="77777777" w:rsidR="007556CC" w:rsidRPr="002B7CE1" w:rsidRDefault="007556CC" w:rsidP="007556C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0B4F66F" w14:textId="77777777" w:rsidR="007556CC" w:rsidRDefault="003C4170" w:rsidP="007556CC">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29101621"/>
        </w:p>
        <w:p w14:paraId="7F670189" w14:textId="77777777" w:rsidR="007556CC" w:rsidRPr="007556CC" w:rsidRDefault="007556CC" w:rsidP="007556CC">
          <w:pPr>
            <w:spacing w:after="0" w:line="360" w:lineRule="auto"/>
            <w:ind w:left="-105"/>
            <w:jc w:val="both"/>
            <w:rPr>
              <w:rFonts w:ascii="Arial" w:hAnsi="Arial" w:cs="Arial"/>
              <w:b/>
              <w:bCs/>
              <w:color w:val="365F91"/>
              <w:sz w:val="40"/>
              <w:szCs w:val="40"/>
            </w:rPr>
          </w:pPr>
          <w:r w:rsidRPr="007556CC">
            <w:rPr>
              <w:rFonts w:ascii="Arial" w:hAnsi="Arial" w:cs="Arial"/>
              <w:b/>
              <w:bCs/>
              <w:sz w:val="16"/>
              <w:szCs w:val="16"/>
            </w:rPr>
            <w:t xml:space="preserve">KRAIBURG TPE’s </w:t>
          </w:r>
          <w:r>
            <w:rPr>
              <w:rFonts w:ascii="Arial" w:hAnsi="Arial" w:cs="Arial"/>
              <w:b/>
              <w:bCs/>
              <w:sz w:val="16"/>
              <w:szCs w:val="16"/>
            </w:rPr>
            <w:t>S</w:t>
          </w:r>
          <w:r w:rsidRPr="007556CC">
            <w:rPr>
              <w:rFonts w:ascii="Arial" w:hAnsi="Arial" w:cs="Arial"/>
              <w:b/>
              <w:bCs/>
              <w:sz w:val="16"/>
              <w:szCs w:val="16"/>
            </w:rPr>
            <w:t xml:space="preserve">ustainable TPE </w:t>
          </w:r>
          <w:r>
            <w:rPr>
              <w:rFonts w:ascii="Arial" w:hAnsi="Arial" w:cs="Arial"/>
              <w:b/>
              <w:bCs/>
              <w:sz w:val="16"/>
              <w:szCs w:val="16"/>
            </w:rPr>
            <w:t>E</w:t>
          </w:r>
          <w:r w:rsidRPr="007556CC">
            <w:rPr>
              <w:rFonts w:ascii="Arial" w:hAnsi="Arial" w:cs="Arial"/>
              <w:b/>
              <w:bCs/>
              <w:sz w:val="16"/>
              <w:szCs w:val="16"/>
            </w:rPr>
            <w:t xml:space="preserve">nters </w:t>
          </w:r>
          <w:r>
            <w:rPr>
              <w:rFonts w:ascii="Arial" w:hAnsi="Arial" w:cs="Arial"/>
              <w:b/>
              <w:bCs/>
              <w:sz w:val="16"/>
              <w:szCs w:val="16"/>
            </w:rPr>
            <w:t>T</w:t>
          </w:r>
          <w:r w:rsidRPr="007556CC">
            <w:rPr>
              <w:rFonts w:ascii="Arial" w:hAnsi="Arial" w:cs="Arial"/>
              <w:b/>
              <w:bCs/>
              <w:sz w:val="16"/>
              <w:szCs w:val="16"/>
            </w:rPr>
            <w:t xml:space="preserve">he </w:t>
          </w:r>
          <w:r>
            <w:rPr>
              <w:rFonts w:ascii="Arial" w:hAnsi="Arial" w:cs="Arial"/>
              <w:b/>
              <w:bCs/>
              <w:sz w:val="16"/>
              <w:szCs w:val="16"/>
            </w:rPr>
            <w:t>O</w:t>
          </w:r>
          <w:r w:rsidRPr="007556CC">
            <w:rPr>
              <w:rFonts w:ascii="Arial" w:hAnsi="Arial" w:cs="Arial"/>
              <w:b/>
              <w:bCs/>
              <w:sz w:val="16"/>
              <w:szCs w:val="16"/>
            </w:rPr>
            <w:t>ral </w:t>
          </w:r>
          <w:r>
            <w:rPr>
              <w:rFonts w:ascii="Arial" w:hAnsi="Arial" w:cs="Arial"/>
              <w:b/>
              <w:bCs/>
              <w:sz w:val="16"/>
              <w:szCs w:val="16"/>
            </w:rPr>
            <w:t>C</w:t>
          </w:r>
          <w:r w:rsidRPr="007556CC">
            <w:rPr>
              <w:rFonts w:ascii="Arial" w:hAnsi="Arial" w:cs="Arial"/>
              <w:b/>
              <w:bCs/>
              <w:sz w:val="16"/>
              <w:szCs w:val="16"/>
            </w:rPr>
            <w:t>are </w:t>
          </w:r>
          <w:r>
            <w:rPr>
              <w:rFonts w:ascii="Arial" w:hAnsi="Arial" w:cs="Arial"/>
              <w:b/>
              <w:bCs/>
              <w:sz w:val="16"/>
              <w:szCs w:val="16"/>
            </w:rPr>
            <w:t>M</w:t>
          </w:r>
          <w:r w:rsidRPr="007556CC">
            <w:rPr>
              <w:rFonts w:ascii="Arial" w:hAnsi="Arial" w:cs="Arial"/>
              <w:b/>
              <w:bCs/>
              <w:sz w:val="16"/>
              <w:szCs w:val="16"/>
            </w:rPr>
            <w:t>arket</w:t>
          </w:r>
        </w:p>
        <w:bookmarkEnd w:id="2"/>
        <w:p w14:paraId="765F9503" w14:textId="0170A2C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556CC">
            <w:rPr>
              <w:rFonts w:ascii="Arial" w:hAnsi="Arial"/>
              <w:b/>
              <w:sz w:val="16"/>
              <w:szCs w:val="16"/>
            </w:rPr>
            <w:t>April</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0690"/>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9D9"/>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40BE"/>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17F1"/>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1C23"/>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07EF"/>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67FE"/>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1F40"/>
    <w:rsid w:val="0060190D"/>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56CC"/>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633B"/>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84A03"/>
    <w:rsid w:val="00A93D7F"/>
    <w:rsid w:val="00AA433C"/>
    <w:rsid w:val="00AA66C4"/>
    <w:rsid w:val="00AB48F2"/>
    <w:rsid w:val="00AB4BC4"/>
    <w:rsid w:val="00AD13B3"/>
    <w:rsid w:val="00AD2227"/>
    <w:rsid w:val="00AD29B8"/>
    <w:rsid w:val="00AD5919"/>
    <w:rsid w:val="00AD6D80"/>
    <w:rsid w:val="00AE1711"/>
    <w:rsid w:val="00AE2D28"/>
    <w:rsid w:val="00AF442B"/>
    <w:rsid w:val="00AF512F"/>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28F0"/>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A4481"/>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6CC"/>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AF5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image" Target="media/image6.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5.png"/><Relationship Id="rId27" Type="http://schemas.openxmlformats.org/officeDocument/2006/relationships/hyperlink" Target="https://www.youtube.com/channel/UCG71Bdw9bBMMwKr13-qFaPQ" TargetMode="External"/><Relationship Id="rId30" Type="http://schemas.openxmlformats.org/officeDocument/2006/relationships/image" Target="media/image9.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1048</Words>
  <Characters>5976</Characters>
  <Application>Microsoft Office Word</Application>
  <DocSecurity>0</DocSecurity>
  <Lines>49</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2023-03-24T08:08:00Z</dcterms:created>
  <dcterms:modified xsi:type="dcterms:W3CDTF">2023-04-06T03:53:00Z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