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FDCA2" w14:textId="77777777" w:rsidR="00E40E23" w:rsidRPr="00E40E23" w:rsidRDefault="00E40E23" w:rsidP="00E40E23">
      <w:pPr>
        <w:pStyle w:val="Heading2"/>
        <w:rPr>
          <w:rFonts w:ascii="Arial" w:hAnsi="Arial" w:cs="Arial"/>
          <w:color w:val="auto"/>
          <w:sz w:val="24"/>
          <w:szCs w:val="24"/>
        </w:rPr>
      </w:pPr>
      <w:r w:rsidRPr="00E40E23">
        <w:rPr>
          <w:rFonts w:ascii="Arial" w:hAnsi="Arial" w:cs="Arial"/>
          <w:color w:val="auto"/>
          <w:sz w:val="24"/>
          <w:szCs w:val="24"/>
        </w:rPr>
        <w:t>Seal of comfort and safety with TPEs</w:t>
      </w:r>
    </w:p>
    <w:p w14:paraId="76D33EB3" w14:textId="77777777" w:rsidR="0017431E" w:rsidRPr="008B7693" w:rsidRDefault="0017431E" w:rsidP="006052A4">
      <w:pPr>
        <w:jc w:val="both"/>
        <w:rPr>
          <w:rFonts w:ascii="Arial" w:hAnsi="Arial" w:cs="Arial"/>
          <w:b/>
          <w:bCs/>
          <w:sz w:val="24"/>
          <w:szCs w:val="24"/>
        </w:rPr>
      </w:pPr>
    </w:p>
    <w:p w14:paraId="19E65CE6" w14:textId="77777777" w:rsidR="00E40E23" w:rsidRPr="00E40E23" w:rsidRDefault="00E40E23" w:rsidP="00E40E23">
      <w:pPr>
        <w:pStyle w:val="Heading2"/>
        <w:tabs>
          <w:tab w:val="left" w:pos="0"/>
          <w:tab w:val="left" w:pos="284"/>
        </w:tabs>
        <w:spacing w:before="0" w:line="360" w:lineRule="auto"/>
        <w:ind w:right="1559"/>
        <w:jc w:val="both"/>
        <w:rPr>
          <w:rFonts w:ascii="Arial" w:hAnsi="Arial" w:cs="Arial"/>
          <w:b w:val="0"/>
          <w:color w:val="auto"/>
          <w:sz w:val="20"/>
          <w:szCs w:val="20"/>
        </w:rPr>
      </w:pPr>
      <w:r w:rsidRPr="00E40E23">
        <w:rPr>
          <w:rFonts w:ascii="Arial" w:hAnsi="Arial" w:cs="Arial"/>
          <w:b w:val="0"/>
          <w:color w:val="auto"/>
          <w:sz w:val="20"/>
          <w:szCs w:val="20"/>
        </w:rPr>
        <w:t>KRAIBURG TPE, a global TPE manufacturer of a diverse range of thermoplastic elastomer products and custom solutions for a variety of industries, offers the EX and FR2 series of compounds for applications in door and window seals.</w:t>
      </w:r>
    </w:p>
    <w:p w14:paraId="358699A7" w14:textId="77777777" w:rsidR="00E40E23" w:rsidRPr="00E40E23" w:rsidRDefault="00E40E23" w:rsidP="00E40E23">
      <w:pPr>
        <w:spacing w:after="0" w:line="360" w:lineRule="auto"/>
        <w:ind w:right="1559"/>
        <w:jc w:val="both"/>
        <w:rPr>
          <w:rFonts w:ascii="Arial" w:hAnsi="Arial" w:cs="Arial"/>
          <w:sz w:val="20"/>
          <w:szCs w:val="20"/>
        </w:rPr>
      </w:pPr>
    </w:p>
    <w:p w14:paraId="07C17B0E" w14:textId="77777777" w:rsidR="00E40E23" w:rsidRP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 xml:space="preserve">Well-sealed doors and windows are important for more than just security. They improve a building's energy efficiency by keeping cool air in and limiting warm air entry during heat waves or draughts in the winter. If a door or window is properly sealed, it can keep out of a building dust, bugs, </w:t>
      </w:r>
      <w:proofErr w:type="gramStart"/>
      <w:r w:rsidRPr="00E40E23">
        <w:rPr>
          <w:rFonts w:ascii="Arial" w:hAnsi="Arial" w:cs="Arial"/>
          <w:sz w:val="20"/>
          <w:szCs w:val="20"/>
        </w:rPr>
        <w:t>noise</w:t>
      </w:r>
      <w:proofErr w:type="gramEnd"/>
      <w:r w:rsidRPr="00E40E23">
        <w:rPr>
          <w:rFonts w:ascii="Arial" w:hAnsi="Arial" w:cs="Arial"/>
          <w:sz w:val="20"/>
          <w:szCs w:val="20"/>
        </w:rPr>
        <w:t xml:space="preserve"> and unwanted substances, making it a clean, safe and comfortable environment.</w:t>
      </w:r>
    </w:p>
    <w:p w14:paraId="249A8455" w14:textId="77777777" w:rsidR="00E40E23" w:rsidRPr="00E40E23" w:rsidRDefault="00E40E23" w:rsidP="00E40E23">
      <w:pPr>
        <w:spacing w:after="0" w:line="360" w:lineRule="auto"/>
        <w:ind w:right="1559"/>
        <w:jc w:val="both"/>
        <w:rPr>
          <w:rFonts w:ascii="Arial" w:hAnsi="Arial" w:cs="Arial"/>
          <w:sz w:val="20"/>
          <w:szCs w:val="20"/>
        </w:rPr>
      </w:pPr>
    </w:p>
    <w:p w14:paraId="56D365DA" w14:textId="77777777" w:rsidR="00E40E23" w:rsidRP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 xml:space="preserve">For both residential and commercial use, door seals such as weather-stripping seals, door bottom seal brushes, and others are available. However, not all sealing materials are created equal. </w:t>
      </w:r>
    </w:p>
    <w:p w14:paraId="06F74626" w14:textId="77777777" w:rsidR="00E40E23" w:rsidRPr="00E40E23" w:rsidRDefault="00E40E23" w:rsidP="00E40E23">
      <w:pPr>
        <w:spacing w:after="0" w:line="360" w:lineRule="auto"/>
        <w:ind w:right="1559"/>
        <w:jc w:val="both"/>
        <w:rPr>
          <w:rFonts w:ascii="Arial" w:hAnsi="Arial" w:cs="Arial"/>
          <w:sz w:val="20"/>
          <w:szCs w:val="20"/>
        </w:rPr>
      </w:pPr>
    </w:p>
    <w:p w14:paraId="574ACD23" w14:textId="77777777" w:rsidR="00E40E23" w:rsidRP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The use of advanced materials such as thermoplastic elastomers (TPEs) to achieve the best results from good door seals is prevalent in the automotive, building, and construction industries, as well as a variety of other industries that manufacture sealing supplies and other products.</w:t>
      </w:r>
    </w:p>
    <w:p w14:paraId="6BAC8D6E" w14:textId="77777777" w:rsidR="00E40E23" w:rsidRPr="00E40E23" w:rsidRDefault="00E40E23" w:rsidP="00E40E23">
      <w:pPr>
        <w:spacing w:after="0" w:line="360" w:lineRule="auto"/>
        <w:ind w:right="1559"/>
        <w:jc w:val="both"/>
        <w:rPr>
          <w:rFonts w:ascii="Arial" w:hAnsi="Arial" w:cs="Arial"/>
          <w:sz w:val="20"/>
          <w:szCs w:val="20"/>
        </w:rPr>
      </w:pPr>
    </w:p>
    <w:p w14:paraId="55BAAD5F" w14:textId="20832396" w:rsid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 xml:space="preserve">KRAIBURG TPE, a global TPE manufacturer of a diverse range of thermoplastic elastomer products and custom solutions for a variety of industries, provides high-quality and custom-engineered compounds with mechanical and physical properties suitable for door seals and other industrial applications. </w:t>
      </w:r>
    </w:p>
    <w:p w14:paraId="61F8EAF6" w14:textId="255AC56C" w:rsidR="00E40E23" w:rsidRDefault="00E40E23" w:rsidP="00E40E23">
      <w:pPr>
        <w:spacing w:after="0" w:line="360" w:lineRule="auto"/>
        <w:ind w:right="1559"/>
        <w:jc w:val="both"/>
        <w:rPr>
          <w:rFonts w:ascii="Arial" w:hAnsi="Arial" w:cs="Arial"/>
          <w:sz w:val="20"/>
          <w:szCs w:val="20"/>
        </w:rPr>
      </w:pPr>
    </w:p>
    <w:p w14:paraId="265482D9" w14:textId="132C84AB" w:rsidR="00E40E23" w:rsidRDefault="00E40E23" w:rsidP="00E40E23">
      <w:pPr>
        <w:spacing w:after="0" w:line="360" w:lineRule="auto"/>
        <w:ind w:right="1559"/>
        <w:jc w:val="both"/>
        <w:rPr>
          <w:rFonts w:ascii="Arial" w:hAnsi="Arial" w:cs="Arial"/>
          <w:sz w:val="20"/>
          <w:szCs w:val="20"/>
        </w:rPr>
      </w:pPr>
    </w:p>
    <w:p w14:paraId="2DEA52B0" w14:textId="77777777" w:rsidR="00E40E23" w:rsidRPr="00E40E23" w:rsidRDefault="00E40E23" w:rsidP="00E40E23">
      <w:pPr>
        <w:spacing w:after="0" w:line="360" w:lineRule="auto"/>
        <w:ind w:right="1559"/>
        <w:jc w:val="both"/>
        <w:rPr>
          <w:rFonts w:ascii="Arial" w:hAnsi="Arial" w:cs="Arial"/>
          <w:sz w:val="20"/>
          <w:szCs w:val="20"/>
        </w:rPr>
      </w:pPr>
    </w:p>
    <w:p w14:paraId="7599EB74" w14:textId="77777777" w:rsidR="00E40E23" w:rsidRPr="00E40E23" w:rsidRDefault="00E40E23" w:rsidP="00E40E23">
      <w:pPr>
        <w:spacing w:after="0" w:line="360" w:lineRule="auto"/>
        <w:ind w:right="1559"/>
        <w:rPr>
          <w:rFonts w:ascii="Arial" w:hAnsi="Arial" w:cs="Arial"/>
          <w:sz w:val="20"/>
          <w:szCs w:val="20"/>
        </w:rPr>
      </w:pPr>
    </w:p>
    <w:p w14:paraId="2CEAA818" w14:textId="77777777" w:rsidR="00E40E23" w:rsidRPr="00E40E23" w:rsidRDefault="00E40E23" w:rsidP="00E40E23">
      <w:pPr>
        <w:spacing w:after="0" w:line="360" w:lineRule="auto"/>
        <w:ind w:right="1559"/>
        <w:rPr>
          <w:rFonts w:ascii="Arial" w:hAnsi="Arial" w:cs="Arial"/>
          <w:b/>
          <w:bCs/>
          <w:sz w:val="20"/>
          <w:szCs w:val="20"/>
        </w:rPr>
      </w:pPr>
      <w:r w:rsidRPr="00E40E23">
        <w:rPr>
          <w:rFonts w:ascii="Arial" w:hAnsi="Arial" w:cs="Arial"/>
          <w:b/>
          <w:bCs/>
          <w:sz w:val="20"/>
          <w:szCs w:val="20"/>
        </w:rPr>
        <w:lastRenderedPageBreak/>
        <w:t>EX series: a solution for indoor applications</w:t>
      </w:r>
    </w:p>
    <w:p w14:paraId="413F6A60" w14:textId="77777777" w:rsidR="00E40E23" w:rsidRP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 xml:space="preserve">KRAIBURG TPE’s EX series of compounds is suitable for the application of door seals and benefits manufacturers, not only in terms of cost efficiency, but also in terms of aesthetics, functionality, and design flexibility. </w:t>
      </w:r>
    </w:p>
    <w:p w14:paraId="38E0AD8E" w14:textId="77777777" w:rsidR="00E40E23" w:rsidRPr="00E40E23" w:rsidRDefault="00E40E23" w:rsidP="00E40E23">
      <w:pPr>
        <w:spacing w:after="0" w:line="360" w:lineRule="auto"/>
        <w:ind w:right="1559"/>
        <w:jc w:val="both"/>
        <w:rPr>
          <w:rFonts w:ascii="Arial" w:hAnsi="Arial" w:cs="Arial"/>
          <w:sz w:val="20"/>
          <w:szCs w:val="20"/>
        </w:rPr>
      </w:pPr>
    </w:p>
    <w:p w14:paraId="1E6F01C5" w14:textId="247A412C" w:rsidR="00E40E23" w:rsidRPr="00E40E23" w:rsidRDefault="00E40E23" w:rsidP="00E40E23">
      <w:pPr>
        <w:spacing w:after="0" w:line="360" w:lineRule="auto"/>
        <w:ind w:right="1559"/>
        <w:rPr>
          <w:rFonts w:ascii="Arial" w:hAnsi="Arial" w:cs="Arial"/>
          <w:sz w:val="20"/>
          <w:szCs w:val="20"/>
        </w:rPr>
      </w:pPr>
      <w:r w:rsidRPr="00E40E23">
        <w:rPr>
          <w:rFonts w:ascii="Arial" w:hAnsi="Arial" w:cs="Arial"/>
          <w:sz w:val="20"/>
          <w:szCs w:val="20"/>
        </w:rPr>
        <w:t>With good adhesion to PP and resistance to acrylic paints</w:t>
      </w:r>
      <w:r w:rsidR="00C36785">
        <w:rPr>
          <w:rFonts w:ascii="Arial" w:hAnsi="Arial" w:cs="Arial"/>
          <w:sz w:val="20"/>
          <w:szCs w:val="20"/>
        </w:rPr>
        <w:t>, it is developed for extrusion molding process, but can also be processed in injection molding process.</w:t>
      </w:r>
    </w:p>
    <w:p w14:paraId="23A3AC99" w14:textId="77777777" w:rsidR="00E40E23" w:rsidRPr="00E40E23" w:rsidRDefault="00E40E23" w:rsidP="00E40E23">
      <w:pPr>
        <w:spacing w:after="0" w:line="360" w:lineRule="auto"/>
        <w:ind w:right="1559"/>
        <w:rPr>
          <w:rFonts w:ascii="Arial" w:hAnsi="Arial" w:cs="Arial"/>
          <w:sz w:val="20"/>
          <w:szCs w:val="20"/>
        </w:rPr>
      </w:pPr>
    </w:p>
    <w:p w14:paraId="59212EBD" w14:textId="4FB357E6" w:rsidR="00E40E23" w:rsidRPr="00E40E23" w:rsidRDefault="00E40E23" w:rsidP="00E40E23">
      <w:pPr>
        <w:spacing w:after="0" w:line="360" w:lineRule="auto"/>
        <w:ind w:right="1559"/>
        <w:rPr>
          <w:rFonts w:ascii="Arial" w:hAnsi="Arial" w:cs="Arial"/>
          <w:sz w:val="20"/>
          <w:szCs w:val="20"/>
        </w:rPr>
      </w:pPr>
      <w:r w:rsidRPr="00E40E23">
        <w:rPr>
          <w:rFonts w:ascii="Arial" w:hAnsi="Arial" w:cs="Arial"/>
          <w:sz w:val="20"/>
          <w:szCs w:val="20"/>
        </w:rPr>
        <w:t>It is halogen-free (according to IEC 61249-2-21) and is alternative material to PVC-P. The series</w:t>
      </w:r>
      <w:r w:rsidR="00C36785">
        <w:rPr>
          <w:rFonts w:ascii="Arial" w:hAnsi="Arial" w:cs="Arial"/>
          <w:sz w:val="20"/>
          <w:szCs w:val="20"/>
        </w:rPr>
        <w:t xml:space="preserve"> </w:t>
      </w:r>
      <w:r w:rsidRPr="00E40E23">
        <w:rPr>
          <w:rFonts w:ascii="Arial" w:hAnsi="Arial" w:cs="Arial"/>
          <w:sz w:val="20"/>
          <w:szCs w:val="20"/>
        </w:rPr>
        <w:t>is available in black and natural colors, offers high thermal stability.</w:t>
      </w:r>
    </w:p>
    <w:p w14:paraId="690AFB99" w14:textId="77777777" w:rsidR="00E40E23" w:rsidRPr="00E40E23" w:rsidRDefault="00E40E23" w:rsidP="00E40E23">
      <w:pPr>
        <w:spacing w:after="0" w:line="360" w:lineRule="auto"/>
        <w:ind w:right="1559"/>
        <w:rPr>
          <w:rFonts w:ascii="Arial" w:hAnsi="Arial" w:cs="Arial"/>
          <w:sz w:val="20"/>
          <w:szCs w:val="20"/>
        </w:rPr>
      </w:pPr>
    </w:p>
    <w:p w14:paraId="65630ED9" w14:textId="0D48F8E9" w:rsidR="00E40E23" w:rsidRP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Furthermore, the compounds are recyclable</w:t>
      </w:r>
      <w:r w:rsidR="00C36785">
        <w:rPr>
          <w:rFonts w:ascii="Arial" w:hAnsi="Arial" w:cs="Arial"/>
          <w:sz w:val="20"/>
          <w:szCs w:val="20"/>
        </w:rPr>
        <w:t xml:space="preserve"> within the production process</w:t>
      </w:r>
      <w:r w:rsidRPr="00E40E23">
        <w:rPr>
          <w:rFonts w:ascii="Arial" w:hAnsi="Arial" w:cs="Arial"/>
          <w:sz w:val="20"/>
          <w:szCs w:val="20"/>
        </w:rPr>
        <w:t xml:space="preserve"> and contain no latex, PVC, phthalates or added heavy metals. </w:t>
      </w:r>
    </w:p>
    <w:p w14:paraId="243D74BF" w14:textId="77777777" w:rsidR="00E40E23" w:rsidRPr="00E40E23" w:rsidRDefault="00E40E23" w:rsidP="00E40E23">
      <w:pPr>
        <w:spacing w:after="0" w:line="360" w:lineRule="auto"/>
        <w:ind w:right="1559"/>
        <w:rPr>
          <w:rFonts w:ascii="Arial" w:hAnsi="Arial" w:cs="Arial"/>
          <w:sz w:val="20"/>
          <w:szCs w:val="20"/>
        </w:rPr>
      </w:pPr>
    </w:p>
    <w:p w14:paraId="64B49C06" w14:textId="77777777" w:rsidR="00E40E23" w:rsidRPr="00E40E23" w:rsidRDefault="00E40E23" w:rsidP="00E40E23">
      <w:pPr>
        <w:spacing w:after="0" w:line="360" w:lineRule="auto"/>
        <w:ind w:right="1559"/>
        <w:rPr>
          <w:rFonts w:ascii="Arial" w:hAnsi="Arial" w:cs="Arial"/>
          <w:b/>
          <w:bCs/>
          <w:sz w:val="20"/>
          <w:szCs w:val="20"/>
        </w:rPr>
      </w:pPr>
      <w:r w:rsidRPr="00E40E23">
        <w:rPr>
          <w:rFonts w:ascii="Arial" w:hAnsi="Arial" w:cs="Arial"/>
          <w:b/>
          <w:bCs/>
          <w:sz w:val="20"/>
          <w:szCs w:val="20"/>
        </w:rPr>
        <w:t>FR2 series: fire-safe solution for door seals</w:t>
      </w:r>
    </w:p>
    <w:p w14:paraId="7FD28DCF" w14:textId="77777777" w:rsidR="00E40E23" w:rsidRP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KRAIBURG TPE’s FR2 series for door seals fulfils flame retardant (FR) requirements. The compounds promote fire safety by delaying and preventing smoke from entering an area during a fire.  </w:t>
      </w:r>
    </w:p>
    <w:p w14:paraId="4B973329" w14:textId="77777777" w:rsidR="00E40E23" w:rsidRPr="00E40E23" w:rsidRDefault="00E40E23" w:rsidP="00E40E23">
      <w:pPr>
        <w:spacing w:after="0" w:line="360" w:lineRule="auto"/>
        <w:ind w:right="1559"/>
        <w:jc w:val="both"/>
        <w:rPr>
          <w:rFonts w:ascii="Arial" w:hAnsi="Arial" w:cs="Arial"/>
          <w:sz w:val="20"/>
          <w:szCs w:val="20"/>
        </w:rPr>
      </w:pPr>
    </w:p>
    <w:p w14:paraId="02929A91" w14:textId="4381C781" w:rsidR="00E40E23" w:rsidRP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 xml:space="preserve">With self-extinguishing properties, the halogen-free (per IEC 61249-2-21) compounds feature a host of fire-safety features. </w:t>
      </w:r>
    </w:p>
    <w:p w14:paraId="4D406B04" w14:textId="77777777" w:rsidR="00E40E23" w:rsidRPr="00E40E23" w:rsidRDefault="00E40E23" w:rsidP="00E40E23">
      <w:pPr>
        <w:spacing w:after="0" w:line="360" w:lineRule="auto"/>
        <w:ind w:right="1559"/>
        <w:jc w:val="both"/>
        <w:rPr>
          <w:rFonts w:ascii="Arial" w:hAnsi="Arial" w:cs="Arial"/>
          <w:sz w:val="20"/>
          <w:szCs w:val="20"/>
        </w:rPr>
      </w:pPr>
    </w:p>
    <w:p w14:paraId="3B565717" w14:textId="77777777" w:rsidR="00E40E23" w:rsidRP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The FR2 series, which is offered in both natural and black colors, meets requirements such as high LOI, low toxicity, and smoke density in railway applications.</w:t>
      </w:r>
    </w:p>
    <w:p w14:paraId="7A57E7A4" w14:textId="77777777" w:rsidR="00E40E23" w:rsidRPr="00E40E23" w:rsidRDefault="00E40E23" w:rsidP="00E40E23">
      <w:pPr>
        <w:spacing w:after="0" w:line="360" w:lineRule="auto"/>
        <w:ind w:right="1559"/>
        <w:rPr>
          <w:rFonts w:ascii="Arial" w:hAnsi="Arial" w:cs="Arial"/>
          <w:sz w:val="20"/>
          <w:szCs w:val="20"/>
        </w:rPr>
      </w:pPr>
    </w:p>
    <w:p w14:paraId="195E7A10" w14:textId="77777777" w:rsidR="00E40E23" w:rsidRPr="00E40E23" w:rsidRDefault="00E40E23" w:rsidP="00E40E23">
      <w:pPr>
        <w:spacing w:after="0" w:line="360" w:lineRule="auto"/>
        <w:ind w:right="1559"/>
        <w:rPr>
          <w:rFonts w:ascii="Arial" w:hAnsi="Arial" w:cs="Arial"/>
          <w:b/>
          <w:bCs/>
          <w:sz w:val="20"/>
          <w:szCs w:val="20"/>
        </w:rPr>
      </w:pPr>
      <w:proofErr w:type="spellStart"/>
      <w:r w:rsidRPr="00E40E23">
        <w:rPr>
          <w:rFonts w:ascii="Arial" w:hAnsi="Arial" w:cs="Arial"/>
          <w:b/>
          <w:bCs/>
          <w:sz w:val="20"/>
          <w:szCs w:val="20"/>
        </w:rPr>
        <w:t>Precoloration</w:t>
      </w:r>
      <w:proofErr w:type="spellEnd"/>
      <w:r w:rsidRPr="00E40E23">
        <w:rPr>
          <w:rFonts w:ascii="Arial" w:hAnsi="Arial" w:cs="Arial"/>
          <w:b/>
          <w:bCs/>
          <w:sz w:val="20"/>
          <w:szCs w:val="20"/>
        </w:rPr>
        <w:t xml:space="preserve"> options</w:t>
      </w:r>
    </w:p>
    <w:p w14:paraId="587D7879" w14:textId="77777777" w:rsidR="00E40E23" w:rsidRP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t xml:space="preserve">KRAIBURG TPE offers worldwide consistent color quality standards as well as a variety of </w:t>
      </w:r>
      <w:proofErr w:type="spellStart"/>
      <w:r w:rsidRPr="00E40E23">
        <w:rPr>
          <w:rFonts w:ascii="Arial" w:hAnsi="Arial" w:cs="Arial"/>
          <w:sz w:val="20"/>
          <w:szCs w:val="20"/>
        </w:rPr>
        <w:t>precoloration</w:t>
      </w:r>
      <w:proofErr w:type="spellEnd"/>
      <w:r w:rsidRPr="00E40E23">
        <w:rPr>
          <w:rFonts w:ascii="Arial" w:hAnsi="Arial" w:cs="Arial"/>
          <w:sz w:val="20"/>
          <w:szCs w:val="20"/>
        </w:rPr>
        <w:t xml:space="preserve"> options to its customers all over the world. </w:t>
      </w:r>
    </w:p>
    <w:p w14:paraId="6083B0CB" w14:textId="77777777" w:rsidR="00E40E23" w:rsidRPr="00E40E23" w:rsidRDefault="00E40E23" w:rsidP="00E40E23">
      <w:pPr>
        <w:spacing w:after="0" w:line="360" w:lineRule="auto"/>
        <w:ind w:right="1559"/>
        <w:jc w:val="both"/>
        <w:rPr>
          <w:rFonts w:ascii="Arial" w:hAnsi="Arial" w:cs="Arial"/>
          <w:sz w:val="20"/>
          <w:szCs w:val="20"/>
        </w:rPr>
      </w:pPr>
    </w:p>
    <w:p w14:paraId="372238BC" w14:textId="1172F71E" w:rsidR="00E40E23" w:rsidRDefault="00E40E23" w:rsidP="00E40E23">
      <w:pPr>
        <w:spacing w:after="0" w:line="360" w:lineRule="auto"/>
        <w:ind w:right="1559"/>
        <w:jc w:val="both"/>
        <w:rPr>
          <w:rFonts w:ascii="Arial" w:hAnsi="Arial" w:cs="Arial"/>
          <w:sz w:val="20"/>
          <w:szCs w:val="20"/>
        </w:rPr>
      </w:pPr>
      <w:r w:rsidRPr="00E40E23">
        <w:rPr>
          <w:rFonts w:ascii="Arial" w:hAnsi="Arial" w:cs="Arial"/>
          <w:sz w:val="20"/>
          <w:szCs w:val="20"/>
        </w:rPr>
        <w:lastRenderedPageBreak/>
        <w:t xml:space="preserve">With pre-coloring options available, manufacturers </w:t>
      </w:r>
      <w:proofErr w:type="gramStart"/>
      <w:r w:rsidRPr="00E40E23">
        <w:rPr>
          <w:rFonts w:ascii="Arial" w:hAnsi="Arial" w:cs="Arial"/>
          <w:sz w:val="20"/>
          <w:szCs w:val="20"/>
        </w:rPr>
        <w:t>are able to</w:t>
      </w:r>
      <w:proofErr w:type="gramEnd"/>
      <w:r w:rsidRPr="00E40E23">
        <w:rPr>
          <w:rFonts w:ascii="Arial" w:hAnsi="Arial" w:cs="Arial"/>
          <w:sz w:val="20"/>
          <w:szCs w:val="20"/>
        </w:rPr>
        <w:t xml:space="preserve"> produce a variety of door seals in varying colors to suit the preferences of customers.</w:t>
      </w:r>
    </w:p>
    <w:p w14:paraId="027EF0D3" w14:textId="77777777" w:rsidR="00E40E23" w:rsidRPr="00E40E23" w:rsidRDefault="00E40E23" w:rsidP="00E40E23">
      <w:pPr>
        <w:spacing w:after="0" w:line="360" w:lineRule="auto"/>
        <w:ind w:right="1559"/>
        <w:jc w:val="both"/>
        <w:rPr>
          <w:rFonts w:ascii="Arial" w:hAnsi="Arial" w:cs="Arial"/>
          <w:sz w:val="20"/>
          <w:szCs w:val="20"/>
        </w:rPr>
      </w:pPr>
    </w:p>
    <w:p w14:paraId="0D880066" w14:textId="77777777"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358403A6" w14:textId="441044FE" w:rsidR="0057225E" w:rsidRPr="008F475D" w:rsidRDefault="00E40E23" w:rsidP="00E40E23">
      <w:pPr>
        <w:spacing w:line="360" w:lineRule="auto"/>
        <w:ind w:right="1700"/>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w:t>
      </w:r>
      <w:r>
        <w:rPr>
          <w:rFonts w:ascii="Arial" w:hAnsi="Arial" w:cs="Arial"/>
          <w:sz w:val="20"/>
          <w:szCs w:val="20"/>
        </w:rPr>
        <w:t>door seal applications</w:t>
      </w:r>
      <w:r w:rsidRPr="00F54B73">
        <w:rPr>
          <w:rFonts w:ascii="Arial" w:hAnsi="Arial" w:cs="Arial"/>
          <w:sz w:val="20"/>
          <w:szCs w:val="20"/>
        </w:rPr>
        <w:t xml:space="preserve">, KRAIBURG TPE’s recent </w:t>
      </w:r>
      <w:r w:rsidRPr="00AC3D7D">
        <w:rPr>
          <w:rFonts w:ascii="Arial" w:hAnsi="Arial" w:cs="Arial"/>
          <w:sz w:val="20"/>
          <w:szCs w:val="20"/>
        </w:rPr>
        <w:t xml:space="preserve">sustainability innovations include a specially developed material solution for consumer, and industry applications comprising post-consumer recycled (PCR) and post-industrial recycled (PIR) content. </w:t>
      </w:r>
      <w:r w:rsidR="0057225E" w:rsidRPr="008F475D">
        <w:rPr>
          <w:rFonts w:ascii="Arial" w:hAnsi="Arial" w:cs="Arial"/>
          <w:sz w:val="20"/>
          <w:szCs w:val="20"/>
        </w:rPr>
        <w:t xml:space="preserve">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97F8745"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72541C6C" w14:textId="2BC5111E" w:rsidR="004562AC" w:rsidRPr="007D2C88" w:rsidRDefault="00F5102A" w:rsidP="00A26505">
      <w:pPr>
        <w:spacing w:after="0" w:line="360" w:lineRule="auto"/>
        <w:ind w:right="1559"/>
        <w:jc w:val="both"/>
        <w:rPr>
          <w:rFonts w:ascii="Arial" w:hAnsi="Arial" w:cs="Arial"/>
          <w:sz w:val="20"/>
          <w:szCs w:val="20"/>
          <w:lang w:eastAsia="ko-KR" w:bidi="ar-SA"/>
        </w:rPr>
      </w:pPr>
      <w:r>
        <w:rPr>
          <w:noProof/>
        </w:rPr>
        <w:drawing>
          <wp:inline distT="0" distB="0" distL="0" distR="0" wp14:anchorId="0592CAA8" wp14:editId="7A32E80F">
            <wp:extent cx="4206240" cy="232668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6523" cy="2332373"/>
                    </a:xfrm>
                    <a:prstGeom prst="rect">
                      <a:avLst/>
                    </a:prstGeom>
                    <a:noFill/>
                    <a:ln>
                      <a:noFill/>
                    </a:ln>
                  </pic:spPr>
                </pic:pic>
              </a:graphicData>
            </a:graphic>
          </wp:inline>
        </w:drawing>
      </w:r>
    </w:p>
    <w:p w14:paraId="62F08EF9" w14:textId="1FDCC3EF"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A3687E">
        <w:rPr>
          <w:rFonts w:ascii="Arial" w:hAnsi="Arial" w:cs="Arial"/>
          <w:b/>
          <w:bCs/>
          <w:sz w:val="20"/>
          <w:szCs w:val="20"/>
          <w:lang w:bidi="ar-SA"/>
        </w:rPr>
        <w:t>3</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F5102A"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F5102A"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020DD930" w14:textId="002D7888"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t>Follow us on WeChat</w:t>
      </w:r>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19C0EE0" w14:textId="2AF35130" w:rsidR="00F5102A" w:rsidRPr="007D2C88" w:rsidRDefault="00F5102A" w:rsidP="00F5102A">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F5102A"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5102A"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5102A"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E40E2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40E2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4900FA5" w14:textId="77777777" w:rsidR="00E40E23" w:rsidRPr="00E40E23" w:rsidRDefault="00E40E23" w:rsidP="00E40E23">
          <w:pPr>
            <w:spacing w:after="0" w:line="360" w:lineRule="auto"/>
            <w:ind w:left="-105"/>
            <w:jc w:val="both"/>
            <w:rPr>
              <w:rFonts w:ascii="Arial" w:hAnsi="Arial" w:cs="Arial"/>
              <w:b/>
              <w:bCs/>
              <w:color w:val="365F91"/>
              <w:sz w:val="40"/>
              <w:szCs w:val="40"/>
            </w:rPr>
          </w:pPr>
          <w:r w:rsidRPr="00E40E23">
            <w:rPr>
              <w:rFonts w:ascii="Arial" w:hAnsi="Arial" w:cs="Arial"/>
              <w:b/>
              <w:bCs/>
              <w:sz w:val="16"/>
              <w:szCs w:val="16"/>
            </w:rPr>
            <w:t>Seal of comfort and safety with TPEs</w:t>
          </w:r>
        </w:p>
        <w:p w14:paraId="4E4FBEF9" w14:textId="44E2C602" w:rsidR="008F55F4" w:rsidRPr="002B7CE1" w:rsidRDefault="008F55F4"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A3687E">
            <w:rPr>
              <w:rFonts w:ascii="Arial" w:hAnsi="Arial"/>
              <w:b/>
              <w:sz w:val="16"/>
              <w:szCs w:val="16"/>
            </w:rPr>
            <w:t>January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BB7FB" w14:textId="77777777" w:rsidR="00E40E23" w:rsidRDefault="003C4170" w:rsidP="00E40E23">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51B37A8" w14:textId="7C0C6355" w:rsidR="00E40E23" w:rsidRPr="00E40E23" w:rsidRDefault="00E40E23" w:rsidP="00E40E23">
          <w:pPr>
            <w:spacing w:after="0" w:line="360" w:lineRule="auto"/>
            <w:ind w:left="-105"/>
            <w:jc w:val="both"/>
            <w:rPr>
              <w:rFonts w:ascii="Arial" w:hAnsi="Arial" w:cs="Arial"/>
              <w:b/>
              <w:bCs/>
              <w:color w:val="365F91"/>
              <w:sz w:val="40"/>
              <w:szCs w:val="40"/>
            </w:rPr>
          </w:pPr>
          <w:r w:rsidRPr="00E40E23">
            <w:rPr>
              <w:rFonts w:ascii="Arial" w:hAnsi="Arial" w:cs="Arial"/>
              <w:b/>
              <w:bCs/>
              <w:sz w:val="16"/>
              <w:szCs w:val="16"/>
            </w:rPr>
            <w:t>Seal of comfort and safety with TPEs</w:t>
          </w:r>
        </w:p>
        <w:p w14:paraId="765F9503" w14:textId="0AC68200"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A3687E">
            <w:rPr>
              <w:rFonts w:ascii="Arial" w:hAnsi="Arial"/>
              <w:b/>
              <w:sz w:val="16"/>
              <w:szCs w:val="16"/>
            </w:rPr>
            <w:t>January</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06824"/>
    <w:rsid w:val="007144EB"/>
    <w:rsid w:val="0071575E"/>
    <w:rsid w:val="00721D5E"/>
    <w:rsid w:val="007228C7"/>
    <w:rsid w:val="00722F2A"/>
    <w:rsid w:val="00723A37"/>
    <w:rsid w:val="00726D03"/>
    <w:rsid w:val="00730341"/>
    <w:rsid w:val="00744F3B"/>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433C"/>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678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40E23"/>
    <w:rsid w:val="00E52729"/>
    <w:rsid w:val="00E533F6"/>
    <w:rsid w:val="00E57256"/>
    <w:rsid w:val="00E6073D"/>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102A"/>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E2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760</Words>
  <Characters>4338</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2023-01-03T01:41:00Z</dcterms:created>
  <dcterms:modified xsi:type="dcterms:W3CDTF">2023-01-12T01:16:00Z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