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381A3" w14:textId="5699561D" w:rsidR="00FE7C7E" w:rsidRDefault="00D96684" w:rsidP="19D0F793">
      <w:pPr>
        <w:keepLines/>
        <w:spacing w:after="0" w:line="360" w:lineRule="auto"/>
        <w:ind w:right="1701"/>
        <w:jc w:val="both"/>
        <w:rPr>
          <w:rFonts w:ascii="Arial" w:hAnsi="Arial" w:cs="Arial"/>
          <w:b/>
          <w:bCs/>
          <w:sz w:val="24"/>
          <w:szCs w:val="24"/>
        </w:rPr>
      </w:pPr>
      <w:r>
        <w:rPr>
          <w:rFonts w:ascii="Arial" w:hAnsi="Arial"/>
          <w:b/>
          <w:sz w:val="24"/>
        </w:rPr>
        <w:t xml:space="preserve">KRAIBURG TPE en busca de adeptos en Düsseldorf: con los productos sostenibles y el diálogo como ejes </w:t>
      </w:r>
    </w:p>
    <w:p w14:paraId="6CCB0BDF" w14:textId="4FEA26EC" w:rsidR="00BB01DD" w:rsidRDefault="00526446" w:rsidP="00526446">
      <w:pPr>
        <w:keepLines/>
        <w:spacing w:after="0" w:line="360" w:lineRule="auto"/>
        <w:ind w:right="1701"/>
        <w:jc w:val="both"/>
        <w:rPr>
          <w:rFonts w:ascii="Arial" w:hAnsi="Arial"/>
          <w:b/>
          <w:sz w:val="20"/>
        </w:rPr>
      </w:pPr>
      <w:r>
        <w:rPr>
          <w:rFonts w:ascii="Arial" w:hAnsi="Arial"/>
          <w:b/>
          <w:sz w:val="20"/>
        </w:rPr>
        <w:t>Durante la feria del plástico "K" 2022, que se celebrará desde el 19 hasta el 26 de octubre en la ciudad alemana de Düsseldorf, el líder del sector de los elastómeros termoplásticos (TPE) se presentará con una amplia gama de productos y servicios, que incluirán la sostenibilidad como eje temático. Los expertos de KRAIBURG TPE, especializados en los elastómeros termoplásticos y en sus mercados, esperarán a los visitantes interesados en el stand C58-03 del pabellón 6. Entre otras cosas presentarán allí THERMOLAST</w:t>
      </w:r>
      <w:r>
        <w:rPr>
          <w:rFonts w:ascii="Arial" w:hAnsi="Arial"/>
          <w:b/>
          <w:sz w:val="20"/>
          <w:vertAlign w:val="superscript"/>
        </w:rPr>
        <w:t>®</w:t>
      </w:r>
      <w:r>
        <w:rPr>
          <w:rFonts w:ascii="Arial" w:hAnsi="Arial"/>
          <w:b/>
          <w:sz w:val="20"/>
        </w:rPr>
        <w:t xml:space="preserve"> R, la nueva serie de productos elaborados a partir de sofisticados compuestos con material reciclado.</w:t>
      </w:r>
    </w:p>
    <w:p w14:paraId="64E407BF" w14:textId="77777777" w:rsidR="00F50903" w:rsidRDefault="00F50903" w:rsidP="00526446">
      <w:pPr>
        <w:keepLines/>
        <w:spacing w:after="0" w:line="360" w:lineRule="auto"/>
        <w:ind w:right="1701"/>
        <w:jc w:val="both"/>
        <w:rPr>
          <w:rFonts w:ascii="Arial" w:hAnsi="Arial"/>
          <w:b/>
          <w:sz w:val="20"/>
        </w:rPr>
      </w:pPr>
    </w:p>
    <w:p w14:paraId="2148AD36" w14:textId="65AC152B" w:rsidR="003A1F36" w:rsidRDefault="00E12383" w:rsidP="00526446">
      <w:pPr>
        <w:keepLines/>
        <w:spacing w:after="0" w:line="360" w:lineRule="auto"/>
        <w:ind w:right="1701"/>
        <w:jc w:val="both"/>
        <w:rPr>
          <w:rFonts w:ascii="Arial" w:hAnsi="Arial"/>
          <w:bCs/>
          <w:sz w:val="20"/>
        </w:rPr>
      </w:pPr>
      <w:r>
        <w:rPr>
          <w:rFonts w:ascii="Arial" w:hAnsi="Arial"/>
          <w:b/>
          <w:sz w:val="20"/>
        </w:rPr>
        <w:t>Waldkraiburg, septiembre de 2022:</w:t>
      </w:r>
      <w:r>
        <w:rPr>
          <w:rFonts w:ascii="Arial" w:hAnsi="Arial"/>
          <w:sz w:val="20"/>
        </w:rPr>
        <w:t xml:space="preserve"> A fin de que las clientes y los clientes de KRAIBURG TPE obtengan siempre el mejor resultado final, nuestra empresa desarrolla su propia solución para muchas de las aplicaciones solicitadas. En consecuencia, puntualmente para la feria K 2022, KRAIBURG TPE presentará THERMOLAST</w:t>
      </w:r>
      <w:r>
        <w:rPr>
          <w:rFonts w:ascii="Arial" w:hAnsi="Arial"/>
          <w:sz w:val="20"/>
          <w:vertAlign w:val="superscript"/>
        </w:rPr>
        <w:t>®</w:t>
      </w:r>
      <w:r>
        <w:rPr>
          <w:rFonts w:ascii="Arial" w:hAnsi="Arial"/>
          <w:sz w:val="20"/>
        </w:rPr>
        <w:t xml:space="preserve"> R: una gama de elastómeros termoplásticos con contenido de material reciclado. En la actualidad este grupo de productos abarca soluciones de compuestos para bienes de consumo y aplicaciones industriales, así como para un sector sometido a fuertes regulaciones como el del automóvil. Todos los productos de la serie combinan un alto índice de material reciclado (hasta 41%), la posibilidad de reciclado durante el proceso, el sello de calidad "Made in Germany" y la buena disponibilidad. </w:t>
      </w:r>
    </w:p>
    <w:p w14:paraId="5411A9BE" w14:textId="77777777" w:rsidR="00EE5AFE" w:rsidRDefault="00EE5AFE" w:rsidP="00526446">
      <w:pPr>
        <w:keepLines/>
        <w:spacing w:after="0" w:line="360" w:lineRule="auto"/>
        <w:ind w:right="1701"/>
        <w:jc w:val="both"/>
        <w:rPr>
          <w:rFonts w:ascii="Arial" w:hAnsi="Arial"/>
          <w:bCs/>
          <w:sz w:val="20"/>
        </w:rPr>
      </w:pPr>
    </w:p>
    <w:p w14:paraId="67AAD681" w14:textId="66D98B4B" w:rsidR="008C04D4" w:rsidRDefault="00FC45A3" w:rsidP="00526446">
      <w:pPr>
        <w:keepLines/>
        <w:spacing w:after="0" w:line="360" w:lineRule="auto"/>
        <w:ind w:right="1701"/>
        <w:jc w:val="both"/>
        <w:rPr>
          <w:rFonts w:ascii="Arial" w:hAnsi="Arial"/>
          <w:sz w:val="20"/>
        </w:rPr>
      </w:pPr>
      <w:r>
        <w:rPr>
          <w:rFonts w:ascii="Arial" w:hAnsi="Arial"/>
          <w:sz w:val="20"/>
        </w:rPr>
        <w:lastRenderedPageBreak/>
        <w:t>"THERMOLAST</w:t>
      </w:r>
      <w:r>
        <w:rPr>
          <w:rFonts w:ascii="Arial" w:hAnsi="Arial"/>
          <w:sz w:val="20"/>
          <w:vertAlign w:val="superscript"/>
        </w:rPr>
        <w:t>®</w:t>
      </w:r>
      <w:r>
        <w:rPr>
          <w:rFonts w:ascii="Arial" w:hAnsi="Arial"/>
          <w:sz w:val="20"/>
        </w:rPr>
        <w:t xml:space="preserve"> R reúne mucho de aquello en lo que hemos venido trabajando durante los últimos 16 meses y en cierto modo representa el cambio adoptado desde hace ya algún tiempo por KRAIBURG TPE como empresa. Nuestros clientes reciben información completamente transparente sobre todas las soluciones ofrecidas, que proporcionan así una sostenibilidad trazable. Nos distanciamos en forma deliberada de las grandes cifras, ya que nuestra propuesta en términos de sostenibilidad apunta a un desarrollo continuo pero seguro, siempre en un marco de transparencia, con franqueza y cerca de las necesidades de los clientes", señala la Dra. Monika Hofmann, directora para la Región de Europa, Oriente Medio y África. </w:t>
      </w:r>
    </w:p>
    <w:p w14:paraId="42C1AB84" w14:textId="77777777" w:rsidR="00347E4B" w:rsidRDefault="00347E4B" w:rsidP="00526446">
      <w:pPr>
        <w:keepLines/>
        <w:spacing w:after="0" w:line="360" w:lineRule="auto"/>
        <w:ind w:right="1701"/>
        <w:jc w:val="both"/>
        <w:rPr>
          <w:rFonts w:ascii="Arial" w:hAnsi="Arial"/>
          <w:sz w:val="20"/>
          <w:szCs w:val="20"/>
        </w:rPr>
      </w:pPr>
    </w:p>
    <w:p w14:paraId="018D8FC2" w14:textId="76609B8C" w:rsidR="003B76D4" w:rsidRDefault="00B23EC8" w:rsidP="00526446">
      <w:pPr>
        <w:keepLines/>
        <w:spacing w:after="0" w:line="360" w:lineRule="auto"/>
        <w:ind w:right="1701"/>
        <w:jc w:val="both"/>
        <w:rPr>
          <w:rFonts w:ascii="Arial" w:hAnsi="Arial"/>
          <w:sz w:val="20"/>
          <w:szCs w:val="20"/>
        </w:rPr>
      </w:pPr>
      <w:r>
        <w:rPr>
          <w:rFonts w:ascii="Arial" w:hAnsi="Arial"/>
          <w:sz w:val="20"/>
        </w:rPr>
        <w:t>"Nuestros productos están diseñados a medida, lo que significa que le dan al cliente exactamente lo que necesita para que la solución en cuestión se ajuste a sus deseos", dice Michael Pollmann, quien se desempeña como director de Ventas y Marketing de KRAIBURG TPE para la Región de Europa, Oriente Medio y África. "En lo que respecta a THERMOLAST</w:t>
      </w:r>
      <w:r>
        <w:rPr>
          <w:rFonts w:ascii="Arial" w:hAnsi="Arial"/>
          <w:sz w:val="20"/>
          <w:vertAlign w:val="superscript"/>
        </w:rPr>
        <w:t>®</w:t>
      </w:r>
      <w:r>
        <w:rPr>
          <w:rFonts w:ascii="Arial" w:hAnsi="Arial"/>
          <w:sz w:val="20"/>
        </w:rPr>
        <w:t xml:space="preserve"> R, hay que destacar que para nosotros esto es algo reciente; todavía queda un largo camino por recorrer, pero ya estamos lejos del punto de partida pese a las circunstancias cambiantes en el mercado mundial. Nuestros clientes reciben productos avanzados, funcionales y sostenibles, junto con la información sobre su huella de carbono. Esta combinación de servicio y producto da como resultado una oferta atractiva para los clientes que piensan en la calidad", explica Pollmann. </w:t>
      </w:r>
    </w:p>
    <w:p w14:paraId="170C890F" w14:textId="5932523D" w:rsidR="003B76D4" w:rsidRDefault="003B76D4" w:rsidP="00526446">
      <w:pPr>
        <w:keepLines/>
        <w:spacing w:after="0" w:line="360" w:lineRule="auto"/>
        <w:ind w:right="1701"/>
        <w:jc w:val="both"/>
        <w:rPr>
          <w:rFonts w:ascii="Arial" w:hAnsi="Arial"/>
          <w:bCs/>
          <w:sz w:val="20"/>
        </w:rPr>
      </w:pPr>
    </w:p>
    <w:p w14:paraId="7A89C898" w14:textId="6FFE4FE2" w:rsidR="00082EAA" w:rsidRDefault="00082EAA" w:rsidP="00526446">
      <w:pPr>
        <w:keepLines/>
        <w:spacing w:after="0" w:line="360" w:lineRule="auto"/>
        <w:ind w:right="1701"/>
        <w:jc w:val="both"/>
        <w:rPr>
          <w:rFonts w:ascii="Arial" w:hAnsi="Arial"/>
          <w:sz w:val="20"/>
          <w:szCs w:val="20"/>
        </w:rPr>
      </w:pPr>
      <w:r>
        <w:rPr>
          <w:rFonts w:ascii="Arial" w:hAnsi="Arial"/>
          <w:sz w:val="20"/>
        </w:rPr>
        <w:lastRenderedPageBreak/>
        <w:t xml:space="preserve">"Junto a las soluciones sostenibles, también constituyen hoy una prioridad las series con un cierto valor añadido, como </w:t>
      </w:r>
      <w:r>
        <w:rPr>
          <w:rFonts w:ascii="Arial" w:hAnsi="Arial"/>
          <w:i/>
          <w:sz w:val="20"/>
        </w:rPr>
        <w:t>Thermally/Electrically Conductive TPE</w:t>
      </w:r>
      <w:r>
        <w:rPr>
          <w:rFonts w:ascii="Arial" w:hAnsi="Arial"/>
          <w:sz w:val="20"/>
        </w:rPr>
        <w:t xml:space="preserve">, </w:t>
      </w:r>
      <w:r>
        <w:rPr>
          <w:rFonts w:ascii="Arial" w:hAnsi="Arial"/>
          <w:i/>
          <w:sz w:val="20"/>
        </w:rPr>
        <w:t>Smooth Touch TPE</w:t>
      </w:r>
      <w:r>
        <w:rPr>
          <w:rFonts w:ascii="Arial" w:hAnsi="Arial"/>
          <w:sz w:val="20"/>
        </w:rPr>
        <w:t xml:space="preserve"> y </w:t>
      </w:r>
      <w:r>
        <w:rPr>
          <w:rFonts w:ascii="Arial" w:hAnsi="Arial"/>
          <w:i/>
          <w:sz w:val="20"/>
        </w:rPr>
        <w:t>High Resistance TPE for Cosmetics</w:t>
      </w:r>
      <w:r>
        <w:rPr>
          <w:rFonts w:ascii="Arial" w:hAnsi="Arial"/>
          <w:sz w:val="20"/>
        </w:rPr>
        <w:t>. Esto se debe a que muchos compuestos se desarrollan o perfeccionan sobre la base de la demanda actual de los clientes, de manera tal que la solución siempre se adapta a su aplicación concreta. Gracias a este procedimiento, KRAIBURG TPE se asegura de que la amplia gama ofertada proporcione soluciones modernas. Durante el pasado año de calendario KRAIBURG TPE logró así lanzar al mercado algunos productos novedosos, que ya son utilizados por los clientes. Con una gama de más de 64 series y más de 1000 productos de TPE elaborados a partir de nuestros conocimientos como líderes del mercado, estamos seguros de contar con algo para cada cual; y si no contamos con eso, lo desarrollamos para nuestros clientes", concluye Josef Neuer, director de Gestión de Productos de KRAIBURG TPE para Europa, Oriente Medio y África.</w:t>
      </w:r>
    </w:p>
    <w:p w14:paraId="698B5275" w14:textId="2F54FEA3" w:rsidR="00082EAA" w:rsidRDefault="00082EAA" w:rsidP="00526446">
      <w:pPr>
        <w:keepLines/>
        <w:spacing w:after="0" w:line="360" w:lineRule="auto"/>
        <w:ind w:right="1701"/>
        <w:jc w:val="both"/>
        <w:rPr>
          <w:rFonts w:ascii="Arial" w:hAnsi="Arial"/>
          <w:bCs/>
          <w:sz w:val="20"/>
        </w:rPr>
      </w:pPr>
    </w:p>
    <w:p w14:paraId="1DFEC313" w14:textId="5BB44B5D" w:rsidR="00FC45A3" w:rsidRDefault="008C04D4" w:rsidP="00526446">
      <w:pPr>
        <w:keepLines/>
        <w:spacing w:after="0" w:line="360" w:lineRule="auto"/>
        <w:ind w:right="1701"/>
        <w:jc w:val="both"/>
        <w:rPr>
          <w:rFonts w:ascii="Arial" w:hAnsi="Arial"/>
          <w:bCs/>
          <w:sz w:val="20"/>
        </w:rPr>
      </w:pPr>
      <w:r>
        <w:rPr>
          <w:rFonts w:ascii="Arial" w:hAnsi="Arial"/>
          <w:sz w:val="20"/>
        </w:rPr>
        <w:t xml:space="preserve">Tras las experiencias de los últimos años, la feria K 2022 será un evento especial. A fin de entablar el diálogo, KRAIBURG TPE convoca a clientes, </w:t>
      </w:r>
      <w:r w:rsidR="00277F95">
        <w:rPr>
          <w:rFonts w:ascii="Arial" w:hAnsi="Arial"/>
          <w:sz w:val="20"/>
        </w:rPr>
        <w:t>socios y personas interesadas.</w:t>
      </w:r>
    </w:p>
    <w:p w14:paraId="33C724FB" w14:textId="72C08771" w:rsidR="00AF71E7" w:rsidRDefault="00AF71E7">
      <w:pPr>
        <w:rPr>
          <w:rFonts w:ascii="Arial" w:hAnsi="Arial"/>
          <w:bCs/>
          <w:sz w:val="20"/>
        </w:rPr>
      </w:pPr>
      <w:r>
        <w:br w:type="page"/>
      </w:r>
    </w:p>
    <w:p w14:paraId="5F18E0DA" w14:textId="77777777" w:rsidR="00051AC9" w:rsidRDefault="00051AC9" w:rsidP="00526446">
      <w:pPr>
        <w:keepLines/>
        <w:spacing w:after="0" w:line="360" w:lineRule="auto"/>
        <w:ind w:right="1701"/>
        <w:jc w:val="both"/>
        <w:rPr>
          <w:rFonts w:ascii="Arial" w:hAnsi="Arial"/>
          <w:bCs/>
          <w:sz w:val="20"/>
        </w:rPr>
      </w:pPr>
    </w:p>
    <w:p w14:paraId="657121EB" w14:textId="2FFFC150" w:rsidR="00051AC9" w:rsidRDefault="00051AC9" w:rsidP="00526446">
      <w:pPr>
        <w:keepLines/>
        <w:spacing w:after="0" w:line="360" w:lineRule="auto"/>
        <w:ind w:right="1701"/>
        <w:jc w:val="both"/>
        <w:rPr>
          <w:rFonts w:ascii="Arial" w:hAnsi="Arial"/>
          <w:bCs/>
          <w:sz w:val="20"/>
        </w:rPr>
      </w:pPr>
      <w:r>
        <w:rPr>
          <w:noProof/>
          <w:lang w:val="es-AR" w:eastAsia="es-AR" w:bidi="ar-SA"/>
        </w:rPr>
        <w:drawing>
          <wp:inline distT="0" distB="0" distL="0" distR="0" wp14:anchorId="4137A41F" wp14:editId="4A607DA2">
            <wp:extent cx="3514725" cy="2385878"/>
            <wp:effectExtent l="0" t="0" r="0" b="0"/>
            <wp:docPr id="6" name="Grafik 6" descr="Ein Bild, das Person, draußen, Kleidung,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draußen, Kleidung, stehend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14725" cy="2385878"/>
                    </a:xfrm>
                    <a:prstGeom prst="rect">
                      <a:avLst/>
                    </a:prstGeom>
                    <a:noFill/>
                    <a:ln>
                      <a:noFill/>
                    </a:ln>
                  </pic:spPr>
                </pic:pic>
              </a:graphicData>
            </a:graphic>
          </wp:inline>
        </w:drawing>
      </w:r>
    </w:p>
    <w:p w14:paraId="01A7DC4E" w14:textId="5E771770" w:rsidR="00AF71E7" w:rsidRDefault="00AF71E7" w:rsidP="00526446">
      <w:pPr>
        <w:keepLines/>
        <w:spacing w:after="0" w:line="360" w:lineRule="auto"/>
        <w:ind w:right="1701"/>
        <w:jc w:val="both"/>
        <w:rPr>
          <w:rFonts w:ascii="Arial" w:hAnsi="Arial"/>
          <w:bCs/>
          <w:sz w:val="20"/>
        </w:rPr>
      </w:pPr>
      <w:r>
        <w:rPr>
          <w:rFonts w:ascii="Arial" w:hAnsi="Arial"/>
          <w:b/>
          <w:sz w:val="20"/>
        </w:rPr>
        <w:t>Pie de foto:</w:t>
      </w:r>
      <w:r>
        <w:rPr>
          <w:rFonts w:ascii="Arial" w:hAnsi="Arial"/>
          <w:sz w:val="20"/>
        </w:rPr>
        <w:t xml:space="preserve"> </w:t>
      </w:r>
      <w:r>
        <w:rPr>
          <w:rFonts w:ascii="Arial" w:hAnsi="Arial"/>
          <w:i/>
          <w:sz w:val="20"/>
        </w:rPr>
        <w:t>"Nos distanciamos en forma deliberada de las grandes cifras, ya que nuestra propuesta en términos de sostenibilidad apunta a un desarrollo continuo pero seguro, siempre en un marco de transparencia, con franqueza y cerca de las necesidades de los clientes", resume la Dra. Monika Hofmann, directora de KRAIBURG TPE para la Región de Europa, Oriente Medio y África.</w:t>
      </w:r>
      <w:r>
        <w:rPr>
          <w:rFonts w:ascii="Arial" w:hAnsi="Arial"/>
          <w:sz w:val="20"/>
        </w:rPr>
        <w:t xml:space="preserve"> (Foto: KRAIBURG TPE)</w:t>
      </w:r>
    </w:p>
    <w:p w14:paraId="19CB1C2D" w14:textId="77777777" w:rsidR="00470986" w:rsidRDefault="00470986" w:rsidP="00526446">
      <w:pPr>
        <w:keepLines/>
        <w:spacing w:after="0" w:line="360" w:lineRule="auto"/>
        <w:ind w:right="1701"/>
        <w:jc w:val="both"/>
        <w:rPr>
          <w:rFonts w:ascii="Arial" w:hAnsi="Arial"/>
          <w:bCs/>
          <w:sz w:val="20"/>
        </w:rPr>
      </w:pPr>
    </w:p>
    <w:p w14:paraId="7A7961FB" w14:textId="19918A41" w:rsidR="00051AC9" w:rsidRDefault="00051AC9" w:rsidP="00526446">
      <w:pPr>
        <w:keepLines/>
        <w:spacing w:after="0" w:line="360" w:lineRule="auto"/>
        <w:ind w:right="1701"/>
        <w:jc w:val="both"/>
        <w:rPr>
          <w:rFonts w:ascii="Arial" w:hAnsi="Arial"/>
          <w:bCs/>
          <w:sz w:val="20"/>
        </w:rPr>
      </w:pPr>
      <w:r>
        <w:rPr>
          <w:noProof/>
          <w:lang w:val="es-AR" w:eastAsia="es-AR" w:bidi="ar-SA"/>
        </w:rPr>
        <w:drawing>
          <wp:inline distT="0" distB="0" distL="0" distR="0" wp14:anchorId="6FD3F3D3" wp14:editId="41FABD83">
            <wp:extent cx="2362200" cy="2362200"/>
            <wp:effectExtent l="0" t="0" r="0" b="0"/>
            <wp:docPr id="9" name="Grafik 9" descr="Ein Bild, das Person, Mann, Anzug, trag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Person, Mann, Anzug, tragen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2200" cy="2362200"/>
                    </a:xfrm>
                    <a:prstGeom prst="rect">
                      <a:avLst/>
                    </a:prstGeom>
                    <a:noFill/>
                    <a:ln>
                      <a:noFill/>
                    </a:ln>
                  </pic:spPr>
                </pic:pic>
              </a:graphicData>
            </a:graphic>
          </wp:inline>
        </w:drawing>
      </w:r>
    </w:p>
    <w:p w14:paraId="4F539774" w14:textId="21308BFC" w:rsidR="00AF71E7" w:rsidRDefault="00AF71E7" w:rsidP="00AF71E7">
      <w:pPr>
        <w:keepLines/>
        <w:spacing w:after="0" w:line="360" w:lineRule="auto"/>
        <w:ind w:right="1701"/>
        <w:jc w:val="both"/>
        <w:rPr>
          <w:rFonts w:ascii="Arial" w:hAnsi="Arial"/>
          <w:bCs/>
          <w:sz w:val="20"/>
        </w:rPr>
      </w:pPr>
      <w:r>
        <w:rPr>
          <w:rFonts w:ascii="Arial" w:hAnsi="Arial"/>
          <w:b/>
          <w:sz w:val="20"/>
        </w:rPr>
        <w:lastRenderedPageBreak/>
        <w:t>Pie de foto:</w:t>
      </w:r>
      <w:r>
        <w:rPr>
          <w:rFonts w:ascii="Arial" w:hAnsi="Arial"/>
          <w:sz w:val="20"/>
        </w:rPr>
        <w:t xml:space="preserve"> </w:t>
      </w:r>
      <w:r>
        <w:rPr>
          <w:rFonts w:ascii="Arial" w:hAnsi="Arial"/>
          <w:i/>
          <w:sz w:val="20"/>
        </w:rPr>
        <w:t>"Con THERMOLAST</w:t>
      </w:r>
      <w:r>
        <w:rPr>
          <w:rFonts w:ascii="Arial" w:hAnsi="Arial"/>
          <w:i/>
          <w:sz w:val="20"/>
          <w:vertAlign w:val="superscript"/>
        </w:rPr>
        <w:t>®</w:t>
      </w:r>
      <w:r>
        <w:rPr>
          <w:rFonts w:ascii="Arial" w:hAnsi="Arial"/>
          <w:i/>
          <w:sz w:val="20"/>
        </w:rPr>
        <w:t xml:space="preserve"> R, nuestros clientes reciben productos avanzados y listos para un uso inmediato. KRAIBURG TPE ya no se encuentra en el punto de partida, sino en medio del camino que conduce a una mayor sostenibilidad", dice Michael Pollmann, director de Ventas y Marketing de KRAIBURG TPE para la Región de Europa, Oriente Medio y África</w:t>
      </w:r>
      <w:r>
        <w:rPr>
          <w:rFonts w:ascii="Arial" w:hAnsi="Arial"/>
          <w:sz w:val="20"/>
        </w:rPr>
        <w:t xml:space="preserve"> (foto: KRAIBURG TPE)</w:t>
      </w:r>
    </w:p>
    <w:p w14:paraId="04220044" w14:textId="1CB71EF1" w:rsidR="00051AC9" w:rsidRDefault="00051AC9" w:rsidP="00DC3BD9">
      <w:pPr>
        <w:rPr>
          <w:rFonts w:ascii="Arial" w:hAnsi="Arial" w:cs="Arial"/>
          <w:b/>
          <w:color w:val="000000"/>
          <w:sz w:val="21"/>
          <w:szCs w:val="21"/>
        </w:rPr>
      </w:pPr>
    </w:p>
    <w:p w14:paraId="382AC3C4" w14:textId="5BA5033A" w:rsidR="00C06541" w:rsidRDefault="00C06541" w:rsidP="00DC3BD9">
      <w:pPr>
        <w:rPr>
          <w:rFonts w:ascii="Arial" w:hAnsi="Arial" w:cs="Arial"/>
          <w:b/>
          <w:color w:val="000000"/>
          <w:sz w:val="21"/>
          <w:szCs w:val="21"/>
        </w:rPr>
      </w:pPr>
    </w:p>
    <w:p w14:paraId="6479BDC8" w14:textId="039AEC62" w:rsidR="00C06541" w:rsidRDefault="00C06541" w:rsidP="00DC3BD9">
      <w:pPr>
        <w:rPr>
          <w:rFonts w:ascii="Arial" w:hAnsi="Arial" w:cs="Arial"/>
          <w:b/>
          <w:color w:val="000000"/>
          <w:sz w:val="21"/>
          <w:szCs w:val="21"/>
        </w:rPr>
      </w:pPr>
      <w:r>
        <w:rPr>
          <w:noProof/>
          <w:lang w:val="es-AR" w:eastAsia="es-AR" w:bidi="ar-SA"/>
        </w:rPr>
        <w:drawing>
          <wp:inline distT="0" distB="0" distL="0" distR="0" wp14:anchorId="7CFAF894" wp14:editId="5344E447">
            <wp:extent cx="2553195" cy="2553195"/>
            <wp:effectExtent l="0" t="0" r="0" b="0"/>
            <wp:docPr id="10" name="Grafik 10" descr="Ein Bild, das Person, Anzug, Kleidun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Person, Anzug, Kleidung, Mann enthält.&#10;&#10;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6693" cy="2556693"/>
                    </a:xfrm>
                    <a:prstGeom prst="rect">
                      <a:avLst/>
                    </a:prstGeom>
                    <a:noFill/>
                    <a:ln>
                      <a:noFill/>
                    </a:ln>
                  </pic:spPr>
                </pic:pic>
              </a:graphicData>
            </a:graphic>
          </wp:inline>
        </w:drawing>
      </w:r>
    </w:p>
    <w:p w14:paraId="696B1064" w14:textId="4B60AD49" w:rsidR="00C06541" w:rsidRDefault="00C06541" w:rsidP="00DC3BD9">
      <w:pPr>
        <w:rPr>
          <w:rFonts w:ascii="Arial" w:hAnsi="Arial" w:cs="Arial"/>
          <w:b/>
          <w:color w:val="000000"/>
          <w:sz w:val="21"/>
          <w:szCs w:val="21"/>
        </w:rPr>
      </w:pPr>
    </w:p>
    <w:p w14:paraId="1C9B0F40" w14:textId="6F500024" w:rsidR="00C06541" w:rsidRPr="00C06541" w:rsidRDefault="00C06541" w:rsidP="00C06541">
      <w:pPr>
        <w:keepLines/>
        <w:spacing w:after="0" w:line="360" w:lineRule="auto"/>
        <w:ind w:right="1701"/>
        <w:jc w:val="both"/>
        <w:rPr>
          <w:rFonts w:ascii="Arial" w:hAnsi="Arial"/>
          <w:i/>
          <w:sz w:val="20"/>
          <w:szCs w:val="20"/>
        </w:rPr>
      </w:pPr>
      <w:r>
        <w:rPr>
          <w:rFonts w:ascii="Arial" w:hAnsi="Arial"/>
          <w:b/>
          <w:sz w:val="20"/>
        </w:rPr>
        <w:t>Pie de foto:</w:t>
      </w:r>
      <w:r>
        <w:rPr>
          <w:rFonts w:ascii="Arial" w:hAnsi="Arial"/>
          <w:sz w:val="20"/>
        </w:rPr>
        <w:t xml:space="preserve"> </w:t>
      </w:r>
      <w:r>
        <w:rPr>
          <w:rFonts w:ascii="Arial" w:hAnsi="Arial"/>
          <w:i/>
          <w:sz w:val="20"/>
        </w:rPr>
        <w:t>"Como líderes en el sector de TPE y con nuestra amplia gama de productos, estamos seguros de contar con algo para cada cual; y si no contamos con eso, lo desarrollamos para nuestros clientes", explica Josef Neuer, director de Gestión de Productos de KRAIBURG TPE (foto: KRAIBURG TPE)</w:t>
      </w:r>
    </w:p>
    <w:p w14:paraId="56E4A502" w14:textId="03A4D5B5" w:rsidR="00C06541" w:rsidRDefault="00C06541">
      <w:pPr>
        <w:rPr>
          <w:rFonts w:ascii="Arial" w:hAnsi="Arial" w:cs="Arial"/>
          <w:b/>
          <w:color w:val="000000"/>
          <w:sz w:val="21"/>
          <w:szCs w:val="21"/>
        </w:rPr>
      </w:pPr>
      <w:r>
        <w:br w:type="page"/>
      </w:r>
    </w:p>
    <w:p w14:paraId="65A730DB" w14:textId="77777777" w:rsidR="00C06541" w:rsidRDefault="00C06541" w:rsidP="00DC3BD9">
      <w:pPr>
        <w:rPr>
          <w:rFonts w:ascii="Arial" w:hAnsi="Arial" w:cs="Arial"/>
          <w:b/>
          <w:color w:val="000000"/>
          <w:sz w:val="21"/>
          <w:szCs w:val="21"/>
        </w:rPr>
      </w:pPr>
    </w:p>
    <w:p w14:paraId="10929364" w14:textId="78E4FF45" w:rsidR="00DC3BD9" w:rsidRDefault="00DC3BD9" w:rsidP="00DC3BD9">
      <w:pPr>
        <w:rPr>
          <w:rFonts w:ascii="Arial" w:hAnsi="Arial" w:cs="Arial"/>
          <w:b/>
          <w:color w:val="000000"/>
          <w:sz w:val="21"/>
          <w:szCs w:val="21"/>
        </w:rPr>
      </w:pPr>
      <w:r>
        <w:rPr>
          <w:rFonts w:ascii="Arial" w:hAnsi="Arial"/>
          <w:b/>
          <w:color w:val="000000"/>
          <w:sz w:val="21"/>
        </w:rPr>
        <w:t>Información para representantes de la prensa</w:t>
      </w:r>
    </w:p>
    <w:p w14:paraId="42E1E4F5" w14:textId="1785C8A2" w:rsidR="00BB01DD" w:rsidRDefault="00BB01DD" w:rsidP="00BB01DD">
      <w:pPr>
        <w:keepLines/>
        <w:spacing w:after="0" w:line="360" w:lineRule="auto"/>
        <w:ind w:right="1701"/>
        <w:jc w:val="both"/>
        <w:rPr>
          <w:rFonts w:ascii="Arial" w:hAnsi="Arial" w:cs="Arial"/>
          <w:sz w:val="20"/>
          <w:szCs w:val="20"/>
        </w:rPr>
      </w:pPr>
      <w:r>
        <w:rPr>
          <w:rFonts w:ascii="Arial" w:hAnsi="Arial"/>
          <w:sz w:val="20"/>
        </w:rPr>
        <w:t xml:space="preserve">Durante la feria, los expertos de la empresa estarán a disposición en el stand C58-03 del pabellón 6 para responder a las consultas y mantener debates técnicos sobre temas relacionados con los materiales y los mercados. Para obtener más información, consulte en </w:t>
      </w:r>
      <w:hyperlink r:id="rId11" w:history="1">
        <w:r w:rsidR="00347E4B" w:rsidRPr="00D31B21">
          <w:rPr>
            <w:rStyle w:val="Hyperlink"/>
            <w:rFonts w:ascii="Arial" w:hAnsi="Arial"/>
            <w:sz w:val="20"/>
          </w:rPr>
          <w:t>https://www.kraibu</w:t>
        </w:r>
        <w:r w:rsidR="00347E4B" w:rsidRPr="00D31B21">
          <w:rPr>
            <w:rStyle w:val="Hyperlink"/>
            <w:rFonts w:ascii="Arial" w:hAnsi="Arial"/>
            <w:sz w:val="20"/>
          </w:rPr>
          <w:t>r</w:t>
        </w:r>
        <w:r w:rsidR="00347E4B" w:rsidRPr="00D31B21">
          <w:rPr>
            <w:rStyle w:val="Hyperlink"/>
            <w:rFonts w:ascii="Arial" w:hAnsi="Arial"/>
            <w:sz w:val="20"/>
          </w:rPr>
          <w:t>g-tpe.com/es/k-messe</w:t>
        </w:r>
      </w:hyperlink>
    </w:p>
    <w:p w14:paraId="64ABCF84" w14:textId="77777777" w:rsidR="00BB01DD" w:rsidRPr="00BB01DD" w:rsidRDefault="00BB01DD" w:rsidP="00BB01DD">
      <w:pPr>
        <w:keepLines/>
        <w:spacing w:after="0" w:line="360" w:lineRule="auto"/>
        <w:ind w:right="1701"/>
        <w:jc w:val="both"/>
        <w:rPr>
          <w:rFonts w:ascii="Arial" w:hAnsi="Arial" w:cs="Arial"/>
          <w:sz w:val="20"/>
          <w:szCs w:val="20"/>
        </w:rPr>
      </w:pPr>
    </w:p>
    <w:p w14:paraId="6F1958C7" w14:textId="77777777" w:rsidR="00BB01DD" w:rsidRDefault="00BB01DD" w:rsidP="00BB01DD">
      <w:pPr>
        <w:keepLines/>
        <w:spacing w:after="0" w:line="360" w:lineRule="auto"/>
        <w:ind w:right="1701"/>
        <w:jc w:val="both"/>
        <w:rPr>
          <w:rFonts w:ascii="Arial" w:hAnsi="Arial"/>
          <w:sz w:val="20"/>
        </w:rPr>
      </w:pPr>
    </w:p>
    <w:p w14:paraId="3A6FB8F6" w14:textId="6BFD1978" w:rsidR="00BB01DD" w:rsidRDefault="00BB01DD" w:rsidP="00BB01DD">
      <w:pPr>
        <w:keepLines/>
        <w:spacing w:after="0" w:line="360" w:lineRule="auto"/>
        <w:ind w:right="1701"/>
        <w:jc w:val="both"/>
        <w:rPr>
          <w:rFonts w:ascii="Arial" w:hAnsi="Arial"/>
          <w:b/>
          <w:bCs/>
          <w:sz w:val="20"/>
        </w:rPr>
      </w:pPr>
      <w:r>
        <w:rPr>
          <w:rFonts w:ascii="Arial" w:hAnsi="Arial"/>
          <w:b/>
          <w:sz w:val="20"/>
        </w:rPr>
        <w:t xml:space="preserve">Para solicitar una entrevista durante la feria K (del 19 al 26 de octubre), escriba directamente a </w:t>
      </w:r>
      <w:hyperlink r:id="rId12">
        <w:r>
          <w:rPr>
            <w:rStyle w:val="Hyperlink"/>
            <w:rFonts w:ascii="Arial" w:hAnsi="Arial"/>
            <w:b/>
            <w:sz w:val="20"/>
          </w:rPr>
          <w:t>juliane.schmidhuber@kraiburg-tpe.com</w:t>
        </w:r>
      </w:hyperlink>
      <w:r>
        <w:rPr>
          <w:rFonts w:ascii="Arial" w:hAnsi="Arial"/>
          <w:b/>
          <w:sz w:val="20"/>
        </w:rPr>
        <w:t>.</w:t>
      </w:r>
    </w:p>
    <w:p w14:paraId="67C70554" w14:textId="77777777" w:rsidR="00BB01DD" w:rsidRDefault="00BB01DD" w:rsidP="00BB01DD">
      <w:pPr>
        <w:keepLines/>
        <w:spacing w:after="0" w:line="360" w:lineRule="auto"/>
        <w:ind w:right="1701"/>
        <w:jc w:val="both"/>
        <w:rPr>
          <w:rFonts w:ascii="Arial" w:hAnsi="Arial"/>
          <w:b/>
          <w:bCs/>
          <w:sz w:val="20"/>
        </w:rPr>
      </w:pPr>
    </w:p>
    <w:p w14:paraId="622D0D83" w14:textId="77777777" w:rsidR="00DC3BD9" w:rsidRPr="00BF2473" w:rsidRDefault="00DC3BD9" w:rsidP="00DC3BD9">
      <w:pPr>
        <w:rPr>
          <w:rFonts w:ascii="Arial" w:hAnsi="Arial" w:cs="Arial"/>
          <w:bCs/>
          <w:color w:val="000000"/>
          <w:sz w:val="21"/>
          <w:szCs w:val="21"/>
        </w:rPr>
      </w:pPr>
      <w:r>
        <w:rPr>
          <w:rFonts w:ascii="Arial" w:hAnsi="Arial" w:cs="Arial"/>
          <w:b/>
          <w:noProof/>
          <w:color w:val="000000"/>
          <w:sz w:val="21"/>
          <w:szCs w:val="21"/>
          <w:lang w:val="es-AR" w:eastAsia="es-AR" w:bidi="ar-SA"/>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2E44D458" w:rsidR="00DC3BD9" w:rsidRDefault="00F67581" w:rsidP="00DC3BD9">
      <w:pPr>
        <w:rPr>
          <w:rStyle w:val="Hyperlink"/>
          <w:rFonts w:ascii="Arial" w:hAnsi="Arial" w:cs="Arial"/>
          <w:b/>
          <w:sz w:val="21"/>
          <w:szCs w:val="21"/>
        </w:rPr>
      </w:pPr>
      <w:hyperlink r:id="rId15">
        <w:r w:rsidR="00D15DF5">
          <w:rPr>
            <w:rStyle w:val="Hyperlink"/>
            <w:rFonts w:ascii="Arial" w:hAnsi="Arial"/>
            <w:b/>
            <w:sz w:val="21"/>
          </w:rPr>
          <w:t>Imágenes</w:t>
        </w:r>
      </w:hyperlink>
    </w:p>
    <w:p w14:paraId="21930232" w14:textId="1FC803EB" w:rsidR="00BB01DD" w:rsidRDefault="00BB01DD" w:rsidP="00DC3BD9">
      <w:pPr>
        <w:rPr>
          <w:rStyle w:val="Hyperlink"/>
          <w:rFonts w:ascii="Arial" w:hAnsi="Arial" w:cs="Arial"/>
          <w:b/>
          <w:sz w:val="21"/>
          <w:szCs w:val="21"/>
        </w:rPr>
      </w:pPr>
    </w:p>
    <w:p w14:paraId="4D18B18A" w14:textId="735FA0FE" w:rsidR="00C627CC" w:rsidRPr="00BF2473" w:rsidRDefault="00C627CC" w:rsidP="00DC3BD9">
      <w:pPr>
        <w:rPr>
          <w:rFonts w:ascii="Arial" w:hAnsi="Arial" w:cs="Arial"/>
          <w:b/>
          <w:color w:val="000000"/>
          <w:sz w:val="21"/>
          <w:szCs w:val="21"/>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rPr>
        <w:t>Redes sociales: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cs="Arial"/>
                <w:b/>
                <w:noProof/>
                <w:color w:val="000000"/>
                <w:sz w:val="21"/>
                <w:szCs w:val="21"/>
                <w:lang w:val="es-AR" w:eastAsia="es-AR" w:bidi="ar-SA"/>
              </w:rPr>
              <w:drawing>
                <wp:inline distT="0" distB="0" distL="0" distR="0" wp14:anchorId="58536EA7" wp14:editId="13C8EAAA">
                  <wp:extent cx="301276" cy="301276"/>
                  <wp:effectExtent l="0" t="0" r="3810" b="3810"/>
                  <wp:docPr id="5" name="Grafik 5">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cs="Arial"/>
                <w:b/>
                <w:noProof/>
                <w:color w:val="000000"/>
                <w:sz w:val="21"/>
                <w:szCs w:val="21"/>
                <w:lang w:val="es-AR" w:eastAsia="es-AR" w:bidi="ar-SA"/>
              </w:rPr>
              <w:drawing>
                <wp:inline distT="0" distB="0" distL="0" distR="0" wp14:anchorId="1DDF481D" wp14:editId="19DE3789">
                  <wp:extent cx="300990" cy="300990"/>
                  <wp:effectExtent l="0" t="0" r="3810" b="3810"/>
                  <wp:docPr id="7" name="Grafik 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lang w:val="es-AR" w:eastAsia="es-AR" w:bidi="ar-SA"/>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cs="Arial"/>
                <w:b/>
                <w:noProof/>
                <w:color w:val="000000"/>
                <w:sz w:val="21"/>
                <w:szCs w:val="21"/>
                <w:lang w:val="es-AR" w:eastAsia="es-AR" w:bidi="ar-SA"/>
              </w:rPr>
              <w:drawing>
                <wp:inline distT="0" distB="0" distL="0" distR="0" wp14:anchorId="0DA25131" wp14:editId="2711847E">
                  <wp:extent cx="300990" cy="300990"/>
                  <wp:effectExtent l="0" t="0" r="3810" b="3810"/>
                  <wp:docPr id="15" name="Grafik 15">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cs="Arial"/>
                <w:b/>
                <w:noProof/>
                <w:color w:val="000000"/>
                <w:sz w:val="21"/>
                <w:szCs w:val="21"/>
                <w:lang w:val="es-AR" w:eastAsia="es-AR" w:bidi="ar-SA"/>
              </w:rPr>
              <w:drawing>
                <wp:inline distT="0" distB="0" distL="0" distR="0" wp14:anchorId="66149862" wp14:editId="3F26D3CC">
                  <wp:extent cx="296266" cy="296266"/>
                  <wp:effectExtent l="0" t="0" r="0" b="0"/>
                  <wp:docPr id="21" name="Grafik 21">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rPr>
      </w:pPr>
    </w:p>
    <w:p w14:paraId="450856F7" w14:textId="77777777" w:rsidR="00BB01DD" w:rsidRDefault="00BB01DD">
      <w:pPr>
        <w:rPr>
          <w:rFonts w:ascii="Arial" w:hAnsi="Arial" w:cs="Arial"/>
          <w:b/>
          <w:color w:val="000000"/>
          <w:sz w:val="21"/>
          <w:szCs w:val="21"/>
        </w:rPr>
      </w:pPr>
      <w:r>
        <w:br w:type="page"/>
      </w:r>
    </w:p>
    <w:p w14:paraId="2B748AC4" w14:textId="42189B3D" w:rsidR="00286268" w:rsidRDefault="00286268" w:rsidP="00286268">
      <w:pPr>
        <w:keepLines/>
        <w:spacing w:after="0" w:line="360" w:lineRule="auto"/>
        <w:ind w:right="1701"/>
        <w:jc w:val="both"/>
        <w:rPr>
          <w:rFonts w:ascii="Arial" w:hAnsi="Arial" w:cs="Arial"/>
          <w:b/>
          <w:color w:val="000000"/>
          <w:sz w:val="21"/>
          <w:szCs w:val="21"/>
        </w:rPr>
      </w:pPr>
      <w:r>
        <w:rPr>
          <w:rFonts w:ascii="Arial" w:hAnsi="Arial"/>
          <w:b/>
          <w:color w:val="000000"/>
          <w:sz w:val="21"/>
        </w:rPr>
        <w:lastRenderedPageBreak/>
        <w:t>Acerca de KRAIBURG TPE</w:t>
      </w:r>
    </w:p>
    <w:p w14:paraId="590B9C4B" w14:textId="77777777" w:rsidR="00B92011" w:rsidRPr="00B011E3" w:rsidRDefault="00B92011" w:rsidP="00B92011">
      <w:pPr>
        <w:keepLines/>
        <w:spacing w:after="0" w:line="360" w:lineRule="auto"/>
        <w:ind w:right="1701"/>
        <w:jc w:val="both"/>
        <w:rPr>
          <w:rFonts w:ascii="Arial" w:hAnsi="Arial"/>
          <w:iCs/>
          <w:sz w:val="20"/>
          <w:lang w:val="es-ES_tradnl"/>
        </w:rPr>
      </w:pPr>
      <w:r w:rsidRPr="00B011E3">
        <w:rPr>
          <w:rFonts w:ascii="Arial" w:hAnsi="Arial"/>
          <w:iCs/>
          <w:sz w:val="20"/>
          <w:lang w:val="es-ES_tradnl"/>
        </w:rPr>
        <w:t>KRAIBURG TPE (</w:t>
      </w:r>
      <w:hyperlink r:id="rId26" w:history="1">
        <w:r w:rsidRPr="00891293">
          <w:rPr>
            <w:rStyle w:val="Hyperlink"/>
            <w:rFonts w:ascii="Arial" w:hAnsi="Arial"/>
            <w:iCs/>
            <w:sz w:val="20"/>
            <w:lang w:val="es-ES_tradnl"/>
          </w:rPr>
          <w:t>www.kraiburg-tpe.com</w:t>
        </w:r>
      </w:hyperlink>
      <w:r w:rsidRPr="00B011E3">
        <w:rPr>
          <w:rFonts w:ascii="Arial" w:hAnsi="Arial"/>
          <w:iCs/>
          <w:sz w:val="20"/>
          <w:lang w:val="es-ES_tradnl"/>
        </w:rPr>
        <w:t>) es un fabricante mundial de elastómeros termoplásticos a medida. KRAIBURG TPE se fundó en 2001 como una división independiente del Grupo KRAIBURG y hoy en día es el líder de la industria en el campo de los compuestos de TPE. El objetivo de la empresa es proporcionar productos seguros, fiables y sostenibles para las aplicaciones de sus clientes. Con más de 680 empleados en todo el mundo y centros de producción en Alemania, EE.UU. y Malasia, la empresa ofrece una amplia cartera de productos para aplicaciones en los sectores de la automoción, la industria y los bienes de consumo, así como para el estrictamente regulado sector médico. Las líneas de productos establecidas THERMOLAST</w:t>
      </w:r>
      <w:r w:rsidRPr="00211A26">
        <w:rPr>
          <w:rFonts w:ascii="Arial" w:hAnsi="Arial"/>
          <w:iCs/>
          <w:sz w:val="20"/>
          <w:vertAlign w:val="superscript"/>
          <w:lang w:val="es-ES_tradnl"/>
        </w:rPr>
        <w:t>®</w:t>
      </w:r>
      <w:r w:rsidRPr="00B011E3">
        <w:rPr>
          <w:rFonts w:ascii="Arial" w:hAnsi="Arial"/>
          <w:iCs/>
          <w:sz w:val="20"/>
          <w:lang w:val="es-ES_tradnl"/>
        </w:rPr>
        <w:t>, COPEC</w:t>
      </w:r>
      <w:r w:rsidRPr="00211A26">
        <w:rPr>
          <w:rFonts w:ascii="Arial" w:hAnsi="Arial"/>
          <w:iCs/>
          <w:sz w:val="20"/>
          <w:vertAlign w:val="superscript"/>
          <w:lang w:val="es-ES_tradnl"/>
        </w:rPr>
        <w:t>®</w:t>
      </w:r>
      <w:r w:rsidRPr="00B011E3">
        <w:rPr>
          <w:rFonts w:ascii="Arial" w:hAnsi="Arial"/>
          <w:iCs/>
          <w:sz w:val="20"/>
          <w:lang w:val="es-ES_tradnl"/>
        </w:rPr>
        <w:t>, HIPEX</w:t>
      </w:r>
      <w:r w:rsidRPr="00211A26">
        <w:rPr>
          <w:rFonts w:ascii="Arial" w:hAnsi="Arial"/>
          <w:iCs/>
          <w:sz w:val="20"/>
          <w:vertAlign w:val="superscript"/>
          <w:lang w:val="es-ES_tradnl"/>
        </w:rPr>
        <w:t>®</w:t>
      </w:r>
      <w:r w:rsidRPr="00B011E3">
        <w:rPr>
          <w:rFonts w:ascii="Arial" w:hAnsi="Arial"/>
          <w:iCs/>
          <w:sz w:val="20"/>
          <w:lang w:val="es-ES_tradnl"/>
        </w:rPr>
        <w:t xml:space="preserve"> y </w:t>
      </w:r>
      <w:proofErr w:type="spellStart"/>
      <w:r w:rsidRPr="00B011E3">
        <w:rPr>
          <w:rFonts w:ascii="Arial" w:hAnsi="Arial"/>
          <w:iCs/>
          <w:sz w:val="20"/>
          <w:lang w:val="es-ES_tradnl"/>
        </w:rPr>
        <w:t>For</w:t>
      </w:r>
      <w:proofErr w:type="spellEnd"/>
      <w:r w:rsidRPr="00B011E3">
        <w:rPr>
          <w:rFonts w:ascii="Arial" w:hAnsi="Arial"/>
          <w:iCs/>
          <w:sz w:val="20"/>
          <w:lang w:val="es-ES_tradnl"/>
        </w:rPr>
        <w:t xml:space="preserve"> </w:t>
      </w:r>
      <w:proofErr w:type="spellStart"/>
      <w:r w:rsidRPr="00B011E3">
        <w:rPr>
          <w:rFonts w:ascii="Arial" w:hAnsi="Arial"/>
          <w:iCs/>
          <w:sz w:val="20"/>
          <w:lang w:val="es-ES_tradnl"/>
        </w:rPr>
        <w:t>Tec</w:t>
      </w:r>
      <w:proofErr w:type="spellEnd"/>
      <w:r w:rsidRPr="00B011E3">
        <w:rPr>
          <w:rFonts w:ascii="Arial" w:hAnsi="Arial"/>
          <w:iCs/>
          <w:sz w:val="20"/>
          <w:lang w:val="es-ES_tradnl"/>
        </w:rPr>
        <w:t xml:space="preserve"> E</w:t>
      </w:r>
      <w:r w:rsidRPr="00211A26">
        <w:rPr>
          <w:rFonts w:ascii="Arial" w:hAnsi="Arial"/>
          <w:iCs/>
          <w:sz w:val="20"/>
          <w:vertAlign w:val="superscript"/>
          <w:lang w:val="es-ES_tradnl"/>
        </w:rPr>
        <w:t>®</w:t>
      </w:r>
      <w:r w:rsidRPr="00B011E3">
        <w:rPr>
          <w:rFonts w:ascii="Arial" w:hAnsi="Arial"/>
          <w:iCs/>
          <w:sz w:val="20"/>
          <w:lang w:val="es-ES_tradnl"/>
        </w:rPr>
        <w:t xml:space="preserve"> se procesan por moldeo de inyección o extrusión y ofrecen a los fabricantes numerosas ventajas no sólo en su procesamiento sino también en el diseño del producto. KRAIBURG TPE se caracteriza por su fuerza innovadora, su orientación global al cliente, sus soluciones de producto personalizadas y su servicio fiable. La empresa cuenta con la certificación ISO 50001 en su sede central de Alemania y posee las certificaciones ISO 9001 e ISO 14001 en todas sus sedes del mundo.</w:t>
      </w:r>
    </w:p>
    <w:p w14:paraId="52BF50FB" w14:textId="77777777" w:rsidR="002C07D0" w:rsidRPr="00B92011" w:rsidRDefault="002C07D0">
      <w:pPr>
        <w:rPr>
          <w:rFonts w:ascii="Arial" w:hAnsi="Arial" w:cs="Arial"/>
          <w:b/>
          <w:color w:val="000000"/>
          <w:sz w:val="21"/>
          <w:szCs w:val="21"/>
          <w:lang w:val="es-ES_tradnl"/>
        </w:rPr>
      </w:pPr>
    </w:p>
    <w:sectPr w:rsidR="002C07D0" w:rsidRPr="00B92011" w:rsidSect="00F125F3">
      <w:headerReference w:type="default" r:id="rId27"/>
      <w:headerReference w:type="first" r:id="rId28"/>
      <w:footerReference w:type="first" r:id="rId2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B0227" w14:textId="77777777" w:rsidR="00946B60" w:rsidRDefault="00946B60" w:rsidP="00784C57">
      <w:pPr>
        <w:spacing w:after="0" w:line="240" w:lineRule="auto"/>
      </w:pPr>
      <w:r>
        <w:separator/>
      </w:r>
    </w:p>
  </w:endnote>
  <w:endnote w:type="continuationSeparator" w:id="0">
    <w:p w14:paraId="2C453606" w14:textId="77777777" w:rsidR="00946B60" w:rsidRDefault="00946B60" w:rsidP="00784C57">
      <w:pPr>
        <w:spacing w:after="0" w:line="240" w:lineRule="auto"/>
      </w:pPr>
      <w:r>
        <w:continuationSeparator/>
      </w:r>
    </w:p>
  </w:endnote>
  <w:endnote w:type="continuationNotice" w:id="1">
    <w:p w14:paraId="19A2F277" w14:textId="77777777" w:rsidR="00946B60" w:rsidRDefault="00946B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CD237" w14:textId="77777777" w:rsidR="00946B60" w:rsidRDefault="00946B60" w:rsidP="00784C57">
      <w:pPr>
        <w:spacing w:after="0" w:line="240" w:lineRule="auto"/>
      </w:pPr>
      <w:r>
        <w:separator/>
      </w:r>
    </w:p>
  </w:footnote>
  <w:footnote w:type="continuationSeparator" w:id="0">
    <w:p w14:paraId="02BD9EA6" w14:textId="77777777" w:rsidR="00946B60" w:rsidRDefault="00946B60" w:rsidP="00784C57">
      <w:pPr>
        <w:spacing w:after="0" w:line="240" w:lineRule="auto"/>
      </w:pPr>
      <w:r>
        <w:continuationSeparator/>
      </w:r>
    </w:p>
  </w:footnote>
  <w:footnote w:type="continuationNotice" w:id="1">
    <w:p w14:paraId="1121CB3B" w14:textId="77777777" w:rsidR="00946B60" w:rsidRDefault="00946B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es-AR" w:eastAsia="es-AR"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0BF80253" w14:textId="20D72DCE" w:rsidR="008A15D7" w:rsidRDefault="008A15D7" w:rsidP="008A15D7">
          <w:pPr>
            <w:spacing w:after="0" w:line="360" w:lineRule="auto"/>
            <w:jc w:val="both"/>
            <w:rPr>
              <w:rFonts w:ascii="Arial" w:hAnsi="Arial" w:cs="Arial"/>
              <w:b/>
              <w:sz w:val="16"/>
              <w:szCs w:val="16"/>
            </w:rPr>
          </w:pPr>
          <w:r>
            <w:rPr>
              <w:rFonts w:ascii="Arial" w:hAnsi="Arial"/>
              <w:b/>
              <w:sz w:val="16"/>
            </w:rPr>
            <w:t>KRAIBURG TPE en la feria K 2022</w:t>
          </w:r>
        </w:p>
        <w:p w14:paraId="578FEB63" w14:textId="39898C03" w:rsidR="003C1AA8" w:rsidRPr="00014BB3" w:rsidRDefault="003C1AA8" w:rsidP="003C1AA8">
          <w:pPr>
            <w:spacing w:after="0" w:line="360" w:lineRule="auto"/>
            <w:jc w:val="both"/>
            <w:rPr>
              <w:rFonts w:ascii="Arial" w:hAnsi="Arial" w:cs="Arial"/>
              <w:b/>
              <w:bCs/>
              <w:sz w:val="16"/>
              <w:szCs w:val="16"/>
            </w:rPr>
          </w:pPr>
          <w:r>
            <w:rPr>
              <w:rFonts w:ascii="Arial" w:hAnsi="Arial"/>
              <w:b/>
              <w:sz w:val="16"/>
            </w:rPr>
            <w:t>Waldkraiburg, septiembre de 2022</w:t>
          </w:r>
        </w:p>
        <w:p w14:paraId="4F16FFE5" w14:textId="77777777" w:rsidR="00502615" w:rsidRPr="00C71DA0" w:rsidRDefault="00C97AAF" w:rsidP="006600AB">
          <w:pPr>
            <w:spacing w:after="0" w:line="360" w:lineRule="auto"/>
            <w:jc w:val="both"/>
            <w:rPr>
              <w:rFonts w:ascii="Arial" w:hAnsi="Arial" w:cs="Arial"/>
              <w:b/>
              <w:bCs/>
              <w:sz w:val="16"/>
              <w:szCs w:val="16"/>
            </w:rPr>
          </w:pPr>
          <w:r>
            <w:rPr>
              <w:rFonts w:ascii="Arial" w:hAnsi="Arial"/>
              <w:b/>
              <w:sz w:val="16"/>
            </w:rPr>
            <w:t xml:space="preserve">Página </w:t>
          </w:r>
          <w:r w:rsidR="00C37A0D" w:rsidRPr="00C71DA0">
            <w:rPr>
              <w:rFonts w:ascii="Arial" w:hAnsi="Arial" w:cs="Arial"/>
              <w:b/>
              <w:bCs/>
              <w:sz w:val="16"/>
              <w:szCs w:val="16"/>
            </w:rPr>
            <w:fldChar w:fldCharType="begin"/>
          </w:r>
          <w:r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277F95">
            <w:rPr>
              <w:rFonts w:ascii="Arial" w:hAnsi="Arial" w:cs="Arial"/>
              <w:b/>
              <w:bCs/>
              <w:noProof/>
              <w:sz w:val="16"/>
              <w:szCs w:val="16"/>
            </w:rPr>
            <w:t>3</w:t>
          </w:r>
          <w:r w:rsidR="00C37A0D" w:rsidRPr="00C71DA0">
            <w:rPr>
              <w:rFonts w:ascii="Arial" w:hAnsi="Arial" w:cs="Arial"/>
              <w:b/>
              <w:bCs/>
              <w:sz w:val="16"/>
              <w:szCs w:val="16"/>
            </w:rPr>
            <w:fldChar w:fldCharType="end"/>
          </w:r>
          <w:r>
            <w:rPr>
              <w:rFonts w:ascii="Arial" w:hAnsi="Arial"/>
              <w:b/>
              <w:sz w:val="16"/>
            </w:rPr>
            <w:t xml:space="preserve"> de </w:t>
          </w:r>
          <w:r w:rsidR="002829A8">
            <w:fldChar w:fldCharType="begin"/>
          </w:r>
          <w:r w:rsidR="002829A8" w:rsidRPr="00290789">
            <w:instrText>NUMPAGES  \* Arabic  \* MERGEFORMAT</w:instrText>
          </w:r>
          <w:r w:rsidR="002829A8">
            <w:fldChar w:fldCharType="separate"/>
          </w:r>
          <w:r w:rsidR="00277F95" w:rsidRPr="00277F95">
            <w:rPr>
              <w:rFonts w:ascii="Arial" w:hAnsi="Arial" w:cs="Arial"/>
              <w:b/>
              <w:bCs/>
              <w:noProof/>
              <w:sz w:val="16"/>
              <w:szCs w:val="16"/>
            </w:rPr>
            <w:t>7</w:t>
          </w:r>
          <w:r w:rsidR="002829A8">
            <w:rPr>
              <w:rFonts w:ascii="Arial" w:hAnsi="Arial" w:cs="Arial"/>
              <w:b/>
              <w:bCs/>
              <w:noProof/>
              <w:sz w:val="16"/>
              <w:szCs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es-AR" w:eastAsia="es-AR"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3CB8D151" w14:textId="1C27E507" w:rsidR="008A15D7" w:rsidRDefault="008A15D7" w:rsidP="008A15D7">
          <w:pPr>
            <w:spacing w:after="0" w:line="360" w:lineRule="auto"/>
            <w:jc w:val="both"/>
            <w:rPr>
              <w:rFonts w:ascii="Arial" w:hAnsi="Arial" w:cs="Arial"/>
              <w:b/>
              <w:sz w:val="16"/>
              <w:szCs w:val="16"/>
            </w:rPr>
          </w:pPr>
          <w:r>
            <w:rPr>
              <w:rFonts w:ascii="Arial" w:hAnsi="Arial"/>
              <w:b/>
              <w:sz w:val="16"/>
            </w:rPr>
            <w:t>KRAIBURG TPE en la feria K 2022</w:t>
          </w:r>
        </w:p>
        <w:p w14:paraId="7142AAD6" w14:textId="7F42B222" w:rsidR="00502615" w:rsidRPr="00C71DA0" w:rsidRDefault="00C97AAF" w:rsidP="008A15D7">
          <w:pPr>
            <w:spacing w:after="0" w:line="360" w:lineRule="auto"/>
            <w:jc w:val="both"/>
            <w:rPr>
              <w:rFonts w:ascii="Arial" w:hAnsi="Arial" w:cs="Arial"/>
              <w:b/>
              <w:bCs/>
              <w:sz w:val="16"/>
              <w:szCs w:val="16"/>
            </w:rPr>
          </w:pPr>
          <w:r>
            <w:rPr>
              <w:rFonts w:ascii="Arial" w:hAnsi="Arial"/>
              <w:b/>
              <w:sz w:val="16"/>
            </w:rPr>
            <w:t xml:space="preserve">Página </w:t>
          </w:r>
          <w:r w:rsidR="00C37A0D" w:rsidRPr="00C71DA0">
            <w:rPr>
              <w:rFonts w:ascii="Arial" w:hAnsi="Arial" w:cs="Arial"/>
              <w:b/>
              <w:bCs/>
              <w:sz w:val="16"/>
              <w:szCs w:val="16"/>
            </w:rPr>
            <w:fldChar w:fldCharType="begin"/>
          </w:r>
          <w:r w:rsidR="00502615" w:rsidRPr="00C71DA0">
            <w:rPr>
              <w:rFonts w:ascii="Arial" w:hAnsi="Arial" w:cs="Arial"/>
              <w:b/>
              <w:bCs/>
              <w:sz w:val="16"/>
              <w:szCs w:val="16"/>
            </w:rPr>
            <w:instrText>PAGE  \* Arabic  \* MERGEFORMAT</w:instrText>
          </w:r>
          <w:r w:rsidR="00C37A0D" w:rsidRPr="00C71DA0">
            <w:rPr>
              <w:rFonts w:ascii="Arial" w:hAnsi="Arial" w:cs="Arial"/>
              <w:b/>
              <w:bCs/>
              <w:sz w:val="16"/>
              <w:szCs w:val="16"/>
            </w:rPr>
            <w:fldChar w:fldCharType="separate"/>
          </w:r>
          <w:r w:rsidR="00277F95">
            <w:rPr>
              <w:rFonts w:ascii="Arial" w:hAnsi="Arial" w:cs="Arial"/>
              <w:b/>
              <w:bCs/>
              <w:noProof/>
              <w:sz w:val="16"/>
              <w:szCs w:val="16"/>
            </w:rPr>
            <w:t>1</w:t>
          </w:r>
          <w:r w:rsidR="00C37A0D" w:rsidRPr="00C71DA0">
            <w:rPr>
              <w:rFonts w:ascii="Arial" w:hAnsi="Arial" w:cs="Arial"/>
              <w:b/>
              <w:bCs/>
              <w:sz w:val="16"/>
              <w:szCs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277F95" w:rsidRPr="00277F95">
            <w:rPr>
              <w:rFonts w:ascii="Arial" w:hAnsi="Arial" w:cs="Arial"/>
              <w:b/>
              <w:bCs/>
              <w:noProof/>
              <w:sz w:val="16"/>
              <w:szCs w:val="16"/>
            </w:rPr>
            <w:t>3</w:t>
          </w:r>
          <w:r w:rsidR="004855C8">
            <w:rPr>
              <w:rFonts w:ascii="Arial" w:hAnsi="Arial" w:cs="Arial"/>
              <w:b/>
              <w:bCs/>
              <w:noProof/>
              <w:sz w:val="16"/>
              <w:szCs w:val="16"/>
            </w:rPr>
            <w:fldChar w:fldCharType="end"/>
          </w:r>
        </w:p>
      </w:tc>
      <w:tc>
        <w:tcPr>
          <w:tcW w:w="2977" w:type="dxa"/>
        </w:tcPr>
        <w:p w14:paraId="25A0B4C7" w14:textId="77777777" w:rsidR="00502615" w:rsidRPr="00347E4B" w:rsidRDefault="00502615" w:rsidP="00502615">
          <w:pPr>
            <w:pStyle w:val="Kopfzeile"/>
            <w:tabs>
              <w:tab w:val="clear" w:pos="4703"/>
              <w:tab w:val="clear" w:pos="9406"/>
            </w:tabs>
            <w:rPr>
              <w:rFonts w:ascii="Arial" w:hAnsi="Arial" w:cs="Arial"/>
              <w:sz w:val="16"/>
              <w:szCs w:val="16"/>
              <w:lang w:val="de-DE"/>
            </w:rPr>
          </w:pPr>
          <w:r w:rsidRPr="00347E4B">
            <w:rPr>
              <w:rFonts w:ascii="Arial" w:hAnsi="Arial"/>
              <w:sz w:val="16"/>
              <w:lang w:val="de-DE"/>
            </w:rPr>
            <w:t>KRAIBURG TPE GmbH &amp; Co. KG</w:t>
          </w:r>
        </w:p>
        <w:p w14:paraId="2143F276" w14:textId="77777777" w:rsidR="00502615" w:rsidRPr="00347E4B" w:rsidRDefault="00502615" w:rsidP="00502615">
          <w:pPr>
            <w:pStyle w:val="Kopfzeile"/>
            <w:tabs>
              <w:tab w:val="clear" w:pos="4703"/>
              <w:tab w:val="clear" w:pos="9406"/>
            </w:tabs>
            <w:rPr>
              <w:rFonts w:ascii="Arial" w:hAnsi="Arial" w:cs="Arial"/>
              <w:sz w:val="16"/>
              <w:szCs w:val="16"/>
              <w:lang w:val="de-DE"/>
            </w:rPr>
          </w:pPr>
          <w:r w:rsidRPr="00347E4B">
            <w:rPr>
              <w:rFonts w:ascii="Arial" w:hAnsi="Arial"/>
              <w:sz w:val="16"/>
              <w:lang w:val="de-DE"/>
            </w:rPr>
            <w:t>Friedrich-Schmidt-Strasse 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Alemania</w:t>
          </w:r>
        </w:p>
        <w:p w14:paraId="73160BF7" w14:textId="77777777" w:rsidR="00502615" w:rsidRPr="00C71DA0" w:rsidRDefault="00502615" w:rsidP="00502615">
          <w:pPr>
            <w:pStyle w:val="Kopfzeile"/>
            <w:tabs>
              <w:tab w:val="clear" w:pos="4703"/>
              <w:tab w:val="clear" w:pos="9406"/>
            </w:tabs>
            <w:rPr>
              <w:rFonts w:ascii="Arial" w:hAnsi="Arial" w:cs="Arial"/>
              <w:sz w:val="16"/>
              <w:szCs w:val="16"/>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Teléfono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lang w:val="es-AR" w:eastAsia="es-AR" w:bidi="ar-SA"/>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4493503F" w14:textId="77777777" w:rsidR="006A7575" w:rsidRPr="00280BA4"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Europa, Oriente Medio y África</w:t>
                          </w:r>
                        </w:p>
                        <w:p w14:paraId="092B77F0" w14:textId="3B03EDCF" w:rsidR="00E07B9C" w:rsidRPr="00D138E6" w:rsidRDefault="00EE4CEE" w:rsidP="00E07B9C">
                          <w:pPr>
                            <w:pStyle w:val="Textkrper-Zeileneinzug"/>
                            <w:ind w:left="0"/>
                            <w:rPr>
                              <w:i w:val="0"/>
                              <w:sz w:val="16"/>
                              <w:szCs w:val="16"/>
                            </w:rPr>
                          </w:pPr>
                          <w:r>
                            <w:rPr>
                              <w:i w:val="0"/>
                              <w:sz w:val="16"/>
                            </w:rPr>
                            <w:t>M.A. Juliane Schmidhuber</w:t>
                          </w:r>
                        </w:p>
                        <w:p w14:paraId="63A4EC68" w14:textId="77777777" w:rsidR="00E07B9C" w:rsidRPr="00D138E6" w:rsidRDefault="00E07B9C" w:rsidP="00E07B9C">
                          <w:pPr>
                            <w:pStyle w:val="Textkrper-Zeileneinzug"/>
                            <w:ind w:left="0"/>
                            <w:rPr>
                              <w:i w:val="0"/>
                              <w:sz w:val="16"/>
                              <w:szCs w:val="16"/>
                            </w:rPr>
                          </w:pPr>
                          <w:r>
                            <w:rPr>
                              <w:i w:val="0"/>
                              <w:sz w:val="16"/>
                            </w:rPr>
                            <w:t>Gerente de Relaciones Públicas y Comunicaciones</w:t>
                          </w:r>
                        </w:p>
                        <w:p w14:paraId="490E30CA" w14:textId="77777777" w:rsidR="00E07B9C" w:rsidRPr="00D138E6" w:rsidRDefault="00E07B9C" w:rsidP="00E07B9C">
                          <w:pPr>
                            <w:pStyle w:val="Textkrper-Zeileneinzug"/>
                            <w:ind w:left="0"/>
                            <w:rPr>
                              <w:i w:val="0"/>
                              <w:sz w:val="16"/>
                              <w:szCs w:val="16"/>
                            </w:rPr>
                          </w:pPr>
                          <w:r>
                            <w:rPr>
                              <w:i w:val="0"/>
                              <w:sz w:val="16"/>
                            </w:rPr>
                            <w:t>Tel.: +49 8638 9810 568</w:t>
                          </w:r>
                        </w:p>
                        <w:p w14:paraId="385DF4B2" w14:textId="153DCFEA" w:rsidR="00A94995" w:rsidRPr="00A94995" w:rsidRDefault="00F67581" w:rsidP="00A94995">
                          <w:pPr>
                            <w:spacing w:after="0" w:line="360" w:lineRule="auto"/>
                            <w:rPr>
                              <w:rFonts w:ascii="Arial" w:hAnsi="Arial" w:cs="Arial"/>
                              <w:sz w:val="16"/>
                              <w:szCs w:val="16"/>
                            </w:rPr>
                          </w:pPr>
                          <w:hyperlink r:id="rId2">
                            <w:r w:rsidR="00D15DF5">
                              <w:rPr>
                                <w:rStyle w:val="Hyperlink"/>
                                <w:rFonts w:ascii="Arial" w:hAnsi="Arial"/>
                                <w:sz w:val="16"/>
                              </w:rPr>
                              <w:t>Juliane.Schmidhuber@kraiburg-tpe.com</w:t>
                            </w:r>
                          </w:hyperlink>
                        </w:p>
                        <w:p w14:paraId="07C4BA2C" w14:textId="77777777" w:rsidR="006A7575" w:rsidRPr="00D138E6"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Agencia de comunicación</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Tel.: +31 164 317 024</w:t>
                          </w:r>
                        </w:p>
                        <w:p w14:paraId="59E5EE0D" w14:textId="77777777" w:rsidR="00DC3BD9" w:rsidRPr="00DC3BD9" w:rsidRDefault="00F67581" w:rsidP="00DC3BD9">
                          <w:pPr>
                            <w:spacing w:after="0" w:line="360" w:lineRule="auto"/>
                            <w:rPr>
                              <w:rFonts w:ascii="Arial" w:hAnsi="Arial" w:cs="Arial"/>
                              <w:sz w:val="16"/>
                              <w:szCs w:val="16"/>
                            </w:rPr>
                          </w:pPr>
                          <w:hyperlink r:id="rId3">
                            <w:r w:rsidR="00D15DF5">
                              <w:rPr>
                                <w:rStyle w:val="Hyperlink"/>
                                <w:rFonts w:ascii="Arial" w:hAnsi="Arial"/>
                                <w:sz w:val="16"/>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Contacto de prensa</w:t>
                    </w:r>
                  </w:p>
                  <w:p w14:paraId="4493503F" w14:textId="77777777" w:rsidR="006A7575" w:rsidRPr="00280BA4" w:rsidRDefault="006A7575" w:rsidP="006A7575">
                    <w:pPr>
                      <w:pStyle w:val="Textkrper-Zeileneinzug"/>
                      <w:ind w:left="0"/>
                      <w:rPr>
                        <w:bCs/>
                        <w:sz w:val="16"/>
                        <w:szCs w:val="16"/>
                      </w:rPr>
                    </w:pPr>
                  </w:p>
                  <w:p w14:paraId="627A4EBC" w14:textId="7FEE1BBA" w:rsidR="00280BA4" w:rsidRPr="00280BA4" w:rsidRDefault="00280BA4" w:rsidP="00280BA4">
                    <w:pPr>
                      <w:pStyle w:val="Textkrper-Zeileneinzug"/>
                      <w:ind w:left="0"/>
                      <w:rPr>
                        <w:iCs w:val="0"/>
                        <w:sz w:val="16"/>
                      </w:rPr>
                    </w:pPr>
                    <w:r>
                      <w:rPr>
                        <w:sz w:val="16"/>
                      </w:rPr>
                      <w:t>Europa, Oriente Medio y África</w:t>
                    </w:r>
                  </w:p>
                  <w:p w14:paraId="092B77F0" w14:textId="3B03EDCF" w:rsidR="00E07B9C" w:rsidRPr="00D138E6" w:rsidRDefault="00EE4CEE" w:rsidP="00E07B9C">
                    <w:pPr>
                      <w:pStyle w:val="Textkrper-Zeileneinzug"/>
                      <w:ind w:left="0"/>
                      <w:rPr>
                        <w:i w:val="0"/>
                        <w:sz w:val="16"/>
                        <w:szCs w:val="16"/>
                      </w:rPr>
                    </w:pPr>
                    <w:r>
                      <w:rPr>
                        <w:i w:val="0"/>
                        <w:sz w:val="16"/>
                      </w:rPr>
                      <w:t>M.A. Juliane Schmidhuber</w:t>
                    </w:r>
                  </w:p>
                  <w:p w14:paraId="63A4EC68" w14:textId="77777777" w:rsidR="00E07B9C" w:rsidRPr="00D138E6" w:rsidRDefault="00E07B9C" w:rsidP="00E07B9C">
                    <w:pPr>
                      <w:pStyle w:val="Textkrper-Zeileneinzug"/>
                      <w:ind w:left="0"/>
                      <w:rPr>
                        <w:i w:val="0"/>
                        <w:sz w:val="16"/>
                        <w:szCs w:val="16"/>
                      </w:rPr>
                    </w:pPr>
                    <w:r>
                      <w:rPr>
                        <w:i w:val="0"/>
                        <w:sz w:val="16"/>
                      </w:rPr>
                      <w:t>Gerente de Relaciones Públicas y Comunicaciones</w:t>
                    </w:r>
                  </w:p>
                  <w:p w14:paraId="490E30CA" w14:textId="77777777" w:rsidR="00E07B9C" w:rsidRPr="00D138E6" w:rsidRDefault="00E07B9C" w:rsidP="00E07B9C">
                    <w:pPr>
                      <w:pStyle w:val="Textkrper-Zeileneinzug"/>
                      <w:ind w:left="0"/>
                      <w:rPr>
                        <w:i w:val="0"/>
                        <w:sz w:val="16"/>
                        <w:szCs w:val="16"/>
                      </w:rPr>
                    </w:pPr>
                    <w:r>
                      <w:rPr>
                        <w:i w:val="0"/>
                        <w:sz w:val="16"/>
                      </w:rPr>
                      <w:t>Tel.: +49 8638 9810 568</w:t>
                    </w:r>
                  </w:p>
                  <w:p w14:paraId="385DF4B2" w14:textId="153DCFEA" w:rsidR="00A94995" w:rsidRPr="00A94995" w:rsidRDefault="00F67581" w:rsidP="00A94995">
                    <w:pPr>
                      <w:spacing w:after="0" w:line="360" w:lineRule="auto"/>
                      <w:rPr>
                        <w:rFonts w:ascii="Arial" w:hAnsi="Arial" w:cs="Arial"/>
                        <w:sz w:val="16"/>
                        <w:szCs w:val="16"/>
                      </w:rPr>
                    </w:pPr>
                    <w:hyperlink r:id="rId4">
                      <w:r w:rsidR="00D15DF5">
                        <w:rPr>
                          <w:rStyle w:val="Hyperlink"/>
                          <w:rFonts w:ascii="Arial" w:hAnsi="Arial"/>
                          <w:sz w:val="16"/>
                        </w:rPr>
                        <w:t>Juliane.Schmidhuber@kraiburg-tpe.com</w:t>
                      </w:r>
                    </w:hyperlink>
                  </w:p>
                  <w:p w14:paraId="07C4BA2C" w14:textId="77777777" w:rsidR="006A7575" w:rsidRPr="00D138E6" w:rsidRDefault="006A7575" w:rsidP="006A7575">
                    <w:pPr>
                      <w:pStyle w:val="Textkrper-Zeileneinzug"/>
                      <w:ind w:left="0"/>
                      <w:rPr>
                        <w:bCs/>
                        <w:sz w:val="16"/>
                        <w:szCs w:val="16"/>
                      </w:rPr>
                    </w:pPr>
                  </w:p>
                  <w:p w14:paraId="5DD5E035" w14:textId="77777777" w:rsidR="006A7575" w:rsidRPr="00D138E6" w:rsidRDefault="006A7575" w:rsidP="006A7575">
                    <w:pPr>
                      <w:pStyle w:val="Textkrper-Zeileneinzug"/>
                      <w:ind w:left="0"/>
                      <w:rPr>
                        <w:rStyle w:val="Hyperlink"/>
                        <w:b/>
                        <w:i w:val="0"/>
                        <w:sz w:val="16"/>
                      </w:rPr>
                    </w:pPr>
                    <w:r>
                      <w:rPr>
                        <w:b/>
                        <w:i w:val="0"/>
                        <w:sz w:val="16"/>
                      </w:rPr>
                      <w:t>Agencia de comunicación</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Tel.: +31 164 317 024</w:t>
                    </w:r>
                  </w:p>
                  <w:p w14:paraId="59E5EE0D" w14:textId="77777777" w:rsidR="00DC3BD9" w:rsidRPr="00DC3BD9" w:rsidRDefault="00F67581" w:rsidP="00DC3BD9">
                    <w:pPr>
                      <w:spacing w:after="0" w:line="360" w:lineRule="auto"/>
                      <w:rPr>
                        <w:rFonts w:ascii="Arial" w:hAnsi="Arial" w:cs="Arial"/>
                        <w:sz w:val="16"/>
                        <w:szCs w:val="16"/>
                      </w:rPr>
                    </w:pPr>
                    <w:hyperlink r:id="rId5">
                      <w:r w:rsidR="00D15DF5">
                        <w:rPr>
                          <w:rStyle w:val="Hyperlink"/>
                          <w:rFonts w:ascii="Arial" w:hAnsi="Arial"/>
                          <w:sz w:val="16"/>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6345215">
    <w:abstractNumId w:val="2"/>
  </w:num>
  <w:num w:numId="2" w16cid:durableId="1935281114">
    <w:abstractNumId w:val="4"/>
  </w:num>
  <w:num w:numId="3" w16cid:durableId="20740551">
    <w:abstractNumId w:val="1"/>
  </w:num>
  <w:num w:numId="4" w16cid:durableId="1473407175">
    <w:abstractNumId w:val="7"/>
  </w:num>
  <w:num w:numId="5" w16cid:durableId="1631476882">
    <w:abstractNumId w:val="6"/>
  </w:num>
  <w:num w:numId="6" w16cid:durableId="900138857">
    <w:abstractNumId w:val="0"/>
  </w:num>
  <w:num w:numId="7" w16cid:durableId="581378616">
    <w:abstractNumId w:val="3"/>
  </w:num>
  <w:num w:numId="8" w16cid:durableId="2323996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8E3"/>
    <w:rsid w:val="00003D6B"/>
    <w:rsid w:val="00014BB3"/>
    <w:rsid w:val="00041B77"/>
    <w:rsid w:val="0004695A"/>
    <w:rsid w:val="00051AC9"/>
    <w:rsid w:val="000557F2"/>
    <w:rsid w:val="00062437"/>
    <w:rsid w:val="000649B8"/>
    <w:rsid w:val="0006764F"/>
    <w:rsid w:val="00071236"/>
    <w:rsid w:val="00073767"/>
    <w:rsid w:val="000827EC"/>
    <w:rsid w:val="00082EAA"/>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C4435"/>
    <w:rsid w:val="000D12E7"/>
    <w:rsid w:val="000D178A"/>
    <w:rsid w:val="000D1F42"/>
    <w:rsid w:val="000D56B8"/>
    <w:rsid w:val="000D7AF5"/>
    <w:rsid w:val="000E4776"/>
    <w:rsid w:val="000F02FE"/>
    <w:rsid w:val="000F2C44"/>
    <w:rsid w:val="000F2DAE"/>
    <w:rsid w:val="000F32CD"/>
    <w:rsid w:val="000F7C99"/>
    <w:rsid w:val="00104362"/>
    <w:rsid w:val="00111092"/>
    <w:rsid w:val="0011242A"/>
    <w:rsid w:val="00114F42"/>
    <w:rsid w:val="00120D76"/>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95CDF"/>
    <w:rsid w:val="001965A1"/>
    <w:rsid w:val="00196F78"/>
    <w:rsid w:val="001A1A47"/>
    <w:rsid w:val="001A4A31"/>
    <w:rsid w:val="001A4BDC"/>
    <w:rsid w:val="001A51A3"/>
    <w:rsid w:val="001A66B1"/>
    <w:rsid w:val="001A6E61"/>
    <w:rsid w:val="001A78BB"/>
    <w:rsid w:val="001B2387"/>
    <w:rsid w:val="001B470F"/>
    <w:rsid w:val="001C3273"/>
    <w:rsid w:val="001C4762"/>
    <w:rsid w:val="001C4BCE"/>
    <w:rsid w:val="001C4EAE"/>
    <w:rsid w:val="001D24E4"/>
    <w:rsid w:val="001D4181"/>
    <w:rsid w:val="001D476F"/>
    <w:rsid w:val="001D4898"/>
    <w:rsid w:val="001D646F"/>
    <w:rsid w:val="001D726A"/>
    <w:rsid w:val="001E21C8"/>
    <w:rsid w:val="001F5C9D"/>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2BEA"/>
    <w:rsid w:val="002565BC"/>
    <w:rsid w:val="00256F2F"/>
    <w:rsid w:val="00257B55"/>
    <w:rsid w:val="00257EC8"/>
    <w:rsid w:val="002631F5"/>
    <w:rsid w:val="002668B2"/>
    <w:rsid w:val="00273369"/>
    <w:rsid w:val="0027478F"/>
    <w:rsid w:val="00274EF6"/>
    <w:rsid w:val="00277755"/>
    <w:rsid w:val="00277F95"/>
    <w:rsid w:val="00280BA4"/>
    <w:rsid w:val="002829A8"/>
    <w:rsid w:val="002854D8"/>
    <w:rsid w:val="00285982"/>
    <w:rsid w:val="00286268"/>
    <w:rsid w:val="00290773"/>
    <w:rsid w:val="00290789"/>
    <w:rsid w:val="00291DB2"/>
    <w:rsid w:val="0029752E"/>
    <w:rsid w:val="002A1B2F"/>
    <w:rsid w:val="002A37DD"/>
    <w:rsid w:val="002A3D9D"/>
    <w:rsid w:val="002A65FA"/>
    <w:rsid w:val="002B2D61"/>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47E4B"/>
    <w:rsid w:val="0035315F"/>
    <w:rsid w:val="00357AA0"/>
    <w:rsid w:val="00357E90"/>
    <w:rsid w:val="0037152D"/>
    <w:rsid w:val="0037204D"/>
    <w:rsid w:val="00374BDA"/>
    <w:rsid w:val="00375FE5"/>
    <w:rsid w:val="00384DF4"/>
    <w:rsid w:val="00385A9C"/>
    <w:rsid w:val="0038731F"/>
    <w:rsid w:val="00391D56"/>
    <w:rsid w:val="003A1F36"/>
    <w:rsid w:val="003A57A2"/>
    <w:rsid w:val="003A70E9"/>
    <w:rsid w:val="003A75EF"/>
    <w:rsid w:val="003B3963"/>
    <w:rsid w:val="003B4466"/>
    <w:rsid w:val="003B76D4"/>
    <w:rsid w:val="003C1AA8"/>
    <w:rsid w:val="003C1CBC"/>
    <w:rsid w:val="003C2A07"/>
    <w:rsid w:val="003C6DEF"/>
    <w:rsid w:val="003C78DA"/>
    <w:rsid w:val="003D29E4"/>
    <w:rsid w:val="003D61A3"/>
    <w:rsid w:val="003D7BD7"/>
    <w:rsid w:val="003E08F9"/>
    <w:rsid w:val="003E19EE"/>
    <w:rsid w:val="003E47F5"/>
    <w:rsid w:val="003F6E69"/>
    <w:rsid w:val="00400018"/>
    <w:rsid w:val="004002A2"/>
    <w:rsid w:val="00401DE1"/>
    <w:rsid w:val="00406C85"/>
    <w:rsid w:val="004133D7"/>
    <w:rsid w:val="0041477E"/>
    <w:rsid w:val="00437801"/>
    <w:rsid w:val="004436A5"/>
    <w:rsid w:val="00456843"/>
    <w:rsid w:val="00456A3B"/>
    <w:rsid w:val="00460785"/>
    <w:rsid w:val="00462DCA"/>
    <w:rsid w:val="0046657C"/>
    <w:rsid w:val="00470986"/>
    <w:rsid w:val="00471A94"/>
    <w:rsid w:val="00471ADC"/>
    <w:rsid w:val="0047441F"/>
    <w:rsid w:val="004752BD"/>
    <w:rsid w:val="00475C8A"/>
    <w:rsid w:val="0048064F"/>
    <w:rsid w:val="00480CA9"/>
    <w:rsid w:val="00481947"/>
    <w:rsid w:val="00482ECA"/>
    <w:rsid w:val="0048362D"/>
    <w:rsid w:val="00484554"/>
    <w:rsid w:val="00484ACE"/>
    <w:rsid w:val="004855C8"/>
    <w:rsid w:val="004856BA"/>
    <w:rsid w:val="0049064B"/>
    <w:rsid w:val="00491FFE"/>
    <w:rsid w:val="004970A0"/>
    <w:rsid w:val="004A0CA6"/>
    <w:rsid w:val="004A25FC"/>
    <w:rsid w:val="004A5D65"/>
    <w:rsid w:val="004A62E0"/>
    <w:rsid w:val="004B1856"/>
    <w:rsid w:val="004C11DC"/>
    <w:rsid w:val="004C1410"/>
    <w:rsid w:val="004C3B9A"/>
    <w:rsid w:val="004C6E24"/>
    <w:rsid w:val="004D3357"/>
    <w:rsid w:val="004D4F32"/>
    <w:rsid w:val="004D50FB"/>
    <w:rsid w:val="004D55D8"/>
    <w:rsid w:val="004D5BAF"/>
    <w:rsid w:val="004E0549"/>
    <w:rsid w:val="004E5994"/>
    <w:rsid w:val="004F6098"/>
    <w:rsid w:val="005011E4"/>
    <w:rsid w:val="00502615"/>
    <w:rsid w:val="00503694"/>
    <w:rsid w:val="0050419E"/>
    <w:rsid w:val="00507217"/>
    <w:rsid w:val="00507C04"/>
    <w:rsid w:val="005114AF"/>
    <w:rsid w:val="00526446"/>
    <w:rsid w:val="005317AF"/>
    <w:rsid w:val="005433AE"/>
    <w:rsid w:val="005437AB"/>
    <w:rsid w:val="0054465A"/>
    <w:rsid w:val="00550C61"/>
    <w:rsid w:val="005534CB"/>
    <w:rsid w:val="00555B94"/>
    <w:rsid w:val="00556748"/>
    <w:rsid w:val="0055768D"/>
    <w:rsid w:val="00560E1A"/>
    <w:rsid w:val="005654C9"/>
    <w:rsid w:val="00571836"/>
    <w:rsid w:val="00581A9E"/>
    <w:rsid w:val="00581F95"/>
    <w:rsid w:val="005901AD"/>
    <w:rsid w:val="00593A32"/>
    <w:rsid w:val="005940F8"/>
    <w:rsid w:val="005946B2"/>
    <w:rsid w:val="0059674D"/>
    <w:rsid w:val="005A4CFB"/>
    <w:rsid w:val="005B5DDE"/>
    <w:rsid w:val="005C4995"/>
    <w:rsid w:val="005D2E8E"/>
    <w:rsid w:val="005D3E07"/>
    <w:rsid w:val="005D467D"/>
    <w:rsid w:val="005E1C3F"/>
    <w:rsid w:val="005E3CE9"/>
    <w:rsid w:val="005F5694"/>
    <w:rsid w:val="005F6E8A"/>
    <w:rsid w:val="005F7F23"/>
    <w:rsid w:val="00600CFF"/>
    <w:rsid w:val="0060594A"/>
    <w:rsid w:val="00607392"/>
    <w:rsid w:val="00614013"/>
    <w:rsid w:val="006162F9"/>
    <w:rsid w:val="006164D8"/>
    <w:rsid w:val="00621DDB"/>
    <w:rsid w:val="0063151E"/>
    <w:rsid w:val="00637255"/>
    <w:rsid w:val="006407F3"/>
    <w:rsid w:val="006460E3"/>
    <w:rsid w:val="006462D1"/>
    <w:rsid w:val="006600AB"/>
    <w:rsid w:val="00661BAB"/>
    <w:rsid w:val="00662F4F"/>
    <w:rsid w:val="00664104"/>
    <w:rsid w:val="006709AB"/>
    <w:rsid w:val="00671D92"/>
    <w:rsid w:val="006744C3"/>
    <w:rsid w:val="00681B2F"/>
    <w:rsid w:val="00686F7A"/>
    <w:rsid w:val="00690257"/>
    <w:rsid w:val="00694298"/>
    <w:rsid w:val="006A62F2"/>
    <w:rsid w:val="006A7575"/>
    <w:rsid w:val="006B0D90"/>
    <w:rsid w:val="006B1DAF"/>
    <w:rsid w:val="006B33D8"/>
    <w:rsid w:val="006B483F"/>
    <w:rsid w:val="006C0F50"/>
    <w:rsid w:val="006C59A3"/>
    <w:rsid w:val="006D081E"/>
    <w:rsid w:val="006D0902"/>
    <w:rsid w:val="006D26D0"/>
    <w:rsid w:val="006E0C1F"/>
    <w:rsid w:val="006E4B80"/>
    <w:rsid w:val="006E65CF"/>
    <w:rsid w:val="006F1BC9"/>
    <w:rsid w:val="006F3297"/>
    <w:rsid w:val="00702D45"/>
    <w:rsid w:val="007076A6"/>
    <w:rsid w:val="00710039"/>
    <w:rsid w:val="00710352"/>
    <w:rsid w:val="0071575E"/>
    <w:rsid w:val="00716833"/>
    <w:rsid w:val="007174AC"/>
    <w:rsid w:val="007175CD"/>
    <w:rsid w:val="00717F62"/>
    <w:rsid w:val="0072345F"/>
    <w:rsid w:val="00724DF8"/>
    <w:rsid w:val="007373AD"/>
    <w:rsid w:val="0073740D"/>
    <w:rsid w:val="00744F3B"/>
    <w:rsid w:val="00746212"/>
    <w:rsid w:val="0074704C"/>
    <w:rsid w:val="00747ABD"/>
    <w:rsid w:val="0075191D"/>
    <w:rsid w:val="00767DDB"/>
    <w:rsid w:val="00773A09"/>
    <w:rsid w:val="00775C8C"/>
    <w:rsid w:val="0078239C"/>
    <w:rsid w:val="007831E2"/>
    <w:rsid w:val="00784C57"/>
    <w:rsid w:val="00792739"/>
    <w:rsid w:val="00794FE0"/>
    <w:rsid w:val="007A7155"/>
    <w:rsid w:val="007B09EE"/>
    <w:rsid w:val="007B11E5"/>
    <w:rsid w:val="007B2DDE"/>
    <w:rsid w:val="007B4C2D"/>
    <w:rsid w:val="007B6467"/>
    <w:rsid w:val="007C178E"/>
    <w:rsid w:val="007D22A7"/>
    <w:rsid w:val="007D2F24"/>
    <w:rsid w:val="007D7444"/>
    <w:rsid w:val="007E5B8A"/>
    <w:rsid w:val="007F1877"/>
    <w:rsid w:val="007F3DBF"/>
    <w:rsid w:val="007F53DE"/>
    <w:rsid w:val="00801767"/>
    <w:rsid w:val="00801792"/>
    <w:rsid w:val="0080281F"/>
    <w:rsid w:val="00802E55"/>
    <w:rsid w:val="00803A0C"/>
    <w:rsid w:val="0080401A"/>
    <w:rsid w:val="0080463F"/>
    <w:rsid w:val="00805FA2"/>
    <w:rsid w:val="0081302A"/>
    <w:rsid w:val="008255D9"/>
    <w:rsid w:val="0082686D"/>
    <w:rsid w:val="00836817"/>
    <w:rsid w:val="00841E97"/>
    <w:rsid w:val="00851E0E"/>
    <w:rsid w:val="008564FE"/>
    <w:rsid w:val="008608DF"/>
    <w:rsid w:val="00861ADB"/>
    <w:rsid w:val="0086480E"/>
    <w:rsid w:val="00865241"/>
    <w:rsid w:val="00875758"/>
    <w:rsid w:val="00883577"/>
    <w:rsid w:val="0088592F"/>
    <w:rsid w:val="00885B5F"/>
    <w:rsid w:val="00885B63"/>
    <w:rsid w:val="00885E31"/>
    <w:rsid w:val="00893ECA"/>
    <w:rsid w:val="008A15D7"/>
    <w:rsid w:val="008A27D7"/>
    <w:rsid w:val="008A294C"/>
    <w:rsid w:val="008A4E99"/>
    <w:rsid w:val="008B1F30"/>
    <w:rsid w:val="008B2E96"/>
    <w:rsid w:val="008B4FB8"/>
    <w:rsid w:val="008B6AFF"/>
    <w:rsid w:val="008B7564"/>
    <w:rsid w:val="008C04D4"/>
    <w:rsid w:val="008C2B79"/>
    <w:rsid w:val="008C43CA"/>
    <w:rsid w:val="008C6A03"/>
    <w:rsid w:val="008D55B8"/>
    <w:rsid w:val="008D6339"/>
    <w:rsid w:val="008E22FE"/>
    <w:rsid w:val="008E2B4D"/>
    <w:rsid w:val="008E477D"/>
    <w:rsid w:val="008E5B5F"/>
    <w:rsid w:val="008E74E5"/>
    <w:rsid w:val="008F3AA4"/>
    <w:rsid w:val="00904014"/>
    <w:rsid w:val="009123DD"/>
    <w:rsid w:val="009134D8"/>
    <w:rsid w:val="00923D2E"/>
    <w:rsid w:val="00925B60"/>
    <w:rsid w:val="0093119A"/>
    <w:rsid w:val="00931439"/>
    <w:rsid w:val="00937972"/>
    <w:rsid w:val="00941320"/>
    <w:rsid w:val="009446AF"/>
    <w:rsid w:val="0094694B"/>
    <w:rsid w:val="00946B60"/>
    <w:rsid w:val="00947D55"/>
    <w:rsid w:val="00952482"/>
    <w:rsid w:val="00952CE4"/>
    <w:rsid w:val="0095708B"/>
    <w:rsid w:val="0096067A"/>
    <w:rsid w:val="00964C40"/>
    <w:rsid w:val="00967F84"/>
    <w:rsid w:val="00972DC1"/>
    <w:rsid w:val="0097658C"/>
    <w:rsid w:val="00980DBB"/>
    <w:rsid w:val="009865E3"/>
    <w:rsid w:val="00986F50"/>
    <w:rsid w:val="0099038A"/>
    <w:rsid w:val="00990A80"/>
    <w:rsid w:val="00997B60"/>
    <w:rsid w:val="009A211A"/>
    <w:rsid w:val="009A22DE"/>
    <w:rsid w:val="009A649A"/>
    <w:rsid w:val="009B2597"/>
    <w:rsid w:val="009B2E8F"/>
    <w:rsid w:val="009C48CE"/>
    <w:rsid w:val="009C63AB"/>
    <w:rsid w:val="009D1170"/>
    <w:rsid w:val="009E26B7"/>
    <w:rsid w:val="009E74A0"/>
    <w:rsid w:val="009F56D2"/>
    <w:rsid w:val="00A03235"/>
    <w:rsid w:val="00A065BF"/>
    <w:rsid w:val="00A12422"/>
    <w:rsid w:val="00A1473E"/>
    <w:rsid w:val="00A24505"/>
    <w:rsid w:val="00A257CB"/>
    <w:rsid w:val="00A2616A"/>
    <w:rsid w:val="00A27B0F"/>
    <w:rsid w:val="00A55724"/>
    <w:rsid w:val="00A57CD6"/>
    <w:rsid w:val="00A60662"/>
    <w:rsid w:val="00A67CA6"/>
    <w:rsid w:val="00A709B8"/>
    <w:rsid w:val="00A70C8C"/>
    <w:rsid w:val="00A713E3"/>
    <w:rsid w:val="00A7195A"/>
    <w:rsid w:val="00A761E1"/>
    <w:rsid w:val="00A805C3"/>
    <w:rsid w:val="00A805F6"/>
    <w:rsid w:val="00A81252"/>
    <w:rsid w:val="00A832FB"/>
    <w:rsid w:val="00A8437E"/>
    <w:rsid w:val="00A92C94"/>
    <w:rsid w:val="00A94995"/>
    <w:rsid w:val="00AA1705"/>
    <w:rsid w:val="00AA5E68"/>
    <w:rsid w:val="00AA7372"/>
    <w:rsid w:val="00AB0CC7"/>
    <w:rsid w:val="00AB100C"/>
    <w:rsid w:val="00AB3412"/>
    <w:rsid w:val="00AB48F2"/>
    <w:rsid w:val="00AD13B3"/>
    <w:rsid w:val="00AD46BA"/>
    <w:rsid w:val="00AD6C99"/>
    <w:rsid w:val="00AD7505"/>
    <w:rsid w:val="00AF51F3"/>
    <w:rsid w:val="00AF706E"/>
    <w:rsid w:val="00AF71E7"/>
    <w:rsid w:val="00B068E3"/>
    <w:rsid w:val="00B06BE1"/>
    <w:rsid w:val="00B0703C"/>
    <w:rsid w:val="00B13C1C"/>
    <w:rsid w:val="00B20583"/>
    <w:rsid w:val="00B20D0E"/>
    <w:rsid w:val="00B21133"/>
    <w:rsid w:val="00B23EC8"/>
    <w:rsid w:val="00B3026B"/>
    <w:rsid w:val="00B311D7"/>
    <w:rsid w:val="00B40D73"/>
    <w:rsid w:val="00B43FD8"/>
    <w:rsid w:val="00B453D1"/>
    <w:rsid w:val="00B56E79"/>
    <w:rsid w:val="00B626BD"/>
    <w:rsid w:val="00B63A80"/>
    <w:rsid w:val="00B71FAC"/>
    <w:rsid w:val="00B81B58"/>
    <w:rsid w:val="00B82730"/>
    <w:rsid w:val="00B83B92"/>
    <w:rsid w:val="00B858DE"/>
    <w:rsid w:val="00B92011"/>
    <w:rsid w:val="00B95DE0"/>
    <w:rsid w:val="00BA2BC5"/>
    <w:rsid w:val="00BA6369"/>
    <w:rsid w:val="00BB01DD"/>
    <w:rsid w:val="00BB66CA"/>
    <w:rsid w:val="00BC013A"/>
    <w:rsid w:val="00BC1A81"/>
    <w:rsid w:val="00BC28EF"/>
    <w:rsid w:val="00BC43F8"/>
    <w:rsid w:val="00BC5625"/>
    <w:rsid w:val="00BC74AB"/>
    <w:rsid w:val="00BD0E38"/>
    <w:rsid w:val="00BD2F23"/>
    <w:rsid w:val="00BD55DC"/>
    <w:rsid w:val="00BD6EAB"/>
    <w:rsid w:val="00BE48D9"/>
    <w:rsid w:val="00BE5349"/>
    <w:rsid w:val="00BE7E16"/>
    <w:rsid w:val="00BF28D4"/>
    <w:rsid w:val="00BF318C"/>
    <w:rsid w:val="00BF38A1"/>
    <w:rsid w:val="00C0054B"/>
    <w:rsid w:val="00C01F57"/>
    <w:rsid w:val="00C03DF9"/>
    <w:rsid w:val="00C05716"/>
    <w:rsid w:val="00C06541"/>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A6CD9"/>
    <w:rsid w:val="00CC2BDA"/>
    <w:rsid w:val="00CC361A"/>
    <w:rsid w:val="00CC41F7"/>
    <w:rsid w:val="00CC42E3"/>
    <w:rsid w:val="00CC73B2"/>
    <w:rsid w:val="00CC7667"/>
    <w:rsid w:val="00CC77C5"/>
    <w:rsid w:val="00CD6E46"/>
    <w:rsid w:val="00CE3169"/>
    <w:rsid w:val="00CE3DEE"/>
    <w:rsid w:val="00CE6C93"/>
    <w:rsid w:val="00CF1F82"/>
    <w:rsid w:val="00CF44E6"/>
    <w:rsid w:val="00CF7D46"/>
    <w:rsid w:val="00CF7DEB"/>
    <w:rsid w:val="00D01BA3"/>
    <w:rsid w:val="00D02709"/>
    <w:rsid w:val="00D0741D"/>
    <w:rsid w:val="00D1151C"/>
    <w:rsid w:val="00D138E6"/>
    <w:rsid w:val="00D14F71"/>
    <w:rsid w:val="00D15DF5"/>
    <w:rsid w:val="00D2088E"/>
    <w:rsid w:val="00D2192F"/>
    <w:rsid w:val="00D238FD"/>
    <w:rsid w:val="00D26538"/>
    <w:rsid w:val="00D3229F"/>
    <w:rsid w:val="00D325A5"/>
    <w:rsid w:val="00D32D80"/>
    <w:rsid w:val="00D349A7"/>
    <w:rsid w:val="00D34D49"/>
    <w:rsid w:val="00D41424"/>
    <w:rsid w:val="00D41761"/>
    <w:rsid w:val="00D4646C"/>
    <w:rsid w:val="00D50D0C"/>
    <w:rsid w:val="00D5649D"/>
    <w:rsid w:val="00D614CA"/>
    <w:rsid w:val="00D625E9"/>
    <w:rsid w:val="00D63296"/>
    <w:rsid w:val="00D63BD7"/>
    <w:rsid w:val="00D6785E"/>
    <w:rsid w:val="00D747A9"/>
    <w:rsid w:val="00D81F17"/>
    <w:rsid w:val="00D821DB"/>
    <w:rsid w:val="00D83806"/>
    <w:rsid w:val="00D90742"/>
    <w:rsid w:val="00D958F1"/>
    <w:rsid w:val="00D96684"/>
    <w:rsid w:val="00D9749E"/>
    <w:rsid w:val="00D976A3"/>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2225"/>
    <w:rsid w:val="00DF7AAD"/>
    <w:rsid w:val="00E01D16"/>
    <w:rsid w:val="00E0247F"/>
    <w:rsid w:val="00E039D8"/>
    <w:rsid w:val="00E07B9C"/>
    <w:rsid w:val="00E1188E"/>
    <w:rsid w:val="00E12383"/>
    <w:rsid w:val="00E15EEF"/>
    <w:rsid w:val="00E16767"/>
    <w:rsid w:val="00E17CAC"/>
    <w:rsid w:val="00E260DD"/>
    <w:rsid w:val="00E27982"/>
    <w:rsid w:val="00E533F6"/>
    <w:rsid w:val="00E62EBC"/>
    <w:rsid w:val="00E74526"/>
    <w:rsid w:val="00E7553E"/>
    <w:rsid w:val="00E802D6"/>
    <w:rsid w:val="00E85ACF"/>
    <w:rsid w:val="00E87218"/>
    <w:rsid w:val="00E87BF6"/>
    <w:rsid w:val="00E908C9"/>
    <w:rsid w:val="00E90938"/>
    <w:rsid w:val="00EA1FD4"/>
    <w:rsid w:val="00EA4E10"/>
    <w:rsid w:val="00EB28CB"/>
    <w:rsid w:val="00EC09D3"/>
    <w:rsid w:val="00EC471C"/>
    <w:rsid w:val="00ED0CB9"/>
    <w:rsid w:val="00ED134C"/>
    <w:rsid w:val="00ED26CC"/>
    <w:rsid w:val="00ED392F"/>
    <w:rsid w:val="00ED7A78"/>
    <w:rsid w:val="00EE4CEE"/>
    <w:rsid w:val="00EE5AFE"/>
    <w:rsid w:val="00EE76D2"/>
    <w:rsid w:val="00EF1BC0"/>
    <w:rsid w:val="00F00FBC"/>
    <w:rsid w:val="00F01D6D"/>
    <w:rsid w:val="00F0427C"/>
    <w:rsid w:val="00F07A01"/>
    <w:rsid w:val="00F11E25"/>
    <w:rsid w:val="00F125F3"/>
    <w:rsid w:val="00F14DFB"/>
    <w:rsid w:val="00F17584"/>
    <w:rsid w:val="00F20F7E"/>
    <w:rsid w:val="00F228B0"/>
    <w:rsid w:val="00F22B0F"/>
    <w:rsid w:val="00F243BB"/>
    <w:rsid w:val="00F248D2"/>
    <w:rsid w:val="00F30809"/>
    <w:rsid w:val="00F3200A"/>
    <w:rsid w:val="00F320FD"/>
    <w:rsid w:val="00F33088"/>
    <w:rsid w:val="00F3324A"/>
    <w:rsid w:val="00F42B6B"/>
    <w:rsid w:val="00F42C08"/>
    <w:rsid w:val="00F50903"/>
    <w:rsid w:val="00F50B59"/>
    <w:rsid w:val="00F52BA1"/>
    <w:rsid w:val="00F53CBC"/>
    <w:rsid w:val="00F540D8"/>
    <w:rsid w:val="00F54D5B"/>
    <w:rsid w:val="00F56344"/>
    <w:rsid w:val="00F654FF"/>
    <w:rsid w:val="00F81887"/>
    <w:rsid w:val="00F85CCD"/>
    <w:rsid w:val="00F9469A"/>
    <w:rsid w:val="00F95E0C"/>
    <w:rsid w:val="00F96271"/>
    <w:rsid w:val="00F97DC4"/>
    <w:rsid w:val="00FA13B7"/>
    <w:rsid w:val="00FA1F87"/>
    <w:rsid w:val="00FA65AE"/>
    <w:rsid w:val="00FA6F07"/>
    <w:rsid w:val="00FB3FC6"/>
    <w:rsid w:val="00FB54E7"/>
    <w:rsid w:val="00FB5E05"/>
    <w:rsid w:val="00FB6011"/>
    <w:rsid w:val="00FC45A3"/>
    <w:rsid w:val="00FC50D1"/>
    <w:rsid w:val="00FE059E"/>
    <w:rsid w:val="00FE3E3C"/>
    <w:rsid w:val="00FE40BA"/>
    <w:rsid w:val="00FE4949"/>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C7E97C"/>
    <w:rsid w:val="16DBDD89"/>
    <w:rsid w:val="189AC90A"/>
    <w:rsid w:val="190C14F0"/>
    <w:rsid w:val="19BAC315"/>
    <w:rsid w:val="19D0F793"/>
    <w:rsid w:val="1A635EA2"/>
    <w:rsid w:val="1AFD0216"/>
    <w:rsid w:val="1CACD570"/>
    <w:rsid w:val="1E118FBA"/>
    <w:rsid w:val="1EF3F9A9"/>
    <w:rsid w:val="2160EEAD"/>
    <w:rsid w:val="21D181B9"/>
    <w:rsid w:val="22F80622"/>
    <w:rsid w:val="230B919E"/>
    <w:rsid w:val="23173A04"/>
    <w:rsid w:val="284E776F"/>
    <w:rsid w:val="28EAA2DD"/>
    <w:rsid w:val="29F52D8D"/>
    <w:rsid w:val="2BDB0A33"/>
    <w:rsid w:val="2CC23684"/>
    <w:rsid w:val="2E74186F"/>
    <w:rsid w:val="3055E7C2"/>
    <w:rsid w:val="31391865"/>
    <w:rsid w:val="3181A2B6"/>
    <w:rsid w:val="31E4ED55"/>
    <w:rsid w:val="3255D2FB"/>
    <w:rsid w:val="3310A645"/>
    <w:rsid w:val="34C7508F"/>
    <w:rsid w:val="35FE1B9E"/>
    <w:rsid w:val="371FF916"/>
    <w:rsid w:val="3898BB56"/>
    <w:rsid w:val="38BBC977"/>
    <w:rsid w:val="38D945E2"/>
    <w:rsid w:val="3904633D"/>
    <w:rsid w:val="39F387D7"/>
    <w:rsid w:val="3A3FA7F2"/>
    <w:rsid w:val="3C640802"/>
    <w:rsid w:val="40C376C5"/>
    <w:rsid w:val="42153168"/>
    <w:rsid w:val="42E91452"/>
    <w:rsid w:val="4313FF9D"/>
    <w:rsid w:val="45E8B1B0"/>
    <w:rsid w:val="47E9040C"/>
    <w:rsid w:val="49A43A26"/>
    <w:rsid w:val="4B764FD7"/>
    <w:rsid w:val="4DF31B8F"/>
    <w:rsid w:val="4EF87CB1"/>
    <w:rsid w:val="52F2382C"/>
    <w:rsid w:val="53E4E766"/>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55CC1E2"/>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es-E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s-ES"/>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customStyle="1" w:styleId="NichtaufgelsteErwhnung1">
    <w:name w:val="Nicht aufgelöste Erwähnung1"/>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unhideWhenUsed/>
    <w:rsid w:val="004C3B9A"/>
    <w:rPr>
      <w:color w:val="2B579A"/>
      <w:shd w:val="clear" w:color="auto" w:fill="E1DFDD"/>
    </w:rPr>
  </w:style>
  <w:style w:type="character" w:styleId="NichtaufgelsteErwhnung">
    <w:name w:val="Unresolved Mention"/>
    <w:basedOn w:val="Absatz-Standardschriftart"/>
    <w:uiPriority w:val="99"/>
    <w:semiHidden/>
    <w:unhideWhenUsed/>
    <w:rsid w:val="00347E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772584700">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378457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it.ly/34qxBOV" TargetMode="External"/><Relationship Id="rId18" Type="http://schemas.openxmlformats.org/officeDocument/2006/relationships/hyperlink" Target="https://www.linkedin.com/company/kraiburg-tpe/?originalSubdomain=de" TargetMode="External"/><Relationship Id="rId26" Type="http://schemas.openxmlformats.org/officeDocument/2006/relationships/hyperlink" Target="http://www.kraiburg-tpe.com" TargetMode="Externa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mailto:juliane.schmidhuber@kraiburg-tpe.com" TargetMode="External"/><Relationship Id="rId17" Type="http://schemas.openxmlformats.org/officeDocument/2006/relationships/image" Target="media/image5.png"/><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hyperlink" Target="https://www.instagram.com/kraiburg_tpe/?hl=de" TargetMode="External"/><Relationship Id="rId20" Type="http://schemas.openxmlformats.org/officeDocument/2006/relationships/hyperlink" Target="https://www.facebook.com/KRAIBURGTP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raiburg-tpe.com/es/k-messe" TargetMode="External"/><Relationship Id="rId24" Type="http://schemas.openxmlformats.org/officeDocument/2006/relationships/hyperlink" Target="https://www.youtube.com/channel/UCQKi_-RJ8sJqMNfyfAO8PVQ" TargetMode="External"/><Relationship Id="rId5" Type="http://schemas.openxmlformats.org/officeDocument/2006/relationships/webSettings" Target="webSettings.xml"/><Relationship Id="rId15" Type="http://schemas.openxmlformats.org/officeDocument/2006/relationships/hyperlink" Target="https://bit.ly/34qxBOV" TargetMode="External"/><Relationship Id="rId23" Type="http://schemas.openxmlformats.org/officeDocument/2006/relationships/image" Target="media/image8.png"/><Relationship Id="rId28"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hyperlink" Target="https://www.xing.com/pages/kraiburg-tpe"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10.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DFF35B-CD2C-4E1B-94E4-FB040DDE1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1006</Words>
  <Characters>6340</Characters>
  <Application>Microsoft Office Word</Application>
  <DocSecurity>0</DocSecurity>
  <Lines>52</Lines>
  <Paragraphs>14</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Manager/>
  <Company/>
  <LinksUpToDate>false</LinksUpToDate>
  <CharactersWithSpaces>7332</CharactersWithSpaces>
  <SharedDoc>false</SharedDoc>
  <HLinks>
    <vt:vector size="36" baseType="variant">
      <vt:variant>
        <vt:i4>8257638</vt:i4>
      </vt:variant>
      <vt:variant>
        <vt:i4>9</vt:i4>
      </vt:variant>
      <vt:variant>
        <vt:i4>0</vt:i4>
      </vt:variant>
      <vt:variant>
        <vt:i4>5</vt:i4>
      </vt:variant>
      <vt:variant>
        <vt:lpwstr>C:\Users\PaA1290\AppData\Local\Microsoft\Windows\INetCache\Content.Outlook\2OWEMWHN\www.kraiburg-tpe.com</vt:lpwstr>
      </vt:variant>
      <vt:variant>
        <vt:lpwstr/>
      </vt:variant>
      <vt:variant>
        <vt:i4>7929910</vt:i4>
      </vt:variant>
      <vt:variant>
        <vt:i4>6</vt:i4>
      </vt:variant>
      <vt:variant>
        <vt:i4>0</vt:i4>
      </vt:variant>
      <vt:variant>
        <vt:i4>5</vt:i4>
      </vt:variant>
      <vt:variant>
        <vt:lpwstr>https://bit.ly/34qxBOV</vt:lpwstr>
      </vt:variant>
      <vt:variant>
        <vt:lpwstr/>
      </vt:variant>
      <vt:variant>
        <vt:i4>7077975</vt:i4>
      </vt:variant>
      <vt:variant>
        <vt:i4>3</vt:i4>
      </vt:variant>
      <vt:variant>
        <vt:i4>0</vt:i4>
      </vt:variant>
      <vt:variant>
        <vt:i4>5</vt:i4>
      </vt:variant>
      <vt:variant>
        <vt:lpwstr>mailto:juliane.schmidhuber@kraiburg-tpe.com</vt:lpwstr>
      </vt:variant>
      <vt:variant>
        <vt:lpwstr/>
      </vt:variant>
      <vt:variant>
        <vt:i4>3014777</vt:i4>
      </vt:variant>
      <vt:variant>
        <vt:i4>0</vt:i4>
      </vt:variant>
      <vt:variant>
        <vt:i4>0</vt:i4>
      </vt:variant>
      <vt:variant>
        <vt:i4>5</vt:i4>
      </vt:variant>
      <vt:variant>
        <vt:lpwstr>https://www.kraiburg-tpe.com/de/k-messe</vt:lpwstr>
      </vt:variant>
      <vt:variant>
        <vt:lpwstr/>
      </vt:variant>
      <vt:variant>
        <vt:i4>2031735</vt:i4>
      </vt:variant>
      <vt:variant>
        <vt:i4>3</vt:i4>
      </vt:variant>
      <vt:variant>
        <vt:i4>0</vt:i4>
      </vt:variant>
      <vt:variant>
        <vt:i4>5</vt:i4>
      </vt:variant>
      <vt:variant>
        <vt:lpwstr>mailto:RVerschuuren@emg-marcom.com</vt:lpwstr>
      </vt:variant>
      <vt:variant>
        <vt:lpwstr/>
      </vt:variant>
      <vt:variant>
        <vt:i4>7077975</vt:i4>
      </vt:variant>
      <vt:variant>
        <vt:i4>0</vt:i4>
      </vt:variant>
      <vt:variant>
        <vt:i4>0</vt:i4>
      </vt:variant>
      <vt:variant>
        <vt:i4>5</vt:i4>
      </vt:variant>
      <vt:variant>
        <vt:lpwstr>mailto:Juliane.Schmidhuber@kraiburg-tpe.com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2022-09-13T08:40:00Z</dcterms:created>
  <dcterms:modified xsi:type="dcterms:W3CDTF">2022-09-13T08:40:00Z</dcterms:modified>
</cp:coreProperties>
</file>