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5D7EF" w14:textId="280D12F7" w:rsidR="00E63E21" w:rsidRPr="00900127" w:rsidRDefault="00133C79" w:rsidP="00E63E21">
      <w:pPr>
        <w:spacing w:after="160" w:line="259" w:lineRule="auto"/>
        <w:ind w:right="1275"/>
        <w:jc w:val="both"/>
        <w:rPr>
          <w:rFonts w:ascii="Arial" w:hAnsi="Arial" w:cs="Arial"/>
          <w:b/>
          <w:bCs/>
          <w:sz w:val="24"/>
          <w:szCs w:val="24"/>
          <w:lang w:val="en-MY" w:eastAsia="zh-CN" w:bidi="ar-SA"/>
        </w:rPr>
      </w:pPr>
      <w:r w:rsidRPr="00900127">
        <w:rPr>
          <w:rFonts w:ascii="Arial" w:hAnsi="Arial" w:cs="Arial"/>
          <w:b/>
          <w:bCs/>
          <w:sz w:val="24"/>
          <w:szCs w:val="24"/>
          <w:lang w:val="en-MY" w:eastAsia="zh-CN" w:bidi="ar-SA"/>
        </w:rPr>
        <w:t>Enhanced Ergonomics for Consumer Electronics</w:t>
      </w:r>
    </w:p>
    <w:p w14:paraId="70E12E6D" w14:textId="77777777" w:rsidR="00B95A63" w:rsidRPr="00900127" w:rsidRDefault="00B95A63" w:rsidP="0047409A">
      <w:pPr>
        <w:spacing w:after="160" w:line="259" w:lineRule="auto"/>
        <w:ind w:right="1275"/>
        <w:jc w:val="both"/>
        <w:rPr>
          <w:rFonts w:ascii="Arial" w:hAnsi="Arial" w:cs="Arial"/>
          <w:b/>
          <w:bCs/>
          <w:sz w:val="24"/>
          <w:szCs w:val="24"/>
          <w:lang w:val="en-MY" w:eastAsia="zh-CN" w:bidi="ar-SA"/>
        </w:rPr>
      </w:pPr>
    </w:p>
    <w:p w14:paraId="479A36AB" w14:textId="447624B0" w:rsidR="00A8314D" w:rsidRPr="00900127" w:rsidRDefault="00133C79" w:rsidP="00133C79">
      <w:pPr>
        <w:spacing w:after="0" w:line="360" w:lineRule="auto"/>
        <w:ind w:right="1559"/>
        <w:jc w:val="both"/>
        <w:rPr>
          <w:rFonts w:ascii="Arial" w:hAnsi="Arial" w:cs="Arial"/>
          <w:sz w:val="20"/>
          <w:szCs w:val="20"/>
        </w:rPr>
      </w:pPr>
      <w:r w:rsidRPr="00900127">
        <w:rPr>
          <w:rFonts w:ascii="Arial" w:hAnsi="Arial" w:cs="Arial"/>
          <w:sz w:val="20"/>
          <w:szCs w:val="20"/>
        </w:rPr>
        <w:t>KRAIBURG TPE is enthusiastically developing TPE solution</w:t>
      </w:r>
      <w:r w:rsidR="00473F42" w:rsidRPr="00900127">
        <w:rPr>
          <w:rFonts w:ascii="Arial" w:hAnsi="Arial" w:cs="Arial"/>
          <w:sz w:val="20"/>
          <w:szCs w:val="20"/>
        </w:rPr>
        <w:t>s</w:t>
      </w:r>
      <w:r w:rsidRPr="00900127">
        <w:rPr>
          <w:rFonts w:ascii="Arial" w:hAnsi="Arial" w:cs="Arial"/>
          <w:sz w:val="20"/>
          <w:szCs w:val="20"/>
        </w:rPr>
        <w:t xml:space="preserve"> for consumer electronics to meet new trends that focus on sustainability, safety, and functionality. Thermoplastic elastomers (TPEs) are fast gaining popularity among industry player</w:t>
      </w:r>
      <w:r w:rsidR="00473F42" w:rsidRPr="00900127">
        <w:rPr>
          <w:rFonts w:ascii="Arial" w:hAnsi="Arial" w:cs="Arial"/>
          <w:sz w:val="20"/>
          <w:szCs w:val="20"/>
        </w:rPr>
        <w:t>s</w:t>
      </w:r>
      <w:r w:rsidRPr="00900127">
        <w:rPr>
          <w:rFonts w:ascii="Arial" w:hAnsi="Arial" w:cs="Arial"/>
          <w:sz w:val="20"/>
          <w:szCs w:val="20"/>
        </w:rPr>
        <w:t xml:space="preserve"> </w:t>
      </w:r>
      <w:r w:rsidR="00473F42" w:rsidRPr="00900127">
        <w:rPr>
          <w:rFonts w:ascii="Arial" w:hAnsi="Arial" w:cs="Arial"/>
          <w:sz w:val="20"/>
          <w:szCs w:val="20"/>
        </w:rPr>
        <w:t>thanks</w:t>
      </w:r>
      <w:r w:rsidRPr="00900127">
        <w:rPr>
          <w:rFonts w:ascii="Arial" w:hAnsi="Arial" w:cs="Arial"/>
          <w:sz w:val="20"/>
          <w:szCs w:val="20"/>
        </w:rPr>
        <w:t xml:space="preserve"> its durability, flexibility, and reliability in consumer </w:t>
      </w:r>
      <w:r w:rsidR="00473F42" w:rsidRPr="00900127">
        <w:rPr>
          <w:rFonts w:ascii="Arial" w:hAnsi="Arial" w:cs="Arial"/>
          <w:sz w:val="20"/>
          <w:szCs w:val="20"/>
        </w:rPr>
        <w:t>electronics</w:t>
      </w:r>
      <w:r w:rsidRPr="00900127">
        <w:rPr>
          <w:rFonts w:ascii="Arial" w:hAnsi="Arial" w:cs="Arial"/>
          <w:sz w:val="20"/>
          <w:szCs w:val="20"/>
        </w:rPr>
        <w:t xml:space="preserve"> applications</w:t>
      </w:r>
      <w:r w:rsidR="00473F42" w:rsidRPr="00900127">
        <w:rPr>
          <w:rFonts w:ascii="Arial" w:hAnsi="Arial" w:cs="Arial"/>
          <w:sz w:val="20"/>
          <w:szCs w:val="20"/>
        </w:rPr>
        <w:t xml:space="preserve"> </w:t>
      </w:r>
      <w:r w:rsidR="00C72E1E" w:rsidRPr="00900127">
        <w:rPr>
          <w:rFonts w:ascii="Arial" w:hAnsi="Arial" w:cs="Arial"/>
          <w:sz w:val="20"/>
          <w:szCs w:val="20"/>
        </w:rPr>
        <w:t>–</w:t>
      </w:r>
      <w:r w:rsidR="00473F42" w:rsidRPr="00900127">
        <w:rPr>
          <w:rFonts w:ascii="Arial" w:hAnsi="Arial" w:cs="Arial"/>
          <w:sz w:val="20"/>
          <w:szCs w:val="20"/>
        </w:rPr>
        <w:t xml:space="preserve"> </w:t>
      </w:r>
      <w:r w:rsidR="00C72E1E" w:rsidRPr="00900127">
        <w:rPr>
          <w:rFonts w:ascii="Arial" w:hAnsi="Arial" w:cs="Arial"/>
          <w:sz w:val="20"/>
          <w:szCs w:val="20"/>
        </w:rPr>
        <w:t xml:space="preserve">including a </w:t>
      </w:r>
      <w:r w:rsidR="00A8314D" w:rsidRPr="00900127">
        <w:rPr>
          <w:rFonts w:ascii="Arial" w:hAnsi="Arial" w:cs="Arial"/>
          <w:sz w:val="20"/>
          <w:szCs w:val="20"/>
        </w:rPr>
        <w:t xml:space="preserve">wide range of </w:t>
      </w:r>
      <w:r w:rsidR="00A477BF" w:rsidRPr="00900127">
        <w:rPr>
          <w:rFonts w:ascii="Arial" w:hAnsi="Arial" w:cs="Arial"/>
          <w:sz w:val="20"/>
          <w:szCs w:val="20"/>
        </w:rPr>
        <w:t>product</w:t>
      </w:r>
      <w:r w:rsidR="00C72E1E" w:rsidRPr="00900127">
        <w:rPr>
          <w:rFonts w:ascii="Arial" w:hAnsi="Arial" w:cs="Arial"/>
          <w:sz w:val="20"/>
          <w:szCs w:val="20"/>
        </w:rPr>
        <w:t>s and</w:t>
      </w:r>
      <w:r w:rsidR="00A477BF" w:rsidRPr="00900127">
        <w:rPr>
          <w:rFonts w:ascii="Arial" w:hAnsi="Arial" w:cs="Arial"/>
          <w:sz w:val="20"/>
          <w:szCs w:val="20"/>
        </w:rPr>
        <w:t xml:space="preserve"> devices for entertainment, </w:t>
      </w:r>
      <w:r w:rsidR="00BF4C2F" w:rsidRPr="00900127">
        <w:rPr>
          <w:rFonts w:ascii="Arial" w:hAnsi="Arial" w:cs="Arial"/>
          <w:sz w:val="20"/>
          <w:szCs w:val="20"/>
        </w:rPr>
        <w:t>communication,</w:t>
      </w:r>
      <w:r w:rsidR="00A477BF" w:rsidRPr="00900127">
        <w:rPr>
          <w:rFonts w:ascii="Arial" w:hAnsi="Arial" w:cs="Arial"/>
          <w:sz w:val="20"/>
          <w:szCs w:val="20"/>
        </w:rPr>
        <w:t xml:space="preserve"> and recreation.</w:t>
      </w:r>
    </w:p>
    <w:p w14:paraId="109E1477" w14:textId="77777777" w:rsidR="00B022F8" w:rsidRPr="00900127" w:rsidRDefault="00B022F8" w:rsidP="00B022F8">
      <w:pPr>
        <w:shd w:val="clear" w:color="auto" w:fill="FFFFFF"/>
        <w:spacing w:after="0" w:line="360" w:lineRule="auto"/>
        <w:ind w:right="1559"/>
        <w:jc w:val="both"/>
        <w:rPr>
          <w:rFonts w:ascii="Arial" w:hAnsi="Arial" w:cs="Arial"/>
          <w:sz w:val="20"/>
          <w:szCs w:val="20"/>
          <w:lang w:eastAsia="zh-CN" w:bidi="ar-SA"/>
        </w:rPr>
      </w:pPr>
    </w:p>
    <w:p w14:paraId="489FC10D" w14:textId="77777777" w:rsidR="00133C79" w:rsidRPr="00900127" w:rsidRDefault="00133C79" w:rsidP="00133C79">
      <w:pPr>
        <w:spacing w:after="0" w:line="360" w:lineRule="auto"/>
        <w:ind w:right="237"/>
        <w:jc w:val="both"/>
        <w:rPr>
          <w:rFonts w:ascii="Arial" w:hAnsi="Arial" w:cs="Arial"/>
          <w:b/>
          <w:bCs/>
          <w:sz w:val="20"/>
          <w:szCs w:val="20"/>
        </w:rPr>
      </w:pPr>
      <w:r w:rsidRPr="00900127">
        <w:rPr>
          <w:rFonts w:ascii="Arial" w:hAnsi="Arial" w:cs="Arial"/>
          <w:b/>
          <w:bCs/>
          <w:sz w:val="20"/>
          <w:szCs w:val="20"/>
        </w:rPr>
        <w:t>Designing for Flexibility and Consistency</w:t>
      </w:r>
    </w:p>
    <w:p w14:paraId="754E9F07" w14:textId="2C891706" w:rsidR="00133C79" w:rsidRPr="00900127" w:rsidRDefault="00133C79" w:rsidP="00BC19BB">
      <w:pPr>
        <w:spacing w:line="360" w:lineRule="auto"/>
        <w:ind w:right="1559"/>
        <w:jc w:val="both"/>
        <w:rPr>
          <w:rFonts w:ascii="Arial" w:hAnsi="Arial" w:cs="Arial"/>
          <w:sz w:val="20"/>
          <w:szCs w:val="20"/>
        </w:rPr>
      </w:pPr>
      <w:r w:rsidRPr="00900127">
        <w:rPr>
          <w:rFonts w:ascii="Arial" w:hAnsi="Arial" w:cs="Arial"/>
          <w:sz w:val="20"/>
          <w:szCs w:val="20"/>
        </w:rPr>
        <w:t>KRAIBURG TPE</w:t>
      </w:r>
      <w:r w:rsidR="002B5047" w:rsidRPr="00900127">
        <w:rPr>
          <w:rFonts w:ascii="Arial" w:hAnsi="Arial" w:cs="Arial"/>
          <w:sz w:val="20"/>
          <w:szCs w:val="20"/>
        </w:rPr>
        <w:t>’s compounds</w:t>
      </w:r>
      <w:r w:rsidRPr="00900127">
        <w:rPr>
          <w:rFonts w:ascii="Arial" w:hAnsi="Arial" w:cs="Arial"/>
          <w:sz w:val="20"/>
          <w:szCs w:val="20"/>
        </w:rPr>
        <w:t xml:space="preserve"> </w:t>
      </w:r>
      <w:r w:rsidR="002B5047" w:rsidRPr="00900127">
        <w:rPr>
          <w:rFonts w:ascii="Arial" w:hAnsi="Arial" w:cs="Arial"/>
          <w:sz w:val="20"/>
          <w:szCs w:val="20"/>
        </w:rPr>
        <w:t>offer</w:t>
      </w:r>
      <w:r w:rsidR="007E254D" w:rsidRPr="00900127">
        <w:rPr>
          <w:rFonts w:ascii="Arial" w:hAnsi="Arial" w:cs="Arial"/>
          <w:sz w:val="20"/>
          <w:szCs w:val="20"/>
        </w:rPr>
        <w:t xml:space="preserve"> a</w:t>
      </w:r>
      <w:r w:rsidRPr="00900127">
        <w:rPr>
          <w:rFonts w:ascii="Arial" w:hAnsi="Arial" w:cs="Arial"/>
          <w:sz w:val="20"/>
          <w:szCs w:val="20"/>
        </w:rPr>
        <w:t xml:space="preserve"> variety of </w:t>
      </w:r>
      <w:r w:rsidR="002B5047" w:rsidRPr="00900127">
        <w:rPr>
          <w:rFonts w:ascii="Arial" w:hAnsi="Arial" w:cs="Arial"/>
          <w:sz w:val="20"/>
          <w:szCs w:val="20"/>
        </w:rPr>
        <w:t xml:space="preserve">material </w:t>
      </w:r>
      <w:r w:rsidRPr="00900127">
        <w:rPr>
          <w:rFonts w:ascii="Arial" w:hAnsi="Arial" w:cs="Arial"/>
          <w:sz w:val="20"/>
          <w:szCs w:val="20"/>
        </w:rPr>
        <w:t>solution</w:t>
      </w:r>
      <w:r w:rsidR="007E254D" w:rsidRPr="00900127">
        <w:rPr>
          <w:rFonts w:ascii="Arial" w:hAnsi="Arial" w:cs="Arial"/>
          <w:sz w:val="20"/>
          <w:szCs w:val="20"/>
        </w:rPr>
        <w:t>s</w:t>
      </w:r>
      <w:r w:rsidRPr="00900127">
        <w:rPr>
          <w:rFonts w:ascii="Arial" w:hAnsi="Arial" w:cs="Arial"/>
          <w:sz w:val="20"/>
          <w:szCs w:val="20"/>
        </w:rPr>
        <w:t xml:space="preserve"> for the consumer electronic markets. </w:t>
      </w:r>
      <w:r w:rsidR="002B5047" w:rsidRPr="00900127">
        <w:rPr>
          <w:rFonts w:ascii="Arial" w:hAnsi="Arial" w:cs="Arial"/>
          <w:sz w:val="20"/>
          <w:szCs w:val="20"/>
        </w:rPr>
        <w:t xml:space="preserve">These include </w:t>
      </w:r>
      <w:r w:rsidRPr="00900127">
        <w:rPr>
          <w:rFonts w:ascii="Arial" w:hAnsi="Arial" w:cs="Arial"/>
          <w:sz w:val="20"/>
          <w:szCs w:val="20"/>
        </w:rPr>
        <w:t>good mechanical properties such as resistance</w:t>
      </w:r>
      <w:r w:rsidRPr="00900127">
        <w:rPr>
          <w:rFonts w:ascii="Arial" w:hAnsi="Arial" w:cs="Arial"/>
          <w:sz w:val="20"/>
          <w:szCs w:val="20"/>
          <w:lang w:val="en-MY" w:eastAsia="zh-CN" w:bidi="ar-SA"/>
        </w:rPr>
        <w:t xml:space="preserve"> to scratches, abrasions, and chemicals, and allow for colourful and soft-touch designs. </w:t>
      </w:r>
      <w:r w:rsidR="002B5047" w:rsidRPr="00900127">
        <w:rPr>
          <w:rFonts w:ascii="Arial" w:hAnsi="Arial" w:cs="Arial"/>
          <w:sz w:val="20"/>
          <w:szCs w:val="20"/>
          <w:lang w:val="en-MY" w:eastAsia="zh-CN" w:bidi="ar-SA"/>
        </w:rPr>
        <w:t>T</w:t>
      </w:r>
      <w:r w:rsidRPr="00900127">
        <w:rPr>
          <w:rFonts w:ascii="Arial" w:hAnsi="Arial" w:cs="Arial"/>
          <w:sz w:val="20"/>
          <w:szCs w:val="20"/>
          <w:lang w:val="en-MY" w:eastAsia="zh-CN" w:bidi="ar-SA"/>
        </w:rPr>
        <w:t xml:space="preserve">he compounds are </w:t>
      </w:r>
      <w:r w:rsidR="002B5047" w:rsidRPr="00900127">
        <w:rPr>
          <w:rFonts w:ascii="Arial" w:hAnsi="Arial" w:cs="Arial"/>
          <w:sz w:val="20"/>
          <w:szCs w:val="20"/>
          <w:lang w:val="en-MY" w:eastAsia="zh-CN" w:bidi="ar-SA"/>
        </w:rPr>
        <w:t xml:space="preserve">also </w:t>
      </w:r>
      <w:r w:rsidRPr="00900127">
        <w:rPr>
          <w:rFonts w:ascii="Arial" w:hAnsi="Arial" w:cs="Arial"/>
          <w:sz w:val="20"/>
          <w:szCs w:val="20"/>
          <w:lang w:val="en-MY" w:eastAsia="zh-CN" w:bidi="ar-SA"/>
        </w:rPr>
        <w:t xml:space="preserve">free from heavy metals and other substances like latex, </w:t>
      </w:r>
      <w:proofErr w:type="gramStart"/>
      <w:r w:rsidRPr="00900127">
        <w:rPr>
          <w:rFonts w:ascii="Arial" w:hAnsi="Arial" w:cs="Arial"/>
          <w:sz w:val="20"/>
          <w:szCs w:val="20"/>
          <w:lang w:val="en-MY" w:eastAsia="zh-CN" w:bidi="ar-SA"/>
        </w:rPr>
        <w:t>PVCs</w:t>
      </w:r>
      <w:proofErr w:type="gramEnd"/>
      <w:r w:rsidRPr="00900127">
        <w:rPr>
          <w:rFonts w:ascii="Arial" w:hAnsi="Arial" w:cs="Arial"/>
          <w:sz w:val="20"/>
          <w:szCs w:val="20"/>
          <w:lang w:val="en-MY" w:eastAsia="zh-CN" w:bidi="ar-SA"/>
        </w:rPr>
        <w:t xml:space="preserve"> or phthalates</w:t>
      </w:r>
      <w:r w:rsidR="002B5047" w:rsidRPr="00900127">
        <w:rPr>
          <w:rFonts w:ascii="Arial" w:hAnsi="Arial" w:cs="Arial"/>
          <w:sz w:val="20"/>
          <w:szCs w:val="20"/>
          <w:lang w:val="en-MY" w:eastAsia="zh-CN" w:bidi="ar-SA"/>
        </w:rPr>
        <w:t xml:space="preserve"> to assure hazard-free use of the devices among the consumers.</w:t>
      </w:r>
    </w:p>
    <w:p w14:paraId="383426C4" w14:textId="0DD1730A" w:rsidR="00133C79" w:rsidRPr="00900127" w:rsidRDefault="00133C79" w:rsidP="00BC19BB">
      <w:pPr>
        <w:spacing w:line="360" w:lineRule="auto"/>
        <w:ind w:right="1559"/>
        <w:jc w:val="both"/>
        <w:rPr>
          <w:rFonts w:ascii="Arial" w:hAnsi="Arial" w:cs="Arial"/>
          <w:sz w:val="20"/>
          <w:szCs w:val="20"/>
          <w:lang w:val="en-MY" w:eastAsia="zh-CN" w:bidi="ar-SA"/>
        </w:rPr>
      </w:pPr>
      <w:r w:rsidRPr="00900127">
        <w:rPr>
          <w:rFonts w:ascii="Arial" w:hAnsi="Arial" w:cs="Arial"/>
          <w:sz w:val="20"/>
          <w:szCs w:val="20"/>
          <w:lang w:val="en-MY" w:eastAsia="zh-CN" w:bidi="ar-SA"/>
        </w:rPr>
        <w:t xml:space="preserve">Furthermore, to ease </w:t>
      </w:r>
      <w:r w:rsidR="002B5047" w:rsidRPr="00900127">
        <w:rPr>
          <w:rFonts w:ascii="Arial" w:hAnsi="Arial" w:cs="Arial"/>
          <w:sz w:val="20"/>
          <w:szCs w:val="20"/>
          <w:lang w:val="en-MY" w:eastAsia="zh-CN" w:bidi="ar-SA"/>
        </w:rPr>
        <w:t>safety</w:t>
      </w:r>
      <w:r w:rsidRPr="00900127">
        <w:rPr>
          <w:rFonts w:ascii="Arial" w:hAnsi="Arial" w:cs="Arial"/>
          <w:sz w:val="20"/>
          <w:szCs w:val="20"/>
          <w:lang w:val="en-MY" w:eastAsia="zh-CN" w:bidi="ar-SA"/>
        </w:rPr>
        <w:t xml:space="preserve"> concern</w:t>
      </w:r>
      <w:r w:rsidR="002B5047" w:rsidRPr="00900127">
        <w:rPr>
          <w:rFonts w:ascii="Arial" w:hAnsi="Arial" w:cs="Arial"/>
          <w:sz w:val="20"/>
          <w:szCs w:val="20"/>
          <w:lang w:val="en-MY" w:eastAsia="zh-CN" w:bidi="ar-SA"/>
        </w:rPr>
        <w:t>s</w:t>
      </w:r>
      <w:r w:rsidRPr="00900127">
        <w:rPr>
          <w:rFonts w:ascii="Arial" w:hAnsi="Arial" w:cs="Arial"/>
          <w:sz w:val="20"/>
          <w:szCs w:val="20"/>
          <w:lang w:val="en-MY" w:eastAsia="zh-CN" w:bidi="ar-SA"/>
        </w:rPr>
        <w:t xml:space="preserve">, KRAIBURG TPE has selective TPE compounds, certified </w:t>
      </w:r>
      <w:r w:rsidR="00BC19BB" w:rsidRPr="00900127">
        <w:rPr>
          <w:rFonts w:ascii="Arial" w:hAnsi="Arial" w:cs="Arial"/>
          <w:sz w:val="20"/>
          <w:szCs w:val="20"/>
          <w:lang w:val="en-MY" w:eastAsia="zh-CN" w:bidi="ar-SA"/>
        </w:rPr>
        <w:t>as per the UL94HB flammability, which determines the material’s burn rate once ignited</w:t>
      </w:r>
      <w:r w:rsidR="00FD0B54" w:rsidRPr="00900127">
        <w:rPr>
          <w:rFonts w:ascii="Arial" w:hAnsi="Arial" w:cs="Arial"/>
          <w:sz w:val="20"/>
          <w:szCs w:val="20"/>
          <w:lang w:val="en-MY" w:eastAsia="zh-CN" w:bidi="ar-SA"/>
        </w:rPr>
        <w:t xml:space="preserve"> to</w:t>
      </w:r>
      <w:r w:rsidR="002B5047" w:rsidRPr="00900127">
        <w:rPr>
          <w:rFonts w:ascii="Arial" w:hAnsi="Arial" w:cs="Arial"/>
          <w:sz w:val="20"/>
          <w:szCs w:val="20"/>
          <w:lang w:val="en-MY" w:eastAsia="zh-CN" w:bidi="ar-SA"/>
        </w:rPr>
        <w:t xml:space="preserve"> prevent</w:t>
      </w:r>
      <w:r w:rsidR="00FD0B54" w:rsidRPr="00900127">
        <w:rPr>
          <w:rFonts w:ascii="Arial" w:hAnsi="Arial" w:cs="Arial"/>
          <w:sz w:val="20"/>
          <w:szCs w:val="20"/>
          <w:lang w:val="en-MY" w:eastAsia="zh-CN" w:bidi="ar-SA"/>
        </w:rPr>
        <w:t xml:space="preserve"> </w:t>
      </w:r>
      <w:r w:rsidR="002B5047" w:rsidRPr="00900127">
        <w:rPr>
          <w:rFonts w:ascii="Arial" w:hAnsi="Arial" w:cs="Arial"/>
          <w:sz w:val="20"/>
          <w:szCs w:val="20"/>
          <w:lang w:val="en-MY" w:eastAsia="zh-CN" w:bidi="ar-SA"/>
        </w:rPr>
        <w:t>a fire</w:t>
      </w:r>
      <w:r w:rsidR="00BC19BB" w:rsidRPr="00900127">
        <w:rPr>
          <w:rFonts w:ascii="Arial" w:hAnsi="Arial" w:cs="Arial"/>
          <w:sz w:val="20"/>
          <w:szCs w:val="20"/>
          <w:lang w:val="en-MY" w:eastAsia="zh-CN" w:bidi="ar-SA"/>
        </w:rPr>
        <w:t xml:space="preserve"> risk.</w:t>
      </w:r>
    </w:p>
    <w:p w14:paraId="057A66AF" w14:textId="7CD906A1" w:rsidR="00BC19BB" w:rsidRPr="00900127" w:rsidRDefault="00FD0B54" w:rsidP="00BC19BB">
      <w:pPr>
        <w:spacing w:line="360" w:lineRule="auto"/>
        <w:ind w:right="1559"/>
        <w:jc w:val="both"/>
        <w:rPr>
          <w:rFonts w:ascii="Arial" w:hAnsi="Arial" w:cs="Arial"/>
          <w:sz w:val="20"/>
          <w:szCs w:val="20"/>
        </w:rPr>
      </w:pPr>
      <w:r w:rsidRPr="00900127">
        <w:rPr>
          <w:rFonts w:ascii="Arial" w:hAnsi="Arial" w:cs="Arial"/>
          <w:sz w:val="20"/>
          <w:szCs w:val="20"/>
        </w:rPr>
        <w:t>Typical consumer electronic a</w:t>
      </w:r>
      <w:r w:rsidR="00BC19BB" w:rsidRPr="00900127">
        <w:rPr>
          <w:rFonts w:ascii="Arial" w:hAnsi="Arial" w:cs="Arial"/>
          <w:sz w:val="20"/>
          <w:szCs w:val="20"/>
        </w:rPr>
        <w:t>pplication</w:t>
      </w:r>
      <w:r w:rsidRPr="00900127">
        <w:rPr>
          <w:rFonts w:ascii="Arial" w:hAnsi="Arial" w:cs="Arial"/>
          <w:sz w:val="20"/>
          <w:szCs w:val="20"/>
        </w:rPr>
        <w:t xml:space="preserve">s </w:t>
      </w:r>
      <w:r w:rsidR="00BC19BB" w:rsidRPr="00900127">
        <w:rPr>
          <w:rFonts w:ascii="Arial" w:hAnsi="Arial" w:cs="Arial"/>
          <w:sz w:val="20"/>
          <w:szCs w:val="20"/>
        </w:rPr>
        <w:t>include</w:t>
      </w:r>
      <w:r w:rsidRPr="00900127">
        <w:rPr>
          <w:rFonts w:ascii="Arial" w:hAnsi="Arial" w:cs="Arial"/>
          <w:sz w:val="20"/>
          <w:szCs w:val="20"/>
        </w:rPr>
        <w:t xml:space="preserve"> </w:t>
      </w:r>
      <w:r w:rsidR="00BC19BB" w:rsidRPr="00900127">
        <w:rPr>
          <w:rFonts w:ascii="Arial" w:hAnsi="Arial" w:cs="Arial"/>
          <w:sz w:val="20"/>
          <w:szCs w:val="20"/>
        </w:rPr>
        <w:t>watch and wrist bands, headphones, ear tips, game consoles, wireless automatic sensor, car phone holders and chargers, virtual reality (VR) devices, remote controls, and more.</w:t>
      </w:r>
    </w:p>
    <w:p w14:paraId="39D9DD81" w14:textId="5CAC6B19" w:rsidR="00BC19BB" w:rsidRPr="00900127" w:rsidRDefault="00BC19BB" w:rsidP="00BC19BB">
      <w:pPr>
        <w:spacing w:after="0" w:line="360" w:lineRule="auto"/>
        <w:ind w:right="237"/>
        <w:jc w:val="both"/>
        <w:rPr>
          <w:rFonts w:ascii="Arial" w:hAnsi="Arial" w:cs="Arial"/>
          <w:b/>
          <w:bCs/>
          <w:sz w:val="20"/>
          <w:szCs w:val="20"/>
        </w:rPr>
      </w:pPr>
    </w:p>
    <w:p w14:paraId="44C56E01" w14:textId="019BD632" w:rsidR="00E63E21" w:rsidRPr="00900127" w:rsidRDefault="00E63E21" w:rsidP="00E63E21">
      <w:pPr>
        <w:spacing w:after="0" w:line="360" w:lineRule="auto"/>
        <w:ind w:right="1523"/>
        <w:jc w:val="both"/>
        <w:rPr>
          <w:rFonts w:ascii="Arial" w:hAnsi="Arial" w:cs="Arial"/>
          <w:b/>
          <w:bCs/>
          <w:sz w:val="20"/>
          <w:szCs w:val="20"/>
        </w:rPr>
      </w:pPr>
      <w:r w:rsidRPr="00900127">
        <w:rPr>
          <w:rFonts w:ascii="Arial" w:hAnsi="Arial" w:cs="Arial"/>
          <w:b/>
          <w:bCs/>
          <w:sz w:val="20"/>
          <w:szCs w:val="20"/>
        </w:rPr>
        <w:t>Assortment of color options available</w:t>
      </w:r>
    </w:p>
    <w:p w14:paraId="2F10E747" w14:textId="60BF9356" w:rsidR="00E63E21" w:rsidRPr="00900127" w:rsidRDefault="00E63E21" w:rsidP="00E63E21">
      <w:pPr>
        <w:spacing w:after="0" w:line="360" w:lineRule="auto"/>
        <w:ind w:right="1417"/>
        <w:jc w:val="both"/>
        <w:rPr>
          <w:rFonts w:ascii="Arial" w:hAnsi="Arial" w:cs="Arial"/>
          <w:sz w:val="20"/>
          <w:szCs w:val="20"/>
          <w:lang w:val="en-MY" w:eastAsia="zh-CN" w:bidi="ar-SA"/>
        </w:rPr>
      </w:pPr>
      <w:r w:rsidRPr="00900127">
        <w:rPr>
          <w:rFonts w:ascii="Arial" w:hAnsi="Arial" w:cs="Arial"/>
          <w:sz w:val="20"/>
          <w:szCs w:val="20"/>
          <w:lang w:val="en-MY" w:eastAsia="zh-CN" w:bidi="ar-SA"/>
        </w:rPr>
        <w:t xml:space="preserve">Besides benefiting from the compounds that display a wide processing window, KRAIBURG TPE offers worldwide </w:t>
      </w:r>
      <w:proofErr w:type="spellStart"/>
      <w:r w:rsidRPr="00900127">
        <w:rPr>
          <w:rFonts w:ascii="Arial" w:hAnsi="Arial" w:cs="Arial"/>
          <w:sz w:val="20"/>
          <w:szCs w:val="20"/>
          <w:lang w:val="en-MY" w:eastAsia="zh-CN" w:bidi="ar-SA"/>
        </w:rPr>
        <w:t>color</w:t>
      </w:r>
      <w:proofErr w:type="spellEnd"/>
      <w:r w:rsidRPr="00900127">
        <w:rPr>
          <w:rFonts w:ascii="Arial" w:hAnsi="Arial" w:cs="Arial"/>
          <w:sz w:val="20"/>
          <w:szCs w:val="20"/>
          <w:lang w:val="en-MY" w:eastAsia="zh-CN" w:bidi="ar-SA"/>
        </w:rPr>
        <w:t xml:space="preserve"> consistency quality, with various </w:t>
      </w:r>
      <w:proofErr w:type="spellStart"/>
      <w:r w:rsidRPr="00900127">
        <w:rPr>
          <w:rFonts w:ascii="Arial" w:hAnsi="Arial" w:cs="Arial"/>
          <w:sz w:val="20"/>
          <w:szCs w:val="20"/>
          <w:lang w:val="en-MY" w:eastAsia="zh-CN" w:bidi="ar-SA"/>
        </w:rPr>
        <w:t>colorability</w:t>
      </w:r>
      <w:proofErr w:type="spellEnd"/>
      <w:r w:rsidRPr="00900127">
        <w:rPr>
          <w:rFonts w:ascii="Arial" w:hAnsi="Arial" w:cs="Arial"/>
          <w:sz w:val="20"/>
          <w:szCs w:val="20"/>
          <w:lang w:val="en-MY" w:eastAsia="zh-CN" w:bidi="ar-SA"/>
        </w:rPr>
        <w:t xml:space="preserve"> options available fo</w:t>
      </w:r>
      <w:r w:rsidR="00A477BF" w:rsidRPr="00900127">
        <w:rPr>
          <w:rFonts w:ascii="Arial" w:hAnsi="Arial" w:cs="Arial"/>
          <w:sz w:val="20"/>
          <w:szCs w:val="20"/>
          <w:lang w:val="en-MY" w:eastAsia="zh-CN" w:bidi="ar-SA"/>
        </w:rPr>
        <w:t>r</w:t>
      </w:r>
      <w:r w:rsidRPr="00900127">
        <w:rPr>
          <w:rFonts w:ascii="Arial" w:hAnsi="Arial" w:cs="Arial"/>
          <w:sz w:val="20"/>
          <w:szCs w:val="20"/>
          <w:lang w:val="en-MY" w:eastAsia="zh-CN" w:bidi="ar-SA"/>
        </w:rPr>
        <w:t xml:space="preserve"> consumer </w:t>
      </w:r>
      <w:r w:rsidR="00A477BF" w:rsidRPr="00900127">
        <w:rPr>
          <w:rFonts w:ascii="Arial" w:hAnsi="Arial" w:cs="Arial"/>
          <w:sz w:val="20"/>
          <w:szCs w:val="20"/>
          <w:lang w:val="en-MY" w:eastAsia="zh-CN" w:bidi="ar-SA"/>
        </w:rPr>
        <w:t>electronic</w:t>
      </w:r>
      <w:r w:rsidR="00FD0B54" w:rsidRPr="00900127">
        <w:rPr>
          <w:rFonts w:ascii="Arial" w:hAnsi="Arial" w:cs="Arial"/>
          <w:sz w:val="20"/>
          <w:szCs w:val="20"/>
          <w:lang w:val="en-MY" w:eastAsia="zh-CN" w:bidi="ar-SA"/>
        </w:rPr>
        <w:t xml:space="preserve"> product designers and manufacturers</w:t>
      </w:r>
      <w:r w:rsidR="00A477BF" w:rsidRPr="00900127">
        <w:rPr>
          <w:rFonts w:ascii="Arial" w:hAnsi="Arial" w:cs="Arial"/>
          <w:sz w:val="20"/>
          <w:szCs w:val="20"/>
          <w:lang w:val="en-MY" w:eastAsia="zh-CN" w:bidi="ar-SA"/>
        </w:rPr>
        <w:t>.</w:t>
      </w:r>
    </w:p>
    <w:p w14:paraId="30512E4A" w14:textId="6437C21B" w:rsidR="00133C79" w:rsidRPr="00900127" w:rsidRDefault="00133C79" w:rsidP="00133C79">
      <w:pPr>
        <w:spacing w:line="360" w:lineRule="auto"/>
        <w:ind w:right="237"/>
        <w:jc w:val="both"/>
        <w:rPr>
          <w:rFonts w:ascii="Arial" w:hAnsi="Arial" w:cs="Arial"/>
          <w:sz w:val="20"/>
          <w:szCs w:val="20"/>
        </w:rPr>
      </w:pPr>
    </w:p>
    <w:p w14:paraId="72541C6C" w14:textId="4C9A7203" w:rsidR="004562AC" w:rsidRPr="00892BB3" w:rsidRDefault="00892BB3" w:rsidP="00892BB3">
      <w:pPr>
        <w:spacing w:after="0" w:line="360" w:lineRule="auto"/>
        <w:ind w:right="1559"/>
        <w:jc w:val="both"/>
        <w:rPr>
          <w:rFonts w:ascii="Arial" w:hAnsi="Arial" w:cs="Arial"/>
          <w:sz w:val="20"/>
          <w:szCs w:val="20"/>
          <w:lang w:eastAsia="zh-CN" w:bidi="ar-SA"/>
        </w:rPr>
      </w:pPr>
      <w:r>
        <w:rPr>
          <w:rFonts w:ascii="Arial" w:hAnsi="Arial" w:cs="Arial"/>
          <w:noProof/>
          <w:sz w:val="20"/>
          <w:szCs w:val="20"/>
          <w:lang w:eastAsia="zh-CN" w:bidi="ar-SA"/>
        </w:rPr>
        <w:lastRenderedPageBreak/>
        <w:drawing>
          <wp:inline distT="0" distB="0" distL="0" distR="0" wp14:anchorId="053A79CD" wp14:editId="4ECEA623">
            <wp:extent cx="4293705" cy="2860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6922" cy="2862218"/>
                    </a:xfrm>
                    <a:prstGeom prst="rect">
                      <a:avLst/>
                    </a:prstGeom>
                    <a:noFill/>
                    <a:ln>
                      <a:noFill/>
                    </a:ln>
                  </pic:spPr>
                </pic:pic>
              </a:graphicData>
            </a:graphic>
          </wp:inline>
        </w:drawing>
      </w:r>
    </w:p>
    <w:p w14:paraId="62F08EF9" w14:textId="622BE1CA" w:rsidR="005320D5" w:rsidRPr="00900127" w:rsidRDefault="005320D5" w:rsidP="00BD79BC">
      <w:pPr>
        <w:keepNext/>
        <w:keepLines/>
        <w:spacing w:after="0" w:line="360" w:lineRule="auto"/>
        <w:ind w:right="1701"/>
        <w:rPr>
          <w:noProof/>
        </w:rPr>
      </w:pPr>
      <w:r w:rsidRPr="00900127">
        <w:rPr>
          <w:rFonts w:ascii="Arial" w:hAnsi="Arial" w:cs="Arial"/>
          <w:b/>
          <w:bCs/>
          <w:sz w:val="20"/>
          <w:szCs w:val="20"/>
          <w:lang w:bidi="ar-SA"/>
        </w:rPr>
        <w:t>(Photo: © 20</w:t>
      </w:r>
      <w:r w:rsidR="00D2377C" w:rsidRPr="00900127">
        <w:rPr>
          <w:rFonts w:ascii="Arial" w:hAnsi="Arial" w:cs="Arial"/>
          <w:b/>
          <w:bCs/>
          <w:sz w:val="20"/>
          <w:szCs w:val="20"/>
          <w:lang w:bidi="ar-SA"/>
        </w:rPr>
        <w:t>2</w:t>
      </w:r>
      <w:r w:rsidR="00B51833" w:rsidRPr="00900127">
        <w:rPr>
          <w:rFonts w:ascii="Arial" w:hAnsi="Arial" w:cs="Arial"/>
          <w:b/>
          <w:bCs/>
          <w:sz w:val="20"/>
          <w:szCs w:val="20"/>
          <w:lang w:bidi="ar-SA"/>
        </w:rPr>
        <w:t>2</w:t>
      </w:r>
      <w:r w:rsidRPr="00900127">
        <w:rPr>
          <w:rFonts w:ascii="Arial" w:hAnsi="Arial" w:cs="Arial"/>
          <w:b/>
          <w:bCs/>
          <w:sz w:val="20"/>
          <w:szCs w:val="20"/>
          <w:lang w:bidi="ar-SA"/>
        </w:rPr>
        <w:t xml:space="preserve"> KRAIBURG TPE)</w:t>
      </w:r>
    </w:p>
    <w:p w14:paraId="6FC6BFB4" w14:textId="77777777" w:rsidR="00EC7126" w:rsidRPr="00900127" w:rsidRDefault="005320D5" w:rsidP="00EC7126">
      <w:pPr>
        <w:spacing w:after="0" w:line="360" w:lineRule="auto"/>
        <w:ind w:right="1163"/>
        <w:rPr>
          <w:rFonts w:ascii="Arial" w:hAnsi="Arial" w:cs="Arial"/>
          <w:sz w:val="20"/>
          <w:szCs w:val="20"/>
        </w:rPr>
      </w:pPr>
      <w:r w:rsidRPr="00900127">
        <w:rPr>
          <w:rFonts w:ascii="Arial" w:hAnsi="Arial" w:cs="Arial"/>
          <w:sz w:val="20"/>
          <w:szCs w:val="20"/>
        </w:rPr>
        <w:t>For high-resolution photography, please contact Bridget Ngang (</w:t>
      </w:r>
      <w:hyperlink r:id="rId12" w:history="1">
        <w:r w:rsidRPr="00900127">
          <w:rPr>
            <w:rStyle w:val="Hyperlink"/>
            <w:rFonts w:ascii="Arial" w:hAnsi="Arial" w:cs="Arial"/>
            <w:color w:val="auto"/>
            <w:sz w:val="20"/>
            <w:szCs w:val="20"/>
          </w:rPr>
          <w:t>bridget.ngang@kraiburg-tpe.com</w:t>
        </w:r>
      </w:hyperlink>
      <w:r w:rsidRPr="00900127">
        <w:rPr>
          <w:rFonts w:ascii="Arial" w:hAnsi="Arial" w:cs="Arial"/>
          <w:sz w:val="20"/>
          <w:szCs w:val="20"/>
        </w:rPr>
        <w:t xml:space="preserve"> , +6 03 9545 6301).</w:t>
      </w:r>
      <w:r w:rsidR="00EC7126" w:rsidRPr="00900127">
        <w:rPr>
          <w:rFonts w:ascii="Arial" w:hAnsi="Arial" w:cs="Arial"/>
          <w:sz w:val="20"/>
          <w:szCs w:val="20"/>
        </w:rPr>
        <w:t xml:space="preserve"> </w:t>
      </w:r>
    </w:p>
    <w:p w14:paraId="6588D228" w14:textId="77777777" w:rsidR="00EC7126" w:rsidRPr="00900127" w:rsidRDefault="00EC7126" w:rsidP="003955E2">
      <w:pPr>
        <w:spacing w:after="0" w:line="360" w:lineRule="auto"/>
        <w:ind w:right="1163"/>
        <w:jc w:val="both"/>
        <w:rPr>
          <w:rFonts w:ascii="Arial" w:hAnsi="Arial" w:cs="Arial"/>
          <w:sz w:val="20"/>
          <w:szCs w:val="20"/>
        </w:rPr>
      </w:pPr>
    </w:p>
    <w:p w14:paraId="053987E0" w14:textId="77777777" w:rsidR="00EC7126" w:rsidRPr="00900127" w:rsidRDefault="00EC7126" w:rsidP="003955E2">
      <w:pPr>
        <w:spacing w:after="0" w:line="360" w:lineRule="auto"/>
        <w:ind w:right="1163"/>
        <w:jc w:val="both"/>
        <w:rPr>
          <w:rFonts w:ascii="Arial" w:hAnsi="Arial" w:cs="Arial"/>
          <w:sz w:val="20"/>
          <w:szCs w:val="20"/>
        </w:rPr>
      </w:pPr>
    </w:p>
    <w:p w14:paraId="79B18251" w14:textId="77777777" w:rsidR="004562AC" w:rsidRPr="00900127" w:rsidRDefault="004562AC" w:rsidP="003955E2">
      <w:pPr>
        <w:spacing w:after="0" w:line="360" w:lineRule="auto"/>
        <w:ind w:right="1163"/>
        <w:jc w:val="both"/>
        <w:rPr>
          <w:rFonts w:ascii="Arial" w:hAnsi="Arial" w:cs="Arial"/>
          <w:b/>
          <w:bCs/>
          <w:sz w:val="20"/>
          <w:szCs w:val="20"/>
        </w:rPr>
      </w:pPr>
    </w:p>
    <w:p w14:paraId="354AFA3B" w14:textId="77777777" w:rsidR="009D2688" w:rsidRPr="00900127" w:rsidRDefault="009D2688" w:rsidP="009D2688">
      <w:pPr>
        <w:rPr>
          <w:rFonts w:ascii="Arial" w:hAnsi="Arial" w:cs="Arial"/>
          <w:b/>
          <w:sz w:val="21"/>
          <w:szCs w:val="21"/>
          <w:lang w:val="en-GB"/>
        </w:rPr>
      </w:pPr>
      <w:r w:rsidRPr="00900127">
        <w:rPr>
          <w:rFonts w:ascii="Arial" w:hAnsi="Arial" w:cs="Arial"/>
          <w:b/>
          <w:sz w:val="21"/>
          <w:szCs w:val="21"/>
          <w:lang w:val="en-GB"/>
        </w:rPr>
        <w:t>Information for members of the press:</w:t>
      </w:r>
      <w:r w:rsidRPr="00900127">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900127" w:rsidRDefault="00892BB3" w:rsidP="009D2688">
      <w:pPr>
        <w:rPr>
          <w:rFonts w:ascii="Arial" w:hAnsi="Arial" w:cs="Arial"/>
          <w:bCs/>
          <w:sz w:val="21"/>
          <w:szCs w:val="21"/>
          <w:lang w:val="en-GB"/>
        </w:rPr>
      </w:pPr>
      <w:hyperlink r:id="rId15" w:history="1">
        <w:r w:rsidR="009D2688" w:rsidRPr="00900127">
          <w:rPr>
            <w:rStyle w:val="Hyperlink"/>
            <w:rFonts w:ascii="Arial" w:hAnsi="Arial" w:cs="Arial"/>
            <w:bCs/>
            <w:color w:val="auto"/>
            <w:sz w:val="21"/>
            <w:szCs w:val="21"/>
            <w:lang w:val="en-GB"/>
          </w:rPr>
          <w:t>download high-resolution images</w:t>
        </w:r>
      </w:hyperlink>
    </w:p>
    <w:p w14:paraId="62A3669E" w14:textId="77777777" w:rsidR="009D2688" w:rsidRPr="00900127" w:rsidRDefault="009D2688" w:rsidP="009D2688">
      <w:pPr>
        <w:rPr>
          <w:rFonts w:ascii="Arial" w:hAnsi="Arial" w:cs="Arial"/>
          <w:b/>
          <w:sz w:val="21"/>
          <w:szCs w:val="21"/>
          <w:lang w:val="en-GB"/>
        </w:rPr>
      </w:pPr>
      <w:r w:rsidRPr="00900127">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900127" w:rsidRDefault="00892BB3" w:rsidP="009D2688">
      <w:pPr>
        <w:rPr>
          <w:rFonts w:ascii="Arial" w:hAnsi="Arial" w:cs="Arial"/>
          <w:bCs/>
          <w:sz w:val="21"/>
          <w:szCs w:val="21"/>
          <w:lang w:val="en-GB"/>
        </w:rPr>
      </w:pPr>
      <w:hyperlink r:id="rId18" w:history="1">
        <w:r w:rsidR="009D2688" w:rsidRPr="00900127">
          <w:rPr>
            <w:rStyle w:val="Hyperlink"/>
            <w:rFonts w:ascii="Arial" w:hAnsi="Arial" w:cs="Arial"/>
            <w:bCs/>
            <w:color w:val="auto"/>
            <w:sz w:val="21"/>
            <w:szCs w:val="21"/>
            <w:lang w:val="en-GB"/>
          </w:rPr>
          <w:t>latest news on KRAIBURG TPE</w:t>
        </w:r>
      </w:hyperlink>
    </w:p>
    <w:p w14:paraId="14653B29" w14:textId="77777777" w:rsidR="009D2688" w:rsidRPr="00900127" w:rsidRDefault="009D2688" w:rsidP="009D2688">
      <w:pPr>
        <w:rPr>
          <w:rFonts w:ascii="Arial" w:hAnsi="Arial" w:cs="Arial"/>
          <w:b/>
          <w:sz w:val="21"/>
          <w:szCs w:val="21"/>
          <w:lang w:val="en-GB"/>
        </w:rPr>
      </w:pPr>
    </w:p>
    <w:p w14:paraId="0A9B4760" w14:textId="77777777" w:rsidR="009D2688" w:rsidRPr="00900127" w:rsidRDefault="009D2688" w:rsidP="009D2688">
      <w:pPr>
        <w:rPr>
          <w:rFonts w:ascii="Arial" w:hAnsi="Arial" w:cs="Arial"/>
          <w:b/>
          <w:sz w:val="21"/>
          <w:szCs w:val="21"/>
          <w:lang w:val="en-GB"/>
        </w:rPr>
      </w:pPr>
      <w:r w:rsidRPr="00900127">
        <w:rPr>
          <w:rFonts w:ascii="Arial" w:hAnsi="Arial" w:cs="Arial"/>
          <w:b/>
          <w:sz w:val="21"/>
          <w:szCs w:val="21"/>
          <w:lang w:val="en-GB"/>
        </w:rPr>
        <w:br w:type="page"/>
      </w:r>
    </w:p>
    <w:p w14:paraId="020DD930" w14:textId="77777777" w:rsidR="009D2688" w:rsidRPr="00900127" w:rsidRDefault="009D2688" w:rsidP="009D2688">
      <w:pPr>
        <w:rPr>
          <w:rFonts w:ascii="Arial" w:hAnsi="Arial" w:cs="Arial"/>
          <w:b/>
          <w:sz w:val="21"/>
          <w:szCs w:val="21"/>
          <w:lang w:val="en-GB"/>
        </w:rPr>
      </w:pPr>
      <w:r w:rsidRPr="00900127">
        <w:rPr>
          <w:rFonts w:ascii="Arial" w:hAnsi="Arial" w:cs="Arial"/>
          <w:b/>
          <w:sz w:val="21"/>
          <w:szCs w:val="21"/>
          <w:lang w:val="en-GB"/>
        </w:rPr>
        <w:lastRenderedPageBreak/>
        <w:t xml:space="preserve">Let’s connect on </w:t>
      </w:r>
      <w:proofErr w:type="gramStart"/>
      <w:r w:rsidRPr="00900127">
        <w:rPr>
          <w:rFonts w:ascii="Arial" w:hAnsi="Arial" w:cs="Arial"/>
          <w:b/>
          <w:sz w:val="21"/>
          <w:szCs w:val="21"/>
          <w:lang w:val="en-GB"/>
        </w:rPr>
        <w:t>Social Media</w:t>
      </w:r>
      <w:proofErr w:type="gramEnd"/>
      <w:r w:rsidRPr="00900127">
        <w:rPr>
          <w:rFonts w:ascii="Arial" w:hAnsi="Arial" w:cs="Arial"/>
          <w:b/>
          <w:sz w:val="21"/>
          <w:szCs w:val="21"/>
          <w:lang w:val="en-GB"/>
        </w:rPr>
        <w:t>:</w:t>
      </w:r>
    </w:p>
    <w:p w14:paraId="6851B976" w14:textId="77777777" w:rsidR="009D2688" w:rsidRPr="00900127" w:rsidRDefault="009D2688" w:rsidP="009D2688">
      <w:pPr>
        <w:rPr>
          <w:rFonts w:ascii="Arial" w:hAnsi="Arial" w:cs="Arial"/>
          <w:b/>
          <w:sz w:val="21"/>
          <w:szCs w:val="21"/>
          <w:lang w:val="en-GB"/>
        </w:rPr>
      </w:pP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00127" w:rsidRDefault="009D2688" w:rsidP="009D2688">
      <w:pPr>
        <w:rPr>
          <w:rFonts w:ascii="Arial" w:hAnsi="Arial" w:cs="Arial"/>
          <w:b/>
          <w:sz w:val="21"/>
          <w:szCs w:val="21"/>
          <w:lang w:val="en-MY"/>
        </w:rPr>
      </w:pPr>
      <w:r w:rsidRPr="00900127">
        <w:rPr>
          <w:rFonts w:ascii="Arial" w:hAnsi="Arial" w:cs="Arial"/>
          <w:b/>
          <w:sz w:val="21"/>
          <w:szCs w:val="21"/>
          <w:lang w:val="en-MY"/>
        </w:rPr>
        <w:t>Follow us on WeChat</w:t>
      </w:r>
    </w:p>
    <w:p w14:paraId="4630E342" w14:textId="77777777" w:rsidR="009D2688" w:rsidRPr="00900127" w:rsidRDefault="009D2688" w:rsidP="009D2688">
      <w:pPr>
        <w:rPr>
          <w:rFonts w:ascii="Arial" w:hAnsi="Arial" w:cs="Arial"/>
          <w:b/>
          <w:sz w:val="21"/>
          <w:szCs w:val="21"/>
          <w:lang w:val="en-MY"/>
        </w:rPr>
      </w:pPr>
      <w:r w:rsidRPr="00900127">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900127" w:rsidRDefault="009D2688" w:rsidP="009D2688">
      <w:pPr>
        <w:spacing w:line="360" w:lineRule="auto"/>
        <w:ind w:right="1559"/>
        <w:jc w:val="both"/>
        <w:rPr>
          <w:rFonts w:ascii="Arial" w:hAnsi="Arial" w:cs="Arial"/>
          <w:sz w:val="20"/>
          <w:szCs w:val="20"/>
        </w:rPr>
      </w:pPr>
      <w:r w:rsidRPr="00900127">
        <w:rPr>
          <w:rFonts w:ascii="Arial" w:hAnsi="Arial" w:cs="Arial"/>
          <w:sz w:val="20"/>
          <w:szCs w:val="20"/>
        </w:rPr>
        <w:t>KRAIBURG TPE (</w:t>
      </w:r>
      <w:hyperlink r:id="rId30" w:history="1">
        <w:r w:rsidRPr="00900127">
          <w:rPr>
            <w:rStyle w:val="Hyperlink"/>
            <w:rFonts w:ascii="Arial" w:hAnsi="Arial" w:cs="Arial"/>
            <w:color w:val="auto"/>
            <w:sz w:val="20"/>
            <w:szCs w:val="20"/>
          </w:rPr>
          <w:t>www.kraiburg-tpe.com</w:t>
        </w:r>
      </w:hyperlink>
      <w:r w:rsidRPr="00900127">
        <w:rPr>
          <w:rFonts w:ascii="Arial" w:hAnsi="Arial" w:cs="Arial"/>
          <w:sz w:val="20"/>
          <w:szCs w:val="20"/>
        </w:rPr>
        <w:t xml:space="preserve">)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w:t>
      </w:r>
      <w:proofErr w:type="gramStart"/>
      <w:r w:rsidRPr="00900127">
        <w:rPr>
          <w:rFonts w:ascii="Arial" w:hAnsi="Arial" w:cs="Arial"/>
          <w:sz w:val="20"/>
          <w:szCs w:val="20"/>
        </w:rPr>
        <w:t>comfortable</w:t>
      </w:r>
      <w:proofErr w:type="gramEnd"/>
      <w:r w:rsidRPr="00900127">
        <w:rPr>
          <w:rFonts w:ascii="Arial" w:hAnsi="Arial" w:cs="Arial"/>
          <w:sz w:val="20"/>
          <w:szCs w:val="20"/>
        </w:rPr>
        <w:t xml:space="preserv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900127">
        <w:rPr>
          <w:rFonts w:ascii="Arial" w:hAnsi="Arial" w:cs="Arial"/>
          <w:sz w:val="20"/>
          <w:szCs w:val="20"/>
          <w:vertAlign w:val="superscript"/>
        </w:rPr>
        <w:t>®</w:t>
      </w:r>
      <w:r w:rsidRPr="00900127">
        <w:rPr>
          <w:rFonts w:ascii="Arial" w:hAnsi="Arial" w:cs="Arial"/>
          <w:sz w:val="20"/>
          <w:szCs w:val="20"/>
        </w:rPr>
        <w:t>, COPEC</w:t>
      </w:r>
      <w:r w:rsidRPr="00900127">
        <w:rPr>
          <w:rFonts w:ascii="Arial" w:hAnsi="Arial" w:cs="Arial"/>
          <w:sz w:val="20"/>
          <w:szCs w:val="20"/>
          <w:vertAlign w:val="superscript"/>
        </w:rPr>
        <w:t>®</w:t>
      </w:r>
      <w:r w:rsidRPr="00900127">
        <w:rPr>
          <w:rFonts w:ascii="Arial" w:hAnsi="Arial" w:cs="Arial"/>
          <w:sz w:val="20"/>
          <w:szCs w:val="20"/>
        </w:rPr>
        <w:t>, HIPEX</w:t>
      </w:r>
      <w:r w:rsidRPr="00900127">
        <w:rPr>
          <w:rFonts w:ascii="Arial" w:hAnsi="Arial" w:cs="Arial"/>
          <w:sz w:val="20"/>
          <w:szCs w:val="20"/>
          <w:vertAlign w:val="superscript"/>
        </w:rPr>
        <w:t>®</w:t>
      </w:r>
      <w:r w:rsidRPr="00900127">
        <w:rPr>
          <w:rFonts w:ascii="Arial" w:hAnsi="Arial" w:cs="Arial"/>
          <w:sz w:val="20"/>
          <w:szCs w:val="20"/>
        </w:rPr>
        <w:t>, and For Tec E</w:t>
      </w:r>
      <w:r w:rsidRPr="00900127">
        <w:rPr>
          <w:rFonts w:ascii="Arial" w:hAnsi="Arial" w:cs="Arial"/>
          <w:sz w:val="20"/>
          <w:szCs w:val="20"/>
          <w:vertAlign w:val="superscript"/>
        </w:rPr>
        <w:t>®</w:t>
      </w:r>
      <w:r w:rsidRPr="00900127">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w:t>
      </w:r>
    </w:p>
    <w:p w14:paraId="26915392" w14:textId="77777777" w:rsidR="001C2242" w:rsidRPr="00900127" w:rsidRDefault="001C2242" w:rsidP="001C2242">
      <w:pPr>
        <w:spacing w:after="0" w:line="360" w:lineRule="auto"/>
        <w:ind w:right="1699"/>
        <w:rPr>
          <w:rFonts w:ascii="Arial" w:hAnsi="Arial" w:cs="Arial"/>
          <w:sz w:val="20"/>
          <w:szCs w:val="20"/>
        </w:rPr>
      </w:pPr>
    </w:p>
    <w:p w14:paraId="62CC9A54" w14:textId="77777777" w:rsidR="001C2242" w:rsidRPr="00900127" w:rsidRDefault="001C2242" w:rsidP="001C2242">
      <w:pPr>
        <w:spacing w:after="0" w:line="360" w:lineRule="auto"/>
        <w:ind w:right="1699"/>
        <w:rPr>
          <w:rFonts w:ascii="Arial" w:hAnsi="Arial" w:cs="Arial"/>
          <w:sz w:val="20"/>
          <w:szCs w:val="20"/>
        </w:rPr>
      </w:pPr>
    </w:p>
    <w:p w14:paraId="4837FE41" w14:textId="77777777" w:rsidR="00DC32CA" w:rsidRPr="00900127" w:rsidRDefault="00DC32CA" w:rsidP="00FA450B">
      <w:pPr>
        <w:keepNext/>
        <w:keepLines/>
        <w:spacing w:after="0" w:line="360" w:lineRule="auto"/>
        <w:ind w:right="1701"/>
        <w:rPr>
          <w:rFonts w:ascii="Arial" w:hAnsi="Arial" w:cs="Arial"/>
          <w:sz w:val="20"/>
        </w:rPr>
      </w:pPr>
    </w:p>
    <w:sectPr w:rsidR="00DC32CA" w:rsidRPr="00900127"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92BB3"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92BB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E34355"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3435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5FA0135" w14:textId="5019E822" w:rsidR="00E63E21" w:rsidRDefault="00E63E21" w:rsidP="00E63E21">
          <w:pPr>
            <w:spacing w:after="0" w:line="360" w:lineRule="auto"/>
            <w:ind w:left="-105"/>
            <w:jc w:val="both"/>
            <w:rPr>
              <w:rFonts w:ascii="Arial" w:hAnsi="Arial" w:cs="Arial"/>
              <w:b/>
              <w:bCs/>
              <w:sz w:val="16"/>
              <w:szCs w:val="16"/>
              <w:lang w:val="en-MY" w:eastAsia="zh-CN" w:bidi="ar-SA"/>
            </w:rPr>
          </w:pPr>
          <w:r w:rsidRPr="00E63E21">
            <w:rPr>
              <w:rFonts w:ascii="Arial" w:hAnsi="Arial" w:cs="Arial"/>
              <w:b/>
              <w:bCs/>
              <w:sz w:val="16"/>
              <w:szCs w:val="16"/>
              <w:lang w:val="en-MY" w:eastAsia="zh-CN" w:bidi="ar-SA"/>
            </w:rPr>
            <w:t>Enhanced Ergonomics for Consumer Electronics</w:t>
          </w:r>
        </w:p>
        <w:p w14:paraId="230D39EE" w14:textId="77777777" w:rsidR="00E63E21" w:rsidRPr="00E63E21" w:rsidRDefault="00E63E21" w:rsidP="00E63E2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April 2022</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09A4E7E" w14:textId="77777777" w:rsidR="00E63E21" w:rsidRDefault="003C4170" w:rsidP="00E63E2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69FB25E" w14:textId="312A706F" w:rsidR="00E63E21" w:rsidRDefault="00E63E21" w:rsidP="00E63E21">
          <w:pPr>
            <w:spacing w:after="0" w:line="360" w:lineRule="auto"/>
            <w:ind w:left="-105"/>
            <w:jc w:val="both"/>
            <w:rPr>
              <w:rFonts w:ascii="Arial" w:hAnsi="Arial" w:cs="Arial"/>
              <w:b/>
              <w:bCs/>
              <w:sz w:val="16"/>
              <w:szCs w:val="16"/>
              <w:lang w:val="en-MY" w:eastAsia="zh-CN" w:bidi="ar-SA"/>
            </w:rPr>
          </w:pPr>
          <w:r w:rsidRPr="00E63E21">
            <w:rPr>
              <w:rFonts w:ascii="Arial" w:hAnsi="Arial" w:cs="Arial"/>
              <w:b/>
              <w:bCs/>
              <w:sz w:val="16"/>
              <w:szCs w:val="16"/>
              <w:lang w:val="en-MY" w:eastAsia="zh-CN" w:bidi="ar-SA"/>
            </w:rPr>
            <w:t>Enhanced Ergonomics for Consumer Electronics</w:t>
          </w:r>
        </w:p>
        <w:p w14:paraId="765F9503" w14:textId="53476F89" w:rsidR="003C4170" w:rsidRPr="00E63E21" w:rsidRDefault="003C4170" w:rsidP="00E63E2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63E21">
            <w:rPr>
              <w:rFonts w:ascii="Arial" w:hAnsi="Arial"/>
              <w:b/>
              <w:sz w:val="16"/>
              <w:szCs w:val="16"/>
            </w:rPr>
            <w:t>April</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8d3818be-6f21-4c29-ab13-78e30dc982d3"/>
    <ds:schemaRef ds:uri="http://schemas.openxmlformats.org/package/2006/metadata/core-properties"/>
    <ds:schemaRef ds:uri="http://schemas.microsoft.com/office/2006/documentManagement/types"/>
    <ds:schemaRef ds:uri="http://purl.org/dc/dcmitype/"/>
    <ds:schemaRef ds:uri="http://purl.org/dc/elements/1.1/"/>
    <ds:schemaRef ds:uri="http://purl.org/dc/terms/"/>
    <ds:schemaRef ds:uri="http://schemas.microsoft.com/office/2006/metadata/properties"/>
    <ds:schemaRef ds:uri="b0aac98f-77e3-488e-b1d0-e526279ba76f"/>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2795</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2022-03-30T05:08:00Z</dcterms:created>
  <dcterms:modified xsi:type="dcterms:W3CDTF">2022-04-06T06:33:00Z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