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2078" w14:textId="639155C7" w:rsidR="0096067A" w:rsidRPr="0030448E" w:rsidRDefault="00ED0CB9" w:rsidP="00F95E0C">
      <w:pPr>
        <w:spacing w:after="0" w:line="360" w:lineRule="auto"/>
        <w:ind w:right="1701"/>
        <w:jc w:val="both"/>
        <w:rPr>
          <w:rFonts w:ascii="Arial" w:hAnsi="Arial" w:cs="Arial"/>
          <w:bCs/>
          <w:sz w:val="20"/>
          <w:szCs w:val="20"/>
          <w:lang w:val="de-DE"/>
        </w:rPr>
      </w:pPr>
      <w:r>
        <w:rPr>
          <w:rFonts w:ascii="Arial" w:hAnsi="Arial" w:cs="Arial"/>
          <w:bCs/>
          <w:sz w:val="20"/>
          <w:szCs w:val="20"/>
          <w:lang w:val="de-DE"/>
        </w:rPr>
        <w:t>Stabwechsel in der Geschäftsführung von KRAIBURG TPE</w:t>
      </w:r>
    </w:p>
    <w:p w14:paraId="01C65CDC" w14:textId="7682A895" w:rsidR="0096067A" w:rsidRPr="0030448E" w:rsidRDefault="00ED0CB9" w:rsidP="00122298">
      <w:pPr>
        <w:tabs>
          <w:tab w:val="left" w:pos="6663"/>
        </w:tabs>
        <w:spacing w:after="0" w:line="360" w:lineRule="auto"/>
        <w:ind w:right="1701"/>
        <w:rPr>
          <w:rFonts w:ascii="Arial" w:hAnsi="Arial" w:cs="Arial"/>
          <w:b/>
          <w:sz w:val="24"/>
          <w:szCs w:val="24"/>
          <w:lang w:val="de-DE"/>
        </w:rPr>
      </w:pPr>
      <w:r>
        <w:rPr>
          <w:rFonts w:ascii="Arial" w:hAnsi="Arial" w:cs="Arial"/>
          <w:b/>
          <w:sz w:val="24"/>
          <w:szCs w:val="24"/>
          <w:lang w:val="de-DE"/>
        </w:rPr>
        <w:t>Franz Hinterecker übergibt CEO-Posten an Oliver Zintner</w:t>
      </w:r>
    </w:p>
    <w:p w14:paraId="31E51F6B" w14:textId="77777777" w:rsidR="00083596" w:rsidRPr="0030448E" w:rsidRDefault="00083596" w:rsidP="00083596">
      <w:pPr>
        <w:keepLines/>
        <w:spacing w:after="0" w:line="360" w:lineRule="auto"/>
        <w:ind w:right="1701"/>
        <w:jc w:val="both"/>
        <w:rPr>
          <w:rFonts w:ascii="Arial" w:hAnsi="Arial" w:cs="Arial"/>
          <w:sz w:val="20"/>
          <w:szCs w:val="20"/>
          <w:lang w:val="de-DE"/>
        </w:rPr>
      </w:pPr>
    </w:p>
    <w:p w14:paraId="3DF307E4" w14:textId="17243371" w:rsidR="00083596" w:rsidRPr="00E01D16" w:rsidRDefault="000A003D" w:rsidP="00B71FAC">
      <w:pPr>
        <w:keepLines/>
        <w:spacing w:after="0" w:line="360" w:lineRule="auto"/>
        <w:ind w:right="1701"/>
        <w:jc w:val="both"/>
        <w:rPr>
          <w:rFonts w:ascii="Arial" w:hAnsi="Arial"/>
          <w:b/>
          <w:sz w:val="20"/>
          <w:lang w:val="de-DE"/>
        </w:rPr>
      </w:pPr>
      <w:r w:rsidRPr="00E01D16">
        <w:rPr>
          <w:rFonts w:ascii="Arial" w:hAnsi="Arial"/>
          <w:b/>
          <w:sz w:val="20"/>
          <w:lang w:val="de-DE"/>
        </w:rPr>
        <w:t xml:space="preserve">Wechsel an der </w:t>
      </w:r>
      <w:r w:rsidR="0075191D" w:rsidRPr="00E01D16">
        <w:rPr>
          <w:rFonts w:ascii="Arial" w:hAnsi="Arial"/>
          <w:b/>
          <w:sz w:val="20"/>
          <w:lang w:val="de-DE"/>
        </w:rPr>
        <w:t xml:space="preserve">Spitze von KRAIBURG TPE: Nach </w:t>
      </w:r>
      <w:r w:rsidR="00320C11" w:rsidRPr="00E01D16">
        <w:rPr>
          <w:rFonts w:ascii="Arial" w:hAnsi="Arial"/>
          <w:b/>
          <w:sz w:val="20"/>
          <w:lang w:val="de-DE"/>
        </w:rPr>
        <w:t>23</w:t>
      </w:r>
      <w:r w:rsidR="0075191D" w:rsidRPr="00E01D16">
        <w:rPr>
          <w:rFonts w:ascii="Arial" w:hAnsi="Arial"/>
          <w:b/>
          <w:sz w:val="20"/>
          <w:lang w:val="de-DE"/>
        </w:rPr>
        <w:t xml:space="preserve"> Jahren </w:t>
      </w:r>
      <w:r w:rsidR="00694298" w:rsidRPr="00E01D16">
        <w:rPr>
          <w:rFonts w:ascii="Arial" w:hAnsi="Arial"/>
          <w:b/>
          <w:sz w:val="20"/>
          <w:lang w:val="de-DE"/>
        </w:rPr>
        <w:t>überträgt</w:t>
      </w:r>
      <w:r w:rsidR="0075191D" w:rsidRPr="00E01D16">
        <w:rPr>
          <w:rFonts w:ascii="Arial" w:hAnsi="Arial"/>
          <w:b/>
          <w:sz w:val="20"/>
          <w:lang w:val="de-DE"/>
        </w:rPr>
        <w:t xml:space="preserve"> Franz Hinterecker, Geschäftsführer von KRAIBURG TPE, mit Wirkung zum 1. Januar</w:t>
      </w:r>
      <w:r w:rsidR="00C27877" w:rsidRPr="00E01D16">
        <w:rPr>
          <w:rFonts w:ascii="Arial" w:hAnsi="Arial"/>
          <w:b/>
          <w:sz w:val="20"/>
          <w:lang w:val="de-DE"/>
        </w:rPr>
        <w:t xml:space="preserve"> 2022</w:t>
      </w:r>
      <w:r w:rsidR="00694298" w:rsidRPr="00E01D16">
        <w:rPr>
          <w:rFonts w:ascii="Arial" w:hAnsi="Arial"/>
          <w:b/>
          <w:sz w:val="20"/>
          <w:lang w:val="de-DE"/>
        </w:rPr>
        <w:t>,</w:t>
      </w:r>
      <w:r w:rsidR="00C27877" w:rsidRPr="00E01D16">
        <w:rPr>
          <w:rFonts w:ascii="Arial" w:hAnsi="Arial"/>
          <w:b/>
          <w:sz w:val="20"/>
          <w:lang w:val="de-DE"/>
        </w:rPr>
        <w:t xml:space="preserve"> seine Funktion an Oliver Zintner, </w:t>
      </w:r>
      <w:r w:rsidR="00320C11" w:rsidRPr="00E01D16">
        <w:rPr>
          <w:rFonts w:ascii="Arial" w:hAnsi="Arial"/>
          <w:b/>
          <w:sz w:val="20"/>
          <w:lang w:val="de-DE"/>
        </w:rPr>
        <w:t xml:space="preserve">bisher </w:t>
      </w:r>
      <w:proofErr w:type="spellStart"/>
      <w:r w:rsidR="00C27877" w:rsidRPr="00E01D16">
        <w:rPr>
          <w:rFonts w:ascii="Arial" w:hAnsi="Arial"/>
          <w:b/>
          <w:sz w:val="20"/>
          <w:lang w:val="de-DE"/>
        </w:rPr>
        <w:t>Director</w:t>
      </w:r>
      <w:proofErr w:type="spellEnd"/>
      <w:r w:rsidR="00C27877" w:rsidRPr="00E01D16">
        <w:rPr>
          <w:rFonts w:ascii="Arial" w:hAnsi="Arial"/>
          <w:b/>
          <w:sz w:val="20"/>
          <w:lang w:val="de-DE"/>
        </w:rPr>
        <w:t xml:space="preserve"> EMEA. Dr. Monika </w:t>
      </w:r>
      <w:r w:rsidR="003C1CBC" w:rsidRPr="00E01D16">
        <w:rPr>
          <w:rFonts w:ascii="Arial" w:hAnsi="Arial"/>
          <w:b/>
          <w:sz w:val="20"/>
          <w:lang w:val="de-DE"/>
        </w:rPr>
        <w:t>Hofmann</w:t>
      </w:r>
      <w:r w:rsidR="00C27877" w:rsidRPr="00E01D16">
        <w:rPr>
          <w:rFonts w:ascii="Arial" w:hAnsi="Arial"/>
          <w:b/>
          <w:sz w:val="20"/>
          <w:lang w:val="de-DE"/>
        </w:rPr>
        <w:t xml:space="preserve"> übern</w:t>
      </w:r>
      <w:r w:rsidR="006F3297" w:rsidRPr="00E01D16">
        <w:rPr>
          <w:rFonts w:ascii="Arial" w:hAnsi="Arial"/>
          <w:b/>
          <w:sz w:val="20"/>
          <w:lang w:val="de-DE"/>
        </w:rPr>
        <w:t>immt die Aufgaben von Oliver Zintner</w:t>
      </w:r>
      <w:r w:rsidR="00694298" w:rsidRPr="00E01D16">
        <w:rPr>
          <w:rFonts w:ascii="Arial" w:hAnsi="Arial"/>
          <w:b/>
          <w:sz w:val="20"/>
          <w:lang w:val="de-DE"/>
        </w:rPr>
        <w:t>.</w:t>
      </w:r>
    </w:p>
    <w:p w14:paraId="0779412E" w14:textId="77777777" w:rsidR="00801792" w:rsidRDefault="00801792" w:rsidP="00B71FAC">
      <w:pPr>
        <w:keepLines/>
        <w:spacing w:after="0" w:line="360" w:lineRule="auto"/>
        <w:ind w:right="1701"/>
        <w:jc w:val="both"/>
        <w:rPr>
          <w:rFonts w:ascii="Arial" w:hAnsi="Arial"/>
          <w:b/>
          <w:sz w:val="20"/>
          <w:lang w:val="de-DE"/>
        </w:rPr>
      </w:pPr>
    </w:p>
    <w:p w14:paraId="2F8438DF" w14:textId="6738B200" w:rsidR="002A1B2F" w:rsidRDefault="004D4F32" w:rsidP="00B71FAC">
      <w:pPr>
        <w:keepLines/>
        <w:spacing w:after="0" w:line="360" w:lineRule="auto"/>
        <w:ind w:right="1701"/>
        <w:jc w:val="both"/>
        <w:rPr>
          <w:rFonts w:ascii="Arial" w:hAnsi="Arial" w:cs="Arial"/>
          <w:bCs/>
          <w:sz w:val="20"/>
          <w:szCs w:val="20"/>
          <w:lang w:val="de-DE"/>
        </w:rPr>
      </w:pPr>
      <w:r>
        <w:rPr>
          <w:rFonts w:ascii="Arial" w:hAnsi="Arial" w:cs="Arial"/>
          <w:bCs/>
          <w:sz w:val="20"/>
          <w:szCs w:val="20"/>
          <w:lang w:val="de-DE"/>
        </w:rPr>
        <w:t>Mit Oliver Zintner</w:t>
      </w:r>
      <w:r w:rsidR="00D349A7">
        <w:rPr>
          <w:rFonts w:ascii="Arial" w:hAnsi="Arial" w:cs="Arial"/>
          <w:bCs/>
          <w:sz w:val="20"/>
          <w:szCs w:val="20"/>
          <w:lang w:val="de-DE"/>
        </w:rPr>
        <w:t xml:space="preserve"> (</w:t>
      </w:r>
      <w:r w:rsidR="003C1CBC">
        <w:rPr>
          <w:rFonts w:ascii="Arial" w:hAnsi="Arial" w:cs="Arial"/>
          <w:bCs/>
          <w:sz w:val="20"/>
          <w:szCs w:val="20"/>
          <w:lang w:val="de-DE"/>
        </w:rPr>
        <w:t>49</w:t>
      </w:r>
      <w:r w:rsidR="00D349A7">
        <w:rPr>
          <w:rFonts w:ascii="Arial" w:hAnsi="Arial" w:cs="Arial"/>
          <w:bCs/>
          <w:sz w:val="20"/>
          <w:szCs w:val="20"/>
          <w:lang w:val="de-DE"/>
        </w:rPr>
        <w:t>)</w:t>
      </w:r>
      <w:r>
        <w:rPr>
          <w:rFonts w:ascii="Arial" w:hAnsi="Arial" w:cs="Arial"/>
          <w:bCs/>
          <w:sz w:val="20"/>
          <w:szCs w:val="20"/>
          <w:lang w:val="de-DE"/>
        </w:rPr>
        <w:t xml:space="preserve"> setzt KRAIBURG TPE auf Zugehörigkeit und Erfahrung an der F</w:t>
      </w:r>
      <w:r w:rsidR="00D349A7">
        <w:rPr>
          <w:rFonts w:ascii="Arial" w:hAnsi="Arial" w:cs="Arial"/>
          <w:bCs/>
          <w:sz w:val="20"/>
          <w:szCs w:val="20"/>
          <w:lang w:val="de-DE"/>
        </w:rPr>
        <w:t xml:space="preserve">ührungsspitze. Der </w:t>
      </w:r>
      <w:r w:rsidR="003C1CBC">
        <w:rPr>
          <w:rFonts w:ascii="Arial" w:hAnsi="Arial" w:cs="Arial"/>
          <w:bCs/>
          <w:sz w:val="20"/>
          <w:szCs w:val="20"/>
          <w:lang w:val="de-DE"/>
        </w:rPr>
        <w:t xml:space="preserve">diplomierte Chemiker </w:t>
      </w:r>
      <w:r w:rsidR="00D349A7">
        <w:rPr>
          <w:rFonts w:ascii="Arial" w:hAnsi="Arial" w:cs="Arial"/>
          <w:bCs/>
          <w:sz w:val="20"/>
          <w:szCs w:val="20"/>
          <w:lang w:val="de-DE"/>
        </w:rPr>
        <w:t xml:space="preserve">ist seit 2007 Teil des Führungsteams, erst als Leitung des Corporate </w:t>
      </w:r>
      <w:proofErr w:type="spellStart"/>
      <w:r w:rsidR="00D349A7">
        <w:rPr>
          <w:rFonts w:ascii="Arial" w:hAnsi="Arial" w:cs="Arial"/>
          <w:bCs/>
          <w:sz w:val="20"/>
          <w:szCs w:val="20"/>
          <w:lang w:val="de-DE"/>
        </w:rPr>
        <w:t>Purchasing</w:t>
      </w:r>
      <w:proofErr w:type="spellEnd"/>
      <w:r w:rsidR="00D349A7">
        <w:rPr>
          <w:rFonts w:ascii="Arial" w:hAnsi="Arial" w:cs="Arial"/>
          <w:bCs/>
          <w:sz w:val="20"/>
          <w:szCs w:val="20"/>
          <w:lang w:val="de-DE"/>
        </w:rPr>
        <w:t xml:space="preserve"> bis er 2010 die Rolle des </w:t>
      </w:r>
      <w:proofErr w:type="spellStart"/>
      <w:r w:rsidR="00D349A7">
        <w:rPr>
          <w:rFonts w:ascii="Arial" w:hAnsi="Arial" w:cs="Arial"/>
          <w:bCs/>
          <w:sz w:val="20"/>
          <w:szCs w:val="20"/>
          <w:lang w:val="de-DE"/>
        </w:rPr>
        <w:t>Director</w:t>
      </w:r>
      <w:proofErr w:type="spellEnd"/>
      <w:r w:rsidR="00D349A7">
        <w:rPr>
          <w:rFonts w:ascii="Arial" w:hAnsi="Arial" w:cs="Arial"/>
          <w:bCs/>
          <w:sz w:val="20"/>
          <w:szCs w:val="20"/>
          <w:lang w:val="de-DE"/>
        </w:rPr>
        <w:t xml:space="preserve"> EMEA übernommen hat. In dieser Funktion verantwortete er 11 Jahre die strategische Weiterentwicklung</w:t>
      </w:r>
      <w:r w:rsidR="003C1CBC">
        <w:rPr>
          <w:rFonts w:ascii="Arial" w:hAnsi="Arial" w:cs="Arial"/>
          <w:bCs/>
          <w:sz w:val="20"/>
          <w:szCs w:val="20"/>
          <w:lang w:val="de-DE"/>
        </w:rPr>
        <w:t xml:space="preserve"> und das operative Geschäft</w:t>
      </w:r>
      <w:r w:rsidR="00D349A7">
        <w:rPr>
          <w:rFonts w:ascii="Arial" w:hAnsi="Arial" w:cs="Arial"/>
          <w:bCs/>
          <w:sz w:val="20"/>
          <w:szCs w:val="20"/>
          <w:lang w:val="de-DE"/>
        </w:rPr>
        <w:t xml:space="preserve"> des Unternehmens und </w:t>
      </w:r>
      <w:r w:rsidR="00801792">
        <w:rPr>
          <w:rFonts w:ascii="Arial" w:hAnsi="Arial" w:cs="Arial"/>
          <w:bCs/>
          <w:sz w:val="20"/>
          <w:szCs w:val="20"/>
          <w:lang w:val="de-DE"/>
        </w:rPr>
        <w:t>war direkt de</w:t>
      </w:r>
      <w:r w:rsidR="003C1CBC">
        <w:rPr>
          <w:rFonts w:ascii="Arial" w:hAnsi="Arial" w:cs="Arial"/>
          <w:bCs/>
          <w:sz w:val="20"/>
          <w:szCs w:val="20"/>
          <w:lang w:val="de-DE"/>
        </w:rPr>
        <w:t xml:space="preserve">m Geschäftsführer </w:t>
      </w:r>
      <w:r w:rsidR="00801792">
        <w:rPr>
          <w:rFonts w:ascii="Arial" w:hAnsi="Arial" w:cs="Arial"/>
          <w:bCs/>
          <w:sz w:val="20"/>
          <w:szCs w:val="20"/>
          <w:lang w:val="de-DE"/>
        </w:rPr>
        <w:t>unterstellt</w:t>
      </w:r>
      <w:r w:rsidR="00D349A7">
        <w:rPr>
          <w:rFonts w:ascii="Arial" w:hAnsi="Arial" w:cs="Arial"/>
          <w:bCs/>
          <w:sz w:val="20"/>
          <w:szCs w:val="20"/>
          <w:lang w:val="de-DE"/>
        </w:rPr>
        <w:t xml:space="preserve">. Vor seinem Wechsel zu KRAIBURG TPE war Zintner u. a. für </w:t>
      </w:r>
      <w:r w:rsidR="003C1CBC">
        <w:rPr>
          <w:rFonts w:ascii="Arial" w:hAnsi="Arial" w:cs="Arial"/>
          <w:bCs/>
          <w:sz w:val="20"/>
          <w:szCs w:val="20"/>
          <w:lang w:val="de-DE"/>
        </w:rPr>
        <w:t xml:space="preserve">Ciba </w:t>
      </w:r>
      <w:proofErr w:type="spellStart"/>
      <w:r w:rsidR="003C1CBC">
        <w:rPr>
          <w:rFonts w:ascii="Arial" w:hAnsi="Arial" w:cs="Arial"/>
          <w:bCs/>
          <w:sz w:val="20"/>
          <w:szCs w:val="20"/>
          <w:lang w:val="de-DE"/>
        </w:rPr>
        <w:t>Speciality</w:t>
      </w:r>
      <w:proofErr w:type="spellEnd"/>
      <w:r w:rsidR="003C1CBC">
        <w:rPr>
          <w:rFonts w:ascii="Arial" w:hAnsi="Arial" w:cs="Arial"/>
          <w:bCs/>
          <w:sz w:val="20"/>
          <w:szCs w:val="20"/>
          <w:lang w:val="de-DE"/>
        </w:rPr>
        <w:t xml:space="preserve"> Chemicals</w:t>
      </w:r>
      <w:r w:rsidR="00D349A7">
        <w:rPr>
          <w:rFonts w:ascii="Arial" w:hAnsi="Arial" w:cs="Arial"/>
          <w:bCs/>
          <w:sz w:val="20"/>
          <w:szCs w:val="20"/>
          <w:lang w:val="de-DE"/>
        </w:rPr>
        <w:t xml:space="preserve"> und </w:t>
      </w:r>
      <w:r w:rsidR="003C1CBC">
        <w:rPr>
          <w:rFonts w:ascii="Arial" w:hAnsi="Arial" w:cs="Arial"/>
          <w:bCs/>
          <w:sz w:val="20"/>
          <w:szCs w:val="20"/>
          <w:lang w:val="de-DE"/>
        </w:rPr>
        <w:t>Huntsman</w:t>
      </w:r>
      <w:r w:rsidR="00D349A7">
        <w:rPr>
          <w:rFonts w:ascii="Arial" w:hAnsi="Arial" w:cs="Arial"/>
          <w:bCs/>
          <w:sz w:val="20"/>
          <w:szCs w:val="20"/>
          <w:lang w:val="de-DE"/>
        </w:rPr>
        <w:t xml:space="preserve"> tätig.</w:t>
      </w:r>
      <w:r w:rsidR="006F3297">
        <w:rPr>
          <w:rFonts w:ascii="Arial" w:hAnsi="Arial" w:cs="Arial"/>
          <w:bCs/>
          <w:sz w:val="20"/>
          <w:szCs w:val="20"/>
          <w:lang w:val="de-DE"/>
        </w:rPr>
        <w:t xml:space="preserve"> </w:t>
      </w:r>
      <w:r w:rsidR="002A1B2F">
        <w:rPr>
          <w:rFonts w:ascii="Arial" w:hAnsi="Arial" w:cs="Arial"/>
          <w:bCs/>
          <w:sz w:val="20"/>
          <w:szCs w:val="20"/>
          <w:lang w:val="de-DE"/>
        </w:rPr>
        <w:t>„</w:t>
      </w:r>
      <w:r w:rsidR="00C15AD8">
        <w:rPr>
          <w:rFonts w:ascii="Arial" w:hAnsi="Arial" w:cs="Arial"/>
          <w:bCs/>
          <w:sz w:val="20"/>
          <w:szCs w:val="20"/>
          <w:lang w:val="de-DE"/>
        </w:rPr>
        <w:t xml:space="preserve">KRAIBURG TPE trägt eine große Verantwortung gegenüber </w:t>
      </w:r>
      <w:r w:rsidR="00503694">
        <w:rPr>
          <w:rFonts w:ascii="Arial" w:hAnsi="Arial" w:cs="Arial"/>
          <w:bCs/>
          <w:sz w:val="20"/>
          <w:szCs w:val="20"/>
          <w:lang w:val="de-DE"/>
        </w:rPr>
        <w:t>der Belegschaft</w:t>
      </w:r>
      <w:r w:rsidR="00C15AD8">
        <w:rPr>
          <w:rFonts w:ascii="Arial" w:hAnsi="Arial" w:cs="Arial"/>
          <w:bCs/>
          <w:sz w:val="20"/>
          <w:szCs w:val="20"/>
          <w:lang w:val="de-DE"/>
        </w:rPr>
        <w:t xml:space="preserve"> sowie dem Kundensta</w:t>
      </w:r>
      <w:r w:rsidR="00801792">
        <w:rPr>
          <w:rFonts w:ascii="Arial" w:hAnsi="Arial" w:cs="Arial"/>
          <w:bCs/>
          <w:sz w:val="20"/>
          <w:szCs w:val="20"/>
          <w:lang w:val="de-DE"/>
        </w:rPr>
        <w:t>mm</w:t>
      </w:r>
      <w:r w:rsidR="00C15AD8">
        <w:rPr>
          <w:rFonts w:ascii="Arial" w:hAnsi="Arial" w:cs="Arial"/>
          <w:bCs/>
          <w:sz w:val="20"/>
          <w:szCs w:val="20"/>
          <w:lang w:val="de-DE"/>
        </w:rPr>
        <w:t xml:space="preserve"> </w:t>
      </w:r>
      <w:r w:rsidR="00694298">
        <w:rPr>
          <w:rFonts w:ascii="Arial" w:hAnsi="Arial" w:cs="Arial"/>
          <w:bCs/>
          <w:sz w:val="20"/>
          <w:szCs w:val="20"/>
          <w:lang w:val="de-DE"/>
        </w:rPr>
        <w:t>und steht</w:t>
      </w:r>
      <w:r w:rsidR="00C15AD8">
        <w:rPr>
          <w:rFonts w:ascii="Arial" w:hAnsi="Arial" w:cs="Arial"/>
          <w:bCs/>
          <w:sz w:val="20"/>
          <w:szCs w:val="20"/>
          <w:lang w:val="de-DE"/>
        </w:rPr>
        <w:t xml:space="preserve"> </w:t>
      </w:r>
      <w:r w:rsidR="003C1CBC">
        <w:rPr>
          <w:rFonts w:ascii="Arial" w:hAnsi="Arial" w:cs="Arial"/>
          <w:bCs/>
          <w:sz w:val="20"/>
          <w:szCs w:val="20"/>
          <w:lang w:val="de-DE"/>
        </w:rPr>
        <w:t xml:space="preserve">vor großen </w:t>
      </w:r>
      <w:r w:rsidR="000557F2">
        <w:rPr>
          <w:rFonts w:ascii="Arial" w:hAnsi="Arial" w:cs="Arial"/>
          <w:bCs/>
          <w:sz w:val="20"/>
          <w:szCs w:val="20"/>
          <w:lang w:val="de-DE"/>
        </w:rPr>
        <w:t>Aufgaben</w:t>
      </w:r>
      <w:r w:rsidR="003C1CBC">
        <w:rPr>
          <w:rFonts w:ascii="Arial" w:hAnsi="Arial" w:cs="Arial"/>
          <w:bCs/>
          <w:sz w:val="20"/>
          <w:szCs w:val="20"/>
          <w:lang w:val="de-DE"/>
        </w:rPr>
        <w:t xml:space="preserve"> und de</w:t>
      </w:r>
      <w:r w:rsidR="000557F2">
        <w:rPr>
          <w:rFonts w:ascii="Arial" w:hAnsi="Arial" w:cs="Arial"/>
          <w:bCs/>
          <w:sz w:val="20"/>
          <w:szCs w:val="20"/>
          <w:lang w:val="de-DE"/>
        </w:rPr>
        <w:t>n</w:t>
      </w:r>
      <w:r w:rsidR="003C1CBC">
        <w:rPr>
          <w:rFonts w:ascii="Arial" w:hAnsi="Arial" w:cs="Arial"/>
          <w:bCs/>
          <w:sz w:val="20"/>
          <w:szCs w:val="20"/>
          <w:lang w:val="de-DE"/>
        </w:rPr>
        <w:t xml:space="preserve"> damit verbunden Chancen</w:t>
      </w:r>
      <w:r w:rsidR="00C15AD8">
        <w:rPr>
          <w:rFonts w:ascii="Arial" w:hAnsi="Arial" w:cs="Arial"/>
          <w:bCs/>
          <w:sz w:val="20"/>
          <w:szCs w:val="20"/>
          <w:lang w:val="de-DE"/>
        </w:rPr>
        <w:t>“, erklärt Zintner. „Unsere Kunden wissen um unsere erstklassigen Produkte und Service</w:t>
      </w:r>
      <w:r w:rsidR="00ED392F">
        <w:rPr>
          <w:rFonts w:ascii="Arial" w:hAnsi="Arial" w:cs="Arial"/>
          <w:bCs/>
          <w:sz w:val="20"/>
          <w:szCs w:val="20"/>
          <w:lang w:val="de-DE"/>
        </w:rPr>
        <w:t>s</w:t>
      </w:r>
      <w:r w:rsidR="00694298">
        <w:rPr>
          <w:rFonts w:ascii="Arial" w:hAnsi="Arial" w:cs="Arial"/>
          <w:bCs/>
          <w:sz w:val="20"/>
          <w:szCs w:val="20"/>
          <w:lang w:val="de-DE"/>
        </w:rPr>
        <w:t xml:space="preserve">. Genau deshalb </w:t>
      </w:r>
      <w:r w:rsidR="00C15AD8">
        <w:rPr>
          <w:rFonts w:ascii="Arial" w:hAnsi="Arial" w:cs="Arial"/>
          <w:bCs/>
          <w:sz w:val="20"/>
          <w:szCs w:val="20"/>
          <w:lang w:val="de-DE"/>
        </w:rPr>
        <w:t xml:space="preserve">arbeiten wir </w:t>
      </w:r>
      <w:r w:rsidR="001B2387">
        <w:rPr>
          <w:rFonts w:ascii="Arial" w:hAnsi="Arial" w:cs="Arial"/>
          <w:bCs/>
          <w:sz w:val="20"/>
          <w:szCs w:val="20"/>
          <w:lang w:val="de-DE"/>
        </w:rPr>
        <w:t xml:space="preserve">bereits </w:t>
      </w:r>
      <w:r w:rsidR="00503694">
        <w:rPr>
          <w:rFonts w:ascii="Arial" w:hAnsi="Arial" w:cs="Arial"/>
          <w:bCs/>
          <w:sz w:val="20"/>
          <w:szCs w:val="20"/>
          <w:lang w:val="de-DE"/>
        </w:rPr>
        <w:t xml:space="preserve">heute </w:t>
      </w:r>
      <w:r w:rsidR="00C15AD8">
        <w:rPr>
          <w:rFonts w:ascii="Arial" w:hAnsi="Arial" w:cs="Arial"/>
          <w:bCs/>
          <w:sz w:val="20"/>
          <w:szCs w:val="20"/>
          <w:lang w:val="de-DE"/>
        </w:rPr>
        <w:t xml:space="preserve">an </w:t>
      </w:r>
      <w:r w:rsidR="00ED392F">
        <w:rPr>
          <w:rFonts w:ascii="Arial" w:hAnsi="Arial" w:cs="Arial"/>
          <w:bCs/>
          <w:sz w:val="20"/>
          <w:szCs w:val="20"/>
          <w:lang w:val="de-DE"/>
        </w:rPr>
        <w:t>Antworten</w:t>
      </w:r>
      <w:r w:rsidR="00C15AD8">
        <w:rPr>
          <w:rFonts w:ascii="Arial" w:hAnsi="Arial" w:cs="Arial"/>
          <w:bCs/>
          <w:sz w:val="20"/>
          <w:szCs w:val="20"/>
          <w:lang w:val="de-DE"/>
        </w:rPr>
        <w:t xml:space="preserve"> für </w:t>
      </w:r>
      <w:r w:rsidR="001B2387">
        <w:rPr>
          <w:rFonts w:ascii="Arial" w:hAnsi="Arial" w:cs="Arial"/>
          <w:bCs/>
          <w:sz w:val="20"/>
          <w:szCs w:val="20"/>
          <w:lang w:val="de-DE"/>
        </w:rPr>
        <w:t xml:space="preserve">die </w:t>
      </w:r>
      <w:r w:rsidR="000557F2">
        <w:rPr>
          <w:rFonts w:ascii="Arial" w:hAnsi="Arial" w:cs="Arial"/>
          <w:bCs/>
          <w:sz w:val="20"/>
          <w:szCs w:val="20"/>
          <w:lang w:val="de-DE"/>
        </w:rPr>
        <w:t>Fragen</w:t>
      </w:r>
      <w:r w:rsidR="001B2387">
        <w:rPr>
          <w:rFonts w:ascii="Arial" w:hAnsi="Arial" w:cs="Arial"/>
          <w:bCs/>
          <w:sz w:val="20"/>
          <w:szCs w:val="20"/>
          <w:lang w:val="de-DE"/>
        </w:rPr>
        <w:t xml:space="preserve"> der Zukunft</w:t>
      </w:r>
      <w:r w:rsidR="00C15AD8">
        <w:rPr>
          <w:rFonts w:ascii="Arial" w:hAnsi="Arial" w:cs="Arial"/>
          <w:bCs/>
          <w:sz w:val="20"/>
          <w:szCs w:val="20"/>
          <w:lang w:val="de-DE"/>
        </w:rPr>
        <w:t>. Dieser unumgängliche Wandel treibt uns voran</w:t>
      </w:r>
      <w:r w:rsidR="00ED392F">
        <w:rPr>
          <w:rFonts w:ascii="Arial" w:hAnsi="Arial" w:cs="Arial"/>
          <w:bCs/>
          <w:sz w:val="20"/>
          <w:szCs w:val="20"/>
          <w:lang w:val="de-DE"/>
        </w:rPr>
        <w:t>. I</w:t>
      </w:r>
      <w:r w:rsidR="00C15AD8">
        <w:rPr>
          <w:rFonts w:ascii="Arial" w:hAnsi="Arial" w:cs="Arial"/>
          <w:bCs/>
          <w:sz w:val="20"/>
          <w:szCs w:val="20"/>
          <w:lang w:val="de-DE"/>
        </w:rPr>
        <w:t>ch nehme diese Herausforderung gerne an, unterstützt von einem großartige</w:t>
      </w:r>
      <w:r w:rsidR="003C1CBC">
        <w:rPr>
          <w:rFonts w:ascii="Arial" w:hAnsi="Arial" w:cs="Arial"/>
          <w:bCs/>
          <w:sz w:val="20"/>
          <w:szCs w:val="20"/>
          <w:lang w:val="de-DE"/>
        </w:rPr>
        <w:t>n globalem</w:t>
      </w:r>
      <w:r w:rsidR="00C15AD8">
        <w:rPr>
          <w:rFonts w:ascii="Arial" w:hAnsi="Arial" w:cs="Arial"/>
          <w:bCs/>
          <w:sz w:val="20"/>
          <w:szCs w:val="20"/>
          <w:lang w:val="de-DE"/>
        </w:rPr>
        <w:t xml:space="preserve"> Team</w:t>
      </w:r>
      <w:r w:rsidR="00503694">
        <w:rPr>
          <w:rFonts w:ascii="Arial" w:hAnsi="Arial" w:cs="Arial"/>
          <w:bCs/>
          <w:sz w:val="20"/>
          <w:szCs w:val="20"/>
          <w:lang w:val="de-DE"/>
        </w:rPr>
        <w:t xml:space="preserve">. Gemeinsam arbeiten wir an </w:t>
      </w:r>
      <w:r w:rsidR="001B2387">
        <w:rPr>
          <w:rFonts w:ascii="Arial" w:hAnsi="Arial" w:cs="Arial"/>
          <w:bCs/>
          <w:sz w:val="20"/>
          <w:szCs w:val="20"/>
          <w:lang w:val="de-DE"/>
        </w:rPr>
        <w:t xml:space="preserve">Lösungen, die </w:t>
      </w:r>
      <w:r w:rsidR="000B1A55">
        <w:rPr>
          <w:rFonts w:ascii="Arial" w:hAnsi="Arial" w:cs="Arial"/>
          <w:bCs/>
          <w:sz w:val="20"/>
          <w:szCs w:val="20"/>
          <w:lang w:val="de-DE"/>
        </w:rPr>
        <w:t>den</w:t>
      </w:r>
      <w:r w:rsidR="001B2387">
        <w:rPr>
          <w:rFonts w:ascii="Arial" w:hAnsi="Arial" w:cs="Arial"/>
          <w:bCs/>
          <w:sz w:val="20"/>
          <w:szCs w:val="20"/>
          <w:lang w:val="de-DE"/>
        </w:rPr>
        <w:t xml:space="preserve"> Unterschied machen</w:t>
      </w:r>
      <w:r w:rsidR="00801792">
        <w:rPr>
          <w:rFonts w:ascii="Arial" w:hAnsi="Arial" w:cs="Arial"/>
          <w:bCs/>
          <w:sz w:val="20"/>
          <w:szCs w:val="20"/>
          <w:lang w:val="de-DE"/>
        </w:rPr>
        <w:t>.“</w:t>
      </w:r>
    </w:p>
    <w:p w14:paraId="065C7148" w14:textId="77777777" w:rsidR="00694298" w:rsidRDefault="00694298" w:rsidP="00B71FAC">
      <w:pPr>
        <w:keepLines/>
        <w:spacing w:after="0" w:line="360" w:lineRule="auto"/>
        <w:ind w:right="1701"/>
        <w:jc w:val="both"/>
        <w:rPr>
          <w:rFonts w:ascii="Arial" w:hAnsi="Arial" w:cs="Arial"/>
          <w:bCs/>
          <w:sz w:val="20"/>
          <w:szCs w:val="20"/>
          <w:lang w:val="de-DE"/>
        </w:rPr>
      </w:pPr>
    </w:p>
    <w:p w14:paraId="28D7D57C" w14:textId="536D12EA" w:rsidR="00D349A7" w:rsidRDefault="001B2387" w:rsidP="00B71FAC">
      <w:pPr>
        <w:keepLines/>
        <w:spacing w:after="0" w:line="360" w:lineRule="auto"/>
        <w:ind w:right="1701"/>
        <w:jc w:val="both"/>
        <w:rPr>
          <w:rFonts w:ascii="Arial" w:hAnsi="Arial" w:cs="Arial"/>
          <w:bCs/>
          <w:sz w:val="20"/>
          <w:szCs w:val="20"/>
          <w:lang w:val="de-DE"/>
        </w:rPr>
      </w:pPr>
      <w:r w:rsidRPr="00801767">
        <w:rPr>
          <w:rFonts w:ascii="Arial" w:hAnsi="Arial" w:cs="Arial"/>
          <w:bCs/>
          <w:sz w:val="20"/>
          <w:szCs w:val="20"/>
          <w:lang w:val="de-DE"/>
        </w:rPr>
        <w:lastRenderedPageBreak/>
        <w:t xml:space="preserve">„Wir setzen auf Kontinuität und sind in der guten Position, ein zukunftsfähiges Unternehmen zu repräsentieren und weiterzuentwickeln. Ich freue mich auf </w:t>
      </w:r>
      <w:r w:rsidR="00ED392F" w:rsidRPr="00801767">
        <w:rPr>
          <w:rFonts w:ascii="Arial" w:hAnsi="Arial" w:cs="Arial"/>
          <w:bCs/>
          <w:sz w:val="20"/>
          <w:szCs w:val="20"/>
          <w:lang w:val="de-DE"/>
        </w:rPr>
        <w:t xml:space="preserve">diese </w:t>
      </w:r>
      <w:r w:rsidR="000557F2" w:rsidRPr="00801767">
        <w:rPr>
          <w:rFonts w:ascii="Arial" w:hAnsi="Arial" w:cs="Arial"/>
          <w:bCs/>
          <w:sz w:val="20"/>
          <w:szCs w:val="20"/>
          <w:lang w:val="de-DE"/>
        </w:rPr>
        <w:t>neue Rolle</w:t>
      </w:r>
      <w:r w:rsidRPr="00801767">
        <w:rPr>
          <w:rFonts w:ascii="Arial" w:hAnsi="Arial" w:cs="Arial"/>
          <w:bCs/>
          <w:sz w:val="20"/>
          <w:szCs w:val="20"/>
          <w:lang w:val="de-DE"/>
        </w:rPr>
        <w:t xml:space="preserve"> und </w:t>
      </w:r>
      <w:r w:rsidR="000B1A55" w:rsidRPr="00801767">
        <w:rPr>
          <w:rFonts w:ascii="Arial" w:hAnsi="Arial" w:cs="Arial"/>
          <w:bCs/>
          <w:sz w:val="20"/>
          <w:szCs w:val="20"/>
          <w:lang w:val="de-DE"/>
        </w:rPr>
        <w:t xml:space="preserve">bin mir sicher, dass wir gemeinsam </w:t>
      </w:r>
      <w:r w:rsidR="00F53CBC" w:rsidRPr="00801767">
        <w:rPr>
          <w:rFonts w:ascii="Arial" w:hAnsi="Arial" w:cs="Arial"/>
          <w:bCs/>
          <w:sz w:val="20"/>
          <w:szCs w:val="20"/>
          <w:lang w:val="de-DE"/>
        </w:rPr>
        <w:t>die</w:t>
      </w:r>
      <w:r w:rsidR="000B1A55" w:rsidRPr="00801767">
        <w:rPr>
          <w:rFonts w:ascii="Arial" w:hAnsi="Arial" w:cs="Arial"/>
          <w:bCs/>
          <w:sz w:val="20"/>
          <w:szCs w:val="20"/>
          <w:lang w:val="de-DE"/>
        </w:rPr>
        <w:t xml:space="preserve"> Erfolgsgeschichte von KRAIBURG TPE </w:t>
      </w:r>
      <w:r w:rsidR="00F53CBC" w:rsidRPr="00801767">
        <w:rPr>
          <w:rFonts w:ascii="Arial" w:hAnsi="Arial" w:cs="Arial"/>
          <w:bCs/>
          <w:sz w:val="20"/>
          <w:szCs w:val="20"/>
          <w:lang w:val="de-DE"/>
        </w:rPr>
        <w:t>fort</w:t>
      </w:r>
      <w:r w:rsidR="000B1A55" w:rsidRPr="00801767">
        <w:rPr>
          <w:rFonts w:ascii="Arial" w:hAnsi="Arial" w:cs="Arial"/>
          <w:bCs/>
          <w:sz w:val="20"/>
          <w:szCs w:val="20"/>
          <w:lang w:val="de-DE"/>
        </w:rPr>
        <w:t>schreiben werden</w:t>
      </w:r>
      <w:r w:rsidRPr="00801767">
        <w:rPr>
          <w:rFonts w:ascii="Arial" w:hAnsi="Arial" w:cs="Arial"/>
          <w:bCs/>
          <w:sz w:val="20"/>
          <w:szCs w:val="20"/>
          <w:lang w:val="de-DE"/>
        </w:rPr>
        <w:t xml:space="preserve">“, </w:t>
      </w:r>
      <w:r w:rsidR="006F3297" w:rsidRPr="00801767">
        <w:rPr>
          <w:rFonts w:ascii="Arial" w:hAnsi="Arial" w:cs="Arial"/>
          <w:bCs/>
          <w:sz w:val="20"/>
          <w:szCs w:val="20"/>
          <w:lang w:val="de-DE"/>
        </w:rPr>
        <w:t xml:space="preserve">erklärt Dr. Monika </w:t>
      </w:r>
      <w:r w:rsidR="003C1CBC" w:rsidRPr="00801767">
        <w:rPr>
          <w:rFonts w:ascii="Arial" w:hAnsi="Arial" w:cs="Arial"/>
          <w:bCs/>
          <w:sz w:val="20"/>
          <w:szCs w:val="20"/>
          <w:lang w:val="de-DE"/>
        </w:rPr>
        <w:t>Hofmann</w:t>
      </w:r>
      <w:r w:rsidR="006F3297" w:rsidRPr="00801767">
        <w:rPr>
          <w:rFonts w:ascii="Arial" w:hAnsi="Arial" w:cs="Arial"/>
          <w:bCs/>
          <w:sz w:val="20"/>
          <w:szCs w:val="20"/>
          <w:lang w:val="de-DE"/>
        </w:rPr>
        <w:t xml:space="preserve">. </w:t>
      </w:r>
      <w:r w:rsidR="00E01D16" w:rsidRPr="00801767">
        <w:rPr>
          <w:rFonts w:ascii="Arial" w:hAnsi="Arial" w:cs="Arial"/>
          <w:bCs/>
          <w:sz w:val="20"/>
          <w:szCs w:val="20"/>
          <w:lang w:val="de-DE"/>
        </w:rPr>
        <w:t>Die Diplom-Chemikerin</w:t>
      </w:r>
      <w:r w:rsidR="00171C19" w:rsidRPr="00801767">
        <w:rPr>
          <w:rFonts w:ascii="Arial" w:hAnsi="Arial" w:cs="Arial"/>
          <w:bCs/>
          <w:sz w:val="20"/>
          <w:szCs w:val="20"/>
          <w:lang w:val="de-DE"/>
        </w:rPr>
        <w:t xml:space="preserve"> hält bereits seit 201</w:t>
      </w:r>
      <w:r w:rsidR="001A66B1" w:rsidRPr="00801767">
        <w:rPr>
          <w:rFonts w:ascii="Arial" w:hAnsi="Arial" w:cs="Arial"/>
          <w:bCs/>
          <w:sz w:val="20"/>
          <w:szCs w:val="20"/>
          <w:lang w:val="de-DE"/>
        </w:rPr>
        <w:t>2</w:t>
      </w:r>
      <w:r w:rsidR="00171C19" w:rsidRPr="00801767">
        <w:rPr>
          <w:rFonts w:ascii="Arial" w:hAnsi="Arial" w:cs="Arial"/>
          <w:bCs/>
          <w:sz w:val="20"/>
          <w:szCs w:val="20"/>
          <w:lang w:val="de-DE"/>
        </w:rPr>
        <w:t xml:space="preserve"> eine Position in der </w:t>
      </w:r>
      <w:r w:rsidR="001A66B1" w:rsidRPr="00801767">
        <w:rPr>
          <w:rFonts w:ascii="Arial" w:hAnsi="Arial" w:cs="Arial"/>
          <w:bCs/>
          <w:sz w:val="20"/>
          <w:szCs w:val="20"/>
          <w:lang w:val="de-DE"/>
        </w:rPr>
        <w:t>Geschäftsleitung</w:t>
      </w:r>
      <w:r w:rsidR="00171C19" w:rsidRPr="00801767">
        <w:rPr>
          <w:rFonts w:ascii="Arial" w:hAnsi="Arial" w:cs="Arial"/>
          <w:bCs/>
          <w:sz w:val="20"/>
          <w:szCs w:val="20"/>
          <w:lang w:val="de-DE"/>
        </w:rPr>
        <w:t xml:space="preserve"> inne und verantwortete in Ihrer Rolle als Leitung des Corporate </w:t>
      </w:r>
      <w:proofErr w:type="spellStart"/>
      <w:r w:rsidR="00171C19" w:rsidRPr="00801767">
        <w:rPr>
          <w:rFonts w:ascii="Arial" w:hAnsi="Arial" w:cs="Arial"/>
          <w:bCs/>
          <w:sz w:val="20"/>
          <w:szCs w:val="20"/>
          <w:lang w:val="de-DE"/>
        </w:rPr>
        <w:t>Purchasing</w:t>
      </w:r>
      <w:proofErr w:type="spellEnd"/>
      <w:r w:rsidR="00171C19" w:rsidRPr="00801767">
        <w:rPr>
          <w:rFonts w:ascii="Arial" w:hAnsi="Arial" w:cs="Arial"/>
          <w:bCs/>
          <w:sz w:val="20"/>
          <w:szCs w:val="20"/>
          <w:lang w:val="de-DE"/>
        </w:rPr>
        <w:t xml:space="preserve"> den</w:t>
      </w:r>
      <w:r w:rsidR="001A66B1" w:rsidRPr="00801767">
        <w:rPr>
          <w:rFonts w:ascii="Arial" w:hAnsi="Arial" w:cs="Arial"/>
          <w:bCs/>
          <w:sz w:val="20"/>
          <w:szCs w:val="20"/>
          <w:lang w:val="de-DE"/>
        </w:rPr>
        <w:t xml:space="preserve"> globalen</w:t>
      </w:r>
      <w:r w:rsidR="00171C19" w:rsidRPr="00801767">
        <w:rPr>
          <w:rFonts w:ascii="Arial" w:hAnsi="Arial" w:cs="Arial"/>
          <w:bCs/>
          <w:sz w:val="20"/>
          <w:szCs w:val="20"/>
          <w:lang w:val="de-DE"/>
        </w:rPr>
        <w:t xml:space="preserve"> Einkauf.</w:t>
      </w:r>
      <w:r w:rsidR="00694298" w:rsidRPr="00801767">
        <w:rPr>
          <w:rFonts w:ascii="Arial" w:hAnsi="Arial" w:cs="Arial"/>
          <w:bCs/>
          <w:sz w:val="20"/>
          <w:szCs w:val="20"/>
          <w:lang w:val="de-DE"/>
        </w:rPr>
        <w:t xml:space="preserve"> Als </w:t>
      </w:r>
      <w:proofErr w:type="spellStart"/>
      <w:r w:rsidR="00694298" w:rsidRPr="00801767">
        <w:rPr>
          <w:rFonts w:ascii="Arial" w:hAnsi="Arial" w:cs="Arial"/>
          <w:bCs/>
          <w:sz w:val="20"/>
          <w:szCs w:val="20"/>
          <w:lang w:val="de-DE"/>
        </w:rPr>
        <w:t>Dire</w:t>
      </w:r>
      <w:r w:rsidR="00C52029" w:rsidRPr="00801767">
        <w:rPr>
          <w:rFonts w:ascii="Arial" w:hAnsi="Arial" w:cs="Arial"/>
          <w:bCs/>
          <w:sz w:val="20"/>
          <w:szCs w:val="20"/>
          <w:lang w:val="de-DE"/>
        </w:rPr>
        <w:t>c</w:t>
      </w:r>
      <w:r w:rsidR="00694298" w:rsidRPr="00801767">
        <w:rPr>
          <w:rFonts w:ascii="Arial" w:hAnsi="Arial" w:cs="Arial"/>
          <w:bCs/>
          <w:sz w:val="20"/>
          <w:szCs w:val="20"/>
          <w:lang w:val="de-DE"/>
        </w:rPr>
        <w:t>tor</w:t>
      </w:r>
      <w:proofErr w:type="spellEnd"/>
      <w:r w:rsidR="00694298" w:rsidRPr="00801767">
        <w:rPr>
          <w:rFonts w:ascii="Arial" w:hAnsi="Arial" w:cs="Arial"/>
          <w:bCs/>
          <w:sz w:val="20"/>
          <w:szCs w:val="20"/>
          <w:lang w:val="de-DE"/>
        </w:rPr>
        <w:t xml:space="preserve"> EMEA folgt sie ab Jahresbeginn auf Oliver Zintner.</w:t>
      </w:r>
    </w:p>
    <w:p w14:paraId="291D555D" w14:textId="77777777" w:rsidR="006F3297" w:rsidRPr="00E01D16" w:rsidRDefault="006F3297" w:rsidP="00B71FAC">
      <w:pPr>
        <w:keepLines/>
        <w:spacing w:after="0" w:line="360" w:lineRule="auto"/>
        <w:ind w:right="1701"/>
        <w:jc w:val="both"/>
        <w:rPr>
          <w:rFonts w:ascii="Arial" w:hAnsi="Arial" w:cs="Arial"/>
          <w:bCs/>
          <w:sz w:val="20"/>
          <w:szCs w:val="20"/>
          <w:lang w:val="de-DE"/>
        </w:rPr>
      </w:pPr>
    </w:p>
    <w:p w14:paraId="04002B7D" w14:textId="31A34970" w:rsidR="004C1410" w:rsidRPr="004D4F32" w:rsidRDefault="00171C19" w:rsidP="00B71FAC">
      <w:pPr>
        <w:keepLines/>
        <w:spacing w:after="0" w:line="360" w:lineRule="auto"/>
        <w:ind w:right="1701"/>
        <w:jc w:val="both"/>
        <w:rPr>
          <w:rFonts w:ascii="Arial" w:hAnsi="Arial" w:cs="Arial"/>
          <w:bCs/>
          <w:sz w:val="20"/>
          <w:szCs w:val="20"/>
          <w:lang w:val="de-DE"/>
        </w:rPr>
      </w:pPr>
      <w:r w:rsidRPr="00E01D16">
        <w:rPr>
          <w:rFonts w:ascii="Arial" w:hAnsi="Arial" w:cs="Arial"/>
          <w:bCs/>
          <w:sz w:val="20"/>
          <w:szCs w:val="20"/>
          <w:lang w:val="de-DE"/>
        </w:rPr>
        <w:t>Franz Hinterecker (</w:t>
      </w:r>
      <w:r w:rsidR="003C1CBC" w:rsidRPr="00E01D16">
        <w:rPr>
          <w:rFonts w:ascii="Arial" w:hAnsi="Arial" w:cs="Arial"/>
          <w:bCs/>
          <w:sz w:val="20"/>
          <w:szCs w:val="20"/>
          <w:lang w:val="de-DE"/>
        </w:rPr>
        <w:t>63</w:t>
      </w:r>
      <w:r w:rsidRPr="00E01D16">
        <w:rPr>
          <w:rFonts w:ascii="Arial" w:hAnsi="Arial" w:cs="Arial"/>
          <w:bCs/>
          <w:sz w:val="20"/>
          <w:szCs w:val="20"/>
          <w:lang w:val="de-DE"/>
        </w:rPr>
        <w:t xml:space="preserve">) </w:t>
      </w:r>
      <w:r w:rsidR="00E01D16" w:rsidRPr="00E01D16">
        <w:rPr>
          <w:rFonts w:ascii="Arial" w:hAnsi="Arial" w:cs="Arial"/>
          <w:bCs/>
          <w:sz w:val="20"/>
          <w:szCs w:val="20"/>
          <w:lang w:val="de-DE"/>
        </w:rPr>
        <w:t>übernimmt</w:t>
      </w:r>
      <w:r w:rsidRPr="00E01D16">
        <w:rPr>
          <w:rFonts w:ascii="Arial" w:hAnsi="Arial" w:cs="Arial"/>
          <w:bCs/>
          <w:sz w:val="20"/>
          <w:szCs w:val="20"/>
          <w:lang w:val="de-DE"/>
        </w:rPr>
        <w:t xml:space="preserve"> ab 1. Januar </w:t>
      </w:r>
      <w:r w:rsidR="00240359" w:rsidRPr="00E01D16">
        <w:rPr>
          <w:rFonts w:ascii="Arial" w:hAnsi="Arial" w:cs="Arial"/>
          <w:bCs/>
          <w:sz w:val="20"/>
          <w:szCs w:val="20"/>
          <w:lang w:val="de-DE"/>
        </w:rPr>
        <w:t xml:space="preserve">als Vorstand </w:t>
      </w:r>
      <w:r w:rsidRPr="00E01D16">
        <w:rPr>
          <w:rFonts w:ascii="Arial" w:hAnsi="Arial" w:cs="Arial"/>
          <w:bCs/>
          <w:sz w:val="20"/>
          <w:szCs w:val="20"/>
          <w:lang w:val="de-DE"/>
        </w:rPr>
        <w:t>der KRAIBURG Holding</w:t>
      </w:r>
      <w:r w:rsidR="006F3297" w:rsidRPr="00E01D16">
        <w:rPr>
          <w:rFonts w:ascii="Arial" w:hAnsi="Arial" w:cs="Arial"/>
          <w:bCs/>
          <w:sz w:val="20"/>
          <w:szCs w:val="20"/>
          <w:lang w:val="de-DE"/>
        </w:rPr>
        <w:t xml:space="preserve"> SE</w:t>
      </w:r>
      <w:r w:rsidRPr="00E01D16">
        <w:rPr>
          <w:rFonts w:ascii="Arial" w:hAnsi="Arial" w:cs="Arial"/>
          <w:bCs/>
          <w:sz w:val="20"/>
          <w:szCs w:val="20"/>
          <w:lang w:val="de-DE"/>
        </w:rPr>
        <w:t xml:space="preserve"> </w:t>
      </w:r>
      <w:r w:rsidR="00320C11" w:rsidRPr="00E01D16">
        <w:rPr>
          <w:rFonts w:ascii="Arial" w:hAnsi="Arial" w:cs="Arial"/>
          <w:bCs/>
          <w:sz w:val="20"/>
          <w:szCs w:val="20"/>
          <w:lang w:val="de-DE"/>
        </w:rPr>
        <w:t xml:space="preserve">eine </w:t>
      </w:r>
      <w:r w:rsidR="001A66B1" w:rsidRPr="00E01D16">
        <w:rPr>
          <w:rFonts w:ascii="Arial" w:hAnsi="Arial" w:cs="Arial"/>
          <w:bCs/>
          <w:sz w:val="20"/>
          <w:szCs w:val="20"/>
          <w:lang w:val="de-DE"/>
        </w:rPr>
        <w:t>neue Verantwortung</w:t>
      </w:r>
      <w:r w:rsidRPr="00E01D16">
        <w:rPr>
          <w:rFonts w:ascii="Arial" w:hAnsi="Arial" w:cs="Arial"/>
          <w:bCs/>
          <w:sz w:val="20"/>
          <w:szCs w:val="20"/>
          <w:lang w:val="de-DE"/>
        </w:rPr>
        <w:t>.</w:t>
      </w:r>
      <w:r w:rsidR="00240359" w:rsidRPr="00E01D16">
        <w:rPr>
          <w:rFonts w:ascii="Arial" w:hAnsi="Arial" w:cs="Arial"/>
          <w:bCs/>
          <w:sz w:val="20"/>
          <w:szCs w:val="20"/>
          <w:lang w:val="de-DE"/>
        </w:rPr>
        <w:t xml:space="preserve"> Hinterecker </w:t>
      </w:r>
      <w:r w:rsidR="00320C11" w:rsidRPr="00E01D16">
        <w:rPr>
          <w:rFonts w:ascii="Arial" w:hAnsi="Arial" w:cs="Arial"/>
          <w:bCs/>
          <w:sz w:val="20"/>
          <w:szCs w:val="20"/>
          <w:lang w:val="de-DE"/>
        </w:rPr>
        <w:t xml:space="preserve">kam </w:t>
      </w:r>
      <w:r w:rsidR="00240359" w:rsidRPr="00E01D16">
        <w:rPr>
          <w:rFonts w:ascii="Arial" w:hAnsi="Arial" w:cs="Arial"/>
          <w:bCs/>
          <w:sz w:val="20"/>
          <w:szCs w:val="20"/>
          <w:lang w:val="de-DE"/>
        </w:rPr>
        <w:t xml:space="preserve">im Jahr 1986 </w:t>
      </w:r>
      <w:r w:rsidR="00320C11" w:rsidRPr="00E01D16">
        <w:rPr>
          <w:rFonts w:ascii="Arial" w:hAnsi="Arial" w:cs="Arial"/>
          <w:bCs/>
          <w:sz w:val="20"/>
          <w:szCs w:val="20"/>
          <w:lang w:val="de-DE"/>
        </w:rPr>
        <w:t xml:space="preserve">zum </w:t>
      </w:r>
      <w:r w:rsidR="00240359" w:rsidRPr="00E01D16">
        <w:rPr>
          <w:rFonts w:ascii="Arial" w:hAnsi="Arial" w:cs="Arial"/>
          <w:bCs/>
          <w:sz w:val="20"/>
          <w:szCs w:val="20"/>
          <w:lang w:val="de-DE"/>
        </w:rPr>
        <w:t xml:space="preserve">Gummiwerk KRAIBURG GmbH &amp; Co. KG in Waldkraiburg und leitete </w:t>
      </w:r>
      <w:r w:rsidR="00320C11" w:rsidRPr="00E01D16">
        <w:rPr>
          <w:rFonts w:ascii="Arial" w:hAnsi="Arial" w:cs="Arial"/>
          <w:bCs/>
          <w:sz w:val="20"/>
          <w:szCs w:val="20"/>
          <w:lang w:val="de-DE"/>
        </w:rPr>
        <w:t xml:space="preserve">nach seiner Rückkehr aus Malaysia </w:t>
      </w:r>
      <w:r w:rsidR="00240359" w:rsidRPr="00E01D16">
        <w:rPr>
          <w:rFonts w:ascii="Arial" w:hAnsi="Arial" w:cs="Arial"/>
          <w:bCs/>
          <w:sz w:val="20"/>
          <w:szCs w:val="20"/>
          <w:lang w:val="de-DE"/>
        </w:rPr>
        <w:t>seit 1999 als Geschäftsführer die Belange von KRAIBURG TPE. Im Jahr 2001 erfolgte die erfolgreiche Firmenabspaltung und Überführung der Sparte in ein eigenständiges Unternehmen.</w:t>
      </w:r>
      <w:r w:rsidR="006F3297" w:rsidRPr="00E01D16">
        <w:rPr>
          <w:rFonts w:ascii="Arial" w:hAnsi="Arial" w:cs="Arial"/>
          <w:bCs/>
          <w:sz w:val="20"/>
          <w:szCs w:val="20"/>
          <w:lang w:val="de-DE"/>
        </w:rPr>
        <w:t xml:space="preserve"> </w:t>
      </w:r>
      <w:r w:rsidR="004C1410" w:rsidRPr="00E01D16">
        <w:rPr>
          <w:rFonts w:ascii="Arial" w:hAnsi="Arial" w:cs="Arial"/>
          <w:bCs/>
          <w:sz w:val="20"/>
          <w:szCs w:val="20"/>
          <w:lang w:val="de-DE"/>
        </w:rPr>
        <w:t>„Die Anforderungen von Kunden an TPE steigen</w:t>
      </w:r>
      <w:r w:rsidR="00E01D16" w:rsidRPr="00E01D16">
        <w:rPr>
          <w:rFonts w:ascii="Arial" w:hAnsi="Arial" w:cs="Arial"/>
          <w:bCs/>
          <w:sz w:val="20"/>
          <w:szCs w:val="20"/>
          <w:lang w:val="de-DE"/>
        </w:rPr>
        <w:t>,</w:t>
      </w:r>
      <w:r w:rsidR="004C1410" w:rsidRPr="00E01D16">
        <w:rPr>
          <w:rFonts w:ascii="Arial" w:hAnsi="Arial" w:cs="Arial"/>
          <w:bCs/>
          <w:sz w:val="20"/>
          <w:szCs w:val="20"/>
          <w:lang w:val="de-DE"/>
        </w:rPr>
        <w:t xml:space="preserve"> und die Qualität</w:t>
      </w:r>
      <w:r w:rsidR="00E01D16" w:rsidRPr="00E01D16">
        <w:rPr>
          <w:rFonts w:ascii="Arial" w:hAnsi="Arial" w:cs="Arial"/>
          <w:bCs/>
          <w:sz w:val="20"/>
          <w:szCs w:val="20"/>
          <w:lang w:val="de-DE"/>
        </w:rPr>
        <w:t xml:space="preserve">, </w:t>
      </w:r>
      <w:r w:rsidR="004C1410" w:rsidRPr="00E01D16">
        <w:rPr>
          <w:rFonts w:ascii="Arial" w:hAnsi="Arial" w:cs="Arial"/>
          <w:bCs/>
          <w:sz w:val="20"/>
          <w:szCs w:val="20"/>
          <w:lang w:val="de-DE"/>
        </w:rPr>
        <w:t>der Service</w:t>
      </w:r>
      <w:r w:rsidR="00320C11" w:rsidRPr="00E01D16">
        <w:rPr>
          <w:rFonts w:ascii="Arial" w:hAnsi="Arial" w:cs="Arial"/>
          <w:bCs/>
          <w:sz w:val="20"/>
          <w:szCs w:val="20"/>
          <w:lang w:val="de-DE"/>
        </w:rPr>
        <w:t xml:space="preserve"> und das weltweite Netzwerk </w:t>
      </w:r>
      <w:r w:rsidR="004C1410" w:rsidRPr="00E01D16">
        <w:rPr>
          <w:rFonts w:ascii="Arial" w:hAnsi="Arial" w:cs="Arial"/>
          <w:bCs/>
          <w:sz w:val="20"/>
          <w:szCs w:val="20"/>
          <w:lang w:val="de-DE"/>
        </w:rPr>
        <w:t xml:space="preserve"> von KRAIBURG TPE </w:t>
      </w:r>
      <w:r w:rsidR="00D90742" w:rsidRPr="00E01D16">
        <w:rPr>
          <w:rFonts w:ascii="Arial" w:hAnsi="Arial" w:cs="Arial"/>
          <w:bCs/>
          <w:sz w:val="20"/>
          <w:szCs w:val="20"/>
          <w:lang w:val="de-DE"/>
        </w:rPr>
        <w:t>haben</w:t>
      </w:r>
      <w:r w:rsidR="004C1410" w:rsidRPr="00E01D16">
        <w:rPr>
          <w:rFonts w:ascii="Arial" w:hAnsi="Arial" w:cs="Arial"/>
          <w:bCs/>
          <w:sz w:val="20"/>
          <w:szCs w:val="20"/>
          <w:lang w:val="de-DE"/>
        </w:rPr>
        <w:t xml:space="preserve"> sich etabliert und </w:t>
      </w:r>
      <w:r w:rsidR="00D90742" w:rsidRPr="00E01D16">
        <w:rPr>
          <w:rFonts w:ascii="Arial" w:hAnsi="Arial" w:cs="Arial"/>
          <w:bCs/>
          <w:sz w:val="20"/>
          <w:szCs w:val="20"/>
          <w:lang w:val="de-DE"/>
        </w:rPr>
        <w:t xml:space="preserve">werden </w:t>
      </w:r>
      <w:r w:rsidR="004C1410" w:rsidRPr="00E01D16">
        <w:rPr>
          <w:rFonts w:ascii="Arial" w:hAnsi="Arial" w:cs="Arial"/>
          <w:bCs/>
          <w:sz w:val="20"/>
          <w:szCs w:val="20"/>
          <w:lang w:val="de-DE"/>
        </w:rPr>
        <w:t xml:space="preserve"> geschätzt“, so Franz Hinterecker. „In diesem Marktumfeld ist KRAIBURG TPE stabil positioniert</w:t>
      </w:r>
      <w:r w:rsidR="002A1B2F" w:rsidRPr="00E01D16">
        <w:rPr>
          <w:rFonts w:ascii="Arial" w:hAnsi="Arial" w:cs="Arial"/>
          <w:bCs/>
          <w:sz w:val="20"/>
          <w:szCs w:val="20"/>
          <w:lang w:val="de-DE"/>
        </w:rPr>
        <w:t>, und es ist ein guter Zeitpunkt</w:t>
      </w:r>
      <w:r w:rsidR="00D138E6" w:rsidRPr="00E01D16">
        <w:rPr>
          <w:rFonts w:ascii="Arial" w:hAnsi="Arial" w:cs="Arial"/>
          <w:bCs/>
          <w:sz w:val="20"/>
          <w:szCs w:val="20"/>
          <w:lang w:val="de-DE"/>
        </w:rPr>
        <w:t>,</w:t>
      </w:r>
      <w:r w:rsidR="002A1B2F" w:rsidRPr="00E01D16">
        <w:rPr>
          <w:rFonts w:ascii="Arial" w:hAnsi="Arial" w:cs="Arial"/>
          <w:bCs/>
          <w:sz w:val="20"/>
          <w:szCs w:val="20"/>
          <w:lang w:val="de-DE"/>
        </w:rPr>
        <w:t xml:space="preserve"> um nach 2</w:t>
      </w:r>
      <w:r w:rsidR="00D90742" w:rsidRPr="00E01D16">
        <w:rPr>
          <w:rFonts w:ascii="Arial" w:hAnsi="Arial" w:cs="Arial"/>
          <w:bCs/>
          <w:sz w:val="20"/>
          <w:szCs w:val="20"/>
          <w:lang w:val="de-DE"/>
        </w:rPr>
        <w:t>3</w:t>
      </w:r>
      <w:r w:rsidR="002A1B2F" w:rsidRPr="00E01D16">
        <w:rPr>
          <w:rFonts w:ascii="Arial" w:hAnsi="Arial" w:cs="Arial"/>
          <w:bCs/>
          <w:sz w:val="20"/>
          <w:szCs w:val="20"/>
          <w:lang w:val="de-DE"/>
        </w:rPr>
        <w:t xml:space="preserve"> Jahren das operative Geschäft zu übergeben. Ich freue mich, dass </w:t>
      </w:r>
      <w:r w:rsidR="001A66B1" w:rsidRPr="00E01D16">
        <w:rPr>
          <w:rFonts w:ascii="Arial" w:hAnsi="Arial" w:cs="Arial"/>
          <w:bCs/>
          <w:sz w:val="20"/>
          <w:szCs w:val="20"/>
          <w:lang w:val="de-DE"/>
        </w:rPr>
        <w:t>Oliver Zintner</w:t>
      </w:r>
      <w:r w:rsidR="002A1B2F" w:rsidRPr="00E01D16">
        <w:rPr>
          <w:rFonts w:ascii="Arial" w:hAnsi="Arial" w:cs="Arial"/>
          <w:bCs/>
          <w:sz w:val="20"/>
          <w:szCs w:val="20"/>
          <w:lang w:val="de-DE"/>
        </w:rPr>
        <w:t xml:space="preserve"> die neuen Herausforderungen angenommen hat, und bin mir sicher, dass er zusammen mit dem Team KRAIBURG TPE den Erfolg weiter ausbauen </w:t>
      </w:r>
      <w:r w:rsidR="002A1B2F">
        <w:rPr>
          <w:rFonts w:ascii="Arial" w:hAnsi="Arial" w:cs="Arial"/>
          <w:bCs/>
          <w:sz w:val="20"/>
          <w:szCs w:val="20"/>
          <w:lang w:val="de-DE"/>
        </w:rPr>
        <w:t>wird.“</w:t>
      </w:r>
    </w:p>
    <w:p w14:paraId="2F829344" w14:textId="77777777" w:rsidR="00D9749E" w:rsidRPr="0030448E" w:rsidRDefault="00D9749E" w:rsidP="00B71FAC">
      <w:pPr>
        <w:keepLines/>
        <w:spacing w:after="0" w:line="360" w:lineRule="auto"/>
        <w:ind w:right="1701"/>
        <w:jc w:val="both"/>
        <w:rPr>
          <w:rFonts w:ascii="Arial" w:hAnsi="Arial" w:cs="Arial"/>
          <w:sz w:val="20"/>
          <w:szCs w:val="20"/>
          <w:lang w:val="de-DE"/>
        </w:rPr>
      </w:pPr>
    </w:p>
    <w:p w14:paraId="500AA659" w14:textId="77777777" w:rsidR="00ED0CB9" w:rsidRDefault="00ED0CB9">
      <w:pPr>
        <w:rPr>
          <w:rFonts w:ascii="Arial" w:hAnsi="Arial"/>
          <w:sz w:val="20"/>
          <w:lang w:val="de-DE"/>
        </w:rPr>
      </w:pPr>
      <w:r>
        <w:rPr>
          <w:rFonts w:ascii="Arial" w:hAnsi="Arial"/>
          <w:sz w:val="20"/>
          <w:lang w:val="de-DE"/>
        </w:rPr>
        <w:br w:type="page"/>
      </w:r>
    </w:p>
    <w:p w14:paraId="2DC52A89" w14:textId="14A02E0B" w:rsidR="00671D92" w:rsidRDefault="00E01EF6"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681D3BD2" wp14:editId="30EDF555">
            <wp:extent cx="4284176" cy="2905125"/>
            <wp:effectExtent l="0" t="0" r="2540" b="0"/>
            <wp:docPr id="4" name="Grafik 4" descr="Ein Bild, das Person, Mann, stehend,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stehend, Anz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1178" cy="2909873"/>
                    </a:xfrm>
                    <a:prstGeom prst="rect">
                      <a:avLst/>
                    </a:prstGeom>
                    <a:noFill/>
                    <a:ln>
                      <a:noFill/>
                    </a:ln>
                  </pic:spPr>
                </pic:pic>
              </a:graphicData>
            </a:graphic>
          </wp:inline>
        </w:drawing>
      </w:r>
    </w:p>
    <w:p w14:paraId="3BC5FF88" w14:textId="4FACAD14" w:rsidR="00671D92" w:rsidRDefault="00671D92" w:rsidP="00B71FAC">
      <w:pPr>
        <w:keepLine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 xml:space="preserve">Bild: </w:t>
      </w:r>
      <w:r w:rsidRPr="00671D92">
        <w:rPr>
          <w:rFonts w:ascii="Arial" w:hAnsi="Arial" w:cs="Arial"/>
          <w:bCs/>
          <w:i/>
          <w:iCs/>
          <w:color w:val="000000"/>
          <w:sz w:val="21"/>
          <w:szCs w:val="21"/>
          <w:lang w:val="de-DE"/>
        </w:rPr>
        <w:t xml:space="preserve">Die Erfolgsgeschichte von KRAIBURG TPE wird weitergeschrieben: Oliver Zintner, Geschäftsführer von KRAIBURG TPE, und Dr. Monika Hofmann, </w:t>
      </w:r>
      <w:proofErr w:type="spellStart"/>
      <w:r w:rsidRPr="00671D92">
        <w:rPr>
          <w:rFonts w:ascii="Arial" w:hAnsi="Arial" w:cs="Arial"/>
          <w:bCs/>
          <w:i/>
          <w:iCs/>
          <w:color w:val="000000"/>
          <w:sz w:val="21"/>
          <w:szCs w:val="21"/>
          <w:lang w:val="de-DE"/>
        </w:rPr>
        <w:t>Director</w:t>
      </w:r>
      <w:proofErr w:type="spellEnd"/>
      <w:r w:rsidRPr="00671D92">
        <w:rPr>
          <w:rFonts w:ascii="Arial" w:hAnsi="Arial" w:cs="Arial"/>
          <w:bCs/>
          <w:i/>
          <w:iCs/>
          <w:color w:val="000000"/>
          <w:sz w:val="21"/>
          <w:szCs w:val="21"/>
          <w:lang w:val="de-DE"/>
        </w:rPr>
        <w:t xml:space="preserve"> EMEA. (Bild: KRAIBURG TPE)</w:t>
      </w:r>
    </w:p>
    <w:p w14:paraId="41A2E88F" w14:textId="70D78574" w:rsidR="00BF2473" w:rsidRDefault="00BF2473">
      <w:pPr>
        <w:rPr>
          <w:rFonts w:ascii="Arial" w:hAnsi="Arial" w:cs="Arial"/>
          <w:b/>
          <w:color w:val="000000"/>
          <w:sz w:val="21"/>
          <w:szCs w:val="21"/>
          <w:lang w:val="de-DE"/>
        </w:rPr>
      </w:pPr>
      <w:r>
        <w:rPr>
          <w:rFonts w:ascii="Arial" w:hAnsi="Arial" w:cs="Arial"/>
          <w:b/>
          <w:color w:val="000000"/>
          <w:sz w:val="21"/>
          <w:szCs w:val="21"/>
          <w:lang w:val="de-DE"/>
        </w:rPr>
        <w:br w:type="page"/>
      </w:r>
    </w:p>
    <w:p w14:paraId="18C83C27" w14:textId="1EFF2917" w:rsidR="00BF2473" w:rsidRPr="00BF2473" w:rsidRDefault="00BF2473" w:rsidP="00BF2473">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54B8686D" w14:textId="77777777" w:rsidR="00BF2473" w:rsidRPr="00BF2473" w:rsidRDefault="00BF2473" w:rsidP="00BF2473">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44215607" wp14:editId="6CA68C9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8B09A5" w14:textId="35A3EC21" w:rsidR="00BF2473" w:rsidRPr="00BF2473" w:rsidRDefault="00D450DA" w:rsidP="00BF2473">
      <w:pPr>
        <w:rPr>
          <w:rFonts w:ascii="Arial" w:hAnsi="Arial" w:cs="Arial"/>
          <w:bCs/>
          <w:color w:val="000000"/>
          <w:sz w:val="21"/>
          <w:szCs w:val="21"/>
          <w:lang w:val="de-DE"/>
        </w:rPr>
      </w:pPr>
      <w:hyperlink r:id="rId11" w:history="1">
        <w:r w:rsidR="00BF2473" w:rsidRPr="0005015A">
          <w:rPr>
            <w:rStyle w:val="Hyperlink"/>
            <w:rFonts w:ascii="Arial" w:hAnsi="Arial" w:cs="Arial"/>
            <w:bCs/>
            <w:sz w:val="21"/>
            <w:szCs w:val="21"/>
            <w:lang w:val="de-DE"/>
          </w:rPr>
          <w:t>Zum Download von hochauflösendem Bildmaterial</w:t>
        </w:r>
      </w:hyperlink>
    </w:p>
    <w:p w14:paraId="0DFDD5F0" w14:textId="77777777" w:rsidR="00BF2473" w:rsidRPr="00BF2473" w:rsidRDefault="00BF2473" w:rsidP="00BF2473">
      <w:pPr>
        <w:rPr>
          <w:rFonts w:ascii="Arial" w:hAnsi="Arial" w:cs="Arial"/>
          <w:b/>
          <w:color w:val="000000"/>
          <w:sz w:val="21"/>
          <w:szCs w:val="21"/>
          <w:lang w:val="de-DE"/>
        </w:rPr>
      </w:pPr>
    </w:p>
    <w:p w14:paraId="5E05073E" w14:textId="2966519A" w:rsidR="00BF2473" w:rsidRPr="00BF2473" w:rsidRDefault="00BF2473" w:rsidP="00BF2473">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F2473" w14:paraId="5BC8DF09" w14:textId="77777777" w:rsidTr="00420C22">
        <w:trPr>
          <w:trHeight w:val="511"/>
        </w:trPr>
        <w:tc>
          <w:tcPr>
            <w:tcW w:w="704" w:type="dxa"/>
          </w:tcPr>
          <w:p w14:paraId="01F3B210" w14:textId="77777777" w:rsidR="00BF2473" w:rsidRDefault="00BF2473"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4EAEA48" wp14:editId="032AA088">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7D02CFCC" w14:textId="77777777" w:rsidR="00BF2473" w:rsidRDefault="00BF2473"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55D22C1" wp14:editId="310AF313">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FEAC9F5" w14:textId="77777777" w:rsidR="00BF2473" w:rsidRDefault="00BF2473" w:rsidP="00420C22">
            <w:pPr>
              <w:rPr>
                <w:rFonts w:ascii="Arial" w:hAnsi="Arial" w:cs="Arial"/>
                <w:b/>
                <w:color w:val="000000"/>
                <w:sz w:val="21"/>
                <w:szCs w:val="21"/>
                <w:lang w:val="de-DE"/>
              </w:rPr>
            </w:pPr>
            <w:r>
              <w:rPr>
                <w:noProof/>
              </w:rPr>
              <w:drawing>
                <wp:inline distT="0" distB="0" distL="0" distR="0" wp14:anchorId="0C1BE9C9" wp14:editId="25E47B3E">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1D52AEB9" w14:textId="77777777" w:rsidR="00BF2473" w:rsidRDefault="00BF2473"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4958CE58" wp14:editId="6EF0D11F">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805A648" w14:textId="77777777" w:rsidR="00BF2473" w:rsidRDefault="00BF2473" w:rsidP="00420C22">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7937339" wp14:editId="5EB806FB">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A30AF77" w14:textId="77777777" w:rsidR="00292AB4" w:rsidRDefault="00292AB4">
      <w:pPr>
        <w:rPr>
          <w:rFonts w:ascii="Arial" w:hAnsi="Arial" w:cs="Arial"/>
          <w:b/>
          <w:color w:val="000000"/>
          <w:sz w:val="21"/>
          <w:szCs w:val="21"/>
          <w:lang w:val="de-DE"/>
        </w:rPr>
      </w:pPr>
    </w:p>
    <w:p w14:paraId="47A72DD5" w14:textId="35E8DE3F" w:rsidR="00FA13B7" w:rsidRPr="009D1170" w:rsidRDefault="00C97AAF" w:rsidP="00B71FAC">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w:t>
      </w:r>
      <w:r w:rsidR="00B71FAC" w:rsidRPr="009D1170">
        <w:rPr>
          <w:rFonts w:ascii="Arial" w:hAnsi="Arial" w:cs="Arial"/>
          <w:b/>
          <w:color w:val="000000"/>
          <w:sz w:val="21"/>
          <w:szCs w:val="21"/>
          <w:lang w:val="de-DE"/>
        </w:rPr>
        <w:t xml:space="preserve"> KRAIBURG TPE</w:t>
      </w:r>
    </w:p>
    <w:p w14:paraId="73962ACE" w14:textId="77AC4418" w:rsidR="00C760BA" w:rsidRPr="00937972" w:rsidRDefault="00C760BA" w:rsidP="00C760BA">
      <w:pPr>
        <w:spacing w:after="0" w:line="360" w:lineRule="auto"/>
        <w:ind w:right="1701"/>
        <w:jc w:val="both"/>
        <w:rPr>
          <w:rFonts w:ascii="Arial" w:hAnsi="Arial" w:cs="Arial"/>
          <w:color w:val="000000" w:themeColor="text1"/>
          <w:sz w:val="20"/>
          <w:lang w:val="de-DE"/>
        </w:rPr>
      </w:pPr>
      <w:r w:rsidRPr="00082079">
        <w:rPr>
          <w:rFonts w:ascii="Arial" w:hAnsi="Arial" w:cs="Arial"/>
          <w:color w:val="000000" w:themeColor="text1"/>
          <w:sz w:val="20"/>
          <w:lang w:val="de-DE"/>
        </w:rPr>
        <w:t>KRAIBURG TPE (</w:t>
      </w:r>
      <w:hyperlink r:id="rId22" w:history="1">
        <w:r w:rsidRPr="00B95DA5">
          <w:rPr>
            <w:rStyle w:val="Hyperlink"/>
            <w:rFonts w:ascii="Arial" w:hAnsi="Arial" w:cs="Arial"/>
            <w:sz w:val="20"/>
            <w:lang w:val="de-DE"/>
          </w:rPr>
          <w:t>www.kraiburg-tpe.com</w:t>
        </w:r>
      </w:hyperlink>
      <w:r w:rsidRPr="0008207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COPEC</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HIPEX</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und </w:t>
      </w:r>
      <w:proofErr w:type="spellStart"/>
      <w:r w:rsidRPr="00082079">
        <w:rPr>
          <w:rFonts w:ascii="Arial" w:hAnsi="Arial" w:cs="Arial"/>
          <w:color w:val="000000" w:themeColor="text1"/>
          <w:sz w:val="20"/>
          <w:lang w:val="de-DE"/>
        </w:rPr>
        <w:t>For</w:t>
      </w:r>
      <w:proofErr w:type="spellEnd"/>
      <w:r w:rsidRPr="00082079">
        <w:rPr>
          <w:rFonts w:ascii="Arial" w:hAnsi="Arial" w:cs="Arial"/>
          <w:color w:val="000000" w:themeColor="text1"/>
          <w:sz w:val="20"/>
          <w:lang w:val="de-DE"/>
        </w:rPr>
        <w:t xml:space="preserve"> </w:t>
      </w:r>
      <w:proofErr w:type="spellStart"/>
      <w:r w:rsidRPr="00082079">
        <w:rPr>
          <w:rFonts w:ascii="Arial" w:hAnsi="Arial" w:cs="Arial"/>
          <w:color w:val="000000" w:themeColor="text1"/>
          <w:sz w:val="20"/>
          <w:lang w:val="de-DE"/>
        </w:rPr>
        <w:t>Tec</w:t>
      </w:r>
      <w:proofErr w:type="spellEnd"/>
      <w:r w:rsidRPr="00082079">
        <w:rPr>
          <w:rFonts w:ascii="Arial" w:hAnsi="Arial" w:cs="Arial"/>
          <w:color w:val="000000" w:themeColor="text1"/>
          <w:sz w:val="20"/>
          <w:lang w:val="de-DE"/>
        </w:rPr>
        <w:t xml:space="preserve"> E</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w:t>
      </w:r>
      <w:r w:rsidRPr="00273E88">
        <w:rPr>
          <w:rFonts w:ascii="Arial" w:hAnsi="Arial" w:cs="Arial"/>
          <w:color w:val="000000" w:themeColor="text1"/>
          <w:sz w:val="20"/>
          <w:lang w:val="de-DE"/>
        </w:rPr>
        <w:t xml:space="preserve">zertifiziert. </w:t>
      </w:r>
      <w:r w:rsidR="00E0247F" w:rsidRPr="00273E88">
        <w:rPr>
          <w:rFonts w:ascii="Arial" w:hAnsi="Arial" w:cs="Arial"/>
          <w:color w:val="000000" w:themeColor="text1"/>
          <w:sz w:val="20"/>
          <w:lang w:val="de-DE"/>
        </w:rPr>
        <w:t>Im Jahr 202</w:t>
      </w:r>
      <w:r w:rsidR="00513872" w:rsidRPr="00273E88">
        <w:rPr>
          <w:rFonts w:ascii="Arial" w:hAnsi="Arial" w:cs="Arial"/>
          <w:color w:val="000000" w:themeColor="text1"/>
          <w:sz w:val="20"/>
          <w:lang w:val="de-DE"/>
        </w:rPr>
        <w:t>2</w:t>
      </w:r>
      <w:r w:rsidR="00E0247F" w:rsidRPr="00273E88">
        <w:rPr>
          <w:rFonts w:ascii="Arial" w:hAnsi="Arial" w:cs="Arial"/>
          <w:color w:val="000000" w:themeColor="text1"/>
          <w:sz w:val="20"/>
          <w:lang w:val="de-DE"/>
        </w:rPr>
        <w:t xml:space="preserve"> erwirtschaftete KRAIBURG TPE </w:t>
      </w:r>
      <w:r w:rsidR="00E0247F" w:rsidRPr="00273E88">
        <w:rPr>
          <w:rFonts w:ascii="Arial" w:hAnsi="Arial" w:cs="Arial"/>
          <w:sz w:val="20"/>
          <w:lang w:val="de-DE"/>
        </w:rPr>
        <w:t xml:space="preserve">mit rund </w:t>
      </w:r>
      <w:r w:rsidR="00513872" w:rsidRPr="00273E88">
        <w:rPr>
          <w:rFonts w:ascii="Arial" w:hAnsi="Arial" w:cs="Arial"/>
          <w:sz w:val="20"/>
          <w:lang w:val="de-DE"/>
        </w:rPr>
        <w:t>682</w:t>
      </w:r>
      <w:r w:rsidR="00E0247F" w:rsidRPr="00273E88">
        <w:rPr>
          <w:rFonts w:ascii="Arial" w:hAnsi="Arial" w:cs="Arial"/>
          <w:sz w:val="20"/>
          <w:lang w:val="de-DE"/>
        </w:rPr>
        <w:t xml:space="preserve"> Mitarbeitern einen Umsatz von </w:t>
      </w:r>
      <w:r w:rsidR="00273E88" w:rsidRPr="00273E88">
        <w:rPr>
          <w:rFonts w:ascii="Arial" w:hAnsi="Arial" w:cs="Arial"/>
          <w:sz w:val="20"/>
          <w:lang w:val="de-DE"/>
        </w:rPr>
        <w:t>216</w:t>
      </w:r>
      <w:r w:rsidR="00E0247F" w:rsidRPr="00273E88">
        <w:rPr>
          <w:rFonts w:ascii="Arial" w:hAnsi="Arial" w:cs="Arial"/>
          <w:sz w:val="20"/>
          <w:lang w:val="de-DE"/>
        </w:rPr>
        <w:t xml:space="preserve"> Mio. </w:t>
      </w:r>
      <w:r w:rsidR="00E0247F" w:rsidRPr="00273E88">
        <w:rPr>
          <w:rFonts w:ascii="Arial" w:hAnsi="Arial" w:cs="Arial"/>
          <w:color w:val="000000" w:themeColor="text1"/>
          <w:sz w:val="20"/>
          <w:lang w:val="de-DE"/>
        </w:rPr>
        <w:t>Euro.</w:t>
      </w:r>
    </w:p>
    <w:p w14:paraId="62F50649" w14:textId="77777777" w:rsidR="00DC32CA" w:rsidRPr="00FC50D1" w:rsidRDefault="00DC32CA" w:rsidP="00146E7E">
      <w:pPr>
        <w:keepLines/>
        <w:spacing w:after="0" w:line="360" w:lineRule="auto"/>
        <w:ind w:right="1701"/>
        <w:jc w:val="both"/>
        <w:rPr>
          <w:rFonts w:ascii="Arial" w:hAnsi="Arial"/>
          <w:color w:val="000000" w:themeColor="text1"/>
          <w:sz w:val="20"/>
          <w:lang w:val="de-DE"/>
        </w:rPr>
      </w:pPr>
    </w:p>
    <w:p w14:paraId="69515746" w14:textId="77777777" w:rsidR="00DC32CA" w:rsidRPr="00937972" w:rsidRDefault="00DC32CA" w:rsidP="00DC32CA">
      <w:pPr>
        <w:keepLines/>
        <w:spacing w:after="0" w:line="360" w:lineRule="auto"/>
        <w:ind w:right="1701"/>
        <w:rPr>
          <w:rFonts w:ascii="Arial" w:hAnsi="Arial" w:cs="Arial"/>
          <w:color w:val="000000" w:themeColor="text1"/>
          <w:sz w:val="20"/>
          <w:lang w:val="de-DE"/>
        </w:rPr>
      </w:pPr>
    </w:p>
    <w:sectPr w:rsidR="00DC32CA" w:rsidRPr="00937972" w:rsidSect="00F125F3">
      <w:headerReference w:type="even" r:id="rId23"/>
      <w:headerReference w:type="default" r:id="rId24"/>
      <w:footerReference w:type="even" r:id="rId25"/>
      <w:foot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8691" w14:textId="77777777" w:rsidR="001F5C9D" w:rsidRDefault="001F5C9D" w:rsidP="00784C57">
      <w:pPr>
        <w:spacing w:after="0" w:line="240" w:lineRule="auto"/>
      </w:pPr>
      <w:r>
        <w:separator/>
      </w:r>
    </w:p>
  </w:endnote>
  <w:endnote w:type="continuationSeparator" w:id="0">
    <w:p w14:paraId="20A27488" w14:textId="77777777" w:rsidR="001F5C9D" w:rsidRDefault="001F5C9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5D8DD" w14:textId="77777777" w:rsidR="008466DC" w:rsidRDefault="008466D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3895C" w14:textId="77777777" w:rsidR="008466DC" w:rsidRDefault="008466D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F5D6" w14:textId="77777777" w:rsidR="001F5C9D" w:rsidRDefault="001F5C9D" w:rsidP="00784C57">
      <w:pPr>
        <w:spacing w:after="0" w:line="240" w:lineRule="auto"/>
      </w:pPr>
      <w:r>
        <w:separator/>
      </w:r>
    </w:p>
  </w:footnote>
  <w:footnote w:type="continuationSeparator" w:id="0">
    <w:p w14:paraId="765D0814" w14:textId="77777777" w:rsidR="001F5C9D" w:rsidRDefault="001F5C9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3EF2" w14:textId="77777777" w:rsidR="008466DC" w:rsidRDefault="008466D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5011E4" w:rsidRDefault="00C97AAF" w:rsidP="00C97AAF">
          <w:pPr>
            <w:spacing w:after="0" w:line="360" w:lineRule="auto"/>
            <w:jc w:val="both"/>
            <w:rPr>
              <w:rFonts w:ascii="Arial" w:hAnsi="Arial" w:cs="Arial"/>
              <w:b/>
              <w:bCs/>
              <w:color w:val="365F91"/>
              <w:sz w:val="40"/>
              <w:szCs w:val="40"/>
              <w:lang w:val="de-DE"/>
            </w:rPr>
          </w:pPr>
          <w:r w:rsidRPr="005011E4">
            <w:rPr>
              <w:rFonts w:ascii="Arial" w:hAnsi="Arial" w:cs="Arial"/>
              <w:b/>
              <w:bCs/>
              <w:color w:val="365F91"/>
              <w:sz w:val="40"/>
              <w:szCs w:val="40"/>
              <w:lang w:val="de-DE"/>
            </w:rPr>
            <w:t>Pressemitteilung</w:t>
          </w:r>
        </w:p>
        <w:p w14:paraId="44091698" w14:textId="77777777" w:rsidR="006F3297" w:rsidRPr="0030448E" w:rsidRDefault="006F3297" w:rsidP="006F3297">
          <w:pPr>
            <w:spacing w:after="0" w:line="360" w:lineRule="auto"/>
            <w:jc w:val="both"/>
            <w:rPr>
              <w:rFonts w:ascii="Arial" w:hAnsi="Arial" w:cs="Arial"/>
              <w:b/>
              <w:bCs/>
              <w:sz w:val="16"/>
              <w:szCs w:val="16"/>
              <w:lang w:val="de-DE"/>
            </w:rPr>
          </w:pPr>
          <w:r w:rsidRPr="0030448E">
            <w:rPr>
              <w:rFonts w:ascii="Arial" w:hAnsi="Arial"/>
              <w:b/>
              <w:sz w:val="16"/>
              <w:lang w:val="de-DE"/>
            </w:rPr>
            <w:t>KRAIBURG TPE</w:t>
          </w:r>
          <w:r>
            <w:rPr>
              <w:rFonts w:ascii="Arial" w:hAnsi="Arial"/>
              <w:b/>
              <w:sz w:val="16"/>
              <w:lang w:val="de-DE"/>
            </w:rPr>
            <w:t>-CEO wechselt in den Vorstand der KRAIBURG Holding SE&amp; Co. KG</w:t>
          </w:r>
        </w:p>
        <w:p w14:paraId="640280E0" w14:textId="1995A860" w:rsidR="00502615" w:rsidRPr="00C71DA0" w:rsidRDefault="00502615"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513872">
            <w:rPr>
              <w:rFonts w:ascii="Arial" w:hAnsi="Arial"/>
              <w:b/>
              <w:sz w:val="16"/>
              <w:lang w:val="de-DE"/>
            </w:rPr>
            <w:t>Februar</w:t>
          </w:r>
          <w:r w:rsidRPr="00C71DA0">
            <w:rPr>
              <w:rFonts w:ascii="Arial" w:hAnsi="Arial"/>
              <w:b/>
              <w:sz w:val="16"/>
              <w:lang w:val="de-DE"/>
            </w:rPr>
            <w:t xml:space="preserve"> 20</w:t>
          </w:r>
          <w:r w:rsidR="0030448E">
            <w:rPr>
              <w:rFonts w:ascii="Arial" w:hAnsi="Arial"/>
              <w:b/>
              <w:sz w:val="16"/>
              <w:lang w:val="de-DE"/>
            </w:rPr>
            <w:t>2</w:t>
          </w:r>
          <w:r w:rsidR="00513872">
            <w:rPr>
              <w:rFonts w:ascii="Arial" w:hAnsi="Arial"/>
              <w:b/>
              <w:sz w:val="16"/>
              <w:lang w:val="de-DE"/>
            </w:rPr>
            <w:t>2</w:t>
          </w:r>
        </w:p>
        <w:p w14:paraId="4F16FFE5"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D450DA">
            <w:fldChar w:fldCharType="begin"/>
          </w:r>
          <w:r w:rsidR="00D450DA">
            <w:instrText>NUMPAGES  \* Arabic  \* MERGEFORMAT</w:instrText>
          </w:r>
          <w:r w:rsidR="00D450DA">
            <w:fldChar w:fldCharType="separate"/>
          </w:r>
          <w:r w:rsidR="00794FE0" w:rsidRPr="00794FE0">
            <w:rPr>
              <w:rFonts w:ascii="Arial" w:hAnsi="Arial" w:cs="Arial"/>
              <w:b/>
              <w:bCs/>
              <w:noProof/>
              <w:sz w:val="16"/>
              <w:szCs w:val="16"/>
              <w:lang w:val="de-DE"/>
            </w:rPr>
            <w:t>5</w:t>
          </w:r>
          <w:r w:rsidR="00D450DA">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30448E" w:rsidRDefault="00C97AAF" w:rsidP="00C97AAF">
          <w:pPr>
            <w:spacing w:after="0" w:line="360" w:lineRule="auto"/>
            <w:jc w:val="both"/>
            <w:rPr>
              <w:rFonts w:ascii="Arial" w:hAnsi="Arial" w:cs="Arial"/>
              <w:b/>
              <w:bCs/>
              <w:color w:val="365F91"/>
              <w:sz w:val="40"/>
              <w:szCs w:val="40"/>
              <w:lang w:val="de-DE"/>
            </w:rPr>
          </w:pPr>
          <w:r w:rsidRPr="0030448E">
            <w:rPr>
              <w:rFonts w:ascii="Arial" w:hAnsi="Arial" w:cs="Arial"/>
              <w:b/>
              <w:bCs/>
              <w:color w:val="365F91"/>
              <w:sz w:val="40"/>
              <w:szCs w:val="40"/>
              <w:lang w:val="de-DE"/>
            </w:rPr>
            <w:t>Pressemitteilung</w:t>
          </w:r>
        </w:p>
        <w:p w14:paraId="2942A434" w14:textId="3148B484" w:rsidR="00502615" w:rsidRPr="0030448E" w:rsidRDefault="0030448E" w:rsidP="00C8574F">
          <w:pPr>
            <w:spacing w:after="0" w:line="360" w:lineRule="auto"/>
            <w:jc w:val="both"/>
            <w:rPr>
              <w:rFonts w:ascii="Arial" w:hAnsi="Arial" w:cs="Arial"/>
              <w:b/>
              <w:bCs/>
              <w:sz w:val="16"/>
              <w:szCs w:val="16"/>
              <w:lang w:val="de-DE"/>
            </w:rPr>
          </w:pPr>
          <w:r w:rsidRPr="0030448E">
            <w:rPr>
              <w:rFonts w:ascii="Arial" w:hAnsi="Arial"/>
              <w:b/>
              <w:sz w:val="16"/>
              <w:lang w:val="de-DE"/>
            </w:rPr>
            <w:t>KRAIBURG TPE</w:t>
          </w:r>
          <w:r w:rsidR="006F3297">
            <w:rPr>
              <w:rFonts w:ascii="Arial" w:hAnsi="Arial"/>
              <w:b/>
              <w:sz w:val="16"/>
              <w:lang w:val="de-DE"/>
            </w:rPr>
            <w:t>-CEO wechselt in den Vorstand der KRAIBURG Holding SE&amp; Co. KG</w:t>
          </w:r>
        </w:p>
        <w:p w14:paraId="7CA21669" w14:textId="52C619DA" w:rsidR="00502615" w:rsidRPr="00C71DA0" w:rsidRDefault="00502615" w:rsidP="00502615">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513872">
            <w:rPr>
              <w:rFonts w:ascii="Arial" w:hAnsi="Arial"/>
              <w:b/>
              <w:sz w:val="16"/>
              <w:lang w:val="de-DE"/>
            </w:rPr>
            <w:t>Februar</w:t>
          </w:r>
          <w:r w:rsidRPr="00C71DA0">
            <w:rPr>
              <w:rFonts w:ascii="Arial" w:hAnsi="Arial"/>
              <w:b/>
              <w:sz w:val="16"/>
              <w:lang w:val="de-DE"/>
            </w:rPr>
            <w:t xml:space="preserve"> 20</w:t>
          </w:r>
          <w:r w:rsidR="0030448E">
            <w:rPr>
              <w:rFonts w:ascii="Arial" w:hAnsi="Arial"/>
              <w:b/>
              <w:sz w:val="16"/>
              <w:lang w:val="de-DE"/>
            </w:rPr>
            <w:t>2</w:t>
          </w:r>
          <w:r w:rsidR="008466DC">
            <w:rPr>
              <w:rFonts w:ascii="Arial" w:hAnsi="Arial"/>
              <w:b/>
              <w:sz w:val="16"/>
              <w:lang w:val="de-DE"/>
            </w:rPr>
            <w:t>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77777777" w:rsidR="00E07B9C" w:rsidRPr="00D138E6" w:rsidRDefault="00E07B9C" w:rsidP="00E07B9C">
                          <w:pPr>
                            <w:pStyle w:val="Textkrper-Zeileneinzug"/>
                            <w:ind w:left="0"/>
                            <w:rPr>
                              <w:i w:val="0"/>
                              <w:sz w:val="16"/>
                              <w:szCs w:val="16"/>
                              <w:lang w:val="de-DE"/>
                            </w:rPr>
                          </w:pPr>
                          <w:r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40729B83" w14:textId="77777777" w:rsidR="006A7575" w:rsidRPr="00D138E6" w:rsidRDefault="00D450DA" w:rsidP="00E07B9C">
                          <w:pPr>
                            <w:pStyle w:val="Textkrper-Zeileneinzug"/>
                            <w:ind w:left="0"/>
                            <w:rPr>
                              <w:rStyle w:val="Hyperlink"/>
                              <w:i w:val="0"/>
                              <w:sz w:val="16"/>
                              <w:lang w:val="fr-FR"/>
                            </w:rPr>
                          </w:pPr>
                          <w:hyperlink r:id="rId2" w:history="1">
                            <w:r w:rsidR="00E07B9C" w:rsidRPr="00D138E6">
                              <w:rPr>
                                <w:rStyle w:val="Hyperlink"/>
                                <w:i w:val="0"/>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29A484C0" w14:textId="005E2451" w:rsidR="00EA3D7D" w:rsidRPr="008466DC" w:rsidRDefault="00EA3D7D" w:rsidP="00EA3D7D">
                          <w:pPr>
                            <w:spacing w:after="0" w:line="360" w:lineRule="auto"/>
                            <w:rPr>
                              <w:rFonts w:ascii="Arial" w:hAnsi="Arial" w:cs="Arial"/>
                              <w:sz w:val="16"/>
                              <w:lang w:val="de-DE"/>
                            </w:rPr>
                          </w:pPr>
                          <w:r w:rsidRPr="008466DC">
                            <w:rPr>
                              <w:rFonts w:ascii="Arial" w:hAnsi="Arial"/>
                              <w:i/>
                              <w:sz w:val="16"/>
                              <w:lang w:val="de-DE"/>
                            </w:rPr>
                            <w:t>EMG</w:t>
                          </w:r>
                        </w:p>
                        <w:p w14:paraId="27858880" w14:textId="77777777" w:rsidR="00EA3D7D" w:rsidRPr="008466DC" w:rsidRDefault="00EA3D7D" w:rsidP="00EA3D7D">
                          <w:pPr>
                            <w:spacing w:after="0" w:line="360" w:lineRule="auto"/>
                            <w:rPr>
                              <w:rFonts w:ascii="Arial" w:hAnsi="Arial" w:cs="Arial"/>
                              <w:sz w:val="16"/>
                              <w:lang w:val="de-DE"/>
                            </w:rPr>
                          </w:pPr>
                          <w:r w:rsidRPr="008466DC">
                            <w:rPr>
                              <w:rFonts w:ascii="Arial" w:hAnsi="Arial"/>
                              <w:sz w:val="16"/>
                              <w:lang w:val="de-DE"/>
                            </w:rPr>
                            <w:t>Rita Verschuuren</w:t>
                          </w:r>
                        </w:p>
                        <w:p w14:paraId="101E7E5A" w14:textId="34270B5D" w:rsidR="0037152D" w:rsidRPr="008466DC" w:rsidRDefault="00D450DA" w:rsidP="00EA3D7D">
                          <w:pPr>
                            <w:spacing w:after="0" w:line="360" w:lineRule="auto"/>
                            <w:rPr>
                              <w:rFonts w:ascii="Arial" w:hAnsi="Arial" w:cs="Arial"/>
                              <w:sz w:val="16"/>
                              <w:szCs w:val="16"/>
                              <w:lang w:val="de-DE"/>
                            </w:rPr>
                          </w:pPr>
                          <w:hyperlink r:id="rId3" w:history="1">
                            <w:r w:rsidR="00EA3D7D" w:rsidRPr="008466DC">
                              <w:rPr>
                                <w:rStyle w:val="Hyperlink"/>
                                <w:rFonts w:ascii="Arial" w:hAnsi="Arial"/>
                                <w:sz w:val="16"/>
                                <w:lang w:val="de-D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77777777" w:rsidR="00E07B9C" w:rsidRPr="00D138E6" w:rsidRDefault="00E07B9C" w:rsidP="00E07B9C">
                    <w:pPr>
                      <w:pStyle w:val="Textkrper-Zeileneinzug"/>
                      <w:ind w:left="0"/>
                      <w:rPr>
                        <w:i w:val="0"/>
                        <w:sz w:val="16"/>
                        <w:szCs w:val="16"/>
                        <w:lang w:val="de-DE"/>
                      </w:rPr>
                    </w:pPr>
                    <w:r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40729B83" w14:textId="77777777" w:rsidR="006A7575" w:rsidRPr="00D138E6" w:rsidRDefault="00D450DA" w:rsidP="00E07B9C">
                    <w:pPr>
                      <w:pStyle w:val="Textkrper-Zeileneinzug"/>
                      <w:ind w:left="0"/>
                      <w:rPr>
                        <w:rStyle w:val="Hyperlink"/>
                        <w:i w:val="0"/>
                        <w:sz w:val="16"/>
                        <w:lang w:val="fr-FR"/>
                      </w:rPr>
                    </w:pPr>
                    <w:hyperlink r:id="rId4" w:history="1">
                      <w:r w:rsidR="00E07B9C" w:rsidRPr="00D138E6">
                        <w:rPr>
                          <w:rStyle w:val="Hyperlink"/>
                          <w:i w:val="0"/>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29A484C0" w14:textId="005E2451" w:rsidR="00EA3D7D" w:rsidRPr="008466DC" w:rsidRDefault="00EA3D7D" w:rsidP="00EA3D7D">
                    <w:pPr>
                      <w:spacing w:after="0" w:line="360" w:lineRule="auto"/>
                      <w:rPr>
                        <w:rFonts w:ascii="Arial" w:hAnsi="Arial" w:cs="Arial"/>
                        <w:sz w:val="16"/>
                        <w:lang w:val="de-DE"/>
                      </w:rPr>
                    </w:pPr>
                    <w:r w:rsidRPr="008466DC">
                      <w:rPr>
                        <w:rFonts w:ascii="Arial" w:hAnsi="Arial"/>
                        <w:i/>
                        <w:sz w:val="16"/>
                        <w:lang w:val="de-DE"/>
                      </w:rPr>
                      <w:t>EMG</w:t>
                    </w:r>
                  </w:p>
                  <w:p w14:paraId="27858880" w14:textId="77777777" w:rsidR="00EA3D7D" w:rsidRPr="008466DC" w:rsidRDefault="00EA3D7D" w:rsidP="00EA3D7D">
                    <w:pPr>
                      <w:spacing w:after="0" w:line="360" w:lineRule="auto"/>
                      <w:rPr>
                        <w:rFonts w:ascii="Arial" w:hAnsi="Arial" w:cs="Arial"/>
                        <w:sz w:val="16"/>
                        <w:lang w:val="de-DE"/>
                      </w:rPr>
                    </w:pPr>
                    <w:r w:rsidRPr="008466DC">
                      <w:rPr>
                        <w:rFonts w:ascii="Arial" w:hAnsi="Arial"/>
                        <w:sz w:val="16"/>
                        <w:lang w:val="de-DE"/>
                      </w:rPr>
                      <w:t>Rita Verschuuren</w:t>
                    </w:r>
                  </w:p>
                  <w:p w14:paraId="101E7E5A" w14:textId="34270B5D" w:rsidR="0037152D" w:rsidRPr="008466DC" w:rsidRDefault="00D450DA" w:rsidP="00EA3D7D">
                    <w:pPr>
                      <w:spacing w:after="0" w:line="360" w:lineRule="auto"/>
                      <w:rPr>
                        <w:rFonts w:ascii="Arial" w:hAnsi="Arial" w:cs="Arial"/>
                        <w:sz w:val="16"/>
                        <w:szCs w:val="16"/>
                        <w:lang w:val="de-DE"/>
                      </w:rPr>
                    </w:pPr>
                    <w:hyperlink r:id="rId5" w:history="1">
                      <w:r w:rsidR="00EA3D7D" w:rsidRPr="008466DC">
                        <w:rPr>
                          <w:rStyle w:val="Hyperlink"/>
                          <w:rFonts w:ascii="Arial" w:hAnsi="Arial"/>
                          <w:sz w:val="16"/>
                          <w:lang w:val="de-D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B77"/>
    <w:rsid w:val="0004695A"/>
    <w:rsid w:val="0005015A"/>
    <w:rsid w:val="000557F2"/>
    <w:rsid w:val="00071236"/>
    <w:rsid w:val="00083596"/>
    <w:rsid w:val="00085C22"/>
    <w:rsid w:val="0008699C"/>
    <w:rsid w:val="00096CA7"/>
    <w:rsid w:val="00097D31"/>
    <w:rsid w:val="000A003D"/>
    <w:rsid w:val="000A510D"/>
    <w:rsid w:val="000B1A55"/>
    <w:rsid w:val="000B6A97"/>
    <w:rsid w:val="000D12E7"/>
    <w:rsid w:val="000D178A"/>
    <w:rsid w:val="000D56B8"/>
    <w:rsid w:val="000F2C44"/>
    <w:rsid w:val="000F2DAE"/>
    <w:rsid w:val="000F32CD"/>
    <w:rsid w:val="000F7C99"/>
    <w:rsid w:val="00111092"/>
    <w:rsid w:val="00122298"/>
    <w:rsid w:val="001246FA"/>
    <w:rsid w:val="00144072"/>
    <w:rsid w:val="00146E7E"/>
    <w:rsid w:val="00150523"/>
    <w:rsid w:val="00156A2A"/>
    <w:rsid w:val="00163E63"/>
    <w:rsid w:val="00171C19"/>
    <w:rsid w:val="0017332B"/>
    <w:rsid w:val="00180F66"/>
    <w:rsid w:val="001A1A47"/>
    <w:rsid w:val="001A4BDC"/>
    <w:rsid w:val="001A51A3"/>
    <w:rsid w:val="001A66B1"/>
    <w:rsid w:val="001B2387"/>
    <w:rsid w:val="001C4EAE"/>
    <w:rsid w:val="001D24E4"/>
    <w:rsid w:val="001D4898"/>
    <w:rsid w:val="001F5C9D"/>
    <w:rsid w:val="00200183"/>
    <w:rsid w:val="00201710"/>
    <w:rsid w:val="002122C6"/>
    <w:rsid w:val="00224863"/>
    <w:rsid w:val="00225FD8"/>
    <w:rsid w:val="00235BA5"/>
    <w:rsid w:val="00240359"/>
    <w:rsid w:val="002631F5"/>
    <w:rsid w:val="00273E88"/>
    <w:rsid w:val="00280BA4"/>
    <w:rsid w:val="00290773"/>
    <w:rsid w:val="00292AB4"/>
    <w:rsid w:val="0029752E"/>
    <w:rsid w:val="002A1B2F"/>
    <w:rsid w:val="002A37DD"/>
    <w:rsid w:val="002B3A55"/>
    <w:rsid w:val="002C2ED7"/>
    <w:rsid w:val="002C4280"/>
    <w:rsid w:val="002C472D"/>
    <w:rsid w:val="002C6993"/>
    <w:rsid w:val="002F2061"/>
    <w:rsid w:val="002F563D"/>
    <w:rsid w:val="0030448E"/>
    <w:rsid w:val="00320C11"/>
    <w:rsid w:val="00330540"/>
    <w:rsid w:val="00334E61"/>
    <w:rsid w:val="0035315F"/>
    <w:rsid w:val="0037152D"/>
    <w:rsid w:val="00385A9C"/>
    <w:rsid w:val="003A75EF"/>
    <w:rsid w:val="003C1CBC"/>
    <w:rsid w:val="003C6DEF"/>
    <w:rsid w:val="003C78DA"/>
    <w:rsid w:val="003E19EE"/>
    <w:rsid w:val="004002A2"/>
    <w:rsid w:val="00406C85"/>
    <w:rsid w:val="004133D7"/>
    <w:rsid w:val="00456843"/>
    <w:rsid w:val="00456A3B"/>
    <w:rsid w:val="00471A94"/>
    <w:rsid w:val="0047441F"/>
    <w:rsid w:val="00481947"/>
    <w:rsid w:val="004855C8"/>
    <w:rsid w:val="004A62E0"/>
    <w:rsid w:val="004C1410"/>
    <w:rsid w:val="004C6E24"/>
    <w:rsid w:val="004D4F32"/>
    <w:rsid w:val="004D5BAF"/>
    <w:rsid w:val="005011E4"/>
    <w:rsid w:val="00502615"/>
    <w:rsid w:val="00503694"/>
    <w:rsid w:val="0050419E"/>
    <w:rsid w:val="00513872"/>
    <w:rsid w:val="00550C61"/>
    <w:rsid w:val="0055768D"/>
    <w:rsid w:val="005D467D"/>
    <w:rsid w:val="005E1C3F"/>
    <w:rsid w:val="00614013"/>
    <w:rsid w:val="00621DDB"/>
    <w:rsid w:val="00661BAB"/>
    <w:rsid w:val="006709AB"/>
    <w:rsid w:val="00671D92"/>
    <w:rsid w:val="00694298"/>
    <w:rsid w:val="006A7575"/>
    <w:rsid w:val="006B0D90"/>
    <w:rsid w:val="006B1DAF"/>
    <w:rsid w:val="006B33D8"/>
    <w:rsid w:val="006B377D"/>
    <w:rsid w:val="006C59A3"/>
    <w:rsid w:val="006D0902"/>
    <w:rsid w:val="006E4B80"/>
    <w:rsid w:val="006E65CF"/>
    <w:rsid w:val="006F3297"/>
    <w:rsid w:val="0071575E"/>
    <w:rsid w:val="00717F62"/>
    <w:rsid w:val="00724DF8"/>
    <w:rsid w:val="00744F3B"/>
    <w:rsid w:val="0075191D"/>
    <w:rsid w:val="0078239C"/>
    <w:rsid w:val="007831E2"/>
    <w:rsid w:val="00784C57"/>
    <w:rsid w:val="00794FE0"/>
    <w:rsid w:val="007B4C2D"/>
    <w:rsid w:val="007D7444"/>
    <w:rsid w:val="007F1877"/>
    <w:rsid w:val="007F3DBF"/>
    <w:rsid w:val="00801767"/>
    <w:rsid w:val="00801792"/>
    <w:rsid w:val="008466DC"/>
    <w:rsid w:val="0088592F"/>
    <w:rsid w:val="00885B5F"/>
    <w:rsid w:val="00885E31"/>
    <w:rsid w:val="00893ECA"/>
    <w:rsid w:val="008A294C"/>
    <w:rsid w:val="008A4E99"/>
    <w:rsid w:val="008B1F30"/>
    <w:rsid w:val="008B2E96"/>
    <w:rsid w:val="008B6AFF"/>
    <w:rsid w:val="008C43CA"/>
    <w:rsid w:val="008C6A03"/>
    <w:rsid w:val="008D6339"/>
    <w:rsid w:val="008E22FE"/>
    <w:rsid w:val="008E5B5F"/>
    <w:rsid w:val="00923D2E"/>
    <w:rsid w:val="00937972"/>
    <w:rsid w:val="00947D55"/>
    <w:rsid w:val="0096067A"/>
    <w:rsid w:val="00964C40"/>
    <w:rsid w:val="00972DC1"/>
    <w:rsid w:val="00980DBB"/>
    <w:rsid w:val="009A211A"/>
    <w:rsid w:val="009B2597"/>
    <w:rsid w:val="009D1170"/>
    <w:rsid w:val="009E74A0"/>
    <w:rsid w:val="00A2616A"/>
    <w:rsid w:val="00A57CD6"/>
    <w:rsid w:val="00A709B8"/>
    <w:rsid w:val="00A805C3"/>
    <w:rsid w:val="00A805F6"/>
    <w:rsid w:val="00A832FB"/>
    <w:rsid w:val="00AB0CC7"/>
    <w:rsid w:val="00AB48F2"/>
    <w:rsid w:val="00AD13B3"/>
    <w:rsid w:val="00AF51F3"/>
    <w:rsid w:val="00AF706E"/>
    <w:rsid w:val="00B068E3"/>
    <w:rsid w:val="00B20D0E"/>
    <w:rsid w:val="00B21133"/>
    <w:rsid w:val="00B43FD8"/>
    <w:rsid w:val="00B71FAC"/>
    <w:rsid w:val="00B81B58"/>
    <w:rsid w:val="00BA2BC5"/>
    <w:rsid w:val="00BC1A81"/>
    <w:rsid w:val="00BC43F8"/>
    <w:rsid w:val="00BC5625"/>
    <w:rsid w:val="00BF2473"/>
    <w:rsid w:val="00BF28D4"/>
    <w:rsid w:val="00C0054B"/>
    <w:rsid w:val="00C0502B"/>
    <w:rsid w:val="00C10035"/>
    <w:rsid w:val="00C15AD8"/>
    <w:rsid w:val="00C24DC3"/>
    <w:rsid w:val="00C27877"/>
    <w:rsid w:val="00C30003"/>
    <w:rsid w:val="00C327BE"/>
    <w:rsid w:val="00C33B05"/>
    <w:rsid w:val="00C37602"/>
    <w:rsid w:val="00C37A0D"/>
    <w:rsid w:val="00C52029"/>
    <w:rsid w:val="00C566EF"/>
    <w:rsid w:val="00C70EBC"/>
    <w:rsid w:val="00C71DA0"/>
    <w:rsid w:val="00C760BA"/>
    <w:rsid w:val="00C8056E"/>
    <w:rsid w:val="00C8574F"/>
    <w:rsid w:val="00C95294"/>
    <w:rsid w:val="00C97AAF"/>
    <w:rsid w:val="00CC2BDA"/>
    <w:rsid w:val="00CE3169"/>
    <w:rsid w:val="00CE6C93"/>
    <w:rsid w:val="00CF1F82"/>
    <w:rsid w:val="00D138E6"/>
    <w:rsid w:val="00D14F71"/>
    <w:rsid w:val="00D2192F"/>
    <w:rsid w:val="00D238FD"/>
    <w:rsid w:val="00D3229F"/>
    <w:rsid w:val="00D349A7"/>
    <w:rsid w:val="00D34D49"/>
    <w:rsid w:val="00D41761"/>
    <w:rsid w:val="00D42476"/>
    <w:rsid w:val="00D50D0C"/>
    <w:rsid w:val="00D625E9"/>
    <w:rsid w:val="00D81F17"/>
    <w:rsid w:val="00D821DB"/>
    <w:rsid w:val="00D90742"/>
    <w:rsid w:val="00D9749E"/>
    <w:rsid w:val="00DB2468"/>
    <w:rsid w:val="00DC10C6"/>
    <w:rsid w:val="00DC32CA"/>
    <w:rsid w:val="00DE1EA3"/>
    <w:rsid w:val="00E01D16"/>
    <w:rsid w:val="00E01EF6"/>
    <w:rsid w:val="00E0247F"/>
    <w:rsid w:val="00E039D8"/>
    <w:rsid w:val="00E07B9C"/>
    <w:rsid w:val="00E17CAC"/>
    <w:rsid w:val="00E533F6"/>
    <w:rsid w:val="00E908C9"/>
    <w:rsid w:val="00EA3D7D"/>
    <w:rsid w:val="00ED0CB9"/>
    <w:rsid w:val="00ED392F"/>
    <w:rsid w:val="00ED7A78"/>
    <w:rsid w:val="00F11E25"/>
    <w:rsid w:val="00F125F3"/>
    <w:rsid w:val="00F14DFB"/>
    <w:rsid w:val="00F20F7E"/>
    <w:rsid w:val="00F33088"/>
    <w:rsid w:val="00F42B6B"/>
    <w:rsid w:val="00F50B59"/>
    <w:rsid w:val="00F53CBC"/>
    <w:rsid w:val="00F540D8"/>
    <w:rsid w:val="00F54D5B"/>
    <w:rsid w:val="00F56344"/>
    <w:rsid w:val="00F85CCD"/>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BF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0501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608</Words>
  <Characters>3832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2021-12-09T08:25:00Z</dcterms:created>
  <dcterms:modified xsi:type="dcterms:W3CDTF">2022-02-09T15:22:00Z</dcterms:modified>
  <cp:category/>
</cp:coreProperties>
</file>