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0F2FF" w14:textId="3499F705" w:rsidR="004562AC" w:rsidRPr="003A42E1" w:rsidRDefault="00057387" w:rsidP="00F343C8">
      <w:pPr>
        <w:spacing w:after="0" w:line="360" w:lineRule="auto"/>
        <w:ind w:right="1523"/>
        <w:jc w:val="both"/>
        <w:rPr>
          <w:rFonts w:ascii="Arial" w:eastAsia="SimHei" w:hAnsi="Arial" w:cs="Arial"/>
          <w:b/>
          <w:sz w:val="20"/>
          <w:szCs w:val="20"/>
        </w:rPr>
      </w:pPr>
      <w:bookmarkStart w:id="0" w:name="_Hlk20227311"/>
      <w:r w:rsidRPr="003A42E1">
        <w:rPr>
          <w:rFonts w:ascii="Arial" w:eastAsia="SimHei" w:hAnsi="Arial" w:cs="Arial"/>
          <w:b/>
          <w:bCs/>
          <w:sz w:val="24"/>
          <w:szCs w:val="24"/>
        </w:rPr>
        <w:t>TPE</w:t>
      </w:r>
      <w:r w:rsidRPr="003A42E1">
        <w:rPr>
          <w:rFonts w:ascii="Arial" w:eastAsia="SimHei" w:hAnsi="Arial" w:cs="Arial"/>
          <w:b/>
          <w:bCs/>
          <w:sz w:val="24"/>
          <w:szCs w:val="24"/>
        </w:rPr>
        <w:t>：电信设备应用的重要材料</w:t>
      </w:r>
    </w:p>
    <w:bookmarkEnd w:id="0"/>
    <w:p w14:paraId="6BDDBB62" w14:textId="77777777" w:rsidR="00F343C8" w:rsidRPr="003A42E1" w:rsidRDefault="00F343C8" w:rsidP="00F343C8">
      <w:pPr>
        <w:spacing w:line="360" w:lineRule="auto"/>
        <w:ind w:right="1523"/>
        <w:jc w:val="both"/>
        <w:rPr>
          <w:rFonts w:ascii="Arial" w:eastAsia="SimHei" w:hAnsi="Arial" w:cs="Arial"/>
          <w:b/>
          <w:sz w:val="20"/>
          <w:szCs w:val="20"/>
          <w:highlight w:val="yellow"/>
        </w:rPr>
      </w:pPr>
      <w:r w:rsidRPr="003A42E1">
        <w:rPr>
          <w:rFonts w:ascii="Arial" w:eastAsia="SimHei" w:hAnsi="Arial" w:cs="Arial"/>
          <w:b/>
          <w:sz w:val="20"/>
          <w:szCs w:val="20"/>
        </w:rPr>
        <w:t>凯柏胶宝</w:t>
      </w:r>
      <w:r w:rsidRPr="003A42E1">
        <w:rPr>
          <w:rFonts w:ascii="Arial" w:eastAsia="SimHei" w:hAnsi="Arial" w:cs="Arial"/>
          <w:b/>
          <w:sz w:val="20"/>
          <w:szCs w:val="20"/>
        </w:rPr>
        <w:t xml:space="preserve">® </w:t>
      </w:r>
      <w:r w:rsidRPr="003A42E1">
        <w:rPr>
          <w:rFonts w:ascii="Arial" w:eastAsia="SimHei" w:hAnsi="Arial" w:cs="Arial"/>
          <w:b/>
          <w:sz w:val="20"/>
          <w:szCs w:val="20"/>
        </w:rPr>
        <w:t>是一家全球知名的</w:t>
      </w:r>
      <w:r w:rsidRPr="003A42E1">
        <w:rPr>
          <w:rFonts w:ascii="Arial" w:eastAsia="SimHei" w:hAnsi="Arial" w:cs="Arial"/>
          <w:b/>
          <w:sz w:val="20"/>
          <w:szCs w:val="20"/>
        </w:rPr>
        <w:t xml:space="preserve"> TPE </w:t>
      </w:r>
      <w:r w:rsidRPr="003A42E1">
        <w:rPr>
          <w:rFonts w:ascii="Arial" w:eastAsia="SimHei" w:hAnsi="Arial" w:cs="Arial"/>
          <w:b/>
          <w:sz w:val="20"/>
          <w:szCs w:val="20"/>
        </w:rPr>
        <w:t>领军制造企业，公司生产的高品质</w:t>
      </w:r>
      <w:r w:rsidRPr="003A42E1">
        <w:rPr>
          <w:rFonts w:ascii="Arial" w:eastAsia="SimHei" w:hAnsi="Arial" w:cs="Arial"/>
          <w:b/>
          <w:sz w:val="20"/>
          <w:szCs w:val="20"/>
        </w:rPr>
        <w:t xml:space="preserve"> TPE </w:t>
      </w:r>
      <w:r w:rsidRPr="003A42E1">
        <w:rPr>
          <w:rFonts w:ascii="Arial" w:eastAsia="SimHei" w:hAnsi="Arial" w:cs="Arial"/>
          <w:b/>
          <w:sz w:val="20"/>
          <w:szCs w:val="20"/>
        </w:rPr>
        <w:t>材料完全符合电信设备和配件应用领域的严格标准。</w:t>
      </w:r>
    </w:p>
    <w:p w14:paraId="346A8268" w14:textId="6CC4C502" w:rsidR="00F343C8" w:rsidRPr="003A42E1" w:rsidRDefault="00F343C8" w:rsidP="00F343C8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A42E1">
        <w:rPr>
          <w:rFonts w:ascii="Arial" w:eastAsia="SimHei" w:hAnsi="Arial" w:cs="Arial"/>
          <w:sz w:val="20"/>
          <w:szCs w:val="20"/>
        </w:rPr>
        <w:t>现代通信设备彻底改变了人与人之间的联系和交互方式，无论是在个人空间还是在工作场所均是如此。配备应用程序的手持设备、具有射频识别功能的产品、物联网系统、智能电视和更先进的技术，已取代了诸多老式通讯设备，比如晶体管收音机、模拟信号电视机、台式电话和电报机。第一代通信设备的耐用性、设计灵活性以及对热和化学变化的抵抗能力，与塑料的品质息息相关。</w:t>
      </w:r>
    </w:p>
    <w:p w14:paraId="7519A785" w14:textId="45EF51CE" w:rsidR="00F343C8" w:rsidRPr="003A42E1" w:rsidRDefault="00F343C8" w:rsidP="00F343C8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A42E1">
        <w:rPr>
          <w:rFonts w:ascii="Arial" w:eastAsia="SimHei" w:hAnsi="Arial" w:cs="Arial"/>
          <w:sz w:val="20"/>
          <w:szCs w:val="20"/>
        </w:rPr>
        <w:t>随着现代设备在美学、特征和功能方面变得日益复杂，在这些性能方面的要求远甚以往。此外，目前大量关于安全问题的材料法规，</w:t>
      </w:r>
      <w:r w:rsidR="00966101">
        <w:rPr>
          <w:rFonts w:ascii="Arial" w:eastAsia="SimHei" w:hAnsi="Arial" w:cs="Arial" w:hint="eastAsia"/>
          <w:sz w:val="20"/>
          <w:szCs w:val="20"/>
        </w:rPr>
        <w:t>已经成为</w:t>
      </w:r>
      <w:r w:rsidRPr="003A42E1">
        <w:rPr>
          <w:rFonts w:ascii="Arial" w:eastAsia="SimHei" w:hAnsi="Arial" w:cs="Arial"/>
          <w:sz w:val="20"/>
          <w:szCs w:val="20"/>
        </w:rPr>
        <w:t>制造商必须考量的问题。</w:t>
      </w:r>
      <w:r w:rsidRPr="003A42E1">
        <w:rPr>
          <w:rFonts w:ascii="Arial" w:eastAsia="SimHei" w:hAnsi="Arial" w:cs="Arial"/>
          <w:sz w:val="20"/>
          <w:szCs w:val="20"/>
        </w:rPr>
        <w:t xml:space="preserve"> </w:t>
      </w:r>
    </w:p>
    <w:p w14:paraId="743C8E0D" w14:textId="77777777" w:rsidR="00F343C8" w:rsidRPr="003A42E1" w:rsidRDefault="00F343C8" w:rsidP="00F343C8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A42E1">
        <w:rPr>
          <w:rFonts w:ascii="Arial" w:eastAsia="SimHei" w:hAnsi="Arial" w:cs="Arial"/>
          <w:sz w:val="20"/>
          <w:szCs w:val="20"/>
        </w:rPr>
        <w:t>凯柏胶宝</w:t>
      </w:r>
      <w:r w:rsidRPr="003A42E1">
        <w:rPr>
          <w:rFonts w:ascii="Arial" w:eastAsia="SimHei" w:hAnsi="Arial" w:cs="Arial"/>
          <w:sz w:val="20"/>
          <w:szCs w:val="20"/>
        </w:rPr>
        <w:t xml:space="preserve">® </w:t>
      </w:r>
      <w:r w:rsidRPr="003A42E1">
        <w:rPr>
          <w:rFonts w:ascii="Arial" w:eastAsia="SimHei" w:hAnsi="Arial" w:cs="Arial"/>
          <w:sz w:val="20"/>
          <w:szCs w:val="20"/>
        </w:rPr>
        <w:t>是全球领先的热塑性弹性体制造商，针对各行各业提供各类</w:t>
      </w:r>
      <w:r w:rsidRPr="003A42E1">
        <w:rPr>
          <w:rFonts w:ascii="Arial" w:eastAsia="SimHei" w:hAnsi="Arial" w:cs="Arial"/>
          <w:sz w:val="20"/>
          <w:szCs w:val="20"/>
        </w:rPr>
        <w:t xml:space="preserve"> TPE </w:t>
      </w:r>
      <w:r w:rsidRPr="003A42E1">
        <w:rPr>
          <w:rFonts w:ascii="Arial" w:eastAsia="SimHei" w:hAnsi="Arial" w:cs="Arial"/>
          <w:sz w:val="20"/>
          <w:szCs w:val="20"/>
        </w:rPr>
        <w:t>产品和定制解决方案，公司致力于电信设备和配件应用提供高品质定制化合产品。这些</w:t>
      </w:r>
      <w:r w:rsidRPr="003A42E1">
        <w:rPr>
          <w:rFonts w:ascii="Arial" w:eastAsia="SimHei" w:hAnsi="Arial" w:cs="Arial"/>
          <w:sz w:val="20"/>
          <w:szCs w:val="20"/>
        </w:rPr>
        <w:t xml:space="preserve"> TPE </w:t>
      </w:r>
      <w:r w:rsidRPr="003A42E1">
        <w:rPr>
          <w:rFonts w:ascii="Arial" w:eastAsia="SimHei" w:hAnsi="Arial" w:cs="Arial"/>
          <w:sz w:val="20"/>
          <w:szCs w:val="20"/>
        </w:rPr>
        <w:t>化合物具有优越的性能，可满足电信设备制造商在设计、安全性、耐用性和可持续性等方面的严格标准。</w:t>
      </w:r>
      <w:r w:rsidRPr="003A42E1">
        <w:rPr>
          <w:rFonts w:ascii="Arial" w:eastAsia="SimHei" w:hAnsi="Arial" w:cs="Arial"/>
          <w:sz w:val="20"/>
          <w:szCs w:val="20"/>
        </w:rPr>
        <w:t xml:space="preserve"> </w:t>
      </w:r>
    </w:p>
    <w:p w14:paraId="522288ED" w14:textId="77777777" w:rsidR="00F343C8" w:rsidRPr="003A42E1" w:rsidRDefault="00F343C8" w:rsidP="00F343C8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3A42E1">
        <w:rPr>
          <w:rFonts w:ascii="Arial" w:eastAsia="SimHei" w:hAnsi="Arial" w:cs="Arial"/>
          <w:b/>
          <w:bCs/>
          <w:sz w:val="20"/>
          <w:szCs w:val="20"/>
        </w:rPr>
        <w:t>包胶性能实现极佳设计品质</w:t>
      </w:r>
    </w:p>
    <w:p w14:paraId="34F7558B" w14:textId="77777777" w:rsidR="00D34040" w:rsidRPr="003A42E1" w:rsidRDefault="00F343C8" w:rsidP="00F343C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highlight w:val="yellow"/>
        </w:rPr>
      </w:pPr>
      <w:r w:rsidRPr="003A42E1">
        <w:rPr>
          <w:rFonts w:ascii="Arial" w:eastAsia="SimHei" w:hAnsi="Arial" w:cs="Arial"/>
          <w:sz w:val="20"/>
          <w:szCs w:val="20"/>
        </w:rPr>
        <w:t>凯柏胶宝</w:t>
      </w:r>
      <w:r w:rsidRPr="003A42E1">
        <w:rPr>
          <w:rFonts w:ascii="Arial" w:eastAsia="SimHei" w:hAnsi="Arial" w:cs="Arial"/>
          <w:sz w:val="20"/>
          <w:szCs w:val="20"/>
        </w:rPr>
        <w:t xml:space="preserve">® </w:t>
      </w:r>
      <w:r w:rsidRPr="003A42E1">
        <w:rPr>
          <w:rFonts w:ascii="Arial" w:eastAsia="SimHei" w:hAnsi="Arial" w:cs="Arial"/>
          <w:sz w:val="20"/>
          <w:szCs w:val="20"/>
        </w:rPr>
        <w:t>的材料具有出色的性能，对</w:t>
      </w:r>
      <w:r w:rsidRPr="003A42E1">
        <w:rPr>
          <w:rFonts w:ascii="Arial" w:eastAsia="SimHei" w:hAnsi="Arial" w:cs="Arial"/>
          <w:sz w:val="20"/>
          <w:szCs w:val="20"/>
        </w:rPr>
        <w:t xml:space="preserve"> PP</w:t>
      </w:r>
      <w:r w:rsidRPr="003A42E1">
        <w:rPr>
          <w:rFonts w:ascii="Arial" w:eastAsia="SimHei" w:hAnsi="Arial" w:cs="Arial"/>
          <w:sz w:val="20"/>
          <w:szCs w:val="20"/>
        </w:rPr>
        <w:t>、</w:t>
      </w:r>
      <w:r w:rsidRPr="003A42E1">
        <w:rPr>
          <w:rFonts w:ascii="Arial" w:eastAsia="SimHei" w:hAnsi="Arial" w:cs="Arial"/>
          <w:sz w:val="20"/>
          <w:szCs w:val="20"/>
        </w:rPr>
        <w:t>PC</w:t>
      </w:r>
      <w:r w:rsidRPr="003A42E1">
        <w:rPr>
          <w:rFonts w:ascii="Arial" w:eastAsia="SimHei" w:hAnsi="Arial" w:cs="Arial"/>
          <w:sz w:val="20"/>
          <w:szCs w:val="20"/>
        </w:rPr>
        <w:t>、</w:t>
      </w:r>
      <w:r w:rsidRPr="003A42E1">
        <w:rPr>
          <w:rFonts w:ascii="Arial" w:eastAsia="SimHei" w:hAnsi="Arial" w:cs="Arial"/>
          <w:sz w:val="20"/>
          <w:szCs w:val="20"/>
        </w:rPr>
        <w:t>PBT</w:t>
      </w:r>
      <w:r w:rsidRPr="003A42E1">
        <w:rPr>
          <w:rFonts w:ascii="Arial" w:eastAsia="SimHei" w:hAnsi="Arial" w:cs="Arial"/>
          <w:sz w:val="20"/>
          <w:szCs w:val="20"/>
        </w:rPr>
        <w:t>、</w:t>
      </w:r>
      <w:r w:rsidRPr="003A42E1">
        <w:rPr>
          <w:rFonts w:ascii="Arial" w:eastAsia="SimHei" w:hAnsi="Arial" w:cs="Arial"/>
          <w:sz w:val="20"/>
          <w:szCs w:val="20"/>
        </w:rPr>
        <w:t>POM</w:t>
      </w:r>
      <w:r w:rsidRPr="003A42E1">
        <w:rPr>
          <w:rFonts w:ascii="Arial" w:eastAsia="SimHei" w:hAnsi="Arial" w:cs="Arial"/>
          <w:sz w:val="20"/>
          <w:szCs w:val="20"/>
        </w:rPr>
        <w:t>、</w:t>
      </w:r>
      <w:r w:rsidRPr="003A42E1">
        <w:rPr>
          <w:rFonts w:ascii="Arial" w:eastAsia="SimHei" w:hAnsi="Arial" w:cs="Arial"/>
          <w:sz w:val="20"/>
          <w:szCs w:val="20"/>
        </w:rPr>
        <w:t>ABS</w:t>
      </w:r>
      <w:r w:rsidRPr="003A42E1">
        <w:rPr>
          <w:rFonts w:ascii="Arial" w:eastAsia="SimHei" w:hAnsi="Arial" w:cs="Arial"/>
          <w:sz w:val="20"/>
          <w:szCs w:val="20"/>
        </w:rPr>
        <w:t>、</w:t>
      </w:r>
      <w:r w:rsidRPr="003A42E1">
        <w:rPr>
          <w:rFonts w:ascii="Arial" w:eastAsia="SimHei" w:hAnsi="Arial" w:cs="Arial"/>
          <w:sz w:val="20"/>
          <w:szCs w:val="20"/>
        </w:rPr>
        <w:t>ASA/SAN</w:t>
      </w:r>
      <w:r w:rsidRPr="003A42E1">
        <w:rPr>
          <w:rFonts w:ascii="Arial" w:eastAsia="SimHei" w:hAnsi="Arial" w:cs="Arial"/>
          <w:sz w:val="20"/>
          <w:szCs w:val="20"/>
        </w:rPr>
        <w:t>、</w:t>
      </w:r>
      <w:r w:rsidRPr="003A42E1">
        <w:rPr>
          <w:rFonts w:ascii="Arial" w:eastAsia="SimHei" w:hAnsi="Arial" w:cs="Arial"/>
          <w:sz w:val="20"/>
          <w:szCs w:val="20"/>
        </w:rPr>
        <w:t>PMMA</w:t>
      </w:r>
      <w:r w:rsidRPr="003A42E1">
        <w:rPr>
          <w:rFonts w:ascii="Arial" w:eastAsia="SimHei" w:hAnsi="Arial" w:cs="Arial"/>
          <w:sz w:val="20"/>
          <w:szCs w:val="20"/>
        </w:rPr>
        <w:t>、</w:t>
      </w:r>
      <w:r w:rsidRPr="003A42E1">
        <w:rPr>
          <w:rFonts w:ascii="Arial" w:eastAsia="SimHei" w:hAnsi="Arial" w:cs="Arial"/>
          <w:sz w:val="20"/>
          <w:szCs w:val="20"/>
        </w:rPr>
        <w:t xml:space="preserve">PA </w:t>
      </w:r>
      <w:r w:rsidRPr="003A42E1">
        <w:rPr>
          <w:rFonts w:ascii="Arial" w:eastAsia="SimHei" w:hAnsi="Arial" w:cs="Arial"/>
          <w:sz w:val="20"/>
          <w:szCs w:val="20"/>
        </w:rPr>
        <w:t>和其他塑料等聚合物具有更佳包胶性能。</w:t>
      </w:r>
      <w:r w:rsidRPr="003A42E1">
        <w:rPr>
          <w:rFonts w:ascii="Arial" w:eastAsia="SimHei" w:hAnsi="Arial" w:cs="Arial"/>
          <w:sz w:val="20"/>
          <w:szCs w:val="20"/>
          <w:highlight w:val="yellow"/>
        </w:rPr>
        <w:t xml:space="preserve"> </w:t>
      </w:r>
    </w:p>
    <w:p w14:paraId="40FE6440" w14:textId="6797BA26" w:rsidR="009D7DE6" w:rsidRPr="003A42E1" w:rsidRDefault="009D7DE6" w:rsidP="00F343C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3A42E1">
        <w:rPr>
          <w:rFonts w:ascii="Arial" w:eastAsia="SimHei" w:hAnsi="Arial" w:cs="Arial"/>
          <w:sz w:val="20"/>
          <w:szCs w:val="20"/>
        </w:rPr>
        <w:t>此外，</w:t>
      </w:r>
      <w:r w:rsidRPr="003A42E1">
        <w:rPr>
          <w:rFonts w:ascii="Arial" w:eastAsia="SimHei" w:hAnsi="Arial" w:cs="Arial"/>
          <w:sz w:val="20"/>
          <w:szCs w:val="20"/>
        </w:rPr>
        <w:t xml:space="preserve">TPE </w:t>
      </w:r>
      <w:r w:rsidRPr="003A42E1">
        <w:rPr>
          <w:rFonts w:ascii="Arial" w:eastAsia="SimHei" w:hAnsi="Arial" w:cs="Arial"/>
          <w:sz w:val="20"/>
          <w:szCs w:val="20"/>
        </w:rPr>
        <w:t>能够采用多组分注塑成型工艺加工，提高设计灵活性，可以增强在密封件和柔性连接器等零件的性能。</w:t>
      </w:r>
      <w:r w:rsidRPr="003A42E1">
        <w:rPr>
          <w:rFonts w:ascii="Arial" w:eastAsia="SimHei" w:hAnsi="Arial" w:cs="Arial"/>
          <w:sz w:val="20"/>
          <w:szCs w:val="20"/>
        </w:rPr>
        <w:t xml:space="preserve"> </w:t>
      </w:r>
    </w:p>
    <w:p w14:paraId="6309C363" w14:textId="3B4429A5" w:rsidR="00F343C8" w:rsidRPr="003A42E1" w:rsidRDefault="00F343C8" w:rsidP="00F343C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3A42E1">
        <w:rPr>
          <w:rFonts w:ascii="Arial" w:eastAsia="SimHei" w:hAnsi="Arial" w:cs="Arial"/>
          <w:sz w:val="20"/>
          <w:szCs w:val="20"/>
        </w:rPr>
        <w:t>柔软触感是该系列材料的另一个优势，非常适合制作手持设备，例如对讲机、路由器、电缆和设备外壳等。</w:t>
      </w:r>
    </w:p>
    <w:p w14:paraId="71720350" w14:textId="77777777" w:rsidR="003A42E1" w:rsidRDefault="003A42E1" w:rsidP="00F343C8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08999BCA" w14:textId="3F566BCA" w:rsidR="00F343C8" w:rsidRPr="003A42E1" w:rsidRDefault="00F343C8" w:rsidP="00F343C8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3A42E1">
        <w:rPr>
          <w:rFonts w:ascii="Arial" w:eastAsia="SimHei" w:hAnsi="Arial" w:cs="Arial"/>
          <w:b/>
          <w:bCs/>
          <w:sz w:val="20"/>
          <w:szCs w:val="20"/>
        </w:rPr>
        <w:lastRenderedPageBreak/>
        <w:t>耐久性至关重要</w:t>
      </w:r>
      <w:r w:rsidRPr="003A42E1">
        <w:rPr>
          <w:rFonts w:ascii="Arial" w:eastAsia="SimHei" w:hAnsi="Arial" w:cs="Arial"/>
          <w:b/>
          <w:bCs/>
          <w:sz w:val="20"/>
          <w:szCs w:val="20"/>
        </w:rPr>
        <w:t xml:space="preserve"> </w:t>
      </w:r>
    </w:p>
    <w:p w14:paraId="07FA3A4D" w14:textId="77777777" w:rsidR="00F343C8" w:rsidRPr="003A42E1" w:rsidRDefault="00F343C8" w:rsidP="00F343C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3A42E1">
        <w:rPr>
          <w:rFonts w:ascii="Arial" w:eastAsia="SimHei" w:hAnsi="Arial" w:cs="Arial"/>
          <w:sz w:val="20"/>
          <w:szCs w:val="20"/>
        </w:rPr>
        <w:t>凯柏胶宝</w:t>
      </w:r>
      <w:r w:rsidRPr="003A42E1">
        <w:rPr>
          <w:rFonts w:ascii="Arial" w:eastAsia="SimHei" w:hAnsi="Arial" w:cs="Arial"/>
          <w:sz w:val="20"/>
          <w:szCs w:val="20"/>
        </w:rPr>
        <w:t xml:space="preserve">® </w:t>
      </w:r>
      <w:r w:rsidRPr="003A42E1">
        <w:rPr>
          <w:rFonts w:ascii="Arial" w:eastAsia="SimHei" w:hAnsi="Arial" w:cs="Arial"/>
          <w:sz w:val="20"/>
          <w:szCs w:val="20"/>
        </w:rPr>
        <w:t>的化合物具有出色的耐刮擦性和耐磨性，适用范围广泛，比如外壳、手柄、开关、按钮、电缆以及设备充电器和便携式宽带设备附件等。</w:t>
      </w:r>
      <w:r w:rsidRPr="003A42E1">
        <w:rPr>
          <w:rFonts w:ascii="Arial" w:eastAsia="SimHei" w:hAnsi="Arial" w:cs="Arial"/>
          <w:sz w:val="20"/>
          <w:szCs w:val="20"/>
        </w:rPr>
        <w:t xml:space="preserve"> </w:t>
      </w:r>
    </w:p>
    <w:p w14:paraId="259B4C01" w14:textId="77777777" w:rsidR="00F343C8" w:rsidRPr="003A42E1" w:rsidRDefault="00F343C8" w:rsidP="00F343C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3A42E1">
        <w:rPr>
          <w:rFonts w:ascii="Arial" w:eastAsia="SimHei" w:hAnsi="Arial" w:cs="Arial"/>
          <w:sz w:val="20"/>
          <w:szCs w:val="20"/>
        </w:rPr>
        <w:t>这些化合物具有抗皮肤油脂、皮脂和防晒霜的特点，所以也是听筒、麦克风和头戴式耳机等产品的理想材料选择。此外，这些化合物对水性物质和去污剂也具备理想的化学抗性。</w:t>
      </w:r>
      <w:r w:rsidRPr="003A42E1">
        <w:rPr>
          <w:rFonts w:ascii="Arial" w:eastAsia="SimHei" w:hAnsi="Arial" w:cs="Arial"/>
          <w:sz w:val="20"/>
          <w:szCs w:val="20"/>
        </w:rPr>
        <w:t xml:space="preserve"> </w:t>
      </w:r>
    </w:p>
    <w:p w14:paraId="51BF8666" w14:textId="77777777" w:rsidR="00F343C8" w:rsidRPr="003A42E1" w:rsidRDefault="00F343C8" w:rsidP="00F343C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3A42E1">
        <w:rPr>
          <w:rFonts w:ascii="Arial" w:eastAsia="SimHei" w:hAnsi="Arial" w:cs="Arial"/>
          <w:sz w:val="20"/>
          <w:szCs w:val="20"/>
        </w:rPr>
        <w:t>凯柏胶宝</w:t>
      </w:r>
      <w:r w:rsidRPr="003A42E1">
        <w:rPr>
          <w:rFonts w:ascii="Arial" w:eastAsia="SimHei" w:hAnsi="Arial" w:cs="Arial"/>
          <w:sz w:val="20"/>
          <w:szCs w:val="20"/>
        </w:rPr>
        <w:t xml:space="preserve">® </w:t>
      </w:r>
      <w:r w:rsidRPr="003A42E1">
        <w:rPr>
          <w:rFonts w:ascii="Arial" w:eastAsia="SimHei" w:hAnsi="Arial" w:cs="Arial"/>
          <w:sz w:val="20"/>
          <w:szCs w:val="20"/>
        </w:rPr>
        <w:t>的</w:t>
      </w:r>
      <w:r w:rsidRPr="003A42E1">
        <w:rPr>
          <w:rFonts w:ascii="Arial" w:eastAsia="SimHei" w:hAnsi="Arial" w:cs="Arial"/>
          <w:sz w:val="20"/>
          <w:szCs w:val="20"/>
        </w:rPr>
        <w:t xml:space="preserve"> TPE </w:t>
      </w:r>
      <w:r w:rsidRPr="003A42E1">
        <w:rPr>
          <w:rFonts w:ascii="Arial" w:eastAsia="SimHei" w:hAnsi="Arial" w:cs="Arial"/>
          <w:sz w:val="20"/>
          <w:szCs w:val="20"/>
        </w:rPr>
        <w:t>材料具有抗紫外线和耐候性，可耐受各种类型的天气条件，是电缆和套管等户外和半户外产品的材料首选，</w:t>
      </w:r>
      <w:r w:rsidRPr="003A42E1">
        <w:rPr>
          <w:rFonts w:ascii="Arial" w:eastAsia="SimHei" w:hAnsi="Arial" w:cs="Arial"/>
          <w:sz w:val="20"/>
          <w:szCs w:val="20"/>
        </w:rPr>
        <w:t xml:space="preserve"> </w:t>
      </w:r>
    </w:p>
    <w:p w14:paraId="3B93CE32" w14:textId="77777777" w:rsidR="00F343C8" w:rsidRPr="003A42E1" w:rsidRDefault="00F343C8" w:rsidP="00F343C8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3A42E1">
        <w:rPr>
          <w:rFonts w:ascii="Arial" w:eastAsia="SimHei" w:hAnsi="Arial" w:cs="Arial"/>
          <w:b/>
          <w:bCs/>
          <w:sz w:val="20"/>
          <w:szCs w:val="20"/>
        </w:rPr>
        <w:t>阻燃性能提高安全性</w:t>
      </w:r>
    </w:p>
    <w:p w14:paraId="305A3785" w14:textId="06247C7D" w:rsidR="00F343C8" w:rsidRPr="003A42E1" w:rsidRDefault="00F343C8" w:rsidP="00F343C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3A42E1">
        <w:rPr>
          <w:rFonts w:ascii="Arial" w:eastAsia="SimHei" w:hAnsi="Arial" w:cs="Arial"/>
          <w:sz w:val="20"/>
          <w:szCs w:val="20"/>
        </w:rPr>
        <w:t>凯柏胶宝</w:t>
      </w:r>
      <w:r w:rsidRPr="003A42E1">
        <w:rPr>
          <w:rFonts w:ascii="Arial" w:eastAsia="SimHei" w:hAnsi="Arial" w:cs="Arial"/>
          <w:sz w:val="20"/>
          <w:szCs w:val="20"/>
        </w:rPr>
        <w:t xml:space="preserve">® </w:t>
      </w:r>
      <w:r w:rsidRPr="003A42E1">
        <w:rPr>
          <w:rFonts w:ascii="Arial" w:eastAsia="SimHei" w:hAnsi="Arial" w:cs="Arial"/>
          <w:sz w:val="20"/>
          <w:szCs w:val="20"/>
        </w:rPr>
        <w:t>提供的阻燃</w:t>
      </w:r>
      <w:r w:rsidRPr="003A42E1">
        <w:rPr>
          <w:rFonts w:ascii="Arial" w:eastAsia="SimHei" w:hAnsi="Arial" w:cs="Arial"/>
          <w:sz w:val="20"/>
          <w:szCs w:val="20"/>
        </w:rPr>
        <w:t xml:space="preserve"> TPE </w:t>
      </w:r>
      <w:r w:rsidRPr="003A42E1">
        <w:rPr>
          <w:rFonts w:ascii="Arial" w:eastAsia="SimHei" w:hAnsi="Arial" w:cs="Arial"/>
          <w:sz w:val="20"/>
          <w:szCs w:val="20"/>
        </w:rPr>
        <w:t>符合</w:t>
      </w:r>
      <w:r w:rsidRPr="003A42E1">
        <w:rPr>
          <w:rFonts w:ascii="Arial" w:eastAsia="SimHei" w:hAnsi="Arial" w:cs="Arial"/>
          <w:sz w:val="20"/>
          <w:szCs w:val="20"/>
        </w:rPr>
        <w:t xml:space="preserve"> UL94 V0 </w:t>
      </w:r>
      <w:r w:rsidRPr="003A42E1">
        <w:rPr>
          <w:rFonts w:ascii="Arial" w:eastAsia="SimHei" w:hAnsi="Arial" w:cs="Arial"/>
          <w:sz w:val="20"/>
          <w:szCs w:val="20"/>
        </w:rPr>
        <w:t>标准的安全要求，该标准推荐制造商选择具有以下特点的材料：</w:t>
      </w:r>
      <w:r w:rsidR="003A42E1" w:rsidRPr="003A42E1">
        <w:rPr>
          <w:rFonts w:ascii="Arial" w:eastAsia="SimHei" w:hAnsi="Arial" w:cs="Arial"/>
          <w:sz w:val="20"/>
          <w:szCs w:val="20"/>
        </w:rPr>
        <w:t>燃烧</w:t>
      </w:r>
      <w:r w:rsidRPr="003A42E1">
        <w:rPr>
          <w:rFonts w:ascii="Arial" w:eastAsia="SimHei" w:hAnsi="Arial" w:cs="Arial"/>
          <w:sz w:val="20"/>
          <w:szCs w:val="20"/>
        </w:rPr>
        <w:t>时必须具有自熄性并且不形成燃烧液滴。</w:t>
      </w:r>
    </w:p>
    <w:p w14:paraId="1010BD9D" w14:textId="087CFFA5" w:rsidR="00F343C8" w:rsidRPr="003A42E1" w:rsidRDefault="00F343C8" w:rsidP="00F343C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3A42E1">
        <w:rPr>
          <w:rFonts w:ascii="Arial" w:eastAsia="SimHei" w:hAnsi="Arial" w:cs="Arial"/>
          <w:sz w:val="20"/>
          <w:szCs w:val="20"/>
        </w:rPr>
        <w:t>凯柏胶宝</w:t>
      </w:r>
      <w:r w:rsidRPr="003A42E1">
        <w:rPr>
          <w:rFonts w:ascii="Arial" w:eastAsia="SimHei" w:hAnsi="Arial" w:cs="Arial"/>
          <w:sz w:val="20"/>
          <w:szCs w:val="20"/>
        </w:rPr>
        <w:t xml:space="preserve">® </w:t>
      </w:r>
      <w:r w:rsidRPr="003A42E1">
        <w:rPr>
          <w:rFonts w:ascii="Arial" w:eastAsia="SimHei" w:hAnsi="Arial" w:cs="Arial"/>
          <w:sz w:val="20"/>
          <w:szCs w:val="20"/>
        </w:rPr>
        <w:t>的</w:t>
      </w:r>
      <w:r w:rsidRPr="003A42E1">
        <w:rPr>
          <w:rFonts w:ascii="Arial" w:eastAsia="SimHei" w:hAnsi="Arial" w:cs="Arial"/>
          <w:sz w:val="20"/>
          <w:szCs w:val="20"/>
        </w:rPr>
        <w:t xml:space="preserve"> TPE </w:t>
      </w:r>
      <w:r w:rsidRPr="003A42E1">
        <w:rPr>
          <w:rFonts w:ascii="Arial" w:eastAsia="SimHei" w:hAnsi="Arial" w:cs="Arial"/>
          <w:sz w:val="20"/>
          <w:szCs w:val="20"/>
        </w:rPr>
        <w:t>阻燃系列化合物不含卤素，符合</w:t>
      </w:r>
      <w:r w:rsidRPr="003A42E1">
        <w:rPr>
          <w:rFonts w:ascii="Arial" w:eastAsia="SimHei" w:hAnsi="Arial" w:cs="Arial"/>
          <w:sz w:val="20"/>
          <w:szCs w:val="20"/>
        </w:rPr>
        <w:t xml:space="preserve"> IEC 61249-2-21 </w:t>
      </w:r>
      <w:r w:rsidRPr="003A42E1">
        <w:rPr>
          <w:rFonts w:ascii="Arial" w:eastAsia="SimHei" w:hAnsi="Arial" w:cs="Arial"/>
          <w:sz w:val="20"/>
          <w:szCs w:val="20"/>
        </w:rPr>
        <w:t>标准。阻燃化合物对</w:t>
      </w:r>
      <w:r w:rsidRPr="003A42E1">
        <w:rPr>
          <w:rFonts w:ascii="Arial" w:eastAsia="SimHei" w:hAnsi="Arial" w:cs="Arial"/>
          <w:sz w:val="20"/>
          <w:szCs w:val="20"/>
        </w:rPr>
        <w:t xml:space="preserve"> PP </w:t>
      </w:r>
      <w:r w:rsidRPr="003A42E1">
        <w:rPr>
          <w:rFonts w:ascii="Arial" w:eastAsia="SimHei" w:hAnsi="Arial" w:cs="Arial"/>
          <w:sz w:val="20"/>
          <w:szCs w:val="20"/>
        </w:rPr>
        <w:t>具有出色的包胶性能，适合零件和配件的包覆成型以及制作密封件和电缆索环。</w:t>
      </w:r>
    </w:p>
    <w:p w14:paraId="15CB91D2" w14:textId="4F000DE6" w:rsidR="001F4135" w:rsidRPr="003A42E1" w:rsidRDefault="001F4135" w:rsidP="001D41F8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611B30B8" w14:textId="77777777" w:rsidR="00D93222" w:rsidRPr="003A42E1" w:rsidRDefault="00D93222" w:rsidP="001D41F8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6B28DACF" w14:textId="77777777" w:rsidR="00D93222" w:rsidRPr="003A42E1" w:rsidRDefault="00D93222" w:rsidP="001D41F8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195F1A7B" w14:textId="77777777" w:rsidR="00D93222" w:rsidRPr="003A42E1" w:rsidRDefault="00D93222" w:rsidP="001D41F8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7087AE15" w14:textId="77777777" w:rsidR="00D93222" w:rsidRPr="003A42E1" w:rsidRDefault="00D93222" w:rsidP="001D41F8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72541C6C" w14:textId="66207F65" w:rsidR="004562AC" w:rsidRPr="003A42E1" w:rsidRDefault="00560150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>
        <w:rPr>
          <w:rFonts w:ascii="Arial" w:eastAsia="SimHei" w:hAnsi="Arial" w:cs="Arial"/>
          <w:b/>
          <w:bCs/>
          <w:noProof/>
          <w:sz w:val="20"/>
          <w:szCs w:val="20"/>
        </w:rPr>
        <w:lastRenderedPageBreak/>
        <w:drawing>
          <wp:inline distT="0" distB="0" distL="0" distR="0" wp14:anchorId="3AFDA3D8" wp14:editId="2D5A7F19">
            <wp:extent cx="4671060" cy="2587566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587" cy="2590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B0D58EB" w:rsidR="005320D5" w:rsidRPr="003A42E1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3A42E1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3A42E1">
        <w:rPr>
          <w:rFonts w:ascii="Arial" w:eastAsia="SimHei" w:hAnsi="Arial" w:cs="Arial"/>
          <w:b/>
          <w:bCs/>
          <w:sz w:val="20"/>
          <w:szCs w:val="20"/>
        </w:rPr>
        <w:t xml:space="preserve">© 2021 </w:t>
      </w:r>
      <w:r w:rsidRPr="003A42E1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3A42E1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3A42E1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3A42E1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77777777" w:rsidR="00EC7126" w:rsidRPr="003A42E1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3A42E1">
        <w:rPr>
          <w:rFonts w:ascii="Arial" w:eastAsia="SimHei" w:hAnsi="Arial" w:cs="Arial"/>
          <w:sz w:val="20"/>
          <w:szCs w:val="20"/>
        </w:rPr>
        <w:t>如需高清图片，请联系</w:t>
      </w:r>
      <w:r w:rsidRPr="003A42E1">
        <w:rPr>
          <w:rFonts w:ascii="Arial" w:eastAsia="SimHei" w:hAnsi="Arial" w:cs="Arial"/>
          <w:sz w:val="20"/>
          <w:szCs w:val="20"/>
        </w:rPr>
        <w:t xml:space="preserve"> Bridget Ngang</w:t>
      </w:r>
      <w:r w:rsidRPr="003A42E1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3A42E1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3A42E1">
        <w:rPr>
          <w:rFonts w:ascii="Arial" w:eastAsia="SimHei" w:hAnsi="Arial" w:cs="Arial"/>
          <w:sz w:val="20"/>
          <w:szCs w:val="20"/>
        </w:rPr>
        <w:t>，</w:t>
      </w:r>
      <w:r w:rsidRPr="003A42E1">
        <w:rPr>
          <w:rFonts w:ascii="Arial" w:eastAsia="SimHei" w:hAnsi="Arial" w:cs="Arial"/>
          <w:sz w:val="20"/>
          <w:szCs w:val="20"/>
        </w:rPr>
        <w:t>+6 03 9545 6301</w:t>
      </w:r>
      <w:r w:rsidRPr="003A42E1">
        <w:rPr>
          <w:rFonts w:ascii="Arial" w:eastAsia="SimHei" w:hAnsi="Arial" w:cs="Arial"/>
          <w:sz w:val="20"/>
          <w:szCs w:val="20"/>
        </w:rPr>
        <w:t>）。</w:t>
      </w:r>
      <w:r w:rsidRPr="003A42E1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Pr="003A42E1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3A42E1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79B18251" w14:textId="77777777" w:rsidR="004562AC" w:rsidRPr="003A42E1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1223A429" w14:textId="405A9988" w:rsidR="005320D5" w:rsidRPr="003A42E1" w:rsidRDefault="005320D5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3A42E1">
        <w:rPr>
          <w:rFonts w:ascii="Arial" w:eastAsia="SimHei" w:hAnsi="Arial" w:cs="Arial"/>
          <w:b/>
          <w:bCs/>
          <w:sz w:val="20"/>
          <w:szCs w:val="20"/>
        </w:rPr>
        <w:t>关注我们的微信公众号</w:t>
      </w:r>
    </w:p>
    <w:p w14:paraId="21B404AA" w14:textId="2D4AE413" w:rsidR="005320D5" w:rsidRPr="003A42E1" w:rsidRDefault="005320D5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3A42E1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3A42E1" w:rsidRDefault="00EC7126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4F2D0F94" w14:textId="77777777" w:rsidR="003A42E1" w:rsidRPr="003A42E1" w:rsidRDefault="003A42E1" w:rsidP="003A42E1">
      <w:pPr>
        <w:keepNext/>
        <w:keepLines/>
        <w:spacing w:line="360" w:lineRule="auto"/>
        <w:ind w:right="1417"/>
        <w:jc w:val="both"/>
        <w:rPr>
          <w:rFonts w:ascii="Arial" w:eastAsia="SimHei" w:hAnsi="Arial" w:cs="Arial"/>
          <w:b/>
          <w:color w:val="000000"/>
          <w:sz w:val="20"/>
        </w:rPr>
      </w:pPr>
      <w:r w:rsidRPr="003A42E1">
        <w:rPr>
          <w:rFonts w:ascii="Arial" w:eastAsia="SimHei" w:hAnsi="Arial" w:cs="Arial"/>
          <w:b/>
          <w:color w:val="000000"/>
          <w:sz w:val="20"/>
        </w:rPr>
        <w:lastRenderedPageBreak/>
        <w:t>关于凯柏胶宝</w:t>
      </w:r>
      <w:r w:rsidRPr="003A42E1">
        <w:rPr>
          <w:rFonts w:ascii="Arial" w:eastAsia="SimHei" w:hAnsi="Arial" w:cs="Arial"/>
          <w:b/>
          <w:color w:val="000000"/>
          <w:sz w:val="20"/>
        </w:rPr>
        <w:t>®</w:t>
      </w:r>
    </w:p>
    <w:p w14:paraId="0EBB72F7" w14:textId="77777777" w:rsidR="003A42E1" w:rsidRPr="003A42E1" w:rsidRDefault="003A42E1" w:rsidP="003A42E1">
      <w:pPr>
        <w:keepLines/>
        <w:spacing w:line="360" w:lineRule="auto"/>
        <w:ind w:right="1417"/>
        <w:jc w:val="both"/>
        <w:rPr>
          <w:rFonts w:ascii="Arial" w:eastAsia="SimHei" w:hAnsi="Arial" w:cs="Arial"/>
          <w:sz w:val="20"/>
        </w:rPr>
      </w:pPr>
      <w:r w:rsidRPr="003A42E1">
        <w:rPr>
          <w:rFonts w:ascii="Arial" w:eastAsia="SimHei" w:hAnsi="Arial" w:cs="Arial"/>
          <w:color w:val="000000" w:themeColor="text1"/>
          <w:sz w:val="20"/>
        </w:rPr>
        <w:t>凯柏胶宝</w:t>
      </w:r>
      <w:r w:rsidRPr="003A42E1">
        <w:rPr>
          <w:rFonts w:ascii="Arial" w:eastAsia="SimHei" w:hAnsi="Arial" w:cs="Arial"/>
          <w:color w:val="000000" w:themeColor="text1"/>
          <w:sz w:val="20"/>
        </w:rPr>
        <w:t>®</w:t>
      </w:r>
      <w:r w:rsidRPr="003A42E1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3A42E1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3A42E1">
        <w:rPr>
          <w:rFonts w:ascii="Arial" w:eastAsia="SimHei" w:hAnsi="Arial" w:cs="Arial"/>
          <w:sz w:val="20"/>
        </w:rPr>
        <w:t>）是一家业务范围覆盖全球的热塑性弹性体制造商。公司创建于</w:t>
      </w:r>
      <w:r w:rsidRPr="003A42E1">
        <w:rPr>
          <w:rFonts w:ascii="Arial" w:eastAsia="SimHei" w:hAnsi="Arial" w:cs="Arial"/>
          <w:sz w:val="20"/>
        </w:rPr>
        <w:t xml:space="preserve"> 2001 </w:t>
      </w:r>
      <w:r w:rsidRPr="003A42E1">
        <w:rPr>
          <w:rFonts w:ascii="Arial" w:eastAsia="SimHei" w:hAnsi="Arial" w:cs="Arial"/>
          <w:sz w:val="20"/>
        </w:rPr>
        <w:t>年，隶属于历史悠久的</w:t>
      </w:r>
      <w:r w:rsidRPr="003A42E1">
        <w:rPr>
          <w:rFonts w:ascii="Arial" w:eastAsia="SimHei" w:hAnsi="Arial" w:cs="Arial"/>
          <w:sz w:val="20"/>
        </w:rPr>
        <w:t>KRAIBURG</w:t>
      </w:r>
      <w:r w:rsidRPr="003A42E1">
        <w:rPr>
          <w:rFonts w:ascii="Arial" w:eastAsia="SimHei" w:hAnsi="Arial" w:cs="Arial"/>
          <w:sz w:val="20"/>
        </w:rPr>
        <w:t>集团（</w:t>
      </w:r>
      <w:r w:rsidRPr="003A42E1">
        <w:rPr>
          <w:rFonts w:ascii="Arial" w:eastAsia="SimHei" w:hAnsi="Arial" w:cs="Arial"/>
          <w:sz w:val="20"/>
        </w:rPr>
        <w:t xml:space="preserve">1947 </w:t>
      </w:r>
      <w:r w:rsidRPr="003A42E1">
        <w:rPr>
          <w:rFonts w:ascii="Arial" w:eastAsia="SimHei" w:hAnsi="Arial" w:cs="Arial"/>
          <w:sz w:val="20"/>
        </w:rPr>
        <w:t>年创建），始终致力于推进</w:t>
      </w:r>
      <w:r w:rsidRPr="003A42E1">
        <w:rPr>
          <w:rFonts w:ascii="Arial" w:eastAsia="SimHei" w:hAnsi="Arial" w:cs="Arial"/>
          <w:sz w:val="20"/>
        </w:rPr>
        <w:t xml:space="preserve"> TPE </w:t>
      </w:r>
      <w:r w:rsidRPr="003A42E1">
        <w:rPr>
          <w:rFonts w:ascii="Arial" w:eastAsia="SimHei" w:hAnsi="Arial" w:cs="Arial"/>
          <w:sz w:val="20"/>
        </w:rPr>
        <w:t>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</w:t>
      </w:r>
      <w:r w:rsidRPr="003A42E1">
        <w:rPr>
          <w:rFonts w:ascii="Arial" w:eastAsia="SimHei" w:hAnsi="Arial" w:cs="Arial"/>
          <w:sz w:val="20"/>
        </w:rPr>
        <w:t>--</w:t>
      </w:r>
      <w:r w:rsidRPr="003A42E1">
        <w:rPr>
          <w:rFonts w:ascii="Arial" w:eastAsia="SimHei" w:hAnsi="Arial" w:cs="Arial"/>
          <w:sz w:val="20"/>
        </w:rPr>
        <w:t>热塑宝（</w:t>
      </w:r>
      <w:r w:rsidRPr="003A42E1">
        <w:rPr>
          <w:rFonts w:ascii="Arial" w:eastAsia="SimHei" w:hAnsi="Arial" w:cs="Arial"/>
          <w:sz w:val="20"/>
        </w:rPr>
        <w:t>THERMOLAST</w:t>
      </w:r>
      <w:r w:rsidRPr="003A42E1">
        <w:rPr>
          <w:rFonts w:ascii="Arial" w:eastAsia="SimHei" w:hAnsi="Arial" w:cs="Arial"/>
          <w:sz w:val="20"/>
          <w:vertAlign w:val="superscript"/>
        </w:rPr>
        <w:t>®</w:t>
      </w:r>
      <w:r w:rsidRPr="003A42E1">
        <w:rPr>
          <w:rFonts w:ascii="Arial" w:eastAsia="SimHei" w:hAnsi="Arial" w:cs="Arial"/>
          <w:sz w:val="20"/>
        </w:rPr>
        <w:t>）、科柔宝</w:t>
      </w:r>
      <w:r w:rsidRPr="003A42E1">
        <w:rPr>
          <w:rFonts w:ascii="Arial" w:eastAsia="SimHei" w:hAnsi="Arial" w:cs="Arial"/>
          <w:sz w:val="20"/>
          <w:vertAlign w:val="superscript"/>
        </w:rPr>
        <w:t>®</w:t>
      </w:r>
      <w:r w:rsidRPr="003A42E1">
        <w:rPr>
          <w:rFonts w:ascii="Arial" w:eastAsia="SimHei" w:hAnsi="Arial" w:cs="Arial"/>
          <w:sz w:val="20"/>
        </w:rPr>
        <w:t>（</w:t>
      </w:r>
      <w:r w:rsidRPr="003A42E1">
        <w:rPr>
          <w:rFonts w:ascii="Arial" w:eastAsia="SimHei" w:hAnsi="Arial" w:cs="Arial"/>
          <w:sz w:val="20"/>
        </w:rPr>
        <w:t>COPEC</w:t>
      </w:r>
      <w:r w:rsidRPr="003A42E1">
        <w:rPr>
          <w:rFonts w:ascii="Arial" w:eastAsia="SimHei" w:hAnsi="Arial" w:cs="Arial"/>
          <w:sz w:val="20"/>
          <w:vertAlign w:val="superscript"/>
        </w:rPr>
        <w:t>®</w:t>
      </w:r>
      <w:r w:rsidRPr="003A42E1">
        <w:rPr>
          <w:rFonts w:ascii="Arial" w:eastAsia="SimHei" w:hAnsi="Arial" w:cs="Arial"/>
          <w:sz w:val="20"/>
        </w:rPr>
        <w:t>）、高温宝（</w:t>
      </w:r>
      <w:r w:rsidRPr="003A42E1">
        <w:rPr>
          <w:rFonts w:ascii="Arial" w:eastAsia="SimHei" w:hAnsi="Arial" w:cs="Arial"/>
          <w:sz w:val="20"/>
        </w:rPr>
        <w:t>HIPEX</w:t>
      </w:r>
      <w:r w:rsidRPr="003A42E1">
        <w:rPr>
          <w:rFonts w:ascii="Arial" w:eastAsia="SimHei" w:hAnsi="Arial" w:cs="Arial"/>
          <w:sz w:val="20"/>
          <w:vertAlign w:val="superscript"/>
        </w:rPr>
        <w:t>®</w:t>
      </w:r>
      <w:r w:rsidRPr="003A42E1">
        <w:rPr>
          <w:rFonts w:ascii="Arial" w:eastAsia="SimHei" w:hAnsi="Arial" w:cs="Arial"/>
          <w:sz w:val="20"/>
        </w:rPr>
        <w:t>）和尼塑宝</w:t>
      </w:r>
      <w:r w:rsidRPr="003A42E1">
        <w:rPr>
          <w:rFonts w:ascii="Arial" w:eastAsia="SimHei" w:hAnsi="Arial" w:cs="Arial"/>
          <w:sz w:val="20"/>
          <w:vertAlign w:val="superscript"/>
        </w:rPr>
        <w:t>®</w:t>
      </w:r>
      <w:r w:rsidRPr="003A42E1">
        <w:rPr>
          <w:rFonts w:ascii="Arial" w:eastAsia="SimHei" w:hAnsi="Arial" w:cs="Arial"/>
          <w:sz w:val="20"/>
        </w:rPr>
        <w:t>（</w:t>
      </w:r>
      <w:r w:rsidRPr="003A42E1">
        <w:rPr>
          <w:rFonts w:ascii="Arial" w:eastAsia="SimHei" w:hAnsi="Arial" w:cs="Arial"/>
          <w:sz w:val="20"/>
        </w:rPr>
        <w:t>For Tec E</w:t>
      </w:r>
      <w:r w:rsidRPr="003A42E1">
        <w:rPr>
          <w:rFonts w:ascii="Arial" w:eastAsia="SimHei" w:hAnsi="Arial" w:cs="Arial"/>
          <w:sz w:val="20"/>
          <w:vertAlign w:val="superscript"/>
        </w:rPr>
        <w:t>®</w:t>
      </w:r>
      <w:r w:rsidRPr="003A42E1">
        <w:rPr>
          <w:rFonts w:ascii="Arial" w:eastAsia="SimHei" w:hAnsi="Arial" w:cs="Arial"/>
          <w:sz w:val="20"/>
        </w:rPr>
        <w:t>）采用注塑或挤出工艺，为各行各业的制造商带来出众的加工和设计优势。凯柏胶宝</w:t>
      </w:r>
      <w:r w:rsidRPr="003A42E1">
        <w:rPr>
          <w:rFonts w:ascii="Arial" w:eastAsia="SimHei" w:hAnsi="Arial" w:cs="Arial"/>
          <w:color w:val="000000" w:themeColor="text1"/>
          <w:sz w:val="20"/>
        </w:rPr>
        <w:t>®</w:t>
      </w:r>
      <w:r w:rsidRPr="003A42E1">
        <w:rPr>
          <w:rFonts w:ascii="Arial" w:eastAsia="SimHei" w:hAnsi="Arial" w:cs="Arial"/>
          <w:sz w:val="20"/>
        </w:rPr>
        <w:t>拥有卓越的创新能力和放眼全球的敏锐视界，为客户提供定制的产品解决方案和可靠的配套服务。公司在德国的总部已通过</w:t>
      </w:r>
      <w:r w:rsidRPr="003A42E1">
        <w:rPr>
          <w:rFonts w:ascii="Arial" w:eastAsia="SimHei" w:hAnsi="Arial" w:cs="Arial"/>
          <w:sz w:val="20"/>
        </w:rPr>
        <w:t xml:space="preserve"> ISO 50001 </w:t>
      </w:r>
      <w:r w:rsidRPr="003A42E1">
        <w:rPr>
          <w:rFonts w:ascii="Arial" w:eastAsia="SimHei" w:hAnsi="Arial" w:cs="Arial"/>
          <w:sz w:val="20"/>
        </w:rPr>
        <w:t>认证，全球所有基地均已取得</w:t>
      </w:r>
      <w:r w:rsidRPr="003A42E1">
        <w:rPr>
          <w:rFonts w:ascii="Arial" w:eastAsia="SimHei" w:hAnsi="Arial" w:cs="Arial"/>
          <w:sz w:val="20"/>
        </w:rPr>
        <w:t xml:space="preserve"> ISO 9001 </w:t>
      </w:r>
      <w:r w:rsidRPr="003A42E1">
        <w:rPr>
          <w:rFonts w:ascii="Arial" w:eastAsia="SimHei" w:hAnsi="Arial" w:cs="Arial"/>
          <w:sz w:val="20"/>
        </w:rPr>
        <w:t>和</w:t>
      </w:r>
      <w:r w:rsidRPr="003A42E1">
        <w:rPr>
          <w:rFonts w:ascii="Arial" w:eastAsia="SimHei" w:hAnsi="Arial" w:cs="Arial"/>
          <w:sz w:val="20"/>
        </w:rPr>
        <w:t xml:space="preserve"> ISO 14001 </w:t>
      </w:r>
      <w:r w:rsidRPr="003A42E1">
        <w:rPr>
          <w:rFonts w:ascii="Arial" w:eastAsia="SimHei" w:hAnsi="Arial" w:cs="Arial"/>
          <w:sz w:val="20"/>
        </w:rPr>
        <w:t>认证。</w:t>
      </w:r>
      <w:r w:rsidRPr="003A42E1">
        <w:rPr>
          <w:rFonts w:ascii="Arial" w:eastAsia="SimHei" w:hAnsi="Arial" w:cs="Arial"/>
          <w:sz w:val="20"/>
        </w:rPr>
        <w:t>20</w:t>
      </w:r>
      <w:r w:rsidRPr="003A42E1">
        <w:rPr>
          <w:rFonts w:ascii="Arial" w:eastAsia="SimHei" w:hAnsi="Arial" w:cs="Arial"/>
          <w:sz w:val="20"/>
          <w:lang w:val="en-MY"/>
        </w:rPr>
        <w:t>20</w:t>
      </w:r>
      <w:r w:rsidRPr="003A42E1">
        <w:rPr>
          <w:rFonts w:ascii="Arial" w:eastAsia="SimHei" w:hAnsi="Arial" w:cs="Arial"/>
          <w:sz w:val="20"/>
        </w:rPr>
        <w:t xml:space="preserve"> </w:t>
      </w:r>
      <w:r w:rsidRPr="003A42E1">
        <w:rPr>
          <w:rFonts w:ascii="Arial" w:eastAsia="SimHei" w:hAnsi="Arial" w:cs="Arial"/>
          <w:sz w:val="20"/>
        </w:rPr>
        <w:t>年，在全球</w:t>
      </w:r>
      <w:r w:rsidRPr="003A42E1">
        <w:rPr>
          <w:rFonts w:ascii="Arial" w:eastAsia="SimHei" w:hAnsi="Arial" w:cs="Arial"/>
          <w:sz w:val="20"/>
        </w:rPr>
        <w:t xml:space="preserve"> 6</w:t>
      </w:r>
      <w:r w:rsidRPr="003A42E1">
        <w:rPr>
          <w:rFonts w:ascii="Arial" w:eastAsia="SimHei" w:hAnsi="Arial" w:cs="Arial"/>
          <w:sz w:val="20"/>
          <w:lang w:val="en-MY"/>
        </w:rPr>
        <w:t>50</w:t>
      </w:r>
      <w:r w:rsidRPr="003A42E1">
        <w:rPr>
          <w:rFonts w:ascii="Arial" w:eastAsia="SimHei" w:hAnsi="Arial" w:cs="Arial"/>
          <w:sz w:val="20"/>
        </w:rPr>
        <w:t xml:space="preserve"> </w:t>
      </w:r>
      <w:r w:rsidRPr="003A42E1">
        <w:rPr>
          <w:rFonts w:ascii="Arial" w:eastAsia="SimHei" w:hAnsi="Arial" w:cs="Arial"/>
          <w:sz w:val="20"/>
        </w:rPr>
        <w:t>多位员工的共同努力下，凯柏胶宝</w:t>
      </w:r>
      <w:r w:rsidRPr="003A42E1">
        <w:rPr>
          <w:rFonts w:ascii="Arial" w:eastAsia="SimHei" w:hAnsi="Arial" w:cs="Arial"/>
          <w:sz w:val="20"/>
        </w:rPr>
        <w:t>®</w:t>
      </w:r>
      <w:r w:rsidRPr="003A42E1">
        <w:rPr>
          <w:rFonts w:ascii="Arial" w:eastAsia="SimHei" w:hAnsi="Arial" w:cs="Arial"/>
          <w:sz w:val="20"/>
        </w:rPr>
        <w:t>取得了</w:t>
      </w:r>
      <w:r w:rsidRPr="003A42E1">
        <w:rPr>
          <w:rFonts w:ascii="Arial" w:eastAsia="SimHei" w:hAnsi="Arial" w:cs="Arial"/>
          <w:sz w:val="20"/>
        </w:rPr>
        <w:t xml:space="preserve"> 1.</w:t>
      </w:r>
      <w:r w:rsidRPr="003A42E1">
        <w:rPr>
          <w:rFonts w:ascii="Arial" w:eastAsia="SimHei" w:hAnsi="Arial" w:cs="Arial"/>
          <w:sz w:val="20"/>
          <w:lang w:val="en-MY"/>
        </w:rPr>
        <w:t>84</w:t>
      </w:r>
      <w:r w:rsidRPr="003A42E1">
        <w:rPr>
          <w:rFonts w:ascii="Arial" w:eastAsia="SimHei" w:hAnsi="Arial" w:cs="Arial"/>
          <w:sz w:val="20"/>
        </w:rPr>
        <w:t xml:space="preserve"> </w:t>
      </w:r>
      <w:r w:rsidRPr="003A42E1">
        <w:rPr>
          <w:rFonts w:ascii="Arial" w:eastAsia="SimHei" w:hAnsi="Arial" w:cs="Arial"/>
          <w:sz w:val="20"/>
        </w:rPr>
        <w:t>亿欧元的销售额。</w:t>
      </w:r>
    </w:p>
    <w:p w14:paraId="701C6AC0" w14:textId="77777777" w:rsidR="00133856" w:rsidRPr="003A42E1" w:rsidRDefault="00133856">
      <w:pPr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3A42E1">
        <w:rPr>
          <w:rFonts w:ascii="Arial" w:eastAsia="SimHei" w:hAnsi="Arial" w:cs="Arial"/>
        </w:rPr>
        <w:br w:type="page"/>
      </w:r>
    </w:p>
    <w:p w14:paraId="6E6C9844" w14:textId="7A5A2A79" w:rsidR="001C2242" w:rsidRPr="003A42E1" w:rsidRDefault="001C2242" w:rsidP="007935B6">
      <w:pPr>
        <w:spacing w:after="0" w:line="360" w:lineRule="auto"/>
        <w:ind w:right="1523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3A42E1">
        <w:rPr>
          <w:rFonts w:ascii="Arial" w:eastAsia="SimHei" w:hAnsi="Arial" w:cs="Arial"/>
          <w:b/>
          <w:color w:val="000000" w:themeColor="text1"/>
          <w:sz w:val="20"/>
          <w:szCs w:val="20"/>
        </w:rPr>
        <w:lastRenderedPageBreak/>
        <w:t>关于凯柏胶宝</w:t>
      </w:r>
      <w:r w:rsidRPr="003A42E1">
        <w:rPr>
          <w:rFonts w:ascii="Arial" w:eastAsia="SimHei" w:hAnsi="Arial" w:cs="Arial"/>
          <w:b/>
          <w:color w:val="000000" w:themeColor="text1"/>
          <w:sz w:val="20"/>
          <w:szCs w:val="20"/>
        </w:rPr>
        <w:t>®</w:t>
      </w:r>
    </w:p>
    <w:p w14:paraId="3728BE31" w14:textId="77777777" w:rsidR="00EA46A9" w:rsidRPr="003A42E1" w:rsidRDefault="00EA46A9" w:rsidP="00EA46A9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凯柏胶宝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® (www.kraiburg-tpe.com)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是一家业务范围覆盖全球的热塑性弹性体制造商。公司创建于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 2001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年，隶属于历史悠久的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 KRAIBURG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集团（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1947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年创建），始终致力于推进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 TPE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的创新发展，如今已发展为一家领先企业。凭借分布于德国、美国和马来西亚三地的生产基地，公司致力于面向汽车、工业、消费品和监管严格的医疗行业提供品类丰富的化合材料产品。</w:t>
      </w:r>
    </w:p>
    <w:p w14:paraId="31153DC9" w14:textId="77777777" w:rsidR="00EA46A9" w:rsidRPr="003A42E1" w:rsidRDefault="00EA46A9" w:rsidP="00EA46A9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16F015A6" w14:textId="77777777" w:rsidR="00EA46A9" w:rsidRPr="003A42E1" w:rsidRDefault="00EA46A9" w:rsidP="00EA46A9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公司旗下的几大成熟产品线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——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热塑宝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 (THERMOLAST®)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、科柔宝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® (COPEC®)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、高温宝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 (HIPEX®)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和尼塑宝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® (For Tec E®)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采用注塑或挤出工艺，为各行各业的制造商带来出众的加工和产品设计优势。凯柏胶宝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®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拥有卓越的创新能力和真正的全球客户导向，为客户提供定制产品解决方案和可靠的配套服务。</w:t>
      </w:r>
    </w:p>
    <w:p w14:paraId="137B3BAD" w14:textId="77777777" w:rsidR="00EA46A9" w:rsidRPr="003A42E1" w:rsidRDefault="00EA46A9" w:rsidP="00EA46A9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26915392" w14:textId="79AD226D" w:rsidR="001C2242" w:rsidRPr="003A42E1" w:rsidRDefault="00EA46A9" w:rsidP="00EA46A9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公司在德国的总部经过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 ISO 50001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认证，全球所有基地均已取得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 ISO 9001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和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 ISO 14001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认证。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2020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年，在全球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 650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多位员工的共同努力下，凯柏胶宝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®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取得了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 xml:space="preserve"> 1.84 </w:t>
      </w:r>
      <w:r w:rsidRPr="003A42E1">
        <w:rPr>
          <w:rFonts w:ascii="Arial" w:eastAsia="SimHei" w:hAnsi="Arial" w:cs="Arial"/>
          <w:color w:val="000000" w:themeColor="text1"/>
          <w:sz w:val="20"/>
          <w:szCs w:val="20"/>
        </w:rPr>
        <w:t>亿欧元的销售额。</w:t>
      </w:r>
    </w:p>
    <w:p w14:paraId="62CC9A54" w14:textId="77777777" w:rsidR="001C2242" w:rsidRPr="003A42E1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</w:rPr>
      </w:pPr>
    </w:p>
    <w:p w14:paraId="4837FE41" w14:textId="77777777" w:rsidR="00DC32CA" w:rsidRPr="003A42E1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3A42E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24AC9" w14:textId="77777777" w:rsidR="000F0F0F" w:rsidRDefault="000F0F0F" w:rsidP="00784C57">
      <w:pPr>
        <w:spacing w:after="0" w:line="240" w:lineRule="auto"/>
      </w:pPr>
      <w:r>
        <w:separator/>
      </w:r>
    </w:p>
  </w:endnote>
  <w:endnote w:type="continuationSeparator" w:id="0">
    <w:p w14:paraId="4FAF2612" w14:textId="77777777" w:rsidR="000F0F0F" w:rsidRDefault="000F0F0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ED3F059">
              <wp:simplePos x="0" y="0"/>
              <wp:positionH relativeFrom="column">
                <wp:posOffset>4330065</wp:posOffset>
              </wp:positionH>
              <wp:positionV relativeFrom="paragraph">
                <wp:posOffset>-2874010</wp:posOffset>
              </wp:positionV>
              <wp:extent cx="1885950" cy="23596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9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66A9A9" w14:textId="77777777" w:rsidR="008929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587A438" w14:textId="77777777" w:rsidR="008929EE" w:rsidRPr="000A52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5FB3BA6E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0D03EFBF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6B11276F" w14:textId="77777777" w:rsidR="008929EE" w:rsidRPr="00395377" w:rsidRDefault="001A6E96" w:rsidP="008929E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8929EE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A6E96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8929EE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6.3pt;width:148.5pt;height:18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YnAwIAAOgDAAAOAAAAZHJzL2Uyb0RvYy54bWysU9tu2zAMfR+wfxD0vjjJmiAx4hRdigwD&#10;ugvQ7gNkWbaFyaJGKbGzrx8lJ1nQvQ3zg0CR1CHPIb25HzrDjgq9Blvw2WTKmbISKm2bgn9/2b9b&#10;ceaDsJUwYFXBT8rz++3bN5ve5WoOLZhKISMQ6/PeFbwNweVZ5mWrOuEn4JSlYA3YiUBXbLIKRU/o&#10;ncnm0+ky6wErhyCV9+R9HIN8m/DrWsnwta69CswUnHoL6cR0lvHMthuRNyhcq+W5DfEPXXRCWyp6&#10;hXoUQbAD6r+gOi0RPNRhIqHLoK61VIkDsZlNX7F5boVTiQuJ491VJv//YOWX4zdkuir4kjMrOhrR&#10;ixoC+wADm0d1eudzSnp2lBYGctOUE1PvnkD+8MzCrhW2UQ+I0LdKVNTdLL7Mbp6OOD6ClP1nqKiM&#10;OARIQEONXZSOxGCETlM6XScTW5Gx5Gq1WC8oJCk2f79YL5dpdpnIL88d+vBRQceiUXCk0Sd4cXzy&#10;IbYj8ktKrObB6GqvjUkXbMqdQXYUtCb79CUGr9KMjckW4rMRMXoSz0htJBmGcjjrVkJ1IsYI49rR&#10;b0JGC/iLs55WruD+50Gg4sx8sqTaenZ3F3c0XcjAW2958QorCaLggbPR3IVxnw8OddNShXE+Fh5I&#10;4Von7nEUYzfnfmmdkiTn1Y/7entPWX9+0O1vAAAA//8DAFBLAwQUAAYACAAAACEAJapofuEAAAAM&#10;AQAADwAAAGRycy9kb3ducmV2LnhtbEyPsU7DMBCGdyTewTokttZOVEKaxqlQBQMTomXp5sRHkja2&#10;I9ttQ5+eYyrj/ffpv+/K9WQGdkYfemclJHMBDG3jdG9bCV+7t1kOLERltRqcRQk/GGBd3d+VqtDu&#10;Yj/xvI0toxIbCiWhi3EsOA9Nh0aFuRvR0u7beaMijb7l2qsLlZuBp0Jk3Kje0oVOjbjpsDluT0bC&#10;+95/vO6DuLq0jptDc3S7K19I+fgwvayARZziDYY/fVKHipxqd7I6sEFClidLQiXMFk9pBoyQ5XNO&#10;UU1RngjgVcn/P1H9AgAA//8DAFBLAQItABQABgAIAAAAIQC2gziS/gAAAOEBAAATAAAAAAAAAAAA&#10;AAAAAAAAAABbQ29udGVudF9UeXBlc10ueG1sUEsBAi0AFAAGAAgAAAAhADj9If/WAAAAlAEAAAsA&#10;AAAAAAAAAAAAAAAALwEAAF9yZWxzLy5yZWxzUEsBAi0AFAAGAAgAAAAhAM0AFicDAgAA6AMAAA4A&#10;AAAAAAAAAAAAAAAALgIAAGRycy9lMm9Eb2MueG1sUEsBAi0AFAAGAAgAAAAhACWqaH7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66A9A9" w14:textId="77777777" w:rsidR="008929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587A438" w14:textId="77777777" w:rsidR="008929EE" w:rsidRPr="000A52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5FB3BA6E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0D03EFBF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6B11276F" w14:textId="77777777" w:rsidR="008929EE" w:rsidRPr="00395377" w:rsidRDefault="001A6E96" w:rsidP="008929E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8929EE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1A6E96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8929EE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96E2B3" w14:textId="77777777" w:rsidR="000F0F0F" w:rsidRDefault="000F0F0F" w:rsidP="00784C57">
      <w:pPr>
        <w:spacing w:after="0" w:line="240" w:lineRule="auto"/>
      </w:pPr>
      <w:r>
        <w:separator/>
      </w:r>
    </w:p>
  </w:footnote>
  <w:footnote w:type="continuationSeparator" w:id="0">
    <w:p w14:paraId="38B2734E" w14:textId="77777777" w:rsidR="000F0F0F" w:rsidRDefault="000F0F0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7607A5D" w14:textId="77777777" w:rsidR="003A42E1" w:rsidRPr="003A42E1" w:rsidRDefault="003A42E1" w:rsidP="003A42E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3A42E1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2B4317F4" w14:textId="77777777" w:rsidR="003A42E1" w:rsidRPr="003A42E1" w:rsidRDefault="003A42E1" w:rsidP="003A42E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t>：电信设备应用的重要材料</w:t>
          </w:r>
        </w:p>
        <w:p w14:paraId="47FAC122" w14:textId="77777777" w:rsidR="003A42E1" w:rsidRPr="003A42E1" w:rsidRDefault="003A42E1" w:rsidP="003A42E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3A42E1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 xml:space="preserve"> 4 </w:t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1A56E795" w14:textId="79D018DA" w:rsidR="00502615" w:rsidRPr="00073D11" w:rsidRDefault="003A42E1" w:rsidP="003A42E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3A42E1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5</w: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A42E1">
            <w:rPr>
              <w:rFonts w:ascii="Arial" w:eastAsia="SimHei" w:hAnsi="Arial" w:cs="Arial"/>
            </w:rPr>
            <w:t xml:space="preserve"> </w: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3A42E1" w:rsidRDefault="003C4170" w:rsidP="001F413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3A42E1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  <w:bookmarkStart w:id="1" w:name="_Hlk21089242"/>
        </w:p>
        <w:p w14:paraId="062C4359" w14:textId="77777777" w:rsidR="00A0290B" w:rsidRPr="003A42E1" w:rsidRDefault="00A0290B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t>：电信设备应用的重要材料</w:t>
          </w:r>
          <w:bookmarkEnd w:id="1"/>
        </w:p>
        <w:p w14:paraId="765F9503" w14:textId="3B471FA4" w:rsidR="003C4170" w:rsidRPr="003A42E1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3A42E1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 xml:space="preserve"> 4 </w:t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3A42E1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D93222" w:rsidRPr="003A42E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1</w: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3A42E1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D93222" w:rsidRPr="003A42E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4</w: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A42E1">
            <w:rPr>
              <w:rFonts w:ascii="Arial" w:eastAsia="SimHei" w:hAnsi="Arial" w:cs="Arial"/>
            </w:rPr>
            <w:t xml:space="preserve"> </w:t>
          </w:r>
          <w:r w:rsidRPr="003A42E1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387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0F0F"/>
    <w:rsid w:val="000F2DAE"/>
    <w:rsid w:val="000F32CD"/>
    <w:rsid w:val="000F7C99"/>
    <w:rsid w:val="00115FBB"/>
    <w:rsid w:val="00120B15"/>
    <w:rsid w:val="00121D30"/>
    <w:rsid w:val="00122C56"/>
    <w:rsid w:val="001246FA"/>
    <w:rsid w:val="00133856"/>
    <w:rsid w:val="00142EE2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A6E96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4088"/>
    <w:rsid w:val="00364268"/>
    <w:rsid w:val="0036557B"/>
    <w:rsid w:val="0038768D"/>
    <w:rsid w:val="003955E2"/>
    <w:rsid w:val="00396F67"/>
    <w:rsid w:val="003A389E"/>
    <w:rsid w:val="003A42E1"/>
    <w:rsid w:val="003A50BB"/>
    <w:rsid w:val="003B042D"/>
    <w:rsid w:val="003C34B2"/>
    <w:rsid w:val="003C4170"/>
    <w:rsid w:val="003C6DEF"/>
    <w:rsid w:val="003C78DA"/>
    <w:rsid w:val="003E334E"/>
    <w:rsid w:val="003E3D8B"/>
    <w:rsid w:val="003E6671"/>
    <w:rsid w:val="004002A2"/>
    <w:rsid w:val="00406C85"/>
    <w:rsid w:val="00410B91"/>
    <w:rsid w:val="00443B22"/>
    <w:rsid w:val="0044562F"/>
    <w:rsid w:val="0045042F"/>
    <w:rsid w:val="004560BB"/>
    <w:rsid w:val="004562AC"/>
    <w:rsid w:val="00456843"/>
    <w:rsid w:val="00456A3B"/>
    <w:rsid w:val="00471A94"/>
    <w:rsid w:val="00473FDE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063E"/>
    <w:rsid w:val="004F6395"/>
    <w:rsid w:val="004F758B"/>
    <w:rsid w:val="00502615"/>
    <w:rsid w:val="0050419E"/>
    <w:rsid w:val="00505735"/>
    <w:rsid w:val="00507EB1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0150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22D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498A"/>
    <w:rsid w:val="007F1877"/>
    <w:rsid w:val="007F3DBF"/>
    <w:rsid w:val="00801E68"/>
    <w:rsid w:val="0081409A"/>
    <w:rsid w:val="00823B61"/>
    <w:rsid w:val="0082753C"/>
    <w:rsid w:val="00835B9C"/>
    <w:rsid w:val="00863230"/>
    <w:rsid w:val="008725D0"/>
    <w:rsid w:val="00885E31"/>
    <w:rsid w:val="008868FE"/>
    <w:rsid w:val="00887A45"/>
    <w:rsid w:val="008929E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3C4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336D"/>
    <w:rsid w:val="00964C40"/>
    <w:rsid w:val="00966101"/>
    <w:rsid w:val="0098002D"/>
    <w:rsid w:val="00980DBB"/>
    <w:rsid w:val="009927D5"/>
    <w:rsid w:val="009B1C7C"/>
    <w:rsid w:val="009B4FB7"/>
    <w:rsid w:val="009B5422"/>
    <w:rsid w:val="009C48F1"/>
    <w:rsid w:val="009D61E9"/>
    <w:rsid w:val="009D70E1"/>
    <w:rsid w:val="009D7DE6"/>
    <w:rsid w:val="009E74A0"/>
    <w:rsid w:val="009F499B"/>
    <w:rsid w:val="009F619F"/>
    <w:rsid w:val="009F61CE"/>
    <w:rsid w:val="00A0290B"/>
    <w:rsid w:val="00A034FB"/>
    <w:rsid w:val="00A21D10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145C"/>
    <w:rsid w:val="00A745FD"/>
    <w:rsid w:val="00A767E3"/>
    <w:rsid w:val="00A805C3"/>
    <w:rsid w:val="00A805F6"/>
    <w:rsid w:val="00A832FB"/>
    <w:rsid w:val="00AA66C4"/>
    <w:rsid w:val="00AB48F2"/>
    <w:rsid w:val="00AB4BC4"/>
    <w:rsid w:val="00AC4B95"/>
    <w:rsid w:val="00AD13B3"/>
    <w:rsid w:val="00AD29B8"/>
    <w:rsid w:val="00AD5919"/>
    <w:rsid w:val="00AD6D80"/>
    <w:rsid w:val="00AE1711"/>
    <w:rsid w:val="00AE2D28"/>
    <w:rsid w:val="00AF1E7E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1F3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1355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040"/>
    <w:rsid w:val="00D34D49"/>
    <w:rsid w:val="00D37E66"/>
    <w:rsid w:val="00D41761"/>
    <w:rsid w:val="00D42EE1"/>
    <w:rsid w:val="00D43C51"/>
    <w:rsid w:val="00D50D0C"/>
    <w:rsid w:val="00D619AD"/>
    <w:rsid w:val="00D625E9"/>
    <w:rsid w:val="00D64A05"/>
    <w:rsid w:val="00D81F17"/>
    <w:rsid w:val="00D821DB"/>
    <w:rsid w:val="00D8470D"/>
    <w:rsid w:val="00D87E3B"/>
    <w:rsid w:val="00D93222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2E6C"/>
    <w:rsid w:val="00DF7FD8"/>
    <w:rsid w:val="00E0285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43C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A4B76"/>
    <w:rsid w:val="00FB04AE"/>
    <w:rsid w:val="00FB2D15"/>
    <w:rsid w:val="00FB6011"/>
    <w:rsid w:val="00FC107C"/>
    <w:rsid w:val="00FC5673"/>
    <w:rsid w:val="00FD46CB"/>
    <w:rsid w:val="00FD64DC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86B6D-CA5E-4462-9E78-E5383A33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326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2021-03-23T07:57:00Z</dcterms:created>
  <dcterms:modified xsi:type="dcterms:W3CDTF">2021-04-14T06:45:00Z</dcterms:modified>
</cp:coreProperties>
</file>