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25D6E8" w14:textId="62FDC4FD" w:rsidR="00543720" w:rsidRPr="00E234F4" w:rsidRDefault="003F3316" w:rsidP="00543720">
      <w:pPr>
        <w:tabs>
          <w:tab w:val="left" w:pos="6804"/>
        </w:tabs>
        <w:spacing w:after="0" w:line="360" w:lineRule="auto"/>
        <w:ind w:right="1559"/>
        <w:rPr>
          <w:rFonts w:ascii="Arial" w:eastAsia="MS Gothic" w:hAnsi="Arial" w:cs="Arial"/>
          <w:b/>
          <w:bCs/>
          <w:color w:val="000000" w:themeColor="text1"/>
          <w:sz w:val="24"/>
          <w:szCs w:val="24"/>
        </w:rPr>
      </w:pPr>
      <w:r w:rsidRPr="00E234F4">
        <w:rPr>
          <w:rFonts w:ascii="Arial" w:eastAsia="MS Gothic" w:hAnsi="Arial" w:hint="eastAsia"/>
          <w:b/>
          <w:bCs/>
          <w:color w:val="000000" w:themeColor="text1"/>
          <w:sz w:val="24"/>
          <w:szCs w:val="24"/>
        </w:rPr>
        <w:t>KRAIBURG TPE</w:t>
      </w:r>
      <w:r w:rsidRPr="00E234F4">
        <w:rPr>
          <w:rFonts w:ascii="Arial" w:eastAsia="MS Gothic" w:hAnsi="Arial" w:hint="eastAsia"/>
          <w:b/>
          <w:bCs/>
          <w:color w:val="000000" w:themeColor="text1"/>
          <w:sz w:val="24"/>
          <w:szCs w:val="24"/>
        </w:rPr>
        <w:t>が、アジア太平洋地域における、自動車内装および産業用ツールの市場のイノベーションを牽引します</w:t>
      </w:r>
    </w:p>
    <w:p w14:paraId="75B27585" w14:textId="77777777" w:rsidR="00543720" w:rsidRPr="00E234F4" w:rsidRDefault="00543720" w:rsidP="00543720">
      <w:pPr>
        <w:tabs>
          <w:tab w:val="left" w:pos="6804"/>
        </w:tabs>
        <w:spacing w:after="0" w:line="360" w:lineRule="auto"/>
        <w:ind w:right="1559"/>
        <w:rPr>
          <w:rFonts w:ascii="Arial" w:eastAsia="MS Gothic" w:hAnsi="Arial" w:cs="Arial"/>
          <w:b/>
          <w:bCs/>
          <w:color w:val="000000" w:themeColor="text1"/>
          <w:sz w:val="20"/>
          <w:szCs w:val="20"/>
        </w:rPr>
      </w:pPr>
    </w:p>
    <w:p w14:paraId="2BB0A9F7" w14:textId="3B57C79E" w:rsidR="005063AE" w:rsidRPr="00E234F4" w:rsidRDefault="00543720" w:rsidP="00324A66">
      <w:pPr>
        <w:tabs>
          <w:tab w:val="left" w:pos="6804"/>
        </w:tabs>
        <w:spacing w:after="0" w:line="360" w:lineRule="auto"/>
        <w:ind w:right="1559"/>
        <w:jc w:val="both"/>
        <w:rPr>
          <w:rFonts w:ascii="Arial" w:eastAsia="MS Gothic" w:hAnsi="Arial" w:cs="Arial"/>
          <w:b/>
          <w:bCs/>
          <w:color w:val="000000" w:themeColor="text1"/>
          <w:sz w:val="20"/>
          <w:szCs w:val="20"/>
        </w:rPr>
      </w:pPr>
      <w:r w:rsidRPr="00E234F4">
        <w:rPr>
          <w:rFonts w:ascii="Arial" w:eastAsia="MS Gothic" w:hAnsi="Arial" w:hint="eastAsia"/>
          <w:b/>
          <w:bCs/>
          <w:color w:val="000000" w:themeColor="text1"/>
          <w:sz w:val="20"/>
          <w:szCs w:val="20"/>
        </w:rPr>
        <w:t>グローバル</w:t>
      </w:r>
      <w:r w:rsidRPr="00E234F4">
        <w:rPr>
          <w:rFonts w:ascii="Arial" w:eastAsia="MS Gothic" w:hAnsi="Arial" w:hint="eastAsia"/>
          <w:b/>
          <w:bCs/>
          <w:color w:val="000000" w:themeColor="text1"/>
          <w:sz w:val="20"/>
          <w:szCs w:val="20"/>
        </w:rPr>
        <w:t>TPE</w:t>
      </w:r>
      <w:r w:rsidRPr="00E234F4">
        <w:rPr>
          <w:rFonts w:ascii="Arial" w:eastAsia="MS Gothic" w:hAnsi="Arial" w:hint="eastAsia"/>
          <w:b/>
          <w:bCs/>
          <w:color w:val="000000" w:themeColor="text1"/>
          <w:sz w:val="20"/>
          <w:szCs w:val="20"/>
        </w:rPr>
        <w:t>メーカーである</w:t>
      </w:r>
      <w:r w:rsidRPr="00E234F4">
        <w:rPr>
          <w:rFonts w:ascii="Arial" w:eastAsia="MS Gothic" w:hAnsi="Arial" w:hint="eastAsia"/>
          <w:b/>
          <w:bCs/>
          <w:color w:val="000000" w:themeColor="text1"/>
          <w:sz w:val="20"/>
          <w:szCs w:val="20"/>
        </w:rPr>
        <w:t>KRAIBURG TPE</w:t>
      </w:r>
      <w:r w:rsidRPr="00E234F4">
        <w:rPr>
          <w:rFonts w:ascii="Arial" w:eastAsia="MS Gothic" w:hAnsi="Arial" w:hint="eastAsia"/>
          <w:b/>
          <w:bCs/>
          <w:color w:val="000000" w:themeColor="text1"/>
          <w:sz w:val="20"/>
          <w:szCs w:val="20"/>
        </w:rPr>
        <w:t>（クライブルグ</w:t>
      </w:r>
      <w:r w:rsidRPr="00E234F4">
        <w:rPr>
          <w:rFonts w:ascii="Arial" w:eastAsia="MS Gothic" w:hAnsi="Arial" w:hint="eastAsia"/>
          <w:b/>
          <w:bCs/>
          <w:color w:val="000000" w:themeColor="text1"/>
          <w:sz w:val="20"/>
          <w:szCs w:val="20"/>
        </w:rPr>
        <w:t>TPE</w:t>
      </w:r>
      <w:r w:rsidRPr="00E234F4">
        <w:rPr>
          <w:rFonts w:ascii="Arial" w:eastAsia="MS Gothic" w:hAnsi="Arial" w:hint="eastAsia"/>
          <w:b/>
          <w:bCs/>
          <w:color w:val="000000" w:themeColor="text1"/>
          <w:sz w:val="20"/>
          <w:szCs w:val="20"/>
        </w:rPr>
        <w:t>）は、デザイン的な長所にさらなる改良を加えた、アジア太平洋地域における自動車内装および産業用部品市場へのソリューションとなる同社の最新の</w:t>
      </w:r>
      <w:r w:rsidRPr="00E234F4">
        <w:rPr>
          <w:rFonts w:ascii="Arial" w:eastAsia="MS Gothic" w:hAnsi="Arial" w:hint="eastAsia"/>
          <w:b/>
          <w:bCs/>
          <w:color w:val="000000" w:themeColor="text1"/>
          <w:sz w:val="20"/>
          <w:szCs w:val="20"/>
        </w:rPr>
        <w:t>THERMOLAST® K</w:t>
      </w:r>
      <w:r w:rsidRPr="00E234F4">
        <w:rPr>
          <w:rFonts w:ascii="Arial" w:eastAsia="MS Gothic" w:hAnsi="Arial" w:hint="eastAsia"/>
          <w:b/>
          <w:bCs/>
          <w:color w:val="000000" w:themeColor="text1"/>
          <w:sz w:val="20"/>
          <w:szCs w:val="20"/>
        </w:rPr>
        <w:t>（サーモラスト</w:t>
      </w:r>
      <w:r w:rsidRPr="00E234F4">
        <w:rPr>
          <w:rFonts w:ascii="Arial" w:eastAsia="MS Gothic" w:hAnsi="Arial" w:hint="eastAsia"/>
          <w:b/>
          <w:bCs/>
          <w:color w:val="000000" w:themeColor="text1"/>
          <w:sz w:val="20"/>
          <w:szCs w:val="20"/>
        </w:rPr>
        <w:t>® K</w:t>
      </w:r>
      <w:r w:rsidRPr="00E234F4">
        <w:rPr>
          <w:rFonts w:ascii="Arial" w:eastAsia="MS Gothic" w:hAnsi="Arial" w:hint="eastAsia"/>
          <w:b/>
          <w:bCs/>
          <w:color w:val="000000" w:themeColor="text1"/>
          <w:sz w:val="20"/>
          <w:szCs w:val="20"/>
        </w:rPr>
        <w:t>）</w:t>
      </w:r>
      <w:r w:rsidRPr="00E234F4">
        <w:rPr>
          <w:rFonts w:ascii="Arial" w:eastAsia="MS Gothic" w:hAnsi="Arial" w:hint="eastAsia"/>
          <w:b/>
          <w:bCs/>
          <w:color w:val="000000" w:themeColor="text1"/>
          <w:sz w:val="20"/>
          <w:szCs w:val="20"/>
        </w:rPr>
        <w:t xml:space="preserve"> AD1/AP</w:t>
      </w:r>
      <w:r w:rsidRPr="00E234F4">
        <w:rPr>
          <w:rFonts w:ascii="Arial" w:eastAsia="MS Gothic" w:hAnsi="Arial" w:hint="eastAsia"/>
          <w:b/>
          <w:bCs/>
          <w:color w:val="000000" w:themeColor="text1"/>
          <w:sz w:val="20"/>
          <w:szCs w:val="20"/>
        </w:rPr>
        <w:t>シリーズを発表します。</w:t>
      </w:r>
      <w:r w:rsidRPr="00E234F4">
        <w:rPr>
          <w:rFonts w:ascii="Arial" w:eastAsia="MS Gothic" w:hAnsi="Arial" w:hint="eastAsia"/>
          <w:b/>
          <w:bCs/>
          <w:color w:val="000000" w:themeColor="text1"/>
          <w:sz w:val="20"/>
          <w:szCs w:val="20"/>
        </w:rPr>
        <w:t xml:space="preserve"> </w:t>
      </w:r>
    </w:p>
    <w:p w14:paraId="310C94CE" w14:textId="77777777" w:rsidR="005063AE" w:rsidRPr="00E234F4" w:rsidRDefault="005063AE" w:rsidP="00324A66">
      <w:pPr>
        <w:tabs>
          <w:tab w:val="left" w:pos="6804"/>
        </w:tabs>
        <w:spacing w:after="0" w:line="360" w:lineRule="auto"/>
        <w:ind w:right="1559"/>
        <w:jc w:val="both"/>
        <w:rPr>
          <w:rFonts w:ascii="Arial" w:eastAsia="MS Gothic" w:hAnsi="Arial" w:cs="Arial"/>
          <w:b/>
          <w:bCs/>
          <w:color w:val="000000" w:themeColor="text1"/>
          <w:sz w:val="20"/>
          <w:szCs w:val="20"/>
          <w:highlight w:val="yellow"/>
        </w:rPr>
      </w:pPr>
    </w:p>
    <w:p w14:paraId="5ECA4FC4" w14:textId="77777777" w:rsidR="00F53680" w:rsidRPr="00E234F4" w:rsidRDefault="00F53680" w:rsidP="00F53680">
      <w:pPr>
        <w:tabs>
          <w:tab w:val="left" w:pos="6804"/>
        </w:tabs>
        <w:spacing w:after="0" w:line="360" w:lineRule="auto"/>
        <w:ind w:right="1559"/>
        <w:jc w:val="both"/>
        <w:rPr>
          <w:rFonts w:ascii="Arial" w:eastAsia="MS Gothic" w:hAnsi="Arial" w:cs="Arial"/>
          <w:b/>
          <w:bCs/>
          <w:color w:val="000000" w:themeColor="text1"/>
          <w:sz w:val="20"/>
          <w:szCs w:val="20"/>
        </w:rPr>
      </w:pPr>
      <w:r w:rsidRPr="00E234F4">
        <w:rPr>
          <w:rFonts w:ascii="Arial" w:eastAsia="MS Gothic" w:hAnsi="Arial" w:hint="eastAsia"/>
          <w:b/>
          <w:bCs/>
          <w:color w:val="000000" w:themeColor="text1"/>
          <w:sz w:val="20"/>
          <w:szCs w:val="20"/>
        </w:rPr>
        <w:t>新規</w:t>
      </w:r>
      <w:r w:rsidRPr="00E234F4">
        <w:rPr>
          <w:rFonts w:ascii="Arial" w:eastAsia="MS Gothic" w:hAnsi="Arial" w:hint="eastAsia"/>
          <w:b/>
          <w:bCs/>
          <w:color w:val="000000" w:themeColor="text1"/>
          <w:sz w:val="20"/>
          <w:szCs w:val="20"/>
        </w:rPr>
        <w:t>TPE</w:t>
      </w:r>
      <w:r w:rsidRPr="00E234F4">
        <w:rPr>
          <w:rFonts w:ascii="Arial" w:eastAsia="MS Gothic" w:hAnsi="Arial" w:hint="eastAsia"/>
          <w:b/>
          <w:bCs/>
          <w:color w:val="000000" w:themeColor="text1"/>
          <w:sz w:val="20"/>
          <w:szCs w:val="20"/>
        </w:rPr>
        <w:t>について：</w:t>
      </w:r>
      <w:r w:rsidRPr="00E234F4">
        <w:rPr>
          <w:rFonts w:ascii="Arial" w:eastAsia="MS Gothic" w:hAnsi="Arial" w:hint="eastAsia"/>
          <w:b/>
          <w:bCs/>
          <w:color w:val="000000" w:themeColor="text1"/>
          <w:sz w:val="20"/>
          <w:szCs w:val="20"/>
        </w:rPr>
        <w:t>: AD1/AP</w:t>
      </w:r>
      <w:r w:rsidRPr="00E234F4">
        <w:rPr>
          <w:rFonts w:ascii="Arial" w:eastAsia="MS Gothic" w:hAnsi="Arial" w:hint="eastAsia"/>
          <w:b/>
          <w:bCs/>
          <w:color w:val="000000" w:themeColor="text1"/>
          <w:sz w:val="20"/>
          <w:szCs w:val="20"/>
        </w:rPr>
        <w:t>シリーズ</w:t>
      </w:r>
    </w:p>
    <w:p w14:paraId="364A8CD6" w14:textId="77777777" w:rsidR="00F53680" w:rsidRPr="00E234F4" w:rsidRDefault="00F53680" w:rsidP="00F53680">
      <w:pPr>
        <w:tabs>
          <w:tab w:val="left" w:pos="6804"/>
        </w:tabs>
        <w:spacing w:after="0" w:line="360" w:lineRule="auto"/>
        <w:ind w:right="1559"/>
        <w:jc w:val="both"/>
        <w:rPr>
          <w:rFonts w:ascii="Arial" w:eastAsia="MS Gothic" w:hAnsi="Arial" w:cs="Arial"/>
          <w:color w:val="000000" w:themeColor="text1"/>
          <w:sz w:val="20"/>
          <w:szCs w:val="20"/>
        </w:rPr>
      </w:pPr>
      <w:r w:rsidRPr="00E234F4">
        <w:rPr>
          <w:rFonts w:ascii="Arial" w:eastAsia="MS Gothic" w:hAnsi="Arial" w:hint="eastAsia"/>
          <w:color w:val="000000" w:themeColor="text1"/>
          <w:sz w:val="20"/>
          <w:szCs w:val="20"/>
        </w:rPr>
        <w:t>AD1/AP</w:t>
      </w:r>
      <w:r w:rsidRPr="00E234F4">
        <w:rPr>
          <w:rFonts w:ascii="Arial" w:eastAsia="MS Gothic" w:hAnsi="Arial" w:hint="eastAsia"/>
          <w:color w:val="000000" w:themeColor="text1"/>
          <w:sz w:val="20"/>
          <w:szCs w:val="20"/>
        </w:rPr>
        <w:t>シリーズ・コンパウンドは</w:t>
      </w:r>
      <w:r w:rsidRPr="00E234F4">
        <w:rPr>
          <w:rFonts w:ascii="Arial" w:eastAsia="MS Gothic" w:hAnsi="Arial" w:hint="eastAsia"/>
          <w:color w:val="000000" w:themeColor="text1"/>
          <w:sz w:val="20"/>
          <w:szCs w:val="20"/>
        </w:rPr>
        <w:t>KRAIBURG TPE</w:t>
      </w:r>
      <w:r w:rsidRPr="00E234F4">
        <w:rPr>
          <w:rFonts w:ascii="Arial" w:eastAsia="MS Gothic" w:hAnsi="Arial" w:hint="eastAsia"/>
          <w:color w:val="000000" w:themeColor="text1"/>
          <w:sz w:val="20"/>
          <w:szCs w:val="20"/>
        </w:rPr>
        <w:t>の</w:t>
      </w:r>
      <w:r w:rsidRPr="00E234F4">
        <w:rPr>
          <w:rFonts w:ascii="Arial" w:eastAsia="MS Gothic" w:hAnsi="Arial" w:hint="eastAsia"/>
          <w:color w:val="000000" w:themeColor="text1"/>
          <w:sz w:val="20"/>
          <w:szCs w:val="20"/>
        </w:rPr>
        <w:t>THERMOLAST® K</w:t>
      </w:r>
      <w:r w:rsidRPr="00E234F4">
        <w:rPr>
          <w:rFonts w:ascii="Arial" w:eastAsia="MS Gothic" w:hAnsi="Arial" w:hint="eastAsia"/>
          <w:color w:val="000000" w:themeColor="text1"/>
          <w:sz w:val="20"/>
          <w:szCs w:val="20"/>
        </w:rPr>
        <w:t>コンパウンド・シリーズ・ファミリーへのフレッシュな新グレードです。この材料は、主に表面に高い品質が要求される、困難なハード／ソフト材料の複合成形部品に最適です。</w:t>
      </w:r>
      <w:r w:rsidRPr="00E234F4">
        <w:rPr>
          <w:rFonts w:ascii="Arial" w:eastAsia="MS Gothic" w:hAnsi="Arial" w:hint="eastAsia"/>
          <w:color w:val="000000" w:themeColor="text1"/>
          <w:sz w:val="20"/>
          <w:szCs w:val="20"/>
        </w:rPr>
        <w:t xml:space="preserve">  </w:t>
      </w:r>
    </w:p>
    <w:p w14:paraId="4012B524" w14:textId="77777777" w:rsidR="00F53680" w:rsidRPr="00E234F4" w:rsidRDefault="00F53680" w:rsidP="00F53680">
      <w:pPr>
        <w:tabs>
          <w:tab w:val="left" w:pos="6804"/>
        </w:tabs>
        <w:spacing w:after="0" w:line="360" w:lineRule="auto"/>
        <w:ind w:right="1559"/>
        <w:jc w:val="both"/>
        <w:rPr>
          <w:rFonts w:ascii="Arial" w:eastAsia="MS Gothic" w:hAnsi="Arial" w:cs="Arial"/>
          <w:color w:val="000000" w:themeColor="text1"/>
          <w:sz w:val="20"/>
          <w:szCs w:val="20"/>
        </w:rPr>
      </w:pPr>
    </w:p>
    <w:p w14:paraId="5F69C1DA" w14:textId="0906CF6C" w:rsidR="00F53680" w:rsidRPr="00E234F4" w:rsidRDefault="00C27DAB" w:rsidP="00F53680">
      <w:pPr>
        <w:tabs>
          <w:tab w:val="left" w:pos="6804"/>
        </w:tabs>
        <w:spacing w:after="0" w:line="360" w:lineRule="auto"/>
        <w:ind w:right="1559"/>
        <w:jc w:val="both"/>
        <w:rPr>
          <w:rFonts w:ascii="Arial" w:eastAsia="MS Gothic" w:hAnsi="Arial" w:cs="Arial"/>
          <w:color w:val="000000" w:themeColor="text1"/>
          <w:sz w:val="20"/>
          <w:szCs w:val="20"/>
        </w:rPr>
      </w:pPr>
      <w:r w:rsidRPr="00E234F4">
        <w:rPr>
          <w:rFonts w:ascii="Arial" w:eastAsia="MS Gothic" w:hAnsi="Arial" w:hint="eastAsia"/>
          <w:color w:val="000000" w:themeColor="text1"/>
          <w:sz w:val="20"/>
          <w:szCs w:val="20"/>
        </w:rPr>
        <w:t>ショア</w:t>
      </w:r>
      <w:r w:rsidRPr="00E234F4">
        <w:rPr>
          <w:rFonts w:ascii="Arial" w:eastAsia="MS Gothic" w:hAnsi="Arial" w:hint="eastAsia"/>
          <w:color w:val="000000" w:themeColor="text1"/>
          <w:sz w:val="20"/>
          <w:szCs w:val="20"/>
        </w:rPr>
        <w:t>A</w:t>
      </w:r>
      <w:r w:rsidRPr="00E234F4">
        <w:rPr>
          <w:rFonts w:ascii="Arial" w:eastAsia="MS Gothic" w:hAnsi="Arial" w:hint="eastAsia"/>
          <w:color w:val="000000" w:themeColor="text1"/>
          <w:sz w:val="20"/>
          <w:szCs w:val="20"/>
        </w:rPr>
        <w:t>スケール</w:t>
      </w:r>
      <w:r w:rsidRPr="00E234F4">
        <w:rPr>
          <w:rFonts w:ascii="Arial" w:eastAsia="MS Gothic" w:hAnsi="Arial" w:hint="eastAsia"/>
          <w:color w:val="000000" w:themeColor="text1"/>
          <w:sz w:val="20"/>
          <w:szCs w:val="20"/>
        </w:rPr>
        <w:t>60</w:t>
      </w:r>
      <w:r w:rsidRPr="00E234F4">
        <w:rPr>
          <w:rFonts w:ascii="Arial" w:eastAsia="MS Gothic" w:hAnsi="Arial" w:hint="eastAsia"/>
          <w:color w:val="000000" w:themeColor="text1"/>
          <w:sz w:val="20"/>
          <w:szCs w:val="20"/>
        </w:rPr>
        <w:t>～</w:t>
      </w:r>
      <w:r w:rsidRPr="00E234F4">
        <w:rPr>
          <w:rFonts w:ascii="Arial" w:eastAsia="MS Gothic" w:hAnsi="Arial" w:hint="eastAsia"/>
          <w:color w:val="000000" w:themeColor="text1"/>
          <w:sz w:val="20"/>
          <w:szCs w:val="20"/>
        </w:rPr>
        <w:t>80</w:t>
      </w:r>
      <w:r w:rsidRPr="00E234F4">
        <w:rPr>
          <w:rFonts w:ascii="Arial" w:eastAsia="MS Gothic" w:hAnsi="Arial" w:hint="eastAsia"/>
          <w:color w:val="000000" w:themeColor="text1"/>
          <w:sz w:val="20"/>
          <w:szCs w:val="20"/>
        </w:rPr>
        <w:t>の硬度レンジを持つこの</w:t>
      </w:r>
      <w:r w:rsidRPr="00E234F4">
        <w:rPr>
          <w:rFonts w:ascii="Arial" w:eastAsia="MS Gothic" w:hAnsi="Arial" w:hint="eastAsia"/>
          <w:color w:val="000000" w:themeColor="text1"/>
          <w:sz w:val="20"/>
          <w:szCs w:val="20"/>
        </w:rPr>
        <w:t>AD1/AP</w:t>
      </w:r>
      <w:r w:rsidRPr="00E234F4">
        <w:rPr>
          <w:rFonts w:ascii="Arial" w:eastAsia="MS Gothic" w:hAnsi="Arial" w:hint="eastAsia"/>
          <w:color w:val="000000" w:themeColor="text1"/>
          <w:sz w:val="20"/>
          <w:szCs w:val="20"/>
        </w:rPr>
        <w:t>シリーズは、</w:t>
      </w:r>
      <w:r w:rsidR="00E234F4">
        <w:rPr>
          <w:rFonts w:ascii="Arial" w:eastAsia="MS Gothic" w:hAnsi="Arial" w:hint="eastAsia"/>
          <w:color w:val="000000" w:themeColor="text1"/>
          <w:sz w:val="20"/>
          <w:szCs w:val="20"/>
        </w:rPr>
        <w:t>2</w:t>
      </w:r>
      <w:r w:rsidR="00E234F4">
        <w:rPr>
          <w:rFonts w:ascii="Arial" w:eastAsia="MS Gothic" w:hAnsi="Arial" w:hint="eastAsia"/>
          <w:color w:val="000000" w:themeColor="text1"/>
          <w:sz w:val="20"/>
          <w:szCs w:val="20"/>
        </w:rPr>
        <w:t>種材料による複合射出成形においても</w:t>
      </w:r>
      <w:r w:rsidRPr="00E234F4">
        <w:rPr>
          <w:rFonts w:ascii="Arial" w:eastAsia="MS Gothic" w:hAnsi="Arial" w:hint="eastAsia"/>
          <w:color w:val="000000" w:themeColor="text1"/>
          <w:sz w:val="20"/>
          <w:szCs w:val="20"/>
        </w:rPr>
        <w:t>均質な表面を生み出し</w:t>
      </w:r>
      <w:r w:rsidR="00E234F4">
        <w:rPr>
          <w:rFonts w:ascii="Arial" w:eastAsia="MS Gothic" w:hAnsi="Arial" w:hint="eastAsia"/>
          <w:color w:val="000000" w:themeColor="text1"/>
          <w:sz w:val="20"/>
          <w:szCs w:val="20"/>
        </w:rPr>
        <w:t>ます。</w:t>
      </w:r>
      <w:r w:rsidRPr="00E234F4">
        <w:rPr>
          <w:rFonts w:ascii="Arial" w:eastAsia="MS Gothic" w:hAnsi="Arial" w:hint="eastAsia"/>
          <w:color w:val="000000" w:themeColor="text1"/>
          <w:sz w:val="20"/>
          <w:szCs w:val="20"/>
        </w:rPr>
        <w:t>更に</w:t>
      </w:r>
      <w:r w:rsidR="00E234F4">
        <w:rPr>
          <w:rFonts w:ascii="Arial" w:eastAsia="MS Gothic" w:hAnsi="Arial" w:hint="eastAsia"/>
          <w:color w:val="000000" w:themeColor="text1"/>
          <w:sz w:val="20"/>
          <w:szCs w:val="20"/>
        </w:rPr>
        <w:t>、この材料は</w:t>
      </w:r>
      <w:r w:rsidRPr="00E234F4">
        <w:rPr>
          <w:rFonts w:ascii="Arial" w:eastAsia="MS Gothic" w:hAnsi="Arial" w:hint="eastAsia"/>
          <w:color w:val="000000" w:themeColor="text1"/>
          <w:sz w:val="20"/>
          <w:szCs w:val="20"/>
        </w:rPr>
        <w:t>PC</w:t>
      </w:r>
      <w:r w:rsidRPr="00E234F4">
        <w:rPr>
          <w:rFonts w:ascii="Arial" w:eastAsia="MS Gothic" w:hAnsi="Arial" w:hint="eastAsia"/>
          <w:color w:val="000000" w:themeColor="text1"/>
          <w:sz w:val="20"/>
          <w:szCs w:val="20"/>
        </w:rPr>
        <w:t>、</w:t>
      </w:r>
      <w:r w:rsidRPr="00E234F4">
        <w:rPr>
          <w:rFonts w:ascii="Arial" w:eastAsia="MS Gothic" w:hAnsi="Arial" w:hint="eastAsia"/>
          <w:color w:val="000000" w:themeColor="text1"/>
          <w:sz w:val="20"/>
          <w:szCs w:val="20"/>
        </w:rPr>
        <w:t>ABS</w:t>
      </w:r>
      <w:r w:rsidRPr="00E234F4">
        <w:rPr>
          <w:rFonts w:ascii="Arial" w:eastAsia="MS Gothic" w:hAnsi="Arial" w:hint="eastAsia"/>
          <w:color w:val="000000" w:themeColor="text1"/>
          <w:sz w:val="20"/>
          <w:szCs w:val="20"/>
        </w:rPr>
        <w:t>および</w:t>
      </w:r>
      <w:r w:rsidRPr="00E234F4">
        <w:rPr>
          <w:rFonts w:ascii="Arial" w:eastAsia="MS Gothic" w:hAnsi="Arial" w:hint="eastAsia"/>
          <w:color w:val="000000" w:themeColor="text1"/>
          <w:sz w:val="20"/>
          <w:szCs w:val="20"/>
        </w:rPr>
        <w:t>SAN</w:t>
      </w:r>
      <w:r w:rsidRPr="00E234F4">
        <w:rPr>
          <w:rFonts w:ascii="Arial" w:eastAsia="MS Gothic" w:hAnsi="Arial" w:hint="eastAsia"/>
          <w:color w:val="000000" w:themeColor="text1"/>
          <w:sz w:val="20"/>
          <w:szCs w:val="20"/>
        </w:rPr>
        <w:t>への良好な接着力を発揮し</w:t>
      </w:r>
      <w:r w:rsidR="00E234F4">
        <w:rPr>
          <w:rFonts w:ascii="Arial" w:eastAsia="MS Gothic" w:hAnsi="Arial" w:hint="eastAsia"/>
          <w:color w:val="000000" w:themeColor="text1"/>
          <w:sz w:val="20"/>
          <w:szCs w:val="20"/>
        </w:rPr>
        <w:t>、</w:t>
      </w:r>
      <w:r w:rsidRPr="00E234F4">
        <w:rPr>
          <w:rFonts w:ascii="Arial" w:eastAsia="MS Gothic" w:hAnsi="Arial" w:hint="eastAsia"/>
          <w:color w:val="000000" w:themeColor="text1"/>
          <w:sz w:val="20"/>
          <w:szCs w:val="20"/>
        </w:rPr>
        <w:t>また自動車内装における低臭気・低揮発性の基準に準拠しています。</w:t>
      </w:r>
      <w:r w:rsidR="00E234F4">
        <w:rPr>
          <w:rFonts w:ascii="Arial" w:eastAsia="MS Gothic" w:hAnsi="Arial" w:hint="eastAsia"/>
          <w:color w:val="000000" w:themeColor="text1"/>
          <w:sz w:val="20"/>
          <w:szCs w:val="20"/>
        </w:rPr>
        <w:t>加えて、</w:t>
      </w:r>
      <w:r w:rsidRPr="00E234F4">
        <w:rPr>
          <w:rFonts w:ascii="Arial" w:eastAsia="MS Gothic" w:hAnsi="Arial" w:hint="eastAsia"/>
          <w:color w:val="000000" w:themeColor="text1"/>
          <w:sz w:val="20"/>
          <w:szCs w:val="20"/>
        </w:rPr>
        <w:t>良好な加工性と</w:t>
      </w:r>
      <w:r w:rsidR="00E234F4">
        <w:rPr>
          <w:rFonts w:ascii="Arial" w:eastAsia="MS Gothic" w:hAnsi="Arial" w:hint="eastAsia"/>
          <w:color w:val="000000" w:themeColor="text1"/>
          <w:sz w:val="20"/>
          <w:szCs w:val="20"/>
        </w:rPr>
        <w:t>、従来にも増して優れた</w:t>
      </w:r>
      <w:r w:rsidRPr="00E234F4">
        <w:rPr>
          <w:rFonts w:ascii="Arial" w:eastAsia="MS Gothic" w:hAnsi="Arial" w:hint="eastAsia"/>
          <w:color w:val="000000" w:themeColor="text1"/>
          <w:sz w:val="20"/>
          <w:szCs w:val="20"/>
        </w:rPr>
        <w:t>表面</w:t>
      </w:r>
      <w:r w:rsidR="00E234F4">
        <w:rPr>
          <w:rFonts w:ascii="Arial" w:eastAsia="MS Gothic" w:hAnsi="Arial" w:hint="eastAsia"/>
          <w:color w:val="000000" w:themeColor="text1"/>
          <w:sz w:val="20"/>
          <w:szCs w:val="20"/>
        </w:rPr>
        <w:t>品質</w:t>
      </w:r>
      <w:r w:rsidRPr="00E234F4">
        <w:rPr>
          <w:rFonts w:ascii="Arial" w:eastAsia="MS Gothic" w:hAnsi="Arial" w:hint="eastAsia"/>
          <w:color w:val="000000" w:themeColor="text1"/>
          <w:sz w:val="20"/>
          <w:szCs w:val="20"/>
        </w:rPr>
        <w:t>を備えています。</w:t>
      </w:r>
    </w:p>
    <w:p w14:paraId="0912F244" w14:textId="77777777" w:rsidR="00C27DAB" w:rsidRPr="00E234F4" w:rsidRDefault="00C27DAB" w:rsidP="00F53680">
      <w:pPr>
        <w:tabs>
          <w:tab w:val="left" w:pos="6804"/>
        </w:tabs>
        <w:spacing w:after="0" w:line="360" w:lineRule="auto"/>
        <w:ind w:right="1559"/>
        <w:jc w:val="both"/>
        <w:rPr>
          <w:rFonts w:ascii="Arial" w:eastAsia="MS Gothic" w:hAnsi="Arial" w:cs="Arial"/>
          <w:color w:val="000000" w:themeColor="text1"/>
          <w:sz w:val="20"/>
          <w:szCs w:val="20"/>
        </w:rPr>
      </w:pPr>
    </w:p>
    <w:p w14:paraId="4E117A2B" w14:textId="2C5EFFA3" w:rsidR="00C27DAB" w:rsidRPr="00E234F4" w:rsidRDefault="00C27DAB" w:rsidP="00C27DAB">
      <w:pPr>
        <w:tabs>
          <w:tab w:val="left" w:pos="6804"/>
        </w:tabs>
        <w:spacing w:after="0" w:line="360" w:lineRule="auto"/>
        <w:ind w:right="1559"/>
        <w:jc w:val="both"/>
        <w:rPr>
          <w:rFonts w:ascii="Arial" w:eastAsia="MS Gothic" w:hAnsi="Arial" w:cs="Arial"/>
          <w:color w:val="000000" w:themeColor="text1"/>
          <w:sz w:val="20"/>
          <w:szCs w:val="20"/>
        </w:rPr>
      </w:pPr>
      <w:r w:rsidRPr="00E234F4">
        <w:rPr>
          <w:rFonts w:ascii="Arial" w:eastAsia="MS Gothic" w:hAnsi="Arial" w:hint="eastAsia"/>
          <w:color w:val="000000" w:themeColor="text1"/>
          <w:sz w:val="20"/>
          <w:szCs w:val="20"/>
        </w:rPr>
        <w:t>KRAIBURG TPE</w:t>
      </w:r>
      <w:r w:rsidRPr="00E234F4">
        <w:rPr>
          <w:rFonts w:ascii="Arial" w:eastAsia="MS Gothic" w:hAnsi="Arial" w:hint="eastAsia"/>
          <w:color w:val="000000" w:themeColor="text1"/>
          <w:sz w:val="20"/>
          <w:szCs w:val="20"/>
        </w:rPr>
        <w:t>のコンパウンドは、最良の接着性が求められる複合射出成形の手法で、容易に加工することが可能です。同時に、インサート成形の手法においても、部品設計におけるより大きなイノベーションの可能性を拓きます。</w:t>
      </w:r>
    </w:p>
    <w:p w14:paraId="2A02F22D" w14:textId="77777777" w:rsidR="00C27DAB" w:rsidRPr="00E234F4" w:rsidRDefault="00C27DAB" w:rsidP="00F53680">
      <w:pPr>
        <w:tabs>
          <w:tab w:val="left" w:pos="6804"/>
        </w:tabs>
        <w:spacing w:after="0" w:line="360" w:lineRule="auto"/>
        <w:ind w:right="1559"/>
        <w:jc w:val="both"/>
        <w:rPr>
          <w:rFonts w:ascii="Arial" w:eastAsia="MS Gothic" w:hAnsi="Arial" w:cs="Arial"/>
          <w:color w:val="000000" w:themeColor="text1"/>
          <w:sz w:val="20"/>
          <w:szCs w:val="20"/>
        </w:rPr>
      </w:pPr>
    </w:p>
    <w:p w14:paraId="4CF3D053" w14:textId="77777777" w:rsidR="00186EB9" w:rsidRDefault="00C27DAB" w:rsidP="00543720">
      <w:pPr>
        <w:tabs>
          <w:tab w:val="left" w:pos="6804"/>
        </w:tabs>
        <w:spacing w:after="0" w:line="360" w:lineRule="auto"/>
        <w:ind w:right="1559"/>
        <w:jc w:val="both"/>
        <w:rPr>
          <w:rFonts w:ascii="Arial" w:eastAsia="MS Gothic" w:hAnsi="Arial" w:cs="Arial"/>
          <w:color w:val="000000" w:themeColor="text1"/>
          <w:sz w:val="20"/>
          <w:szCs w:val="20"/>
        </w:rPr>
      </w:pPr>
      <w:r w:rsidRPr="00E234F4">
        <w:rPr>
          <w:rFonts w:ascii="Arial" w:eastAsia="MS Gothic" w:hAnsi="Arial" w:hint="eastAsia"/>
          <w:color w:val="000000" w:themeColor="text1"/>
          <w:sz w:val="20"/>
          <w:szCs w:val="20"/>
        </w:rPr>
        <w:t>黒色で供給されるこの</w:t>
      </w:r>
      <w:r w:rsidRPr="00E234F4">
        <w:rPr>
          <w:rFonts w:ascii="Arial" w:eastAsia="MS Gothic" w:hAnsi="Arial" w:hint="eastAsia"/>
          <w:color w:val="000000" w:themeColor="text1"/>
          <w:sz w:val="20"/>
          <w:szCs w:val="20"/>
        </w:rPr>
        <w:t>AD1/AP</w:t>
      </w:r>
      <w:r w:rsidRPr="00E234F4">
        <w:rPr>
          <w:rFonts w:ascii="Arial" w:eastAsia="MS Gothic" w:hAnsi="Arial" w:hint="eastAsia"/>
          <w:color w:val="000000" w:themeColor="text1"/>
          <w:sz w:val="20"/>
          <w:szCs w:val="20"/>
        </w:rPr>
        <w:t>シリーズは、自動車の内装や、ハンドツールや電動工具のハンドルなどの産業用部品アプリケーションのために理想的な材料ソリューションです。</w:t>
      </w:r>
    </w:p>
    <w:p w14:paraId="559EBC5C" w14:textId="01239410" w:rsidR="00543720" w:rsidRPr="00186EB9" w:rsidRDefault="00C27DAB" w:rsidP="00543720">
      <w:pPr>
        <w:tabs>
          <w:tab w:val="left" w:pos="6804"/>
        </w:tabs>
        <w:spacing w:after="0" w:line="360" w:lineRule="auto"/>
        <w:ind w:right="1559"/>
        <w:jc w:val="both"/>
        <w:rPr>
          <w:rFonts w:ascii="Arial" w:eastAsia="MS Gothic" w:hAnsi="Arial" w:cs="Arial"/>
          <w:color w:val="000000" w:themeColor="text1"/>
          <w:sz w:val="20"/>
          <w:szCs w:val="20"/>
        </w:rPr>
      </w:pPr>
      <w:r w:rsidRPr="00E234F4">
        <w:rPr>
          <w:rFonts w:ascii="Arial" w:eastAsia="MS Gothic" w:hAnsi="Arial" w:hint="eastAsia"/>
          <w:b/>
          <w:bCs/>
          <w:color w:val="000000" w:themeColor="text1"/>
          <w:sz w:val="20"/>
          <w:szCs w:val="20"/>
        </w:rPr>
        <w:lastRenderedPageBreak/>
        <w:t>ウイニング・デザイン、プラス・アルファの要素</w:t>
      </w:r>
    </w:p>
    <w:p w14:paraId="45ACF5DB" w14:textId="77777777" w:rsidR="00543720" w:rsidRPr="00E234F4" w:rsidRDefault="00543720" w:rsidP="00543720">
      <w:pPr>
        <w:tabs>
          <w:tab w:val="left" w:pos="6804"/>
        </w:tabs>
        <w:spacing w:after="0" w:line="360" w:lineRule="auto"/>
        <w:ind w:right="1559"/>
        <w:jc w:val="both"/>
        <w:rPr>
          <w:rFonts w:ascii="Arial" w:eastAsia="MS Gothic" w:hAnsi="Arial" w:cs="Arial"/>
          <w:b/>
          <w:bCs/>
          <w:color w:val="000000" w:themeColor="text1"/>
          <w:sz w:val="20"/>
          <w:szCs w:val="20"/>
        </w:rPr>
      </w:pPr>
    </w:p>
    <w:p w14:paraId="47EED1C1" w14:textId="2C01E8C8" w:rsidR="00543720" w:rsidRPr="00E234F4" w:rsidRDefault="00C27DAB" w:rsidP="00543720">
      <w:pPr>
        <w:tabs>
          <w:tab w:val="left" w:pos="6804"/>
        </w:tabs>
        <w:spacing w:after="0" w:line="360" w:lineRule="auto"/>
        <w:ind w:right="1559"/>
        <w:jc w:val="both"/>
        <w:rPr>
          <w:rFonts w:ascii="Arial" w:eastAsia="MS Gothic" w:hAnsi="Arial" w:cs="Arial"/>
          <w:color w:val="000000" w:themeColor="text1"/>
          <w:sz w:val="20"/>
          <w:szCs w:val="20"/>
        </w:rPr>
      </w:pPr>
      <w:r w:rsidRPr="00E234F4">
        <w:rPr>
          <w:rFonts w:ascii="Arial" w:eastAsia="MS Gothic" w:hAnsi="Arial" w:hint="eastAsia"/>
          <w:color w:val="000000" w:themeColor="text1"/>
          <w:sz w:val="20"/>
          <w:szCs w:val="20"/>
        </w:rPr>
        <w:t>洗練された自動車の持つ美しさの訴求に寄与すべく、</w:t>
      </w:r>
      <w:r w:rsidR="00244922">
        <w:rPr>
          <w:rFonts w:ascii="Arial" w:eastAsia="MS Gothic" w:hAnsi="Arial" w:hint="eastAsia"/>
          <w:color w:val="000000" w:themeColor="text1"/>
          <w:sz w:val="20"/>
          <w:szCs w:val="20"/>
        </w:rPr>
        <w:t>さらにこの</w:t>
      </w:r>
      <w:r w:rsidR="006B0C07" w:rsidRPr="006B0C07">
        <w:rPr>
          <w:rFonts w:ascii="Arial" w:eastAsia="MS Gothic" w:hAnsi="Arial"/>
          <w:color w:val="000000" w:themeColor="text1"/>
          <w:sz w:val="20"/>
          <w:szCs w:val="20"/>
        </w:rPr>
        <w:t>THERMOLAST® K</w:t>
      </w:r>
      <w:r w:rsidRPr="00E234F4">
        <w:rPr>
          <w:rFonts w:ascii="Arial" w:eastAsia="MS Gothic" w:hAnsi="Arial" w:hint="eastAsia"/>
          <w:color w:val="000000" w:themeColor="text1"/>
          <w:sz w:val="20"/>
          <w:szCs w:val="20"/>
        </w:rPr>
        <w:t>シリーズは耐紫外線性能、耐スクラッチ性、そして耐摩耗性をフィーチャーしています。こ</w:t>
      </w:r>
      <w:r w:rsidR="00244922">
        <w:rPr>
          <w:rFonts w:ascii="Arial" w:eastAsia="MS Gothic" w:hAnsi="Arial" w:hint="eastAsia"/>
          <w:color w:val="000000" w:themeColor="text1"/>
          <w:sz w:val="20"/>
          <w:szCs w:val="20"/>
        </w:rPr>
        <w:t>れらの性能が</w:t>
      </w:r>
      <w:r w:rsidRPr="00E234F4">
        <w:rPr>
          <w:rFonts w:ascii="Arial" w:eastAsia="MS Gothic" w:hAnsi="Arial" w:hint="eastAsia"/>
          <w:color w:val="000000" w:themeColor="text1"/>
          <w:sz w:val="20"/>
          <w:szCs w:val="20"/>
        </w:rPr>
        <w:t>、この材料を自動車マット、カップホルダー、ドア・シル、その他の内装アプリケーションに最適なものにしています。</w:t>
      </w:r>
    </w:p>
    <w:p w14:paraId="2FF1A1DF" w14:textId="11978D80" w:rsidR="00543720" w:rsidRPr="00E234F4" w:rsidRDefault="00543720" w:rsidP="00543720">
      <w:pPr>
        <w:tabs>
          <w:tab w:val="left" w:pos="6804"/>
        </w:tabs>
        <w:spacing w:after="0" w:line="360" w:lineRule="auto"/>
        <w:ind w:right="1559"/>
        <w:jc w:val="both"/>
        <w:rPr>
          <w:rFonts w:ascii="Arial" w:eastAsia="MS Gothic" w:hAnsi="Arial" w:cs="Arial"/>
          <w:color w:val="000000" w:themeColor="text1"/>
          <w:sz w:val="20"/>
          <w:szCs w:val="20"/>
        </w:rPr>
      </w:pPr>
    </w:p>
    <w:p w14:paraId="198E201D" w14:textId="77777777" w:rsidR="007E14EA" w:rsidRPr="00E234F4" w:rsidRDefault="007E14EA" w:rsidP="007E14EA">
      <w:pPr>
        <w:tabs>
          <w:tab w:val="left" w:pos="6804"/>
        </w:tabs>
        <w:spacing w:after="0" w:line="360" w:lineRule="auto"/>
        <w:ind w:right="1559"/>
        <w:jc w:val="both"/>
        <w:rPr>
          <w:rFonts w:ascii="Arial" w:eastAsia="MS Gothic" w:hAnsi="Arial" w:cs="Arial"/>
          <w:color w:val="000000" w:themeColor="text1"/>
          <w:sz w:val="20"/>
          <w:szCs w:val="20"/>
        </w:rPr>
      </w:pPr>
      <w:r w:rsidRPr="00E234F4">
        <w:rPr>
          <w:rFonts w:ascii="Arial" w:eastAsia="MS Gothic" w:hAnsi="Arial" w:hint="eastAsia"/>
          <w:color w:val="000000" w:themeColor="text1"/>
          <w:sz w:val="20"/>
          <w:szCs w:val="20"/>
        </w:rPr>
        <w:t>KRAIBURG TPE</w:t>
      </w:r>
      <w:r w:rsidRPr="00E234F4">
        <w:rPr>
          <w:rFonts w:ascii="Arial" w:eastAsia="MS Gothic" w:hAnsi="Arial" w:hint="eastAsia"/>
          <w:color w:val="000000" w:themeColor="text1"/>
          <w:sz w:val="20"/>
          <w:szCs w:val="20"/>
        </w:rPr>
        <w:t>のプロジェクトマネージャーである</w:t>
      </w:r>
      <w:r w:rsidRPr="00E234F4">
        <w:rPr>
          <w:rFonts w:ascii="Arial" w:eastAsia="MS Gothic" w:hAnsi="Arial" w:hint="eastAsia"/>
          <w:color w:val="000000" w:themeColor="text1"/>
          <w:sz w:val="20"/>
          <w:szCs w:val="20"/>
        </w:rPr>
        <w:t>Marcus Cheah</w:t>
      </w:r>
      <w:r w:rsidRPr="00E234F4">
        <w:rPr>
          <w:rFonts w:ascii="Arial" w:eastAsia="MS Gothic" w:hAnsi="Arial" w:hint="eastAsia"/>
          <w:color w:val="000000" w:themeColor="text1"/>
          <w:sz w:val="20"/>
          <w:szCs w:val="20"/>
        </w:rPr>
        <w:t>はこう語っています。「当社の</w:t>
      </w:r>
      <w:r w:rsidRPr="00E234F4">
        <w:rPr>
          <w:rFonts w:ascii="Arial" w:eastAsia="MS Gothic" w:hAnsi="Arial" w:hint="eastAsia"/>
          <w:color w:val="000000" w:themeColor="text1"/>
          <w:sz w:val="20"/>
          <w:szCs w:val="20"/>
        </w:rPr>
        <w:t>TPE</w:t>
      </w:r>
      <w:r w:rsidRPr="00E234F4">
        <w:rPr>
          <w:rFonts w:ascii="Arial" w:eastAsia="MS Gothic" w:hAnsi="Arial" w:hint="eastAsia"/>
          <w:color w:val="000000" w:themeColor="text1"/>
          <w:sz w:val="20"/>
          <w:szCs w:val="20"/>
        </w:rPr>
        <w:t>コンパウンドは、</w:t>
      </w:r>
      <w:r w:rsidRPr="00E234F4">
        <w:rPr>
          <w:rFonts w:ascii="Arial" w:eastAsia="MS Gothic" w:hAnsi="Arial" w:hint="eastAsia"/>
          <w:color w:val="000000" w:themeColor="text1"/>
          <w:sz w:val="20"/>
          <w:szCs w:val="20"/>
        </w:rPr>
        <w:t>2</w:t>
      </w:r>
      <w:r w:rsidRPr="00E234F4">
        <w:rPr>
          <w:rFonts w:ascii="Arial" w:eastAsia="MS Gothic" w:hAnsi="Arial" w:hint="eastAsia"/>
          <w:color w:val="000000" w:themeColor="text1"/>
          <w:sz w:val="20"/>
          <w:szCs w:val="20"/>
        </w:rPr>
        <w:t>材料複合成形への対応性によって、プラスチック・パーツの設計における多彩なイノベーションおよび可能性を拓くものとなっています。これらの材料は、接触部のソフトな感触を向上させると共に、振動を減衰される用途では不快なビビリ音やきしみ音を改善します。</w:t>
      </w:r>
      <w:r w:rsidRPr="00E234F4">
        <w:rPr>
          <w:rFonts w:ascii="Arial" w:eastAsia="MS Gothic" w:hAnsi="Arial" w:hint="eastAsia"/>
          <w:color w:val="000000" w:themeColor="text1"/>
          <w:sz w:val="20"/>
          <w:szCs w:val="20"/>
        </w:rPr>
        <w:t xml:space="preserve">  </w:t>
      </w:r>
      <w:r w:rsidRPr="00E234F4">
        <w:rPr>
          <w:rFonts w:ascii="Arial" w:eastAsia="MS Gothic" w:hAnsi="Arial" w:hint="eastAsia"/>
          <w:color w:val="000000" w:themeColor="text1"/>
          <w:sz w:val="20"/>
          <w:szCs w:val="20"/>
        </w:rPr>
        <w:t>当社の低臭気・低揮発性</w:t>
      </w:r>
      <w:r w:rsidRPr="00E234F4">
        <w:rPr>
          <w:rFonts w:ascii="Arial" w:eastAsia="MS Gothic" w:hAnsi="Arial" w:hint="eastAsia"/>
          <w:color w:val="000000" w:themeColor="text1"/>
          <w:sz w:val="20"/>
          <w:szCs w:val="20"/>
        </w:rPr>
        <w:t>TPE</w:t>
      </w:r>
      <w:r w:rsidRPr="00E234F4">
        <w:rPr>
          <w:rFonts w:ascii="Arial" w:eastAsia="MS Gothic" w:hAnsi="Arial" w:hint="eastAsia"/>
          <w:color w:val="000000" w:themeColor="text1"/>
          <w:sz w:val="20"/>
          <w:szCs w:val="20"/>
        </w:rPr>
        <w:t>ソリューションは、</w:t>
      </w:r>
      <w:r w:rsidRPr="00E234F4">
        <w:rPr>
          <w:rFonts w:ascii="Arial" w:eastAsia="MS Gothic" w:hAnsi="Arial" w:hint="eastAsia"/>
          <w:color w:val="000000" w:themeColor="text1"/>
          <w:sz w:val="20"/>
          <w:szCs w:val="20"/>
        </w:rPr>
        <w:t>OEM</w:t>
      </w:r>
      <w:r w:rsidRPr="00E234F4">
        <w:rPr>
          <w:rFonts w:ascii="Arial" w:eastAsia="MS Gothic" w:hAnsi="Arial" w:hint="eastAsia"/>
          <w:color w:val="000000" w:themeColor="text1"/>
          <w:sz w:val="20"/>
          <w:szCs w:val="20"/>
        </w:rPr>
        <w:t>の自動車内装アプリケーションへの高度な要求を満足しています。」</w:t>
      </w:r>
    </w:p>
    <w:p w14:paraId="63DBA9CC" w14:textId="6069CAB4" w:rsidR="00543720" w:rsidRPr="00E234F4" w:rsidRDefault="00543720" w:rsidP="00543720">
      <w:pPr>
        <w:tabs>
          <w:tab w:val="left" w:pos="6804"/>
        </w:tabs>
        <w:spacing w:after="0" w:line="360" w:lineRule="auto"/>
        <w:ind w:right="1559"/>
        <w:jc w:val="both"/>
        <w:rPr>
          <w:rFonts w:ascii="Arial" w:eastAsia="MS Gothic" w:hAnsi="Arial" w:cs="Arial"/>
          <w:color w:val="000000" w:themeColor="text1"/>
          <w:sz w:val="20"/>
          <w:szCs w:val="20"/>
        </w:rPr>
      </w:pPr>
      <w:r w:rsidRPr="00E234F4">
        <w:rPr>
          <w:rFonts w:ascii="Arial" w:eastAsia="MS Gothic" w:hAnsi="Arial" w:hint="eastAsia"/>
          <w:color w:val="000000" w:themeColor="text1"/>
          <w:sz w:val="20"/>
          <w:szCs w:val="20"/>
        </w:rPr>
        <w:t xml:space="preserve"> </w:t>
      </w:r>
    </w:p>
    <w:p w14:paraId="7D0DE361" w14:textId="77777777" w:rsidR="00543720" w:rsidRPr="00E234F4" w:rsidRDefault="00543720" w:rsidP="00543720">
      <w:pPr>
        <w:tabs>
          <w:tab w:val="left" w:pos="6804"/>
        </w:tabs>
        <w:spacing w:after="0" w:line="360" w:lineRule="auto"/>
        <w:ind w:right="1559"/>
        <w:jc w:val="both"/>
        <w:rPr>
          <w:rFonts w:ascii="Arial" w:eastAsia="MS Gothic" w:hAnsi="Arial" w:cs="Arial"/>
          <w:color w:val="000000" w:themeColor="text1"/>
          <w:sz w:val="20"/>
          <w:szCs w:val="20"/>
        </w:rPr>
      </w:pPr>
    </w:p>
    <w:p w14:paraId="2F48683A" w14:textId="408BE7EE" w:rsidR="007E14EA" w:rsidRPr="00E234F4" w:rsidRDefault="00FF343B" w:rsidP="00543720">
      <w:pPr>
        <w:tabs>
          <w:tab w:val="left" w:pos="6804"/>
        </w:tabs>
        <w:spacing w:after="0" w:line="360" w:lineRule="auto"/>
        <w:ind w:right="1559"/>
        <w:jc w:val="both"/>
        <w:rPr>
          <w:rFonts w:ascii="Arial" w:eastAsia="MS Gothic" w:hAnsi="Arial" w:cs="Arial"/>
          <w:b/>
          <w:color w:val="000000" w:themeColor="text1"/>
          <w:sz w:val="20"/>
          <w:szCs w:val="20"/>
        </w:rPr>
      </w:pPr>
      <w:r w:rsidRPr="00E234F4">
        <w:rPr>
          <w:rFonts w:ascii="Arial" w:eastAsia="MS Gothic" w:hAnsi="Arial" w:hint="eastAsia"/>
          <w:b/>
          <w:color w:val="000000" w:themeColor="text1"/>
          <w:sz w:val="20"/>
          <w:szCs w:val="20"/>
        </w:rPr>
        <w:t>CHINAPLAS 2021</w:t>
      </w:r>
      <w:r w:rsidRPr="00E234F4">
        <w:rPr>
          <w:rFonts w:ascii="Arial" w:eastAsia="MS Gothic" w:hAnsi="Arial" w:hint="eastAsia"/>
          <w:b/>
          <w:color w:val="000000" w:themeColor="text1"/>
          <w:sz w:val="20"/>
          <w:szCs w:val="20"/>
        </w:rPr>
        <w:t>で、イノベーションを発見してください</w:t>
      </w:r>
    </w:p>
    <w:p w14:paraId="19570ECF" w14:textId="607F3FF5" w:rsidR="00543720" w:rsidRPr="00E234F4" w:rsidRDefault="00543720" w:rsidP="00543720">
      <w:pPr>
        <w:tabs>
          <w:tab w:val="left" w:pos="6804"/>
        </w:tabs>
        <w:spacing w:after="0" w:line="360" w:lineRule="auto"/>
        <w:ind w:right="1559"/>
        <w:jc w:val="both"/>
        <w:rPr>
          <w:rFonts w:ascii="Arial" w:eastAsia="MS Gothic" w:hAnsi="Arial" w:cs="Arial"/>
          <w:color w:val="000000" w:themeColor="text1"/>
          <w:sz w:val="20"/>
          <w:szCs w:val="20"/>
        </w:rPr>
      </w:pPr>
      <w:r w:rsidRPr="00E234F4">
        <w:rPr>
          <w:rFonts w:ascii="Arial" w:eastAsia="MS Gothic" w:hAnsi="Arial" w:hint="eastAsia"/>
          <w:color w:val="000000" w:themeColor="text1"/>
          <w:sz w:val="20"/>
          <w:szCs w:val="20"/>
        </w:rPr>
        <w:t>KRAIBURG TPE</w:t>
      </w:r>
      <w:r w:rsidRPr="00E234F4">
        <w:rPr>
          <w:rFonts w:ascii="Arial" w:eastAsia="MS Gothic" w:hAnsi="Arial" w:hint="eastAsia"/>
          <w:color w:val="000000" w:themeColor="text1"/>
          <w:sz w:val="20"/>
          <w:szCs w:val="20"/>
        </w:rPr>
        <w:t>の</w:t>
      </w:r>
      <w:r w:rsidRPr="00E234F4">
        <w:rPr>
          <w:rFonts w:ascii="Arial" w:eastAsia="MS Gothic" w:hAnsi="Arial" w:hint="eastAsia"/>
          <w:color w:val="000000" w:themeColor="text1"/>
          <w:sz w:val="20"/>
          <w:szCs w:val="20"/>
        </w:rPr>
        <w:t>AD1/AP</w:t>
      </w:r>
      <w:r w:rsidRPr="00E234F4">
        <w:rPr>
          <w:rFonts w:ascii="Arial" w:eastAsia="MS Gothic" w:hAnsi="Arial" w:hint="eastAsia"/>
          <w:color w:val="000000" w:themeColor="text1"/>
          <w:sz w:val="20"/>
          <w:szCs w:val="20"/>
        </w:rPr>
        <w:t>シリーズは、特にアジア太平洋地域における、自動車内装および産業用部品の市場をターゲットにしています。</w:t>
      </w:r>
    </w:p>
    <w:p w14:paraId="3BDFDB90" w14:textId="77777777" w:rsidR="00543720" w:rsidRPr="00E234F4" w:rsidRDefault="00543720" w:rsidP="00543720">
      <w:pPr>
        <w:tabs>
          <w:tab w:val="left" w:pos="6804"/>
        </w:tabs>
        <w:spacing w:after="0" w:line="360" w:lineRule="auto"/>
        <w:ind w:right="1559"/>
        <w:jc w:val="both"/>
        <w:rPr>
          <w:rFonts w:ascii="Arial" w:eastAsia="MS Gothic" w:hAnsi="Arial" w:cs="Arial"/>
          <w:color w:val="000000" w:themeColor="text1"/>
          <w:sz w:val="20"/>
          <w:szCs w:val="20"/>
        </w:rPr>
      </w:pPr>
    </w:p>
    <w:p w14:paraId="123E8695" w14:textId="245EF75A" w:rsidR="005063AE" w:rsidRPr="00E234F4" w:rsidRDefault="005063AE" w:rsidP="005063AE">
      <w:pPr>
        <w:tabs>
          <w:tab w:val="left" w:pos="6804"/>
        </w:tabs>
        <w:spacing w:after="0" w:line="360" w:lineRule="auto"/>
        <w:ind w:right="1559"/>
        <w:jc w:val="both"/>
        <w:rPr>
          <w:rFonts w:ascii="Arial" w:eastAsia="MS Gothic" w:hAnsi="Arial" w:cs="Arial"/>
          <w:color w:val="000000" w:themeColor="text1"/>
          <w:sz w:val="20"/>
          <w:szCs w:val="20"/>
        </w:rPr>
      </w:pPr>
      <w:r w:rsidRPr="00E234F4">
        <w:rPr>
          <w:rFonts w:ascii="Arial" w:eastAsia="MS Gothic" w:hAnsi="Arial" w:hint="eastAsia"/>
          <w:color w:val="000000" w:themeColor="text1"/>
          <w:sz w:val="20"/>
          <w:szCs w:val="20"/>
        </w:rPr>
        <w:t>この新たな</w:t>
      </w:r>
      <w:r w:rsidRPr="00E234F4">
        <w:rPr>
          <w:rFonts w:ascii="Arial" w:eastAsia="MS Gothic" w:hAnsi="Arial" w:hint="eastAsia"/>
          <w:color w:val="000000" w:themeColor="text1"/>
          <w:sz w:val="20"/>
          <w:szCs w:val="20"/>
        </w:rPr>
        <w:t>AD1/AP</w:t>
      </w:r>
      <w:r w:rsidRPr="00E234F4">
        <w:rPr>
          <w:rFonts w:ascii="Arial" w:eastAsia="MS Gothic" w:hAnsi="Arial" w:hint="eastAsia"/>
          <w:color w:val="000000" w:themeColor="text1"/>
          <w:sz w:val="20"/>
          <w:szCs w:val="20"/>
        </w:rPr>
        <w:t>シリーズは、来る</w:t>
      </w:r>
      <w:r w:rsidRPr="00E234F4">
        <w:rPr>
          <w:rFonts w:ascii="Arial" w:eastAsia="MS Gothic" w:hAnsi="Arial" w:hint="eastAsia"/>
          <w:color w:val="000000" w:themeColor="text1"/>
          <w:sz w:val="20"/>
          <w:szCs w:val="20"/>
        </w:rPr>
        <w:t>2021</w:t>
      </w:r>
      <w:r w:rsidRPr="00E234F4">
        <w:rPr>
          <w:rFonts w:ascii="Arial" w:eastAsia="MS Gothic" w:hAnsi="Arial" w:hint="eastAsia"/>
          <w:color w:val="000000" w:themeColor="text1"/>
          <w:sz w:val="20"/>
          <w:szCs w:val="20"/>
        </w:rPr>
        <w:t>年</w:t>
      </w:r>
      <w:r w:rsidRPr="00E234F4">
        <w:rPr>
          <w:rFonts w:ascii="Arial" w:eastAsia="MS Gothic" w:hAnsi="Arial" w:hint="eastAsia"/>
          <w:color w:val="000000" w:themeColor="text1"/>
          <w:sz w:val="20"/>
          <w:szCs w:val="20"/>
        </w:rPr>
        <w:t>4</w:t>
      </w:r>
      <w:r w:rsidRPr="00E234F4">
        <w:rPr>
          <w:rFonts w:ascii="Arial" w:eastAsia="MS Gothic" w:hAnsi="Arial" w:hint="eastAsia"/>
          <w:color w:val="000000" w:themeColor="text1"/>
          <w:sz w:val="20"/>
          <w:szCs w:val="20"/>
        </w:rPr>
        <w:t>月</w:t>
      </w:r>
      <w:r w:rsidRPr="00E234F4">
        <w:rPr>
          <w:rFonts w:ascii="Arial" w:eastAsia="MS Gothic" w:hAnsi="Arial" w:hint="eastAsia"/>
          <w:color w:val="000000" w:themeColor="text1"/>
          <w:sz w:val="20"/>
          <w:szCs w:val="20"/>
        </w:rPr>
        <w:t>13-16</w:t>
      </w:r>
      <w:r w:rsidRPr="00E234F4">
        <w:rPr>
          <w:rFonts w:ascii="Arial" w:eastAsia="MS Gothic" w:hAnsi="Arial" w:hint="eastAsia"/>
          <w:color w:val="000000" w:themeColor="text1"/>
          <w:sz w:val="20"/>
          <w:szCs w:val="20"/>
        </w:rPr>
        <w:t>日に、中国・深センのワールド・エキシビション・アンド・コンベンショナル・センターで開催される</w:t>
      </w:r>
      <w:r w:rsidRPr="00E234F4">
        <w:rPr>
          <w:rFonts w:ascii="Arial" w:eastAsia="MS Gothic" w:hAnsi="Arial" w:hint="eastAsia"/>
          <w:color w:val="000000" w:themeColor="text1"/>
          <w:sz w:val="20"/>
          <w:szCs w:val="20"/>
        </w:rPr>
        <w:t>CHINAPLAS</w:t>
      </w:r>
      <w:r w:rsidRPr="00E234F4">
        <w:rPr>
          <w:rFonts w:ascii="Arial" w:eastAsia="MS Gothic" w:hAnsi="Arial" w:hint="eastAsia"/>
          <w:color w:val="000000" w:themeColor="text1"/>
          <w:sz w:val="20"/>
          <w:szCs w:val="20"/>
        </w:rPr>
        <w:t>のホール</w:t>
      </w:r>
      <w:r w:rsidRPr="00E234F4">
        <w:rPr>
          <w:rFonts w:ascii="Arial" w:eastAsia="MS Gothic" w:hAnsi="Arial" w:hint="eastAsia"/>
          <w:color w:val="000000" w:themeColor="text1"/>
          <w:sz w:val="20"/>
          <w:szCs w:val="20"/>
        </w:rPr>
        <w:t>17</w:t>
      </w:r>
      <w:r w:rsidRPr="00E234F4">
        <w:rPr>
          <w:rFonts w:ascii="Arial" w:eastAsia="MS Gothic" w:hAnsi="Arial" w:hint="eastAsia"/>
          <w:color w:val="000000" w:themeColor="text1"/>
          <w:sz w:val="20"/>
          <w:szCs w:val="20"/>
        </w:rPr>
        <w:t>、ブース</w:t>
      </w:r>
      <w:r w:rsidRPr="00E234F4">
        <w:rPr>
          <w:rFonts w:ascii="Arial" w:eastAsia="MS Gothic" w:hAnsi="Arial" w:hint="eastAsia"/>
          <w:color w:val="000000" w:themeColor="text1"/>
          <w:sz w:val="20"/>
          <w:szCs w:val="20"/>
        </w:rPr>
        <w:t>A31</w:t>
      </w:r>
      <w:r w:rsidRPr="00E234F4">
        <w:rPr>
          <w:rFonts w:ascii="Arial" w:eastAsia="MS Gothic" w:hAnsi="Arial" w:hint="eastAsia"/>
          <w:color w:val="000000" w:themeColor="text1"/>
          <w:sz w:val="20"/>
          <w:szCs w:val="20"/>
        </w:rPr>
        <w:t>に設けられる</w:t>
      </w:r>
      <w:r w:rsidRPr="00E234F4">
        <w:rPr>
          <w:rFonts w:ascii="Arial" w:eastAsia="MS Gothic" w:hAnsi="Arial" w:hint="eastAsia"/>
          <w:color w:val="000000" w:themeColor="text1"/>
          <w:sz w:val="20"/>
          <w:szCs w:val="20"/>
        </w:rPr>
        <w:t>KRAIBURG TPE</w:t>
      </w:r>
      <w:r w:rsidRPr="00E234F4">
        <w:rPr>
          <w:rFonts w:ascii="Arial" w:eastAsia="MS Gothic" w:hAnsi="Arial" w:hint="eastAsia"/>
          <w:color w:val="000000" w:themeColor="text1"/>
          <w:sz w:val="20"/>
          <w:szCs w:val="20"/>
        </w:rPr>
        <w:t>にてハイライトされることになっています。</w:t>
      </w:r>
    </w:p>
    <w:p w14:paraId="723DE1E6" w14:textId="77777777" w:rsidR="00543720" w:rsidRPr="00E234F4" w:rsidRDefault="00543720" w:rsidP="00EC7126">
      <w:pPr>
        <w:keepNext/>
        <w:keepLines/>
        <w:spacing w:after="0" w:line="360" w:lineRule="auto"/>
        <w:ind w:right="1701"/>
        <w:rPr>
          <w:rFonts w:ascii="Arial" w:eastAsia="MS Gothic" w:hAnsi="Arial"/>
          <w:noProof/>
          <w:color w:val="000000" w:themeColor="text1"/>
        </w:rPr>
      </w:pPr>
    </w:p>
    <w:p w14:paraId="72541C6C" w14:textId="7BEABFA5" w:rsidR="004562AC" w:rsidRPr="00E234F4" w:rsidRDefault="00186EB9" w:rsidP="00EC7126">
      <w:pPr>
        <w:keepNext/>
        <w:keepLines/>
        <w:spacing w:after="0" w:line="360" w:lineRule="auto"/>
        <w:ind w:right="1701"/>
        <w:rPr>
          <w:rFonts w:ascii="Arial" w:eastAsia="MS Gothic" w:hAnsi="Arial" w:cs="Arial"/>
          <w:b/>
          <w:bCs/>
          <w:color w:val="000000" w:themeColor="text1"/>
          <w:sz w:val="20"/>
          <w:szCs w:val="20"/>
        </w:rPr>
      </w:pPr>
      <w:r>
        <w:rPr>
          <w:rFonts w:ascii="Arial" w:eastAsia="MS Gothic" w:hAnsi="Arial" w:hint="eastAsia"/>
          <w:noProof/>
          <w:color w:val="000000" w:themeColor="text1"/>
        </w:rPr>
        <w:drawing>
          <wp:inline distT="0" distB="0" distL="0" distR="0" wp14:anchorId="6F6EE2CB" wp14:editId="1F34EDD0">
            <wp:extent cx="4896653" cy="31775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99751" cy="3179550"/>
                    </a:xfrm>
                    <a:prstGeom prst="rect">
                      <a:avLst/>
                    </a:prstGeom>
                    <a:noFill/>
                    <a:ln>
                      <a:noFill/>
                    </a:ln>
                  </pic:spPr>
                </pic:pic>
              </a:graphicData>
            </a:graphic>
          </wp:inline>
        </w:drawing>
      </w:r>
    </w:p>
    <w:p w14:paraId="448950E1" w14:textId="02643F4C" w:rsidR="005320D5" w:rsidRPr="00E234F4" w:rsidRDefault="005320D5" w:rsidP="00EC7126">
      <w:pPr>
        <w:keepNext/>
        <w:keepLines/>
        <w:spacing w:after="0" w:line="360" w:lineRule="auto"/>
        <w:ind w:right="1701"/>
        <w:rPr>
          <w:rFonts w:ascii="Arial" w:eastAsia="MS Gothic" w:hAnsi="Arial"/>
          <w:noProof/>
          <w:color w:val="000000" w:themeColor="text1"/>
        </w:rPr>
      </w:pPr>
      <w:r w:rsidRPr="00E234F4">
        <w:rPr>
          <w:rFonts w:ascii="Arial" w:eastAsia="MS Gothic" w:hAnsi="Arial" w:hint="eastAsia"/>
          <w:b/>
          <w:bCs/>
          <w:color w:val="000000" w:themeColor="text1"/>
          <w:sz w:val="20"/>
          <w:szCs w:val="20"/>
        </w:rPr>
        <w:t>（写真：</w:t>
      </w:r>
      <w:r w:rsidRPr="00E234F4">
        <w:rPr>
          <w:rFonts w:ascii="Arial" w:eastAsia="MS Gothic" w:hAnsi="Arial" w:hint="eastAsia"/>
          <w:b/>
          <w:bCs/>
          <w:color w:val="000000" w:themeColor="text1"/>
          <w:sz w:val="20"/>
          <w:szCs w:val="20"/>
        </w:rPr>
        <w:t>© 2021 KRAIBURG TPE</w:t>
      </w:r>
      <w:r w:rsidRPr="00E234F4">
        <w:rPr>
          <w:rFonts w:ascii="Arial" w:eastAsia="MS Gothic" w:hAnsi="Arial" w:hint="eastAsia"/>
          <w:b/>
          <w:bCs/>
          <w:color w:val="000000" w:themeColor="text1"/>
          <w:sz w:val="20"/>
          <w:szCs w:val="20"/>
        </w:rPr>
        <w:t>）</w:t>
      </w:r>
    </w:p>
    <w:p w14:paraId="62F08EF9" w14:textId="77777777" w:rsidR="005320D5" w:rsidRPr="00E234F4" w:rsidRDefault="005320D5" w:rsidP="00EC7126">
      <w:pPr>
        <w:keepLines/>
        <w:spacing w:after="0" w:line="360" w:lineRule="auto"/>
        <w:ind w:right="1701"/>
        <w:rPr>
          <w:rFonts w:ascii="Arial" w:eastAsia="MS Gothic" w:hAnsi="Arial" w:cs="Arial"/>
          <w:color w:val="000000" w:themeColor="text1"/>
          <w:sz w:val="20"/>
        </w:rPr>
      </w:pPr>
    </w:p>
    <w:p w14:paraId="65502225" w14:textId="77777777" w:rsidR="00E234F4" w:rsidRDefault="005320D5" w:rsidP="00EC7126">
      <w:pPr>
        <w:spacing w:after="0" w:line="360" w:lineRule="auto"/>
        <w:ind w:right="1163"/>
        <w:rPr>
          <w:rFonts w:ascii="Arial" w:eastAsia="MS Gothic" w:hAnsi="Arial"/>
          <w:color w:val="000000" w:themeColor="text1"/>
          <w:sz w:val="20"/>
          <w:szCs w:val="20"/>
        </w:rPr>
      </w:pPr>
      <w:r w:rsidRPr="00E234F4">
        <w:rPr>
          <w:rFonts w:ascii="Arial" w:eastAsia="MS Gothic" w:hAnsi="Arial" w:hint="eastAsia"/>
          <w:color w:val="000000" w:themeColor="text1"/>
          <w:sz w:val="20"/>
          <w:szCs w:val="20"/>
        </w:rPr>
        <w:t>高精細の画像が必要の際は、下記の担当者にお問い合わせください。</w:t>
      </w:r>
    </w:p>
    <w:p w14:paraId="6FC6BFB4" w14:textId="442FA09F" w:rsidR="00EC7126" w:rsidRPr="00E234F4" w:rsidRDefault="005320D5" w:rsidP="00EC7126">
      <w:pPr>
        <w:spacing w:after="0" w:line="360" w:lineRule="auto"/>
        <w:ind w:right="1163"/>
        <w:rPr>
          <w:rFonts w:ascii="Arial" w:eastAsia="MS Gothic" w:hAnsi="Arial" w:cs="Arial"/>
          <w:color w:val="000000" w:themeColor="text1"/>
          <w:sz w:val="20"/>
          <w:szCs w:val="20"/>
        </w:rPr>
      </w:pPr>
      <w:r w:rsidRPr="00E234F4">
        <w:rPr>
          <w:rFonts w:ascii="Arial" w:eastAsia="MS Gothic" w:hAnsi="Arial" w:hint="eastAsia"/>
          <w:color w:val="000000" w:themeColor="text1"/>
          <w:sz w:val="20"/>
          <w:szCs w:val="20"/>
        </w:rPr>
        <w:t>Bridget Ngang (</w:t>
      </w:r>
      <w:hyperlink r:id="rId12" w:history="1">
        <w:r w:rsidRPr="00E234F4">
          <w:rPr>
            <w:rStyle w:val="Hyperlink"/>
            <w:rFonts w:ascii="Arial" w:eastAsia="MS Gothic" w:hAnsi="Arial" w:hint="eastAsia"/>
            <w:color w:val="000000" w:themeColor="text1"/>
            <w:sz w:val="20"/>
            <w:szCs w:val="20"/>
          </w:rPr>
          <w:t>bridget.ngang@kraiburg-tpe.com</w:t>
        </w:r>
      </w:hyperlink>
      <w:r w:rsidRPr="00E234F4">
        <w:rPr>
          <w:rFonts w:ascii="Arial" w:eastAsia="MS Gothic" w:hAnsi="Arial" w:hint="eastAsia"/>
          <w:color w:val="000000" w:themeColor="text1"/>
          <w:sz w:val="20"/>
          <w:szCs w:val="20"/>
        </w:rPr>
        <w:t xml:space="preserve"> , +6 03 9545 6301). </w:t>
      </w:r>
    </w:p>
    <w:p w14:paraId="6588D228" w14:textId="77777777" w:rsidR="00EC7126" w:rsidRPr="00E234F4" w:rsidRDefault="00EC7126" w:rsidP="003955E2">
      <w:pPr>
        <w:spacing w:after="0" w:line="360" w:lineRule="auto"/>
        <w:ind w:right="1163"/>
        <w:jc w:val="both"/>
        <w:rPr>
          <w:rFonts w:ascii="Arial" w:eastAsia="MS Gothic" w:hAnsi="Arial" w:cs="Arial"/>
          <w:color w:val="000000" w:themeColor="text1"/>
          <w:sz w:val="20"/>
          <w:szCs w:val="20"/>
        </w:rPr>
      </w:pPr>
    </w:p>
    <w:p w14:paraId="053987E0" w14:textId="77777777" w:rsidR="00EC7126" w:rsidRPr="00E234F4" w:rsidRDefault="00EC7126" w:rsidP="003955E2">
      <w:pPr>
        <w:spacing w:after="0" w:line="360" w:lineRule="auto"/>
        <w:ind w:right="1163"/>
        <w:jc w:val="both"/>
        <w:rPr>
          <w:rFonts w:ascii="Arial" w:eastAsia="MS Gothic" w:hAnsi="Arial" w:cs="Arial"/>
          <w:color w:val="000000" w:themeColor="text1"/>
          <w:sz w:val="20"/>
          <w:szCs w:val="20"/>
        </w:rPr>
      </w:pPr>
    </w:p>
    <w:p w14:paraId="79B18251" w14:textId="77777777" w:rsidR="004562AC" w:rsidRPr="00E234F4" w:rsidRDefault="004562AC" w:rsidP="003955E2">
      <w:pPr>
        <w:spacing w:after="0" w:line="360" w:lineRule="auto"/>
        <w:ind w:right="1163"/>
        <w:jc w:val="both"/>
        <w:rPr>
          <w:rFonts w:ascii="Arial" w:eastAsia="MS Gothic" w:hAnsi="Arial" w:cs="Arial"/>
          <w:b/>
          <w:bCs/>
          <w:color w:val="000000" w:themeColor="text1"/>
          <w:sz w:val="20"/>
          <w:szCs w:val="20"/>
        </w:rPr>
      </w:pPr>
    </w:p>
    <w:p w14:paraId="600A67BD" w14:textId="77777777" w:rsidR="00435158" w:rsidRPr="00E234F4" w:rsidRDefault="00435158">
      <w:pPr>
        <w:rPr>
          <w:rFonts w:ascii="Arial" w:eastAsia="MS Gothic" w:hAnsi="Arial" w:cs="Arial"/>
          <w:b/>
          <w:bCs/>
          <w:color w:val="000000" w:themeColor="text1"/>
          <w:sz w:val="20"/>
          <w:szCs w:val="20"/>
        </w:rPr>
      </w:pPr>
      <w:r w:rsidRPr="00E234F4">
        <w:rPr>
          <w:rFonts w:ascii="Arial" w:eastAsia="MS Gothic" w:hAnsi="Arial" w:hint="eastAsia"/>
        </w:rPr>
        <w:br w:type="page"/>
      </w:r>
    </w:p>
    <w:p w14:paraId="1223A429" w14:textId="05BDDE6B" w:rsidR="005320D5" w:rsidRPr="00E234F4" w:rsidRDefault="005320D5" w:rsidP="003955E2">
      <w:pPr>
        <w:spacing w:after="0" w:line="360" w:lineRule="auto"/>
        <w:ind w:right="1163"/>
        <w:jc w:val="both"/>
        <w:rPr>
          <w:rFonts w:ascii="Arial" w:eastAsia="MS Gothic" w:hAnsi="Arial" w:cs="Arial"/>
          <w:b/>
          <w:bCs/>
          <w:color w:val="000000" w:themeColor="text1"/>
          <w:sz w:val="20"/>
          <w:szCs w:val="20"/>
        </w:rPr>
      </w:pPr>
      <w:r w:rsidRPr="00E234F4">
        <w:rPr>
          <w:rFonts w:ascii="Arial" w:eastAsia="MS Gothic" w:hAnsi="Arial" w:hint="eastAsia"/>
          <w:b/>
          <w:bCs/>
          <w:color w:val="000000" w:themeColor="text1"/>
          <w:sz w:val="20"/>
          <w:szCs w:val="20"/>
        </w:rPr>
        <w:lastRenderedPageBreak/>
        <w:t>WeChat</w:t>
      </w:r>
      <w:r w:rsidRPr="00E234F4">
        <w:rPr>
          <w:rFonts w:ascii="Arial" w:eastAsia="MS Gothic" w:hAnsi="Arial" w:hint="eastAsia"/>
          <w:b/>
          <w:bCs/>
          <w:color w:val="000000" w:themeColor="text1"/>
          <w:sz w:val="20"/>
          <w:szCs w:val="20"/>
        </w:rPr>
        <w:t>で当社をフォローしてください</w:t>
      </w:r>
    </w:p>
    <w:p w14:paraId="21B404AA" w14:textId="2D4AE413" w:rsidR="005320D5" w:rsidRPr="00E234F4" w:rsidRDefault="005320D5" w:rsidP="005C2021">
      <w:pPr>
        <w:spacing w:after="0" w:line="360" w:lineRule="auto"/>
        <w:ind w:right="1699"/>
        <w:jc w:val="both"/>
        <w:rPr>
          <w:rFonts w:ascii="Arial" w:eastAsia="MS Gothic" w:hAnsi="Arial" w:cs="Arial"/>
          <w:b/>
          <w:color w:val="000000" w:themeColor="text1"/>
          <w:sz w:val="20"/>
          <w:szCs w:val="20"/>
        </w:rPr>
      </w:pPr>
      <w:r w:rsidRPr="00E234F4">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3"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633CFAED" w14:textId="77777777" w:rsidR="00435158" w:rsidRPr="00E234F4" w:rsidRDefault="00435158" w:rsidP="00435158">
      <w:pPr>
        <w:rPr>
          <w:rFonts w:ascii="Arial" w:eastAsia="MS Gothic" w:hAnsi="Arial" w:cs="Arial"/>
          <w:b/>
          <w:color w:val="000000" w:themeColor="text1"/>
          <w:sz w:val="20"/>
          <w:szCs w:val="20"/>
        </w:rPr>
      </w:pPr>
    </w:p>
    <w:p w14:paraId="6E6C9844" w14:textId="08CA3368" w:rsidR="001C2242" w:rsidRPr="00E234F4" w:rsidRDefault="001C2242" w:rsidP="00435158">
      <w:pPr>
        <w:rPr>
          <w:rFonts w:ascii="Arial" w:eastAsia="MS Gothic" w:hAnsi="Arial" w:cs="Arial"/>
          <w:b/>
          <w:color w:val="000000" w:themeColor="text1"/>
          <w:sz w:val="20"/>
          <w:szCs w:val="20"/>
        </w:rPr>
      </w:pPr>
      <w:r w:rsidRPr="00E234F4">
        <w:rPr>
          <w:rFonts w:ascii="Arial" w:eastAsia="MS Gothic" w:hAnsi="Arial" w:hint="eastAsia"/>
          <w:b/>
          <w:color w:val="000000" w:themeColor="text1"/>
          <w:sz w:val="20"/>
          <w:szCs w:val="20"/>
        </w:rPr>
        <w:t xml:space="preserve">KRAIBURG TPE </w:t>
      </w:r>
      <w:r w:rsidRPr="00E234F4">
        <w:rPr>
          <w:rFonts w:ascii="Arial" w:eastAsia="MS Gothic" w:hAnsi="Arial" w:hint="eastAsia"/>
          <w:b/>
          <w:color w:val="000000" w:themeColor="text1"/>
          <w:sz w:val="20"/>
          <w:szCs w:val="20"/>
        </w:rPr>
        <w:t>について</w:t>
      </w:r>
      <w:r w:rsidRPr="00E234F4">
        <w:rPr>
          <w:rFonts w:ascii="Arial" w:eastAsia="MS Gothic" w:hAnsi="Arial" w:hint="eastAsia"/>
          <w:b/>
          <w:color w:val="000000" w:themeColor="text1"/>
          <w:sz w:val="20"/>
          <w:szCs w:val="20"/>
        </w:rPr>
        <w:t xml:space="preserve"> </w:t>
      </w:r>
    </w:p>
    <w:p w14:paraId="3F0787F4" w14:textId="5F3D0AA1" w:rsidR="00B50D2B" w:rsidRPr="00E234F4" w:rsidRDefault="00B50D2B" w:rsidP="00B50D2B">
      <w:pPr>
        <w:shd w:val="clear" w:color="auto" w:fill="FFFFFF"/>
        <w:spacing w:after="150" w:line="360" w:lineRule="auto"/>
        <w:ind w:right="1559"/>
        <w:jc w:val="both"/>
        <w:rPr>
          <w:rFonts w:ascii="Arial" w:eastAsia="MS Gothic" w:hAnsi="Arial" w:cs="Arial"/>
          <w:color w:val="000000"/>
          <w:sz w:val="20"/>
          <w:szCs w:val="20"/>
        </w:rPr>
      </w:pPr>
      <w:r w:rsidRPr="00E234F4">
        <w:rPr>
          <w:rFonts w:ascii="Arial" w:eastAsia="MS Gothic" w:hAnsi="Arial" w:hint="eastAsia"/>
          <w:color w:val="000000"/>
          <w:sz w:val="20"/>
          <w:szCs w:val="20"/>
        </w:rPr>
        <w:t>KRAIBURG TPE</w:t>
      </w:r>
      <w:r w:rsidRPr="00E234F4">
        <w:rPr>
          <w:rFonts w:ascii="Arial" w:eastAsia="MS Gothic" w:hAnsi="Arial" w:hint="eastAsia"/>
          <w:color w:val="000000"/>
          <w:sz w:val="20"/>
          <w:szCs w:val="20"/>
        </w:rPr>
        <w:t>（クライブルグ</w:t>
      </w:r>
      <w:r w:rsidRPr="00E234F4">
        <w:rPr>
          <w:rFonts w:ascii="Arial" w:eastAsia="MS Gothic" w:hAnsi="Arial" w:hint="eastAsia"/>
          <w:color w:val="000000"/>
          <w:sz w:val="20"/>
          <w:szCs w:val="20"/>
        </w:rPr>
        <w:t>TPE</w:t>
      </w:r>
      <w:r w:rsidRPr="00E234F4">
        <w:rPr>
          <w:rFonts w:ascii="Arial" w:eastAsia="MS Gothic" w:hAnsi="Arial" w:hint="eastAsia"/>
          <w:color w:val="000000"/>
          <w:sz w:val="20"/>
          <w:szCs w:val="20"/>
        </w:rPr>
        <w:t>：</w:t>
      </w:r>
      <w:r w:rsidRPr="00E234F4">
        <w:rPr>
          <w:rFonts w:ascii="Arial" w:eastAsia="MS Gothic" w:hAnsi="Arial" w:hint="eastAsia"/>
          <w:color w:val="000000"/>
          <w:sz w:val="20"/>
          <w:szCs w:val="20"/>
        </w:rPr>
        <w:t xml:space="preserve"> www.kraiburg-tpe.com</w:t>
      </w:r>
      <w:r w:rsidRPr="00E234F4">
        <w:rPr>
          <w:rFonts w:ascii="Arial" w:eastAsia="MS Gothic" w:hAnsi="Arial" w:hint="eastAsia"/>
          <w:color w:val="000000"/>
          <w:sz w:val="20"/>
          <w:szCs w:val="20"/>
        </w:rPr>
        <w:t>）は、熱可塑性エラストマーの世界的なメーカーです。</w:t>
      </w:r>
      <w:r w:rsidRPr="00E234F4">
        <w:rPr>
          <w:rFonts w:ascii="Arial" w:eastAsia="MS Gothic" w:hAnsi="Arial" w:hint="eastAsia"/>
          <w:color w:val="000000"/>
          <w:sz w:val="20"/>
          <w:szCs w:val="20"/>
        </w:rPr>
        <w:t>1947</w:t>
      </w:r>
      <w:r w:rsidRPr="00E234F4">
        <w:rPr>
          <w:rFonts w:ascii="Arial" w:eastAsia="MS Gothic" w:hAnsi="Arial" w:hint="eastAsia"/>
          <w:color w:val="000000"/>
          <w:sz w:val="20"/>
          <w:szCs w:val="20"/>
        </w:rPr>
        <w:t>年創立の歴史ある</w:t>
      </w:r>
      <w:r w:rsidRPr="00E234F4">
        <w:rPr>
          <w:rFonts w:ascii="Arial" w:eastAsia="MS Gothic" w:hAnsi="Arial" w:hint="eastAsia"/>
          <w:color w:val="000000"/>
          <w:sz w:val="20"/>
          <w:szCs w:val="20"/>
        </w:rPr>
        <w:t>KRAIBURG</w:t>
      </w:r>
      <w:r w:rsidRPr="00E234F4">
        <w:rPr>
          <w:rFonts w:ascii="Arial" w:eastAsia="MS Gothic" w:hAnsi="Arial" w:hint="eastAsia"/>
          <w:color w:val="000000"/>
          <w:sz w:val="20"/>
          <w:szCs w:val="20"/>
        </w:rPr>
        <w:t>グループの一員として</w:t>
      </w:r>
      <w:r w:rsidRPr="00E234F4">
        <w:rPr>
          <w:rFonts w:ascii="Arial" w:eastAsia="MS Gothic" w:hAnsi="Arial" w:hint="eastAsia"/>
          <w:color w:val="000000"/>
          <w:sz w:val="20"/>
          <w:szCs w:val="20"/>
        </w:rPr>
        <w:t>2001</w:t>
      </w:r>
      <w:r w:rsidRPr="00E234F4">
        <w:rPr>
          <w:rFonts w:ascii="Arial" w:eastAsia="MS Gothic" w:hAnsi="Arial" w:hint="eastAsia"/>
          <w:color w:val="000000"/>
          <w:sz w:val="20"/>
          <w:szCs w:val="20"/>
        </w:rPr>
        <w:t>年に設立されて以来、</w:t>
      </w:r>
      <w:r w:rsidRPr="00E234F4">
        <w:rPr>
          <w:rFonts w:ascii="Arial" w:eastAsia="MS Gothic" w:hAnsi="Arial" w:hint="eastAsia"/>
          <w:color w:val="000000"/>
          <w:sz w:val="20"/>
          <w:szCs w:val="20"/>
        </w:rPr>
        <w:t>KRAIBURG TPE</w:t>
      </w:r>
      <w:r w:rsidRPr="00E234F4">
        <w:rPr>
          <w:rFonts w:ascii="Arial" w:eastAsia="MS Gothic" w:hAnsi="Arial" w:hint="eastAsia"/>
          <w:color w:val="000000"/>
          <w:sz w:val="20"/>
          <w:szCs w:val="20"/>
        </w:rPr>
        <w:t>は熱可塑性エラストマーにおける新たな領域を開拓し、今日ではこの業界のリーダー企業に成長しています。ドイツ、アメリカおよびマレーシアの工場を通じ、</w:t>
      </w:r>
      <w:r w:rsidRPr="00E234F4">
        <w:rPr>
          <w:rFonts w:ascii="Arial" w:eastAsia="MS Gothic" w:hAnsi="Arial" w:hint="eastAsia"/>
          <w:color w:val="000000"/>
          <w:sz w:val="20"/>
          <w:szCs w:val="20"/>
        </w:rPr>
        <w:t>KRAIBURG TPE</w:t>
      </w:r>
      <w:r w:rsidRPr="00E234F4">
        <w:rPr>
          <w:rFonts w:ascii="Arial" w:eastAsia="MS Gothic" w:hAnsi="Arial" w:hint="eastAsia"/>
          <w:color w:val="000000"/>
          <w:sz w:val="20"/>
          <w:szCs w:val="20"/>
        </w:rPr>
        <w:t>は自動車、産業機器、消費者向け製品、そして厳格な規制のある医療分野の各用途に向けて、幅広い樹脂製品群を提供しています。</w:t>
      </w:r>
      <w:r w:rsidRPr="00E234F4">
        <w:rPr>
          <w:rFonts w:ascii="Arial" w:eastAsia="MS Gothic" w:hAnsi="Arial" w:hint="eastAsia"/>
          <w:color w:val="000000"/>
          <w:sz w:val="20"/>
          <w:szCs w:val="20"/>
        </w:rPr>
        <w:t>THERMOLAST®</w:t>
      </w:r>
      <w:r w:rsidRPr="00E234F4">
        <w:rPr>
          <w:rFonts w:ascii="Arial" w:eastAsia="MS Gothic" w:hAnsi="Arial" w:hint="eastAsia"/>
          <w:color w:val="000000"/>
          <w:sz w:val="20"/>
          <w:szCs w:val="20"/>
        </w:rPr>
        <w:t>（サーモラスト）、</w:t>
      </w:r>
      <w:r w:rsidRPr="00E234F4">
        <w:rPr>
          <w:rFonts w:ascii="Arial" w:eastAsia="MS Gothic" w:hAnsi="Arial" w:hint="eastAsia"/>
          <w:color w:val="000000"/>
          <w:sz w:val="20"/>
          <w:szCs w:val="20"/>
        </w:rPr>
        <w:t>COPEC®</w:t>
      </w:r>
      <w:r w:rsidRPr="00E234F4">
        <w:rPr>
          <w:rFonts w:ascii="Arial" w:eastAsia="MS Gothic" w:hAnsi="Arial" w:hint="eastAsia"/>
          <w:color w:val="000000"/>
          <w:sz w:val="20"/>
          <w:szCs w:val="20"/>
        </w:rPr>
        <w:t>（コーペック）、</w:t>
      </w:r>
      <w:r w:rsidRPr="00E234F4">
        <w:rPr>
          <w:rFonts w:ascii="Arial" w:eastAsia="MS Gothic" w:hAnsi="Arial" w:hint="eastAsia"/>
          <w:color w:val="000000"/>
          <w:sz w:val="20"/>
          <w:szCs w:val="20"/>
        </w:rPr>
        <w:t>HIPEX®</w:t>
      </w:r>
      <w:r w:rsidRPr="00E234F4">
        <w:rPr>
          <w:rFonts w:ascii="Arial" w:eastAsia="MS Gothic" w:hAnsi="Arial" w:hint="eastAsia"/>
          <w:color w:val="000000"/>
          <w:sz w:val="20"/>
          <w:szCs w:val="20"/>
        </w:rPr>
        <w:t>（ハイペックス）、そして</w:t>
      </w:r>
      <w:r w:rsidRPr="00E234F4">
        <w:rPr>
          <w:rFonts w:ascii="Arial" w:eastAsia="MS Gothic" w:hAnsi="Arial" w:hint="eastAsia"/>
          <w:color w:val="000000"/>
          <w:sz w:val="20"/>
          <w:szCs w:val="20"/>
        </w:rPr>
        <w:t>For-Tec E®</w:t>
      </w:r>
      <w:r w:rsidRPr="00E234F4">
        <w:rPr>
          <w:rFonts w:ascii="Arial" w:eastAsia="MS Gothic" w:hAnsi="Arial" w:hint="eastAsia"/>
          <w:color w:val="000000"/>
          <w:sz w:val="20"/>
          <w:szCs w:val="20"/>
        </w:rPr>
        <w:t>（フォーテック</w:t>
      </w:r>
      <w:r w:rsidRPr="00E234F4">
        <w:rPr>
          <w:rFonts w:ascii="Arial" w:eastAsia="MS Gothic" w:hAnsi="Arial" w:hint="eastAsia"/>
          <w:color w:val="000000"/>
          <w:sz w:val="20"/>
          <w:szCs w:val="20"/>
        </w:rPr>
        <w:t>E</w:t>
      </w:r>
      <w:r w:rsidRPr="00E234F4">
        <w:rPr>
          <w:rFonts w:ascii="Arial" w:eastAsia="MS Gothic" w:hAnsi="Arial" w:hint="eastAsia"/>
          <w:color w:val="000000"/>
          <w:sz w:val="20"/>
          <w:szCs w:val="20"/>
        </w:rPr>
        <w:t>）の定評ある製品群は、射出成形または押出成形による加工方法を通じて、メーカーに対しプロセスおよび製品設計における数々の利点をもたらします。</w:t>
      </w:r>
      <w:r w:rsidRPr="00E234F4">
        <w:rPr>
          <w:rFonts w:ascii="Arial" w:eastAsia="MS Gothic" w:hAnsi="Arial" w:hint="eastAsia"/>
          <w:color w:val="000000"/>
          <w:sz w:val="20"/>
          <w:szCs w:val="20"/>
        </w:rPr>
        <w:t>KRAIBURG TPE</w:t>
      </w:r>
      <w:r w:rsidRPr="00E234F4">
        <w:rPr>
          <w:rFonts w:ascii="Arial" w:eastAsia="MS Gothic" w:hAnsi="Arial" w:hint="eastAsia"/>
          <w:color w:val="000000"/>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E234F4">
        <w:rPr>
          <w:rFonts w:ascii="Arial" w:eastAsia="MS Gothic" w:hAnsi="Arial" w:hint="eastAsia"/>
          <w:color w:val="000000"/>
          <w:sz w:val="20"/>
          <w:szCs w:val="20"/>
        </w:rPr>
        <w:t>ISO50001</w:t>
      </w:r>
      <w:r w:rsidRPr="00E234F4">
        <w:rPr>
          <w:rFonts w:ascii="Arial" w:eastAsia="MS Gothic" w:hAnsi="Arial" w:hint="eastAsia"/>
          <w:color w:val="000000"/>
          <w:sz w:val="20"/>
          <w:szCs w:val="20"/>
        </w:rPr>
        <w:t>の認証を受けており、またすべてのグローバルサイトにおいても</w:t>
      </w:r>
      <w:r w:rsidRPr="00E234F4">
        <w:rPr>
          <w:rFonts w:ascii="Arial" w:eastAsia="MS Gothic" w:hAnsi="Arial" w:hint="eastAsia"/>
          <w:color w:val="000000"/>
          <w:sz w:val="20"/>
          <w:szCs w:val="20"/>
        </w:rPr>
        <w:t>ISO9001</w:t>
      </w:r>
      <w:r w:rsidRPr="00E234F4">
        <w:rPr>
          <w:rFonts w:ascii="Arial" w:eastAsia="MS Gothic" w:hAnsi="Arial" w:hint="eastAsia"/>
          <w:color w:val="000000"/>
          <w:sz w:val="20"/>
          <w:szCs w:val="20"/>
        </w:rPr>
        <w:t>および</w:t>
      </w:r>
      <w:r w:rsidRPr="00E234F4">
        <w:rPr>
          <w:rFonts w:ascii="Arial" w:eastAsia="MS Gothic" w:hAnsi="Arial" w:hint="eastAsia"/>
          <w:color w:val="000000"/>
          <w:sz w:val="20"/>
          <w:szCs w:val="20"/>
        </w:rPr>
        <w:t>ISO14001</w:t>
      </w:r>
      <w:r w:rsidRPr="00E234F4">
        <w:rPr>
          <w:rFonts w:ascii="Arial" w:eastAsia="MS Gothic" w:hAnsi="Arial" w:hint="eastAsia"/>
          <w:color w:val="000000"/>
          <w:sz w:val="20"/>
          <w:szCs w:val="20"/>
        </w:rPr>
        <w:t>の認証を受けています。</w:t>
      </w:r>
      <w:r w:rsidRPr="00E234F4">
        <w:rPr>
          <w:rFonts w:ascii="Arial" w:eastAsia="MS Gothic" w:hAnsi="Arial" w:hint="eastAsia"/>
          <w:color w:val="000000"/>
          <w:sz w:val="20"/>
          <w:szCs w:val="20"/>
        </w:rPr>
        <w:t>2020</w:t>
      </w:r>
      <w:r w:rsidRPr="00E234F4">
        <w:rPr>
          <w:rFonts w:ascii="Arial" w:eastAsia="MS Gothic" w:hAnsi="Arial" w:hint="eastAsia"/>
          <w:color w:val="000000"/>
          <w:sz w:val="20"/>
          <w:szCs w:val="20"/>
        </w:rPr>
        <w:t>年の時点で、</w:t>
      </w:r>
      <w:r w:rsidRPr="00E234F4">
        <w:rPr>
          <w:rFonts w:ascii="Arial" w:eastAsia="MS Gothic" w:hAnsi="Arial" w:hint="eastAsia"/>
          <w:color w:val="000000"/>
          <w:sz w:val="20"/>
          <w:szCs w:val="20"/>
        </w:rPr>
        <w:t>KRAIBURG TPE</w:t>
      </w:r>
      <w:r w:rsidRPr="00E234F4">
        <w:rPr>
          <w:rFonts w:ascii="Arial" w:eastAsia="MS Gothic" w:hAnsi="Arial" w:hint="eastAsia"/>
          <w:color w:val="000000"/>
          <w:sz w:val="20"/>
          <w:szCs w:val="20"/>
        </w:rPr>
        <w:t>は世界中に</w:t>
      </w:r>
      <w:r w:rsidRPr="00E234F4">
        <w:rPr>
          <w:rFonts w:ascii="Arial" w:eastAsia="MS Gothic" w:hAnsi="Arial" w:hint="eastAsia"/>
          <w:color w:val="000000"/>
          <w:sz w:val="20"/>
          <w:szCs w:val="20"/>
        </w:rPr>
        <w:t>650</w:t>
      </w:r>
      <w:r w:rsidRPr="00E234F4">
        <w:rPr>
          <w:rFonts w:ascii="Arial" w:eastAsia="MS Gothic" w:hAnsi="Arial" w:hint="eastAsia"/>
          <w:color w:val="000000"/>
          <w:sz w:val="20"/>
          <w:szCs w:val="20"/>
        </w:rPr>
        <w:t>名の社員を有し、</w:t>
      </w:r>
      <w:r w:rsidRPr="00E234F4">
        <w:rPr>
          <w:rFonts w:ascii="Arial" w:eastAsia="MS Gothic" w:hAnsi="Arial" w:hint="eastAsia"/>
          <w:color w:val="000000"/>
          <w:sz w:val="20"/>
          <w:szCs w:val="20"/>
        </w:rPr>
        <w:t>1</w:t>
      </w:r>
      <w:r w:rsidRPr="00E234F4">
        <w:rPr>
          <w:rFonts w:ascii="Arial" w:eastAsia="MS Gothic" w:hAnsi="Arial" w:hint="eastAsia"/>
          <w:color w:val="000000"/>
          <w:sz w:val="20"/>
          <w:szCs w:val="20"/>
        </w:rPr>
        <w:t>億</w:t>
      </w:r>
      <w:r w:rsidRPr="00E234F4">
        <w:rPr>
          <w:rFonts w:ascii="Arial" w:eastAsia="MS Gothic" w:hAnsi="Arial" w:hint="eastAsia"/>
          <w:color w:val="000000"/>
          <w:sz w:val="20"/>
          <w:szCs w:val="20"/>
        </w:rPr>
        <w:t>8400</w:t>
      </w:r>
      <w:r w:rsidRPr="00E234F4">
        <w:rPr>
          <w:rFonts w:ascii="Arial" w:eastAsia="MS Gothic" w:hAnsi="Arial" w:hint="eastAsia"/>
          <w:color w:val="000000"/>
          <w:sz w:val="20"/>
          <w:szCs w:val="20"/>
        </w:rPr>
        <w:t>万ユーロの売上高を記録しています。</w:t>
      </w:r>
    </w:p>
    <w:p w14:paraId="4837FE41" w14:textId="77777777" w:rsidR="00DC32CA" w:rsidRPr="00E234F4" w:rsidRDefault="00DC32CA" w:rsidP="00FA450B">
      <w:pPr>
        <w:keepNext/>
        <w:keepLines/>
        <w:spacing w:after="0" w:line="360" w:lineRule="auto"/>
        <w:ind w:right="1701"/>
        <w:rPr>
          <w:rFonts w:ascii="Arial" w:eastAsia="MS Gothic" w:hAnsi="Arial" w:cs="Arial"/>
          <w:color w:val="000000" w:themeColor="text1"/>
          <w:sz w:val="20"/>
        </w:rPr>
      </w:pPr>
    </w:p>
    <w:sectPr w:rsidR="00DC32CA" w:rsidRPr="00E234F4" w:rsidSect="00F125F3">
      <w:headerReference w:type="default" r:id="rId14"/>
      <w:headerReference w:type="first" r:id="rId15"/>
      <w:footerReference w:type="first" r:id="rId1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EFFFB2" w14:textId="77777777" w:rsidR="00951F1F" w:rsidRDefault="00951F1F" w:rsidP="00784C57">
      <w:pPr>
        <w:spacing w:after="0" w:line="240" w:lineRule="auto"/>
      </w:pPr>
      <w:r>
        <w:separator/>
      </w:r>
    </w:p>
  </w:endnote>
  <w:endnote w:type="continuationSeparator" w:id="0">
    <w:p w14:paraId="0D014ED8" w14:textId="77777777" w:rsidR="00951F1F" w:rsidRDefault="00951F1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38813C9C"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9DFDDB" w14:textId="77777777" w:rsidR="00951F1F" w:rsidRDefault="00951F1F" w:rsidP="00784C57">
      <w:pPr>
        <w:spacing w:after="0" w:line="240" w:lineRule="auto"/>
      </w:pPr>
      <w:r>
        <w:separator/>
      </w:r>
    </w:p>
  </w:footnote>
  <w:footnote w:type="continuationSeparator" w:id="0">
    <w:p w14:paraId="5443A8C2" w14:textId="77777777" w:rsidR="00951F1F" w:rsidRDefault="00951F1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E234F4" w:rsidRDefault="00502615" w:rsidP="00502615">
    <w:pPr>
      <w:pStyle w:val="Header"/>
      <w:tabs>
        <w:tab w:val="clear" w:pos="4703"/>
        <w:tab w:val="clear" w:pos="9406"/>
      </w:tabs>
      <w:spacing w:before="1440"/>
      <w:rPr>
        <w:rFonts w:ascii="Arial" w:eastAsia="MS Gothic" w:hAnsi="Arial" w:cs="Arial"/>
        <w:sz w:val="20"/>
        <w:szCs w:val="20"/>
      </w:rPr>
    </w:pPr>
    <w:r w:rsidRPr="00E234F4">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E234F4" w14:paraId="12FEEFFC" w14:textId="77777777" w:rsidTr="00502615">
      <w:tc>
        <w:tcPr>
          <w:tcW w:w="6912" w:type="dxa"/>
        </w:tcPr>
        <w:p w14:paraId="42D5C681" w14:textId="77777777" w:rsidR="00C97AAF" w:rsidRPr="00E234F4" w:rsidRDefault="00C97AAF" w:rsidP="00DC6774">
          <w:pPr>
            <w:spacing w:after="0" w:line="360" w:lineRule="auto"/>
            <w:ind w:left="-105"/>
            <w:jc w:val="both"/>
            <w:rPr>
              <w:rFonts w:ascii="Arial" w:eastAsia="MS Gothic" w:hAnsi="Arial" w:cs="Arial"/>
              <w:b/>
              <w:bCs/>
              <w:color w:val="365F91"/>
              <w:sz w:val="40"/>
              <w:szCs w:val="40"/>
            </w:rPr>
          </w:pPr>
          <w:r w:rsidRPr="00E234F4">
            <w:rPr>
              <w:rFonts w:ascii="Arial" w:eastAsia="MS Gothic" w:hAnsi="Arial" w:hint="eastAsia"/>
              <w:b/>
              <w:bCs/>
              <w:color w:val="365F91"/>
              <w:sz w:val="40"/>
              <w:szCs w:val="40"/>
            </w:rPr>
            <w:t>プレス・リリース</w:t>
          </w:r>
        </w:p>
        <w:p w14:paraId="1A56B68F" w14:textId="548B8DC2" w:rsidR="00B50D2B" w:rsidRPr="00E234F4" w:rsidRDefault="00B50D2B" w:rsidP="00B50D2B">
          <w:pPr>
            <w:spacing w:after="0" w:line="360" w:lineRule="auto"/>
            <w:ind w:left="-105"/>
            <w:jc w:val="both"/>
            <w:rPr>
              <w:rFonts w:ascii="Arial" w:eastAsia="MS Gothic" w:hAnsi="Arial" w:cs="Arial"/>
              <w:b/>
              <w:bCs/>
              <w:color w:val="000000" w:themeColor="text1"/>
              <w:sz w:val="16"/>
              <w:szCs w:val="16"/>
            </w:rPr>
          </w:pPr>
          <w:r w:rsidRPr="00E234F4">
            <w:rPr>
              <w:rFonts w:ascii="Arial" w:eastAsia="MS Gothic" w:hAnsi="Arial" w:hint="eastAsia"/>
              <w:b/>
              <w:bCs/>
              <w:color w:val="000000" w:themeColor="text1"/>
              <w:sz w:val="16"/>
              <w:szCs w:val="16"/>
            </w:rPr>
            <w:t>KRAIBURG TPE</w:t>
          </w:r>
          <w:r w:rsidRPr="00E234F4">
            <w:rPr>
              <w:rFonts w:ascii="Arial" w:eastAsia="MS Gothic" w:hAnsi="Arial" w:hint="eastAsia"/>
              <w:b/>
              <w:bCs/>
              <w:color w:val="000000" w:themeColor="text1"/>
              <w:sz w:val="16"/>
              <w:szCs w:val="16"/>
            </w:rPr>
            <w:t>が、アジア太平洋地域における、自動車内装および産業用ツールの市場のイノベーションを牽引します</w:t>
          </w:r>
        </w:p>
        <w:p w14:paraId="0BA64C3E" w14:textId="77777777" w:rsidR="00B50D2B" w:rsidRPr="00E234F4" w:rsidRDefault="00B50D2B" w:rsidP="00B50D2B">
          <w:pPr>
            <w:spacing w:after="0" w:line="360" w:lineRule="auto"/>
            <w:ind w:left="-105"/>
            <w:jc w:val="both"/>
            <w:rPr>
              <w:rFonts w:ascii="Arial" w:eastAsia="MS Gothic" w:hAnsi="Arial" w:cs="Arial"/>
              <w:b/>
              <w:bCs/>
              <w:sz w:val="16"/>
              <w:szCs w:val="16"/>
            </w:rPr>
          </w:pPr>
          <w:r w:rsidRPr="00E234F4">
            <w:rPr>
              <w:rFonts w:ascii="Arial" w:eastAsia="MS Gothic" w:hAnsi="Arial" w:hint="eastAsia"/>
              <w:b/>
              <w:sz w:val="16"/>
              <w:szCs w:val="16"/>
            </w:rPr>
            <w:t>クアラルンプール、</w:t>
          </w:r>
          <w:r w:rsidRPr="00E234F4">
            <w:rPr>
              <w:rFonts w:ascii="Arial" w:eastAsia="MS Gothic" w:hAnsi="Arial" w:hint="eastAsia"/>
              <w:b/>
              <w:sz w:val="16"/>
              <w:szCs w:val="16"/>
            </w:rPr>
            <w:t>2021</w:t>
          </w:r>
          <w:r w:rsidRPr="00E234F4">
            <w:rPr>
              <w:rFonts w:ascii="Arial" w:eastAsia="MS Gothic" w:hAnsi="Arial" w:hint="eastAsia"/>
              <w:b/>
              <w:sz w:val="16"/>
              <w:szCs w:val="16"/>
            </w:rPr>
            <w:t>年</w:t>
          </w:r>
          <w:r w:rsidRPr="00E234F4">
            <w:rPr>
              <w:rFonts w:ascii="Arial" w:eastAsia="MS Gothic" w:hAnsi="Arial" w:hint="eastAsia"/>
              <w:b/>
              <w:sz w:val="16"/>
              <w:szCs w:val="16"/>
            </w:rPr>
            <w:t>4</w:t>
          </w:r>
          <w:r w:rsidRPr="00E234F4">
            <w:rPr>
              <w:rFonts w:ascii="Arial" w:eastAsia="MS Gothic" w:hAnsi="Arial" w:hint="eastAsia"/>
              <w:b/>
              <w:sz w:val="16"/>
              <w:szCs w:val="16"/>
            </w:rPr>
            <w:t>月</w:t>
          </w:r>
        </w:p>
        <w:p w14:paraId="1A56E795" w14:textId="77777777" w:rsidR="00502615" w:rsidRPr="00E234F4" w:rsidRDefault="001E1888" w:rsidP="001E1888">
          <w:pPr>
            <w:spacing w:after="0" w:line="360" w:lineRule="auto"/>
            <w:ind w:left="-105"/>
            <w:jc w:val="both"/>
            <w:rPr>
              <w:rFonts w:ascii="Arial" w:eastAsia="MS Gothic" w:hAnsi="Arial" w:cs="Arial"/>
              <w:b/>
              <w:bCs/>
              <w:sz w:val="16"/>
              <w:szCs w:val="16"/>
            </w:rPr>
          </w:pPr>
          <w:r w:rsidRPr="00E234F4">
            <w:rPr>
              <w:rFonts w:ascii="Arial" w:eastAsia="MS Gothic" w:hAnsi="Arial" w:hint="eastAsia"/>
            </w:rPr>
            <w:t>ページ</w:t>
          </w:r>
          <w:r w:rsidRPr="00E234F4">
            <w:rPr>
              <w:rFonts w:ascii="Arial" w:eastAsia="MS Gothic" w:hAnsi="Arial" w:hint="eastAsia"/>
            </w:rPr>
            <w:t xml:space="preserve"> </w:t>
          </w:r>
          <w:r w:rsidRPr="00E234F4">
            <w:rPr>
              <w:rFonts w:ascii="Arial" w:eastAsia="MS Gothic" w:hAnsi="Arial" w:cs="Arial" w:hint="eastAsia"/>
              <w:b/>
              <w:bCs/>
              <w:sz w:val="16"/>
              <w:szCs w:val="16"/>
            </w:rPr>
            <w:fldChar w:fldCharType="begin"/>
          </w:r>
          <w:r w:rsidRPr="00E234F4">
            <w:rPr>
              <w:rFonts w:ascii="Arial" w:eastAsia="MS Gothic" w:hAnsi="Arial" w:cs="Arial" w:hint="eastAsia"/>
              <w:b/>
              <w:bCs/>
              <w:sz w:val="16"/>
              <w:szCs w:val="16"/>
            </w:rPr>
            <w:instrText>PAGE  \* Arabic  \* MERGEFORMAT</w:instrText>
          </w:r>
          <w:r w:rsidRPr="00E234F4">
            <w:rPr>
              <w:rFonts w:ascii="Arial" w:eastAsia="MS Gothic" w:hAnsi="Arial" w:cs="Arial" w:hint="eastAsia"/>
              <w:b/>
              <w:bCs/>
              <w:sz w:val="16"/>
              <w:szCs w:val="16"/>
            </w:rPr>
            <w:fldChar w:fldCharType="separate"/>
          </w:r>
          <w:r w:rsidR="00244922">
            <w:rPr>
              <w:rFonts w:ascii="Arial" w:eastAsia="MS Gothic" w:hAnsi="Arial" w:cs="Arial"/>
              <w:b/>
              <w:bCs/>
              <w:noProof/>
              <w:sz w:val="16"/>
              <w:szCs w:val="16"/>
            </w:rPr>
            <w:t>2</w:t>
          </w:r>
          <w:r w:rsidRPr="00E234F4">
            <w:rPr>
              <w:rFonts w:ascii="Arial" w:eastAsia="MS Gothic" w:hAnsi="Arial" w:cs="Arial" w:hint="eastAsia"/>
              <w:b/>
              <w:bCs/>
              <w:sz w:val="16"/>
              <w:szCs w:val="16"/>
            </w:rPr>
            <w:fldChar w:fldCharType="end"/>
          </w:r>
          <w:r w:rsidRPr="00E234F4">
            <w:rPr>
              <w:rFonts w:ascii="Arial" w:eastAsia="MS Gothic" w:hAnsi="Arial" w:hint="eastAsia"/>
            </w:rPr>
            <w:t xml:space="preserve"> / </w:t>
          </w:r>
          <w:r w:rsidRPr="00E234F4">
            <w:rPr>
              <w:rFonts w:ascii="Arial" w:eastAsia="MS Gothic" w:hAnsi="Arial" w:cs="Arial" w:hint="eastAsia"/>
              <w:b/>
              <w:bCs/>
              <w:sz w:val="16"/>
              <w:szCs w:val="16"/>
            </w:rPr>
            <w:fldChar w:fldCharType="begin"/>
          </w:r>
          <w:r w:rsidRPr="00E234F4">
            <w:rPr>
              <w:rFonts w:ascii="Arial" w:eastAsia="MS Gothic" w:hAnsi="Arial" w:cs="Arial" w:hint="eastAsia"/>
              <w:b/>
              <w:bCs/>
              <w:sz w:val="16"/>
              <w:szCs w:val="16"/>
            </w:rPr>
            <w:instrText>NUMPAGES  \* Arabic  \* MERGEFORMAT</w:instrText>
          </w:r>
          <w:r w:rsidRPr="00E234F4">
            <w:rPr>
              <w:rFonts w:ascii="Arial" w:eastAsia="MS Gothic" w:hAnsi="Arial" w:cs="Arial" w:hint="eastAsia"/>
              <w:b/>
              <w:bCs/>
              <w:sz w:val="16"/>
              <w:szCs w:val="16"/>
            </w:rPr>
            <w:fldChar w:fldCharType="separate"/>
          </w:r>
          <w:r w:rsidR="00244922">
            <w:rPr>
              <w:rFonts w:ascii="Arial" w:eastAsia="MS Gothic" w:hAnsi="Arial" w:cs="Arial"/>
              <w:b/>
              <w:bCs/>
              <w:noProof/>
              <w:sz w:val="16"/>
              <w:szCs w:val="16"/>
            </w:rPr>
            <w:t>4</w:t>
          </w:r>
          <w:r w:rsidRPr="00E234F4">
            <w:rPr>
              <w:rFonts w:ascii="Arial" w:eastAsia="MS Gothic" w:hAnsi="Arial" w:cs="Arial" w:hint="eastAsia"/>
              <w:b/>
              <w:bCs/>
              <w:sz w:val="16"/>
              <w:szCs w:val="16"/>
            </w:rPr>
            <w:fldChar w:fldCharType="end"/>
          </w:r>
        </w:p>
      </w:tc>
    </w:tr>
  </w:tbl>
  <w:p w14:paraId="59495A81" w14:textId="77777777" w:rsidR="00502615" w:rsidRPr="00E234F4"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E234F4"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E234F4" w:rsidRDefault="00502615" w:rsidP="00502615">
    <w:pPr>
      <w:pStyle w:val="Header"/>
      <w:tabs>
        <w:tab w:val="clear" w:pos="4703"/>
        <w:tab w:val="clear" w:pos="9406"/>
      </w:tabs>
      <w:spacing w:before="1440"/>
      <w:rPr>
        <w:rFonts w:ascii="Arial" w:eastAsia="MS Gothic" w:hAnsi="Arial" w:cs="Arial"/>
        <w:sz w:val="20"/>
        <w:szCs w:val="20"/>
      </w:rPr>
    </w:pPr>
    <w:r w:rsidRPr="00E234F4">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E234F4" w14:paraId="5A28A0D8" w14:textId="77777777" w:rsidTr="00AF662E">
      <w:tc>
        <w:tcPr>
          <w:tcW w:w="6912" w:type="dxa"/>
        </w:tcPr>
        <w:p w14:paraId="63C10D39" w14:textId="77777777" w:rsidR="00B50D2B" w:rsidRPr="00E234F4" w:rsidRDefault="003C4170" w:rsidP="00B50D2B">
          <w:pPr>
            <w:spacing w:after="0" w:line="360" w:lineRule="auto"/>
            <w:ind w:left="-105"/>
            <w:jc w:val="both"/>
            <w:rPr>
              <w:rFonts w:ascii="Arial" w:eastAsia="MS Gothic" w:hAnsi="Arial" w:cs="Arial"/>
              <w:b/>
              <w:bCs/>
              <w:color w:val="365F91"/>
              <w:sz w:val="40"/>
              <w:szCs w:val="40"/>
            </w:rPr>
          </w:pPr>
          <w:r w:rsidRPr="00E234F4">
            <w:rPr>
              <w:rFonts w:ascii="Arial" w:eastAsia="MS Gothic" w:hAnsi="Arial" w:hint="eastAsia"/>
              <w:b/>
              <w:bCs/>
              <w:color w:val="365F91"/>
              <w:sz w:val="40"/>
              <w:szCs w:val="40"/>
            </w:rPr>
            <w:t>プレス・リリース</w:t>
          </w:r>
        </w:p>
        <w:p w14:paraId="0F58AAF4" w14:textId="72074530" w:rsidR="00B50D2B" w:rsidRPr="00E234F4" w:rsidRDefault="00B50D2B" w:rsidP="00B50D2B">
          <w:pPr>
            <w:spacing w:after="0" w:line="360" w:lineRule="auto"/>
            <w:ind w:left="-105"/>
            <w:jc w:val="both"/>
            <w:rPr>
              <w:rFonts w:ascii="Arial" w:eastAsia="MS Gothic" w:hAnsi="Arial" w:cs="Arial"/>
              <w:b/>
              <w:bCs/>
              <w:color w:val="000000" w:themeColor="text1"/>
              <w:sz w:val="16"/>
              <w:szCs w:val="16"/>
            </w:rPr>
          </w:pPr>
          <w:r w:rsidRPr="00E234F4">
            <w:rPr>
              <w:rFonts w:ascii="Arial" w:eastAsia="MS Gothic" w:hAnsi="Arial" w:hint="eastAsia"/>
              <w:b/>
              <w:bCs/>
              <w:color w:val="000000" w:themeColor="text1"/>
              <w:sz w:val="16"/>
              <w:szCs w:val="16"/>
            </w:rPr>
            <w:t>KRAIBURG TPE</w:t>
          </w:r>
          <w:r w:rsidRPr="00E234F4">
            <w:rPr>
              <w:rFonts w:ascii="Arial" w:eastAsia="MS Gothic" w:hAnsi="Arial" w:hint="eastAsia"/>
              <w:b/>
              <w:bCs/>
              <w:color w:val="000000" w:themeColor="text1"/>
              <w:sz w:val="16"/>
              <w:szCs w:val="16"/>
            </w:rPr>
            <w:t>が、アジア太平洋地域における、自動車内装および産業用ツールの市場のイノベーションを牽引します</w:t>
          </w:r>
        </w:p>
        <w:p w14:paraId="765F9503" w14:textId="583E62E1" w:rsidR="003C4170" w:rsidRPr="00E234F4" w:rsidRDefault="003C4170" w:rsidP="003C4170">
          <w:pPr>
            <w:spacing w:after="0" w:line="360" w:lineRule="auto"/>
            <w:ind w:left="-105"/>
            <w:jc w:val="both"/>
            <w:rPr>
              <w:rFonts w:ascii="Arial" w:eastAsia="MS Gothic" w:hAnsi="Arial" w:cs="Arial"/>
              <w:b/>
              <w:bCs/>
              <w:sz w:val="16"/>
              <w:szCs w:val="16"/>
            </w:rPr>
          </w:pPr>
          <w:r w:rsidRPr="00E234F4">
            <w:rPr>
              <w:rFonts w:ascii="Arial" w:eastAsia="MS Gothic" w:hAnsi="Arial" w:hint="eastAsia"/>
              <w:b/>
              <w:sz w:val="16"/>
              <w:szCs w:val="16"/>
            </w:rPr>
            <w:t>クアラルンプール、</w:t>
          </w:r>
          <w:r w:rsidRPr="00E234F4">
            <w:rPr>
              <w:rFonts w:ascii="Arial" w:eastAsia="MS Gothic" w:hAnsi="Arial" w:hint="eastAsia"/>
              <w:b/>
              <w:sz w:val="16"/>
              <w:szCs w:val="16"/>
            </w:rPr>
            <w:t>2021</w:t>
          </w:r>
          <w:r w:rsidRPr="00E234F4">
            <w:rPr>
              <w:rFonts w:ascii="Arial" w:eastAsia="MS Gothic" w:hAnsi="Arial" w:hint="eastAsia"/>
              <w:b/>
              <w:sz w:val="16"/>
              <w:szCs w:val="16"/>
            </w:rPr>
            <w:t>年</w:t>
          </w:r>
          <w:r w:rsidRPr="00E234F4">
            <w:rPr>
              <w:rFonts w:ascii="Arial" w:eastAsia="MS Gothic" w:hAnsi="Arial" w:hint="eastAsia"/>
              <w:b/>
              <w:sz w:val="16"/>
              <w:szCs w:val="16"/>
            </w:rPr>
            <w:t>4</w:t>
          </w:r>
          <w:r w:rsidRPr="00E234F4">
            <w:rPr>
              <w:rFonts w:ascii="Arial" w:eastAsia="MS Gothic" w:hAnsi="Arial" w:hint="eastAsia"/>
              <w:b/>
              <w:sz w:val="16"/>
              <w:szCs w:val="16"/>
            </w:rPr>
            <w:t>月</w:t>
          </w:r>
        </w:p>
        <w:p w14:paraId="4BE48C59" w14:textId="77777777" w:rsidR="003C4170" w:rsidRPr="00E234F4" w:rsidRDefault="003C4170" w:rsidP="003C4170">
          <w:pPr>
            <w:spacing w:after="0" w:line="360" w:lineRule="auto"/>
            <w:ind w:left="-105"/>
            <w:jc w:val="both"/>
            <w:rPr>
              <w:rFonts w:ascii="Arial" w:eastAsia="MS Gothic" w:hAnsi="Arial" w:cs="Arial"/>
              <w:b/>
              <w:bCs/>
              <w:sz w:val="16"/>
              <w:szCs w:val="16"/>
            </w:rPr>
          </w:pPr>
          <w:r w:rsidRPr="00E234F4">
            <w:rPr>
              <w:rFonts w:ascii="Arial" w:eastAsia="MS Gothic" w:hAnsi="Arial" w:hint="eastAsia"/>
            </w:rPr>
            <w:t>ページ</w:t>
          </w:r>
          <w:r w:rsidRPr="00E234F4">
            <w:rPr>
              <w:rFonts w:ascii="Arial" w:eastAsia="MS Gothic" w:hAnsi="Arial" w:hint="eastAsia"/>
            </w:rPr>
            <w:t xml:space="preserve"> </w:t>
          </w:r>
          <w:r w:rsidRPr="00E234F4">
            <w:rPr>
              <w:rFonts w:ascii="Arial" w:eastAsia="MS Gothic" w:hAnsi="Arial" w:cs="Arial" w:hint="eastAsia"/>
              <w:b/>
              <w:bCs/>
              <w:sz w:val="16"/>
              <w:szCs w:val="16"/>
            </w:rPr>
            <w:fldChar w:fldCharType="begin"/>
          </w:r>
          <w:r w:rsidRPr="00E234F4">
            <w:rPr>
              <w:rFonts w:ascii="Arial" w:eastAsia="MS Gothic" w:hAnsi="Arial" w:cs="Arial" w:hint="eastAsia"/>
              <w:b/>
              <w:bCs/>
              <w:sz w:val="16"/>
              <w:szCs w:val="16"/>
            </w:rPr>
            <w:instrText>PAGE  \* Arabic  \* MERGEFORMAT</w:instrText>
          </w:r>
          <w:r w:rsidRPr="00E234F4">
            <w:rPr>
              <w:rFonts w:ascii="Arial" w:eastAsia="MS Gothic" w:hAnsi="Arial" w:cs="Arial" w:hint="eastAsia"/>
              <w:b/>
              <w:bCs/>
              <w:sz w:val="16"/>
              <w:szCs w:val="16"/>
            </w:rPr>
            <w:fldChar w:fldCharType="separate"/>
          </w:r>
          <w:r w:rsidR="00244922">
            <w:rPr>
              <w:rFonts w:ascii="Arial" w:eastAsia="MS Gothic" w:hAnsi="Arial" w:cs="Arial"/>
              <w:b/>
              <w:bCs/>
              <w:noProof/>
              <w:sz w:val="16"/>
              <w:szCs w:val="16"/>
            </w:rPr>
            <w:t>1</w:t>
          </w:r>
          <w:r w:rsidRPr="00E234F4">
            <w:rPr>
              <w:rFonts w:ascii="Arial" w:eastAsia="MS Gothic" w:hAnsi="Arial" w:cs="Arial" w:hint="eastAsia"/>
              <w:b/>
              <w:bCs/>
              <w:sz w:val="16"/>
              <w:szCs w:val="16"/>
            </w:rPr>
            <w:fldChar w:fldCharType="end"/>
          </w:r>
          <w:r w:rsidRPr="00E234F4">
            <w:rPr>
              <w:rFonts w:ascii="Arial" w:eastAsia="MS Gothic" w:hAnsi="Arial" w:hint="eastAsia"/>
            </w:rPr>
            <w:t xml:space="preserve"> / </w:t>
          </w:r>
          <w:r w:rsidRPr="00E234F4">
            <w:rPr>
              <w:rFonts w:ascii="Arial" w:eastAsia="MS Gothic" w:hAnsi="Arial" w:cs="Arial" w:hint="eastAsia"/>
              <w:b/>
              <w:bCs/>
              <w:sz w:val="16"/>
              <w:szCs w:val="16"/>
            </w:rPr>
            <w:fldChar w:fldCharType="begin"/>
          </w:r>
          <w:r w:rsidRPr="00E234F4">
            <w:rPr>
              <w:rFonts w:ascii="Arial" w:eastAsia="MS Gothic" w:hAnsi="Arial" w:cs="Arial" w:hint="eastAsia"/>
              <w:b/>
              <w:bCs/>
              <w:sz w:val="16"/>
              <w:szCs w:val="16"/>
            </w:rPr>
            <w:instrText>NUMPAGES  \* Arabic  \* MERGEFORMAT</w:instrText>
          </w:r>
          <w:r w:rsidRPr="00E234F4">
            <w:rPr>
              <w:rFonts w:ascii="Arial" w:eastAsia="MS Gothic" w:hAnsi="Arial" w:cs="Arial" w:hint="eastAsia"/>
              <w:b/>
              <w:bCs/>
              <w:sz w:val="16"/>
              <w:szCs w:val="16"/>
            </w:rPr>
            <w:fldChar w:fldCharType="separate"/>
          </w:r>
          <w:r w:rsidR="00244922">
            <w:rPr>
              <w:rFonts w:ascii="Arial" w:eastAsia="MS Gothic" w:hAnsi="Arial" w:cs="Arial"/>
              <w:b/>
              <w:bCs/>
              <w:noProof/>
              <w:sz w:val="16"/>
              <w:szCs w:val="16"/>
            </w:rPr>
            <w:t>4</w:t>
          </w:r>
          <w:r w:rsidRPr="00E234F4">
            <w:rPr>
              <w:rFonts w:ascii="Arial" w:eastAsia="MS Gothic" w:hAnsi="Arial" w:cs="Arial" w:hint="eastAsia"/>
              <w:b/>
              <w:bCs/>
              <w:sz w:val="16"/>
              <w:szCs w:val="16"/>
            </w:rPr>
            <w:fldChar w:fldCharType="end"/>
          </w:r>
        </w:p>
      </w:tc>
      <w:tc>
        <w:tcPr>
          <w:tcW w:w="2977" w:type="dxa"/>
        </w:tcPr>
        <w:p w14:paraId="74C195ED" w14:textId="77777777" w:rsidR="003C4170" w:rsidRPr="00E234F4" w:rsidRDefault="003C4170" w:rsidP="003C4170">
          <w:pPr>
            <w:pStyle w:val="Header"/>
            <w:tabs>
              <w:tab w:val="clear" w:pos="4703"/>
            </w:tabs>
            <w:rPr>
              <w:rFonts w:ascii="Arial" w:eastAsia="MS Gothic" w:hAnsi="Arial"/>
              <w:sz w:val="16"/>
            </w:rPr>
          </w:pPr>
          <w:r w:rsidRPr="00E234F4">
            <w:rPr>
              <w:rFonts w:ascii="Arial" w:eastAsia="MS Gothic" w:hAnsi="Arial" w:hint="eastAsia"/>
              <w:sz w:val="16"/>
            </w:rPr>
            <w:t>KRAIBURG TPE TECHNOLOGY</w:t>
          </w:r>
        </w:p>
        <w:p w14:paraId="41A1A633" w14:textId="77777777" w:rsidR="003C4170" w:rsidRPr="00E234F4" w:rsidRDefault="003C4170" w:rsidP="003C4170">
          <w:pPr>
            <w:pStyle w:val="Header"/>
            <w:tabs>
              <w:tab w:val="clear" w:pos="4703"/>
            </w:tabs>
            <w:rPr>
              <w:rFonts w:ascii="Arial" w:eastAsia="MS Gothic" w:hAnsi="Arial" w:cs="Arial"/>
              <w:sz w:val="16"/>
              <w:szCs w:val="16"/>
            </w:rPr>
          </w:pPr>
          <w:r w:rsidRPr="00E234F4">
            <w:rPr>
              <w:rFonts w:ascii="Arial" w:eastAsia="MS Gothic" w:hAnsi="Arial" w:hint="eastAsia"/>
              <w:sz w:val="16"/>
            </w:rPr>
            <w:t>(M) SDN.BHD.</w:t>
          </w:r>
        </w:p>
        <w:p w14:paraId="7171CB2A" w14:textId="77777777" w:rsidR="003C4170" w:rsidRPr="00E234F4" w:rsidRDefault="003C4170" w:rsidP="003C4170">
          <w:pPr>
            <w:pStyle w:val="Header"/>
            <w:tabs>
              <w:tab w:val="clear" w:pos="4703"/>
            </w:tabs>
            <w:rPr>
              <w:rFonts w:ascii="Arial" w:eastAsia="MS Gothic" w:hAnsi="Arial" w:cs="Arial"/>
              <w:sz w:val="16"/>
              <w:szCs w:val="16"/>
            </w:rPr>
          </w:pPr>
          <w:r w:rsidRPr="00E234F4">
            <w:rPr>
              <w:rFonts w:ascii="Arial" w:eastAsia="MS Gothic" w:hAnsi="Arial" w:hint="eastAsia"/>
              <w:sz w:val="16"/>
              <w:szCs w:val="16"/>
            </w:rPr>
            <w:t>Lot 1839 Jalan KPB 6</w:t>
          </w:r>
        </w:p>
        <w:p w14:paraId="358C05E4" w14:textId="77777777" w:rsidR="003C4170" w:rsidRPr="00E234F4" w:rsidRDefault="003C4170" w:rsidP="003C4170">
          <w:pPr>
            <w:pStyle w:val="Header"/>
            <w:tabs>
              <w:tab w:val="clear" w:pos="4703"/>
            </w:tabs>
            <w:rPr>
              <w:rFonts w:ascii="Arial" w:eastAsia="MS Gothic" w:hAnsi="Arial" w:cs="Arial"/>
              <w:sz w:val="16"/>
              <w:szCs w:val="16"/>
            </w:rPr>
          </w:pPr>
          <w:r w:rsidRPr="00E234F4">
            <w:rPr>
              <w:rFonts w:ascii="Arial" w:eastAsia="MS Gothic" w:hAnsi="Arial" w:hint="eastAsia"/>
              <w:sz w:val="16"/>
              <w:szCs w:val="16"/>
            </w:rPr>
            <w:t xml:space="preserve">Kawasan Perindustrian </w:t>
          </w:r>
          <w:proofErr w:type="spellStart"/>
          <w:r w:rsidRPr="00E234F4">
            <w:rPr>
              <w:rFonts w:ascii="Arial" w:eastAsia="MS Gothic" w:hAnsi="Arial" w:hint="eastAsia"/>
              <w:sz w:val="16"/>
              <w:szCs w:val="16"/>
            </w:rPr>
            <w:t>Balakong</w:t>
          </w:r>
          <w:proofErr w:type="spellEnd"/>
        </w:p>
        <w:p w14:paraId="57CACA94" w14:textId="77777777" w:rsidR="003C4170" w:rsidRPr="00E234F4" w:rsidRDefault="003C4170" w:rsidP="003C4170">
          <w:pPr>
            <w:pStyle w:val="Header"/>
            <w:tabs>
              <w:tab w:val="clear" w:pos="4703"/>
            </w:tabs>
            <w:rPr>
              <w:rFonts w:ascii="Arial" w:eastAsia="MS Gothic" w:hAnsi="Arial" w:cs="Arial"/>
              <w:sz w:val="16"/>
              <w:szCs w:val="16"/>
            </w:rPr>
          </w:pPr>
          <w:r w:rsidRPr="00E234F4">
            <w:rPr>
              <w:rFonts w:ascii="Arial" w:eastAsia="MS Gothic" w:hAnsi="Arial" w:hint="eastAsia"/>
              <w:sz w:val="16"/>
              <w:szCs w:val="16"/>
            </w:rPr>
            <w:t xml:space="preserve">43300 Seri Kembangan, Selangor, Malaysia </w:t>
          </w:r>
        </w:p>
        <w:p w14:paraId="19CA65F0" w14:textId="77777777" w:rsidR="003C4170" w:rsidRPr="00E234F4" w:rsidRDefault="003C4170" w:rsidP="003C4170">
          <w:pPr>
            <w:pStyle w:val="Header"/>
            <w:tabs>
              <w:tab w:val="clear" w:pos="4703"/>
            </w:tabs>
            <w:rPr>
              <w:rFonts w:ascii="Arial" w:eastAsia="MS Gothic" w:hAnsi="Arial" w:cs="Arial"/>
              <w:sz w:val="16"/>
              <w:szCs w:val="16"/>
            </w:rPr>
          </w:pPr>
          <w:r w:rsidRPr="00E234F4">
            <w:rPr>
              <w:rFonts w:ascii="Arial" w:eastAsia="MS Gothic" w:hAnsi="Arial" w:hint="eastAsia"/>
              <w:sz w:val="16"/>
              <w:szCs w:val="16"/>
            </w:rPr>
            <w:t>マレーシア</w:t>
          </w:r>
        </w:p>
        <w:p w14:paraId="04B55752" w14:textId="77777777" w:rsidR="003C4170" w:rsidRPr="00E234F4" w:rsidRDefault="003C4170" w:rsidP="003C4170">
          <w:pPr>
            <w:pStyle w:val="Header"/>
            <w:tabs>
              <w:tab w:val="clear" w:pos="4703"/>
            </w:tabs>
            <w:rPr>
              <w:rFonts w:ascii="Arial" w:eastAsia="MS Gothic" w:hAnsi="Arial" w:cs="Arial"/>
              <w:sz w:val="16"/>
              <w:szCs w:val="16"/>
            </w:rPr>
          </w:pPr>
        </w:p>
        <w:p w14:paraId="3BE3A1EE" w14:textId="77777777" w:rsidR="003C4170" w:rsidRPr="00E234F4" w:rsidRDefault="003C4170" w:rsidP="003C4170">
          <w:pPr>
            <w:pStyle w:val="Header"/>
            <w:tabs>
              <w:tab w:val="clear" w:pos="4703"/>
            </w:tabs>
            <w:rPr>
              <w:rFonts w:ascii="Arial" w:eastAsia="MS Gothic" w:hAnsi="Arial" w:cs="Arial"/>
              <w:sz w:val="16"/>
              <w:szCs w:val="16"/>
            </w:rPr>
          </w:pPr>
          <w:r w:rsidRPr="00E234F4">
            <w:rPr>
              <w:rFonts w:ascii="Arial" w:eastAsia="MS Gothic" w:hAnsi="Arial" w:hint="eastAsia"/>
              <w:sz w:val="16"/>
            </w:rPr>
            <w:t xml:space="preserve">電話　</w:t>
          </w:r>
          <w:r w:rsidRPr="00E234F4">
            <w:rPr>
              <w:rFonts w:ascii="Arial" w:eastAsia="MS Gothic" w:hAnsi="Arial" w:hint="eastAsia"/>
              <w:sz w:val="16"/>
            </w:rPr>
            <w:t>+60 3 95456393</w:t>
          </w:r>
        </w:p>
        <w:p w14:paraId="6328AA28" w14:textId="77777777" w:rsidR="003C4170" w:rsidRPr="00E234F4" w:rsidRDefault="003C4170" w:rsidP="003C4170">
          <w:pPr>
            <w:pStyle w:val="Header"/>
            <w:tabs>
              <w:tab w:val="clear" w:pos="4703"/>
            </w:tabs>
            <w:rPr>
              <w:rFonts w:ascii="Arial" w:eastAsia="MS Gothic" w:hAnsi="Arial" w:cs="Arial"/>
              <w:sz w:val="16"/>
              <w:szCs w:val="16"/>
            </w:rPr>
          </w:pPr>
        </w:p>
        <w:p w14:paraId="2A14BF16" w14:textId="77777777" w:rsidR="003C4170" w:rsidRPr="00E234F4" w:rsidRDefault="003C4170" w:rsidP="003C4170">
          <w:pPr>
            <w:pStyle w:val="Header"/>
            <w:tabs>
              <w:tab w:val="clear" w:pos="4703"/>
            </w:tabs>
            <w:rPr>
              <w:rFonts w:ascii="Arial" w:eastAsia="MS Gothic" w:hAnsi="Arial" w:cs="Arial"/>
              <w:sz w:val="16"/>
              <w:szCs w:val="16"/>
            </w:rPr>
          </w:pPr>
          <w:r w:rsidRPr="00E234F4">
            <w:rPr>
              <w:rFonts w:ascii="Arial" w:eastAsia="MS Gothic" w:hAnsi="Arial" w:hint="eastAsia"/>
              <w:sz w:val="16"/>
            </w:rPr>
            <w:t>Info-asia@kraiburg-tpe.com</w:t>
          </w:r>
        </w:p>
        <w:p w14:paraId="768EAA4F" w14:textId="78F380D0" w:rsidR="003C4170" w:rsidRPr="00E234F4" w:rsidRDefault="003C4170" w:rsidP="003C4170">
          <w:pPr>
            <w:pStyle w:val="Header"/>
            <w:tabs>
              <w:tab w:val="clear" w:pos="4703"/>
              <w:tab w:val="clear" w:pos="9406"/>
            </w:tabs>
            <w:rPr>
              <w:rFonts w:ascii="Arial" w:eastAsia="MS Gothic" w:hAnsi="Arial"/>
              <w:sz w:val="20"/>
            </w:rPr>
          </w:pPr>
          <w:r w:rsidRPr="00E234F4">
            <w:rPr>
              <w:rFonts w:ascii="Arial" w:eastAsia="MS Gothic" w:hAnsi="Arial" w:hint="eastAsia"/>
              <w:sz w:val="16"/>
            </w:rPr>
            <w:t>www.kraiburg-tpe.com</w:t>
          </w:r>
        </w:p>
      </w:tc>
    </w:tr>
  </w:tbl>
  <w:p w14:paraId="63AF59F4" w14:textId="50FEFD12" w:rsidR="00F125F3" w:rsidRPr="00E234F4" w:rsidRDefault="00E234F4"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13CD6D87">
              <wp:simplePos x="0" y="0"/>
              <wp:positionH relativeFrom="column">
                <wp:posOffset>4349115</wp:posOffset>
              </wp:positionH>
              <wp:positionV relativeFrom="paragraph">
                <wp:posOffset>3162301</wp:posOffset>
              </wp:positionV>
              <wp:extent cx="1885950" cy="36576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57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E234F4" w:rsidRDefault="00073D11" w:rsidP="0044562F">
                          <w:pPr>
                            <w:pStyle w:val="Header"/>
                            <w:rPr>
                              <w:rFonts w:ascii="Arial" w:eastAsia="MS Gothic" w:hAnsi="Arial" w:cs="Arial"/>
                              <w:b/>
                              <w:sz w:val="16"/>
                              <w:szCs w:val="16"/>
                            </w:rPr>
                          </w:pPr>
                          <w:r w:rsidRPr="00E234F4">
                            <w:rPr>
                              <w:rFonts w:ascii="Arial" w:eastAsia="MS Gothic" w:hAnsi="Arial" w:hint="eastAsia"/>
                              <w:b/>
                              <w:sz w:val="16"/>
                              <w:szCs w:val="16"/>
                            </w:rPr>
                            <w:t>メディア連絡先：</w:t>
                          </w:r>
                        </w:p>
                        <w:p w14:paraId="6F7A1730" w14:textId="77777777" w:rsidR="00073D11" w:rsidRPr="00E234F4" w:rsidRDefault="00073D11" w:rsidP="0044562F">
                          <w:pPr>
                            <w:pStyle w:val="Header"/>
                            <w:spacing w:line="120" w:lineRule="exact"/>
                            <w:rPr>
                              <w:rFonts w:ascii="Arial" w:eastAsia="MS Gothic" w:hAnsi="Arial" w:cs="Arial"/>
                              <w:sz w:val="16"/>
                              <w:szCs w:val="16"/>
                            </w:rPr>
                          </w:pPr>
                        </w:p>
                        <w:p w14:paraId="3DFB73B6" w14:textId="77777777" w:rsidR="00EC7126" w:rsidRPr="00E234F4" w:rsidRDefault="00EC7126" w:rsidP="001E1888">
                          <w:pPr>
                            <w:pStyle w:val="BodyTextIndent"/>
                            <w:ind w:left="0"/>
                            <w:rPr>
                              <w:rFonts w:eastAsia="MS Gothic"/>
                              <w:bCs/>
                              <w:sz w:val="16"/>
                              <w:szCs w:val="16"/>
                            </w:rPr>
                          </w:pPr>
                        </w:p>
                        <w:p w14:paraId="7292DA5E" w14:textId="09481F1C" w:rsidR="00EC7126" w:rsidRPr="00E234F4" w:rsidRDefault="00395377" w:rsidP="00EC7126">
                          <w:pPr>
                            <w:pStyle w:val="BodyTextIndent"/>
                            <w:ind w:left="0"/>
                            <w:rPr>
                              <w:rFonts w:eastAsia="MS Gothic"/>
                              <w:i w:val="0"/>
                              <w:sz w:val="16"/>
                            </w:rPr>
                          </w:pPr>
                          <w:r w:rsidRPr="00E234F4">
                            <w:rPr>
                              <w:rFonts w:eastAsia="MS Gothic" w:hint="eastAsia"/>
                              <w:i w:val="0"/>
                              <w:sz w:val="16"/>
                            </w:rPr>
                            <w:t>Marlen Sittner</w:t>
                          </w:r>
                          <w:r w:rsidRPr="00E234F4">
                            <w:rPr>
                              <w:rFonts w:eastAsia="MS Gothic" w:hint="eastAsia"/>
                              <w:i w:val="0"/>
                              <w:sz w:val="16"/>
                            </w:rPr>
                            <w:t>（マーレン・シットナー）</w:t>
                          </w:r>
                        </w:p>
                        <w:p w14:paraId="2EDE32C4" w14:textId="485B0BDD" w:rsidR="00395377" w:rsidRPr="00E234F4" w:rsidRDefault="00395377" w:rsidP="00EC7126">
                          <w:pPr>
                            <w:pStyle w:val="BodyTextIndent"/>
                            <w:ind w:left="0"/>
                            <w:rPr>
                              <w:rFonts w:eastAsia="MS Gothic"/>
                              <w:i w:val="0"/>
                              <w:sz w:val="16"/>
                              <w:szCs w:val="16"/>
                            </w:rPr>
                          </w:pPr>
                          <w:r w:rsidRPr="00E234F4">
                            <w:rPr>
                              <w:rFonts w:eastAsia="MS Gothic" w:hint="eastAsia"/>
                              <w:i w:val="0"/>
                              <w:sz w:val="16"/>
                            </w:rPr>
                            <w:t>ヘッド・オブ・デジタル・マーケティング</w:t>
                          </w:r>
                        </w:p>
                        <w:p w14:paraId="06D02C68" w14:textId="1A42A1DB" w:rsidR="00EC7126" w:rsidRPr="00E234F4" w:rsidRDefault="00395377" w:rsidP="00EC7126">
                          <w:pPr>
                            <w:pStyle w:val="BodyTextIndent"/>
                            <w:ind w:left="0"/>
                            <w:rPr>
                              <w:rFonts w:eastAsia="MS Gothic"/>
                              <w:i w:val="0"/>
                              <w:sz w:val="16"/>
                              <w:szCs w:val="16"/>
                            </w:rPr>
                          </w:pPr>
                          <w:r w:rsidRPr="00E234F4">
                            <w:rPr>
                              <w:rFonts w:eastAsia="MS Gothic" w:hint="eastAsia"/>
                              <w:i w:val="0"/>
                              <w:sz w:val="16"/>
                            </w:rPr>
                            <w:t>コーポレート・コミュニケーション・チーム</w:t>
                          </w:r>
                        </w:p>
                        <w:p w14:paraId="7B4446C1" w14:textId="33F02DA1" w:rsidR="00EC7126" w:rsidRPr="00E234F4" w:rsidRDefault="00EC7126" w:rsidP="00EC7126">
                          <w:pPr>
                            <w:pStyle w:val="BodyTextIndent"/>
                            <w:ind w:left="0"/>
                            <w:rPr>
                              <w:rFonts w:eastAsia="MS Gothic"/>
                              <w:i w:val="0"/>
                              <w:sz w:val="16"/>
                              <w:szCs w:val="16"/>
                            </w:rPr>
                          </w:pPr>
                          <w:r w:rsidRPr="00E234F4">
                            <w:rPr>
                              <w:rFonts w:eastAsia="MS Gothic" w:hint="eastAsia"/>
                              <w:i w:val="0"/>
                              <w:sz w:val="16"/>
                            </w:rPr>
                            <w:t>Phone: +49 8638 9810-272</w:t>
                          </w:r>
                        </w:p>
                        <w:p w14:paraId="055B4411" w14:textId="4B079E7B" w:rsidR="00EC7126" w:rsidRPr="00E234F4" w:rsidRDefault="00C32FBF" w:rsidP="00EC7126">
                          <w:pPr>
                            <w:pStyle w:val="Header"/>
                            <w:spacing w:line="360" w:lineRule="auto"/>
                            <w:rPr>
                              <w:rFonts w:ascii="Arial" w:eastAsia="MS Gothic" w:hAnsi="Arial" w:cs="Arial"/>
                              <w:sz w:val="16"/>
                              <w:szCs w:val="16"/>
                            </w:rPr>
                          </w:pPr>
                          <w:hyperlink r:id="rId2" w:history="1">
                            <w:r w:rsidR="00B50D2B" w:rsidRPr="00E234F4">
                              <w:rPr>
                                <w:rStyle w:val="Hyperlink"/>
                                <w:rFonts w:ascii="Arial" w:eastAsia="MS Gothic" w:hAnsi="Arial" w:hint="eastAsia"/>
                                <w:sz w:val="16"/>
                                <w:szCs w:val="16"/>
                              </w:rPr>
                              <w:t>marlen.sittner@kraiburg-tpe.com</w:t>
                            </w:r>
                          </w:hyperlink>
                        </w:p>
                        <w:p w14:paraId="040029B1" w14:textId="77777777" w:rsidR="00EC7126" w:rsidRPr="00E234F4" w:rsidRDefault="00EC7126" w:rsidP="001E1888">
                          <w:pPr>
                            <w:pStyle w:val="BodyTextIndent"/>
                            <w:ind w:left="0"/>
                            <w:rPr>
                              <w:rFonts w:eastAsia="MS Gothic"/>
                              <w:bCs/>
                              <w:sz w:val="16"/>
                              <w:szCs w:val="16"/>
                            </w:rPr>
                          </w:pPr>
                        </w:p>
                        <w:p w14:paraId="3C084A6B" w14:textId="194EEDA9" w:rsidR="001E1888" w:rsidRPr="00E234F4" w:rsidRDefault="001E1888" w:rsidP="001E1888">
                          <w:pPr>
                            <w:pStyle w:val="BodyTextIndent"/>
                            <w:ind w:left="0"/>
                            <w:rPr>
                              <w:rFonts w:eastAsia="MS Gothic"/>
                              <w:bCs/>
                              <w:sz w:val="16"/>
                              <w:szCs w:val="16"/>
                            </w:rPr>
                          </w:pPr>
                          <w:r w:rsidRPr="00E234F4">
                            <w:rPr>
                              <w:rFonts w:eastAsia="MS Gothic" w:hint="eastAsia"/>
                              <w:bCs/>
                              <w:sz w:val="16"/>
                              <w:szCs w:val="16"/>
                            </w:rPr>
                            <w:t>アジア太平洋地域：</w:t>
                          </w:r>
                        </w:p>
                        <w:p w14:paraId="251BCDA1" w14:textId="77777777" w:rsidR="001E1888" w:rsidRPr="00E234F4" w:rsidRDefault="001E1888" w:rsidP="001E1888">
                          <w:pPr>
                            <w:pStyle w:val="Header"/>
                            <w:spacing w:line="360" w:lineRule="auto"/>
                            <w:rPr>
                              <w:rFonts w:ascii="Arial" w:eastAsia="MS Gothic" w:hAnsi="Arial" w:cs="Arial"/>
                              <w:bCs/>
                              <w:iCs/>
                              <w:sz w:val="16"/>
                              <w:szCs w:val="16"/>
                            </w:rPr>
                          </w:pPr>
                          <w:r w:rsidRPr="00E234F4">
                            <w:rPr>
                              <w:rFonts w:ascii="Arial" w:eastAsia="MS Gothic" w:hAnsi="Arial" w:hint="eastAsia"/>
                              <w:bCs/>
                              <w:iCs/>
                              <w:sz w:val="16"/>
                              <w:szCs w:val="16"/>
                            </w:rPr>
                            <w:t>Bridget Ngang</w:t>
                          </w:r>
                          <w:r w:rsidRPr="00E234F4">
                            <w:rPr>
                              <w:rFonts w:ascii="Arial" w:eastAsia="MS Gothic" w:hAnsi="Arial" w:hint="eastAsia"/>
                              <w:bCs/>
                              <w:iCs/>
                              <w:sz w:val="16"/>
                              <w:szCs w:val="16"/>
                            </w:rPr>
                            <w:t>（ブリジット・ナン）</w:t>
                          </w:r>
                        </w:p>
                        <w:p w14:paraId="36AC5C66" w14:textId="77777777" w:rsidR="001E1888" w:rsidRPr="00E234F4" w:rsidRDefault="001E1888" w:rsidP="001E1888">
                          <w:pPr>
                            <w:pStyle w:val="Header"/>
                            <w:spacing w:line="360" w:lineRule="auto"/>
                            <w:rPr>
                              <w:rFonts w:ascii="Arial" w:eastAsia="MS Gothic" w:hAnsi="Arial" w:cs="Arial"/>
                              <w:bCs/>
                              <w:iCs/>
                              <w:sz w:val="16"/>
                              <w:szCs w:val="16"/>
                            </w:rPr>
                          </w:pPr>
                          <w:r w:rsidRPr="00E234F4">
                            <w:rPr>
                              <w:rFonts w:ascii="Arial" w:eastAsia="MS Gothic" w:hAnsi="Arial" w:hint="eastAsia"/>
                              <w:bCs/>
                              <w:iCs/>
                              <w:sz w:val="16"/>
                              <w:szCs w:val="16"/>
                            </w:rPr>
                            <w:t>アジア太平洋地域　マーケティング・マネージャー</w:t>
                          </w:r>
                        </w:p>
                        <w:p w14:paraId="0D6196C4" w14:textId="77777777" w:rsidR="001E1888" w:rsidRPr="00E234F4" w:rsidRDefault="001E1888" w:rsidP="001E1888">
                          <w:pPr>
                            <w:pStyle w:val="Header"/>
                            <w:spacing w:line="360" w:lineRule="auto"/>
                            <w:rPr>
                              <w:rFonts w:ascii="Arial" w:eastAsia="MS Gothic" w:hAnsi="Arial" w:cs="Arial"/>
                              <w:bCs/>
                              <w:iCs/>
                              <w:sz w:val="16"/>
                              <w:szCs w:val="16"/>
                            </w:rPr>
                          </w:pPr>
                          <w:r w:rsidRPr="00E234F4">
                            <w:rPr>
                              <w:rFonts w:ascii="Arial" w:eastAsia="MS Gothic" w:hAnsi="Arial" w:hint="eastAsia"/>
                              <w:bCs/>
                              <w:iCs/>
                              <w:sz w:val="16"/>
                              <w:szCs w:val="16"/>
                            </w:rPr>
                            <w:t>Phone: +603 9545 6301</w:t>
                          </w:r>
                        </w:p>
                        <w:p w14:paraId="73E18B48" w14:textId="77777777" w:rsidR="001E1888" w:rsidRPr="00E234F4" w:rsidRDefault="00C32FBF" w:rsidP="001E1888">
                          <w:pPr>
                            <w:pStyle w:val="Header"/>
                            <w:spacing w:line="360" w:lineRule="auto"/>
                            <w:rPr>
                              <w:rFonts w:ascii="Arial" w:eastAsia="MS Gothic" w:hAnsi="Arial" w:cs="Arial"/>
                              <w:bCs/>
                              <w:iCs/>
                              <w:sz w:val="16"/>
                              <w:szCs w:val="16"/>
                            </w:rPr>
                          </w:pPr>
                          <w:hyperlink r:id="rId3" w:history="1">
                            <w:r w:rsidR="00B50D2B" w:rsidRPr="00E234F4">
                              <w:rPr>
                                <w:rStyle w:val="Hyperlink"/>
                                <w:rFonts w:ascii="Arial" w:eastAsia="MS Gothic" w:hAnsi="Arial" w:hint="eastAsia"/>
                                <w:bCs/>
                                <w:iCs/>
                                <w:sz w:val="16"/>
                                <w:szCs w:val="16"/>
                              </w:rPr>
                              <w:t>bridget.ngang@kraiburg-tpe.com</w:t>
                            </w:r>
                          </w:hyperlink>
                        </w:p>
                        <w:p w14:paraId="2EA93E32" w14:textId="77777777" w:rsidR="001E1888" w:rsidRPr="00E234F4"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49pt;width:148.5pt;height:4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" stroked="f">
              <v:textbox inset=",0,,0">
                <w:txbxContent>
                  <w:p w14:paraId="563CA45B" w14:textId="77777777" w:rsidR="00C97AAF" w:rsidRPr="00E234F4" w:rsidRDefault="00073D11" w:rsidP="0044562F">
                    <w:pPr>
                      <w:pStyle w:val="a5"/>
                      <w:rPr>
                        <w:rFonts w:ascii="Arial" w:eastAsia="ＭＳ ゴシック" w:hAnsi="Arial" w:cs="Arial"/>
                        <w:b/>
                        <w:sz w:val="16"/>
                        <w:szCs w:val="16"/>
                      </w:rPr>
                    </w:pPr>
                    <w:r w:rsidRPr="00E234F4">
                      <w:rPr>
                        <w:rFonts w:ascii="Arial" w:eastAsia="ＭＳ ゴシック" w:hAnsi="Arial" w:hint="eastAsia"/>
                        <w:b/>
                        <w:sz w:val="16"/>
                        <w:szCs w:val="16"/>
                      </w:rPr>
                      <w:t>メディア連絡先：</w:t>
                    </w:r>
                  </w:p>
                  <w:p w14:paraId="6F7A1730" w14:textId="77777777" w:rsidR="00073D11" w:rsidRPr="00E234F4" w:rsidRDefault="00073D11" w:rsidP="0044562F">
                    <w:pPr>
                      <w:pStyle w:val="a5"/>
                      <w:spacing w:line="120" w:lineRule="exact"/>
                      <w:rPr>
                        <w:rFonts w:ascii="Arial" w:eastAsia="ＭＳ ゴシック" w:hAnsi="Arial" w:cs="Arial"/>
                        <w:sz w:val="16"/>
                        <w:szCs w:val="16"/>
                      </w:rPr>
                    </w:pPr>
                  </w:p>
                  <w:p w14:paraId="3DFB73B6" w14:textId="77777777" w:rsidR="00EC7126" w:rsidRPr="00E234F4" w:rsidRDefault="00EC7126" w:rsidP="001E1888">
                    <w:pPr>
                      <w:pStyle w:val="a9"/>
                      <w:ind w:left="0"/>
                      <w:rPr>
                        <w:rFonts w:eastAsia="ＭＳ ゴシック"/>
                        <w:bCs/>
                        <w:sz w:val="16"/>
                        <w:szCs w:val="16"/>
                      </w:rPr>
                    </w:pPr>
                  </w:p>
                  <w:p w14:paraId="7292DA5E" w14:textId="09481F1C" w:rsidR="00EC7126" w:rsidRPr="00E234F4" w:rsidRDefault="00395377" w:rsidP="00EC7126">
                    <w:pPr>
                      <w:pStyle w:val="a9"/>
                      <w:ind w:left="0"/>
                      <w:rPr>
                        <w:rFonts w:eastAsia="ＭＳ ゴシック"/>
                        <w:i w:val="0"/>
                        <w:sz w:val="16"/>
                      </w:rPr>
                    </w:pPr>
                    <w:proofErr w:type="spellStart"/>
                    <w:r w:rsidRPr="00E234F4">
                      <w:rPr>
                        <w:rFonts w:eastAsia="ＭＳ ゴシック" w:hint="eastAsia"/>
                        <w:i w:val="0"/>
                        <w:sz w:val="16"/>
                      </w:rPr>
                      <w:t>Marlen</w:t>
                    </w:r>
                    <w:proofErr w:type="spellEnd"/>
                    <w:r w:rsidRPr="00E234F4">
                      <w:rPr>
                        <w:rFonts w:eastAsia="ＭＳ ゴシック" w:hint="eastAsia"/>
                        <w:i w:val="0"/>
                        <w:sz w:val="16"/>
                      </w:rPr>
                      <w:t xml:space="preserve"> </w:t>
                    </w:r>
                    <w:proofErr w:type="spellStart"/>
                    <w:r w:rsidRPr="00E234F4">
                      <w:rPr>
                        <w:rFonts w:eastAsia="ＭＳ ゴシック" w:hint="eastAsia"/>
                        <w:i w:val="0"/>
                        <w:sz w:val="16"/>
                      </w:rPr>
                      <w:t>Sittner</w:t>
                    </w:r>
                    <w:proofErr w:type="spellEnd"/>
                    <w:r w:rsidRPr="00E234F4">
                      <w:rPr>
                        <w:rFonts w:eastAsia="ＭＳ ゴシック" w:hint="eastAsia"/>
                        <w:i w:val="0"/>
                        <w:sz w:val="16"/>
                      </w:rPr>
                      <w:t>（マーレン・シットナー）</w:t>
                    </w:r>
                  </w:p>
                  <w:p w14:paraId="2EDE32C4" w14:textId="485B0BDD" w:rsidR="00395377" w:rsidRPr="00E234F4" w:rsidRDefault="00395377" w:rsidP="00EC7126">
                    <w:pPr>
                      <w:pStyle w:val="a9"/>
                      <w:ind w:left="0"/>
                      <w:rPr>
                        <w:rFonts w:eastAsia="ＭＳ ゴシック"/>
                        <w:i w:val="0"/>
                        <w:sz w:val="16"/>
                        <w:szCs w:val="16"/>
                      </w:rPr>
                    </w:pPr>
                    <w:r w:rsidRPr="00E234F4">
                      <w:rPr>
                        <w:rFonts w:eastAsia="ＭＳ ゴシック" w:hint="eastAsia"/>
                        <w:i w:val="0"/>
                        <w:sz w:val="16"/>
                      </w:rPr>
                      <w:t>ヘッド・オブ・デジタル・マーケティング</w:t>
                    </w:r>
                  </w:p>
                  <w:p w14:paraId="06D02C68" w14:textId="1A42A1DB" w:rsidR="00EC7126" w:rsidRPr="00E234F4" w:rsidRDefault="00395377" w:rsidP="00EC7126">
                    <w:pPr>
                      <w:pStyle w:val="a9"/>
                      <w:ind w:left="0"/>
                      <w:rPr>
                        <w:rFonts w:eastAsia="ＭＳ ゴシック"/>
                        <w:i w:val="0"/>
                        <w:sz w:val="16"/>
                        <w:szCs w:val="16"/>
                      </w:rPr>
                    </w:pPr>
                    <w:r w:rsidRPr="00E234F4">
                      <w:rPr>
                        <w:rFonts w:eastAsia="ＭＳ ゴシック" w:hint="eastAsia"/>
                        <w:i w:val="0"/>
                        <w:sz w:val="16"/>
                      </w:rPr>
                      <w:t>コーポレート・コミュニケーション・チーム</w:t>
                    </w:r>
                  </w:p>
                  <w:p w14:paraId="7B4446C1" w14:textId="33F02DA1" w:rsidR="00EC7126" w:rsidRPr="00E234F4" w:rsidRDefault="00EC7126" w:rsidP="00EC7126">
                    <w:pPr>
                      <w:pStyle w:val="a9"/>
                      <w:ind w:left="0"/>
                      <w:rPr>
                        <w:rFonts w:eastAsia="ＭＳ ゴシック"/>
                        <w:i w:val="0"/>
                        <w:sz w:val="16"/>
                        <w:szCs w:val="16"/>
                      </w:rPr>
                    </w:pPr>
                    <w:r w:rsidRPr="00E234F4">
                      <w:rPr>
                        <w:rFonts w:eastAsia="ＭＳ ゴシック" w:hint="eastAsia"/>
                        <w:i w:val="0"/>
                        <w:sz w:val="16"/>
                      </w:rPr>
                      <w:t>Phone: +49 8638 9810-272</w:t>
                    </w:r>
                  </w:p>
                  <w:p w14:paraId="055B4411" w14:textId="4B079E7B" w:rsidR="00EC7126" w:rsidRPr="00E234F4" w:rsidRDefault="00E234F4" w:rsidP="00EC7126">
                    <w:pPr>
                      <w:pStyle w:val="a5"/>
                      <w:spacing w:line="360" w:lineRule="auto"/>
                      <w:rPr>
                        <w:rFonts w:ascii="Arial" w:eastAsia="ＭＳ ゴシック" w:hAnsi="Arial" w:cs="Arial"/>
                        <w:sz w:val="16"/>
                        <w:szCs w:val="16"/>
                      </w:rPr>
                    </w:pPr>
                    <w:hyperlink r:id="rId4" w:history="1">
                      <w:r w:rsidR="00B50D2B" w:rsidRPr="00E234F4">
                        <w:rPr>
                          <w:rStyle w:val="af5"/>
                          <w:rFonts w:ascii="Arial" w:eastAsia="ＭＳ ゴシック" w:hAnsi="Arial" w:hint="eastAsia"/>
                          <w:sz w:val="16"/>
                          <w:szCs w:val="16"/>
                        </w:rPr>
                        <w:t>marlen.sittner@kraiburg-tpe.com</w:t>
                      </w:r>
                    </w:hyperlink>
                  </w:p>
                  <w:p w14:paraId="040029B1" w14:textId="77777777" w:rsidR="00EC7126" w:rsidRPr="00E234F4" w:rsidRDefault="00EC7126" w:rsidP="001E1888">
                    <w:pPr>
                      <w:pStyle w:val="a9"/>
                      <w:ind w:left="0"/>
                      <w:rPr>
                        <w:rFonts w:eastAsia="ＭＳ ゴシック"/>
                        <w:bCs/>
                        <w:sz w:val="16"/>
                        <w:szCs w:val="16"/>
                      </w:rPr>
                    </w:pPr>
                  </w:p>
                  <w:p w14:paraId="3C084A6B" w14:textId="194EEDA9" w:rsidR="001E1888" w:rsidRPr="00E234F4" w:rsidRDefault="001E1888" w:rsidP="001E1888">
                    <w:pPr>
                      <w:pStyle w:val="a9"/>
                      <w:ind w:left="0"/>
                      <w:rPr>
                        <w:rFonts w:eastAsia="ＭＳ ゴシック"/>
                        <w:bCs/>
                        <w:sz w:val="16"/>
                        <w:szCs w:val="16"/>
                      </w:rPr>
                    </w:pPr>
                    <w:r w:rsidRPr="00E234F4">
                      <w:rPr>
                        <w:rFonts w:eastAsia="ＭＳ ゴシック" w:hint="eastAsia"/>
                        <w:bCs/>
                        <w:sz w:val="16"/>
                        <w:szCs w:val="16"/>
                      </w:rPr>
                      <w:t>アジア太平洋地域：</w:t>
                    </w:r>
                  </w:p>
                  <w:p w14:paraId="251BCDA1" w14:textId="77777777" w:rsidR="001E1888" w:rsidRPr="00E234F4" w:rsidRDefault="001E1888" w:rsidP="001E1888">
                    <w:pPr>
                      <w:pStyle w:val="a5"/>
                      <w:spacing w:line="360" w:lineRule="auto"/>
                      <w:rPr>
                        <w:rFonts w:ascii="Arial" w:eastAsia="ＭＳ ゴシック" w:hAnsi="Arial" w:cs="Arial"/>
                        <w:bCs/>
                        <w:iCs/>
                        <w:sz w:val="16"/>
                        <w:szCs w:val="16"/>
                      </w:rPr>
                    </w:pPr>
                    <w:r w:rsidRPr="00E234F4">
                      <w:rPr>
                        <w:rFonts w:ascii="Arial" w:eastAsia="ＭＳ ゴシック" w:hAnsi="Arial" w:hint="eastAsia"/>
                        <w:bCs/>
                        <w:iCs/>
                        <w:sz w:val="16"/>
                        <w:szCs w:val="16"/>
                      </w:rPr>
                      <w:t xml:space="preserve">Bridget </w:t>
                    </w:r>
                    <w:proofErr w:type="spellStart"/>
                    <w:r w:rsidRPr="00E234F4">
                      <w:rPr>
                        <w:rFonts w:ascii="Arial" w:eastAsia="ＭＳ ゴシック" w:hAnsi="Arial" w:hint="eastAsia"/>
                        <w:bCs/>
                        <w:iCs/>
                        <w:sz w:val="16"/>
                        <w:szCs w:val="16"/>
                      </w:rPr>
                      <w:t>Ngang</w:t>
                    </w:r>
                    <w:proofErr w:type="spellEnd"/>
                    <w:r w:rsidRPr="00E234F4">
                      <w:rPr>
                        <w:rFonts w:ascii="Arial" w:eastAsia="ＭＳ ゴシック" w:hAnsi="Arial" w:hint="eastAsia"/>
                        <w:bCs/>
                        <w:iCs/>
                        <w:sz w:val="16"/>
                        <w:szCs w:val="16"/>
                      </w:rPr>
                      <w:t>（ブリジット・ナン）</w:t>
                    </w:r>
                  </w:p>
                  <w:p w14:paraId="36AC5C66" w14:textId="77777777" w:rsidR="001E1888" w:rsidRPr="00E234F4" w:rsidRDefault="001E1888" w:rsidP="001E1888">
                    <w:pPr>
                      <w:pStyle w:val="a5"/>
                      <w:spacing w:line="360" w:lineRule="auto"/>
                      <w:rPr>
                        <w:rFonts w:ascii="Arial" w:eastAsia="ＭＳ ゴシック" w:hAnsi="Arial" w:cs="Arial"/>
                        <w:bCs/>
                        <w:iCs/>
                        <w:sz w:val="16"/>
                        <w:szCs w:val="16"/>
                      </w:rPr>
                    </w:pPr>
                    <w:r w:rsidRPr="00E234F4">
                      <w:rPr>
                        <w:rFonts w:ascii="Arial" w:eastAsia="ＭＳ ゴシック" w:hAnsi="Arial" w:hint="eastAsia"/>
                        <w:bCs/>
                        <w:iCs/>
                        <w:sz w:val="16"/>
                        <w:szCs w:val="16"/>
                      </w:rPr>
                      <w:t>アジア太平洋地域　マーケティング・マネージャー</w:t>
                    </w:r>
                  </w:p>
                  <w:p w14:paraId="0D6196C4" w14:textId="77777777" w:rsidR="001E1888" w:rsidRPr="00E234F4" w:rsidRDefault="001E1888" w:rsidP="001E1888">
                    <w:pPr>
                      <w:pStyle w:val="a5"/>
                      <w:spacing w:line="360" w:lineRule="auto"/>
                      <w:rPr>
                        <w:rFonts w:ascii="Arial" w:eastAsia="ＭＳ ゴシック" w:hAnsi="Arial" w:cs="Arial"/>
                        <w:bCs/>
                        <w:iCs/>
                        <w:sz w:val="16"/>
                        <w:szCs w:val="16"/>
                      </w:rPr>
                    </w:pPr>
                    <w:r w:rsidRPr="00E234F4">
                      <w:rPr>
                        <w:rFonts w:ascii="Arial" w:eastAsia="ＭＳ ゴシック" w:hAnsi="Arial" w:hint="eastAsia"/>
                        <w:bCs/>
                        <w:iCs/>
                        <w:sz w:val="16"/>
                        <w:szCs w:val="16"/>
                      </w:rPr>
                      <w:t>Phone: +603 9545 6301</w:t>
                    </w:r>
                  </w:p>
                  <w:p w14:paraId="73E18B48" w14:textId="77777777" w:rsidR="001E1888" w:rsidRPr="00E234F4" w:rsidRDefault="00E234F4" w:rsidP="001E1888">
                    <w:pPr>
                      <w:pStyle w:val="a5"/>
                      <w:spacing w:line="360" w:lineRule="auto"/>
                      <w:rPr>
                        <w:rFonts w:ascii="Arial" w:eastAsia="ＭＳ ゴシック" w:hAnsi="Arial" w:cs="Arial"/>
                        <w:bCs/>
                        <w:iCs/>
                        <w:sz w:val="16"/>
                        <w:szCs w:val="16"/>
                      </w:rPr>
                    </w:pPr>
                    <w:hyperlink r:id="rId5" w:history="1">
                      <w:r w:rsidR="00B50D2B" w:rsidRPr="00E234F4">
                        <w:rPr>
                          <w:rStyle w:val="af5"/>
                          <w:rFonts w:ascii="Arial" w:eastAsia="ＭＳ ゴシック" w:hAnsi="Arial" w:hint="eastAsia"/>
                          <w:bCs/>
                          <w:iCs/>
                          <w:sz w:val="16"/>
                          <w:szCs w:val="16"/>
                        </w:rPr>
                        <w:t>bridget.ngang@kraiburg-tpe.com</w:t>
                      </w:r>
                    </w:hyperlink>
                  </w:p>
                  <w:p w14:paraId="2EA93E32" w14:textId="77777777" w:rsidR="001E1888" w:rsidRPr="00E234F4"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4"/>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1024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14746"/>
    <w:rsid w:val="00041B77"/>
    <w:rsid w:val="0004695A"/>
    <w:rsid w:val="00055A30"/>
    <w:rsid w:val="00057785"/>
    <w:rsid w:val="00065A69"/>
    <w:rsid w:val="00071236"/>
    <w:rsid w:val="00073D11"/>
    <w:rsid w:val="000759E8"/>
    <w:rsid w:val="00077E64"/>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C7BFB"/>
    <w:rsid w:val="000D12E7"/>
    <w:rsid w:val="000D178A"/>
    <w:rsid w:val="000D54C6"/>
    <w:rsid w:val="000D59EC"/>
    <w:rsid w:val="000E2AEC"/>
    <w:rsid w:val="000F2DAE"/>
    <w:rsid w:val="000F32CD"/>
    <w:rsid w:val="000F7C93"/>
    <w:rsid w:val="000F7C99"/>
    <w:rsid w:val="00100A43"/>
    <w:rsid w:val="00116B00"/>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86CE3"/>
    <w:rsid w:val="00186EB9"/>
    <w:rsid w:val="001912E3"/>
    <w:rsid w:val="001937B4"/>
    <w:rsid w:val="00196354"/>
    <w:rsid w:val="001A1A47"/>
    <w:rsid w:val="001A6E10"/>
    <w:rsid w:val="001B400F"/>
    <w:rsid w:val="001C2242"/>
    <w:rsid w:val="001C4EAE"/>
    <w:rsid w:val="001C701E"/>
    <w:rsid w:val="001C787B"/>
    <w:rsid w:val="001D41F8"/>
    <w:rsid w:val="001E1888"/>
    <w:rsid w:val="001F37C4"/>
    <w:rsid w:val="001F4135"/>
    <w:rsid w:val="001F4F5D"/>
    <w:rsid w:val="00201710"/>
    <w:rsid w:val="002129DC"/>
    <w:rsid w:val="00214C89"/>
    <w:rsid w:val="00225FD8"/>
    <w:rsid w:val="002262B1"/>
    <w:rsid w:val="00235BA5"/>
    <w:rsid w:val="00244922"/>
    <w:rsid w:val="002631F5"/>
    <w:rsid w:val="00267260"/>
    <w:rsid w:val="0028506D"/>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A66"/>
    <w:rsid w:val="00324D73"/>
    <w:rsid w:val="00325394"/>
    <w:rsid w:val="00325EA7"/>
    <w:rsid w:val="00326FA2"/>
    <w:rsid w:val="0033017E"/>
    <w:rsid w:val="00347067"/>
    <w:rsid w:val="0035152E"/>
    <w:rsid w:val="00364268"/>
    <w:rsid w:val="0036557B"/>
    <w:rsid w:val="0038768D"/>
    <w:rsid w:val="00395377"/>
    <w:rsid w:val="003955E2"/>
    <w:rsid w:val="00396DE4"/>
    <w:rsid w:val="00396F67"/>
    <w:rsid w:val="003A389E"/>
    <w:rsid w:val="003A50BB"/>
    <w:rsid w:val="003B042D"/>
    <w:rsid w:val="003C34B2"/>
    <w:rsid w:val="003C4170"/>
    <w:rsid w:val="003C6DEF"/>
    <w:rsid w:val="003C78DA"/>
    <w:rsid w:val="003E2CB0"/>
    <w:rsid w:val="003E334E"/>
    <w:rsid w:val="003E3D8B"/>
    <w:rsid w:val="003F06D4"/>
    <w:rsid w:val="003F3316"/>
    <w:rsid w:val="004002A2"/>
    <w:rsid w:val="0040224A"/>
    <w:rsid w:val="00405904"/>
    <w:rsid w:val="00406C85"/>
    <w:rsid w:val="00410B91"/>
    <w:rsid w:val="00435158"/>
    <w:rsid w:val="00444D45"/>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063AE"/>
    <w:rsid w:val="005146C9"/>
    <w:rsid w:val="00517446"/>
    <w:rsid w:val="00527D82"/>
    <w:rsid w:val="00530A45"/>
    <w:rsid w:val="005310E3"/>
    <w:rsid w:val="005320D5"/>
    <w:rsid w:val="00534339"/>
    <w:rsid w:val="00541D34"/>
    <w:rsid w:val="00543720"/>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6916"/>
    <w:rsid w:val="00610497"/>
    <w:rsid w:val="00614010"/>
    <w:rsid w:val="00614013"/>
    <w:rsid w:val="006154FB"/>
    <w:rsid w:val="00620F45"/>
    <w:rsid w:val="00621FED"/>
    <w:rsid w:val="006238F6"/>
    <w:rsid w:val="0063701A"/>
    <w:rsid w:val="00644782"/>
    <w:rsid w:val="0064765B"/>
    <w:rsid w:val="006612CA"/>
    <w:rsid w:val="00661898"/>
    <w:rsid w:val="00661BAB"/>
    <w:rsid w:val="006709AB"/>
    <w:rsid w:val="006739FD"/>
    <w:rsid w:val="00681427"/>
    <w:rsid w:val="006919F2"/>
    <w:rsid w:val="00691DF1"/>
    <w:rsid w:val="00692A27"/>
    <w:rsid w:val="00696D06"/>
    <w:rsid w:val="006A03C5"/>
    <w:rsid w:val="006A507D"/>
    <w:rsid w:val="006A6A86"/>
    <w:rsid w:val="006B0C07"/>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70A52"/>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E14EA"/>
    <w:rsid w:val="007F1877"/>
    <w:rsid w:val="007F3DBF"/>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1B23"/>
    <w:rsid w:val="00905FBF"/>
    <w:rsid w:val="00916950"/>
    <w:rsid w:val="00923D2E"/>
    <w:rsid w:val="009324CB"/>
    <w:rsid w:val="00935C50"/>
    <w:rsid w:val="00937972"/>
    <w:rsid w:val="009416C1"/>
    <w:rsid w:val="00945459"/>
    <w:rsid w:val="00947D55"/>
    <w:rsid w:val="00951F1F"/>
    <w:rsid w:val="00957AAC"/>
    <w:rsid w:val="009618DB"/>
    <w:rsid w:val="00964C40"/>
    <w:rsid w:val="0098002D"/>
    <w:rsid w:val="00980DBB"/>
    <w:rsid w:val="009927D5"/>
    <w:rsid w:val="009B1C7C"/>
    <w:rsid w:val="009B32CA"/>
    <w:rsid w:val="009B5422"/>
    <w:rsid w:val="009C48F1"/>
    <w:rsid w:val="009C71C3"/>
    <w:rsid w:val="009D61E9"/>
    <w:rsid w:val="009D70E1"/>
    <w:rsid w:val="009E74A0"/>
    <w:rsid w:val="009F499B"/>
    <w:rsid w:val="009F619F"/>
    <w:rsid w:val="009F61CE"/>
    <w:rsid w:val="00A034FB"/>
    <w:rsid w:val="00A27D3B"/>
    <w:rsid w:val="00A27E40"/>
    <w:rsid w:val="00A30CF5"/>
    <w:rsid w:val="00A36C89"/>
    <w:rsid w:val="00A57CD6"/>
    <w:rsid w:val="00A600BB"/>
    <w:rsid w:val="00A62DDC"/>
    <w:rsid w:val="00A65BEC"/>
    <w:rsid w:val="00A67811"/>
    <w:rsid w:val="00A709B8"/>
    <w:rsid w:val="00A745FD"/>
    <w:rsid w:val="00A767E3"/>
    <w:rsid w:val="00A805C3"/>
    <w:rsid w:val="00A805F6"/>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11451"/>
    <w:rsid w:val="00B140E7"/>
    <w:rsid w:val="00B20D0E"/>
    <w:rsid w:val="00B21133"/>
    <w:rsid w:val="00B26E20"/>
    <w:rsid w:val="00B30C98"/>
    <w:rsid w:val="00B339CB"/>
    <w:rsid w:val="00B3545E"/>
    <w:rsid w:val="00B43FD8"/>
    <w:rsid w:val="00B45417"/>
    <w:rsid w:val="00B50D2B"/>
    <w:rsid w:val="00B71FAC"/>
    <w:rsid w:val="00B73EDB"/>
    <w:rsid w:val="00B80B6F"/>
    <w:rsid w:val="00B81B58"/>
    <w:rsid w:val="00B91858"/>
    <w:rsid w:val="00B9507E"/>
    <w:rsid w:val="00BA383C"/>
    <w:rsid w:val="00BA664D"/>
    <w:rsid w:val="00BB2C48"/>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27DAB"/>
    <w:rsid w:val="00C30003"/>
    <w:rsid w:val="00C33B05"/>
    <w:rsid w:val="00C37354"/>
    <w:rsid w:val="00C44B97"/>
    <w:rsid w:val="00C55745"/>
    <w:rsid w:val="00C566EF"/>
    <w:rsid w:val="00C6643A"/>
    <w:rsid w:val="00C70EBC"/>
    <w:rsid w:val="00C765FC"/>
    <w:rsid w:val="00C8056E"/>
    <w:rsid w:val="00C95294"/>
    <w:rsid w:val="00C97AAF"/>
    <w:rsid w:val="00CA04C3"/>
    <w:rsid w:val="00CA265C"/>
    <w:rsid w:val="00CB463C"/>
    <w:rsid w:val="00CB5C4A"/>
    <w:rsid w:val="00CC1988"/>
    <w:rsid w:val="00CC1D3B"/>
    <w:rsid w:val="00CC42B7"/>
    <w:rsid w:val="00CC7648"/>
    <w:rsid w:val="00CD0E68"/>
    <w:rsid w:val="00CD2B5E"/>
    <w:rsid w:val="00CD66BE"/>
    <w:rsid w:val="00CD7C16"/>
    <w:rsid w:val="00CE3169"/>
    <w:rsid w:val="00CE6C93"/>
    <w:rsid w:val="00CF1F82"/>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749E"/>
    <w:rsid w:val="00DA0553"/>
    <w:rsid w:val="00DB2468"/>
    <w:rsid w:val="00DB6EAE"/>
    <w:rsid w:val="00DC10C6"/>
    <w:rsid w:val="00DC32CA"/>
    <w:rsid w:val="00DC6774"/>
    <w:rsid w:val="00DD6B70"/>
    <w:rsid w:val="00DE2E5C"/>
    <w:rsid w:val="00DE6719"/>
    <w:rsid w:val="00DF7FD8"/>
    <w:rsid w:val="00E039D8"/>
    <w:rsid w:val="00E17CAC"/>
    <w:rsid w:val="00E234F4"/>
    <w:rsid w:val="00E31F55"/>
    <w:rsid w:val="00E34E27"/>
    <w:rsid w:val="00E52729"/>
    <w:rsid w:val="00E533F6"/>
    <w:rsid w:val="00E57256"/>
    <w:rsid w:val="00E61AA8"/>
    <w:rsid w:val="00E628B9"/>
    <w:rsid w:val="00E63371"/>
    <w:rsid w:val="00E72840"/>
    <w:rsid w:val="00E75CF3"/>
    <w:rsid w:val="00E812C0"/>
    <w:rsid w:val="00E908C9"/>
    <w:rsid w:val="00E90E3A"/>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0595"/>
    <w:rsid w:val="00F33088"/>
    <w:rsid w:val="00F44146"/>
    <w:rsid w:val="00F50B59"/>
    <w:rsid w:val="00F53680"/>
    <w:rsid w:val="00F540D8"/>
    <w:rsid w:val="00F54D5B"/>
    <w:rsid w:val="00F56344"/>
    <w:rsid w:val="00F60F35"/>
    <w:rsid w:val="00F72F85"/>
    <w:rsid w:val="00F757F5"/>
    <w:rsid w:val="00F76BA3"/>
    <w:rsid w:val="00F81054"/>
    <w:rsid w:val="00F82312"/>
    <w:rsid w:val="00F85149"/>
    <w:rsid w:val="00F9551A"/>
    <w:rsid w:val="00F97DC4"/>
    <w:rsid w:val="00FA13B7"/>
    <w:rsid w:val="00FA1F87"/>
    <w:rsid w:val="00FA347F"/>
    <w:rsid w:val="00FA450B"/>
    <w:rsid w:val="00FB04AE"/>
    <w:rsid w:val="00FB2D15"/>
    <w:rsid w:val="00FB6011"/>
    <w:rsid w:val="00FC107C"/>
    <w:rsid w:val="00FC5673"/>
    <w:rsid w:val="00FD46CB"/>
    <w:rsid w:val="00FE31CD"/>
    <w:rsid w:val="00FE45F1"/>
    <w:rsid w:val="00FF343B"/>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paragraph" w:customStyle="1" w:styleId="text-align-justify">
    <w:name w:val="text-align-justify"/>
    <w:basedOn w:val="Normal"/>
    <w:rsid w:val="00B50D2B"/>
    <w:pPr>
      <w:spacing w:before="100" w:beforeAutospacing="1" w:after="100" w:afterAutospacing="1" w:line="240" w:lineRule="auto"/>
    </w:pPr>
    <w:rPr>
      <w:rFonts w:ascii="Times New Roman" w:eastAsia="MS Mincho" w:hAnsi="Times New Roman" w:cs="Times New Roman"/>
      <w:sz w:val="24"/>
      <w:szCs w:val="24"/>
      <w:lang w:val="en-MY"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62945822">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28AF4D-E7D6-404D-A1E1-5F2A9422CD87}">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purl.org/dc/elements/1.1/"/>
    <ds:schemaRef ds:uri="http://schemas.microsoft.com/office/infopath/2007/PartnerControls"/>
    <ds:schemaRef ds:uri="8d3818be-6f21-4c29-ab13-78e30dc982d3"/>
    <ds:schemaRef ds:uri="http://schemas.microsoft.com/office/2006/documentManagement/types"/>
    <ds:schemaRef ds:uri="http://purl.org/dc/dcmitype/"/>
    <ds:schemaRef ds:uri="http://schemas.microsoft.com/office/2006/metadata/properties"/>
    <ds:schemaRef ds:uri="http://www.w3.org/XML/1998/namespace"/>
    <ds:schemaRef ds:uri="http://purl.org/dc/terms/"/>
    <ds:schemaRef ds:uri="http://schemas.openxmlformats.org/package/2006/metadata/core-properties"/>
    <ds:schemaRef ds:uri="b0aac98f-77e3-488e-b1d0-e526279ba76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335</Words>
  <Characters>1914</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2021-03-16T01:31:00Z</dcterms:created>
  <dcterms:modified xsi:type="dcterms:W3CDTF">2021-03-25T07:50:00Z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