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ACAF40" w14:textId="77777777" w:rsidR="008151E1" w:rsidRPr="008151E1" w:rsidRDefault="008151E1" w:rsidP="008151E1">
      <w:pPr>
        <w:keepLines/>
        <w:spacing w:after="0" w:line="360" w:lineRule="auto"/>
        <w:ind w:right="1701"/>
        <w:jc w:val="both"/>
        <w:rPr>
          <w:rFonts w:ascii="Arial" w:hAnsi="Arial"/>
          <w:bCs/>
          <w:sz w:val="20"/>
        </w:rPr>
      </w:pPr>
      <w:r>
        <w:rPr>
          <w:rFonts w:ascii="Arial" w:hAnsi="Arial"/>
          <w:bCs/>
          <w:sz w:val="20"/>
        </w:rPr>
        <w:t>KRAIBURG TPE presents its NEXT</w:t>
      </w:r>
      <w:r w:rsidR="002C45EA">
        <w:rPr>
          <w:rFonts w:ascii="Arial" w:hAnsi="Arial"/>
          <w:bCs/>
          <w:sz w:val="20"/>
        </w:rPr>
        <w:t xml:space="preserve"> </w:t>
      </w:r>
      <w:r>
        <w:rPr>
          <w:rFonts w:ascii="Arial" w:hAnsi="Arial"/>
          <w:bCs/>
          <w:sz w:val="20"/>
        </w:rPr>
        <w:t xml:space="preserve">GENERATION </w:t>
      </w:r>
      <w:proofErr w:type="spellStart"/>
      <w:r>
        <w:rPr>
          <w:rFonts w:ascii="Arial" w:hAnsi="Arial"/>
          <w:bCs/>
          <w:sz w:val="20"/>
        </w:rPr>
        <w:t>Supersoft</w:t>
      </w:r>
      <w:proofErr w:type="spellEnd"/>
      <w:r>
        <w:rPr>
          <w:rFonts w:ascii="Arial" w:hAnsi="Arial"/>
          <w:bCs/>
          <w:sz w:val="20"/>
        </w:rPr>
        <w:t xml:space="preserve"> TPEs</w:t>
      </w:r>
    </w:p>
    <w:p w14:paraId="5FCBF33B" w14:textId="77777777" w:rsidR="008151E1" w:rsidRDefault="008B72C8" w:rsidP="008151E1">
      <w:pPr>
        <w:keepLines/>
        <w:spacing w:after="0" w:line="360" w:lineRule="auto"/>
        <w:ind w:right="1701"/>
        <w:jc w:val="both"/>
        <w:rPr>
          <w:rFonts w:ascii="Arial" w:hAnsi="Arial"/>
          <w:b/>
          <w:sz w:val="20"/>
        </w:rPr>
      </w:pPr>
      <w:r>
        <w:rPr>
          <w:rFonts w:ascii="Arial" w:hAnsi="Arial"/>
          <w:b/>
          <w:sz w:val="20"/>
        </w:rPr>
        <w:t>Relying on experience: I</w:t>
      </w:r>
      <w:r w:rsidR="00B4167C">
        <w:rPr>
          <w:rFonts w:ascii="Arial" w:hAnsi="Arial"/>
          <w:b/>
          <w:sz w:val="20"/>
        </w:rPr>
        <w:t>mproved materials solutions for extremely soft applications</w:t>
      </w:r>
    </w:p>
    <w:p w14:paraId="2E3EF521" w14:textId="77777777" w:rsidR="00716873" w:rsidRPr="008B72C8" w:rsidRDefault="00716873" w:rsidP="008151E1">
      <w:pPr>
        <w:keepLines/>
        <w:spacing w:after="0" w:line="360" w:lineRule="auto"/>
        <w:ind w:right="1701"/>
        <w:jc w:val="both"/>
        <w:rPr>
          <w:rFonts w:ascii="Arial" w:hAnsi="Arial"/>
          <w:b/>
          <w:sz w:val="20"/>
        </w:rPr>
      </w:pPr>
    </w:p>
    <w:p w14:paraId="404EAC89" w14:textId="77777777" w:rsidR="008D21B6" w:rsidRDefault="00716873" w:rsidP="008151E1">
      <w:pPr>
        <w:keepLines/>
        <w:spacing w:after="0" w:line="360" w:lineRule="auto"/>
        <w:ind w:right="1701"/>
        <w:jc w:val="both"/>
        <w:rPr>
          <w:rFonts w:ascii="Arial" w:hAnsi="Arial"/>
          <w:b/>
          <w:sz w:val="20"/>
        </w:rPr>
      </w:pPr>
      <w:r>
        <w:rPr>
          <w:rFonts w:ascii="Arial" w:hAnsi="Arial"/>
          <w:b/>
          <w:sz w:val="20"/>
        </w:rPr>
        <w:t xml:space="preserve">The demand for extremely soft TPEs is constantly increasing. KRAIBURG TPE </w:t>
      </w:r>
      <w:r w:rsidR="000F1D5B">
        <w:rPr>
          <w:rFonts w:ascii="Arial" w:hAnsi="Arial"/>
          <w:b/>
          <w:sz w:val="20"/>
        </w:rPr>
        <w:t xml:space="preserve">is introducing </w:t>
      </w:r>
      <w:r>
        <w:rPr>
          <w:rFonts w:ascii="Arial" w:hAnsi="Arial"/>
          <w:b/>
          <w:sz w:val="20"/>
        </w:rPr>
        <w:t xml:space="preserve">a new solution to meet </w:t>
      </w:r>
      <w:r w:rsidR="00CF3F0E">
        <w:rPr>
          <w:rFonts w:ascii="Arial" w:hAnsi="Arial"/>
          <w:b/>
          <w:sz w:val="20"/>
        </w:rPr>
        <w:t xml:space="preserve">this </w:t>
      </w:r>
      <w:r>
        <w:rPr>
          <w:rFonts w:ascii="Arial" w:hAnsi="Arial"/>
          <w:b/>
          <w:sz w:val="20"/>
        </w:rPr>
        <w:t xml:space="preserve">demand. The enhanced product is a further development of existing </w:t>
      </w:r>
      <w:proofErr w:type="spellStart"/>
      <w:r>
        <w:rPr>
          <w:rFonts w:ascii="Arial" w:hAnsi="Arial"/>
          <w:b/>
          <w:sz w:val="20"/>
        </w:rPr>
        <w:t>supersoft</w:t>
      </w:r>
      <w:proofErr w:type="spellEnd"/>
      <w:r>
        <w:rPr>
          <w:rFonts w:ascii="Arial" w:hAnsi="Arial"/>
          <w:b/>
          <w:sz w:val="20"/>
        </w:rPr>
        <w:t xml:space="preserve"> TPEs and has been adapted to new applications and requirements, based on suggestions provided by customers and many years of practical experience. The series is now available worldwide.</w:t>
      </w:r>
    </w:p>
    <w:p w14:paraId="253DCA6E" w14:textId="77777777" w:rsidR="00716873" w:rsidRPr="008B72C8" w:rsidRDefault="00716873" w:rsidP="008151E1">
      <w:pPr>
        <w:keepLines/>
        <w:spacing w:after="0" w:line="360" w:lineRule="auto"/>
        <w:ind w:right="1701"/>
        <w:jc w:val="both"/>
        <w:rPr>
          <w:rFonts w:ascii="Arial" w:hAnsi="Arial"/>
          <w:b/>
          <w:sz w:val="20"/>
        </w:rPr>
      </w:pPr>
    </w:p>
    <w:p w14:paraId="4E8B9C73" w14:textId="6B1FC6C9" w:rsidR="00FA0186" w:rsidRDefault="0055418D" w:rsidP="008151E1">
      <w:pPr>
        <w:keepLines/>
        <w:spacing w:after="0" w:line="360" w:lineRule="auto"/>
        <w:ind w:right="1701"/>
        <w:jc w:val="both"/>
        <w:rPr>
          <w:rFonts w:ascii="Arial" w:hAnsi="Arial" w:cs="Arial"/>
          <w:bCs/>
          <w:color w:val="000000"/>
          <w:sz w:val="21"/>
          <w:szCs w:val="21"/>
        </w:rPr>
      </w:pPr>
      <w:r>
        <w:rPr>
          <w:rFonts w:ascii="Arial" w:hAnsi="Arial"/>
          <w:bCs/>
          <w:sz w:val="21"/>
          <w:szCs w:val="21"/>
        </w:rPr>
        <w:t xml:space="preserve">Since the range of applications is steadily increasing, there is a </w:t>
      </w:r>
      <w:r w:rsidR="000F1D5B">
        <w:rPr>
          <w:rFonts w:ascii="Arial" w:hAnsi="Arial"/>
          <w:bCs/>
          <w:sz w:val="21"/>
          <w:szCs w:val="21"/>
        </w:rPr>
        <w:t xml:space="preserve">strong </w:t>
      </w:r>
      <w:r>
        <w:rPr>
          <w:rFonts w:ascii="Arial" w:hAnsi="Arial"/>
          <w:bCs/>
          <w:sz w:val="21"/>
          <w:szCs w:val="21"/>
        </w:rPr>
        <w:t xml:space="preserve">demand for very soft, </w:t>
      </w:r>
      <w:proofErr w:type="gramStart"/>
      <w:r>
        <w:rPr>
          <w:rFonts w:ascii="Arial" w:hAnsi="Arial"/>
          <w:bCs/>
          <w:sz w:val="21"/>
          <w:szCs w:val="21"/>
        </w:rPr>
        <w:t>tough</w:t>
      </w:r>
      <w:proofErr w:type="gramEnd"/>
      <w:r>
        <w:rPr>
          <w:rFonts w:ascii="Arial" w:hAnsi="Arial"/>
          <w:bCs/>
          <w:sz w:val="21"/>
          <w:szCs w:val="21"/>
        </w:rPr>
        <w:t xml:space="preserve"> and durable materials. From orthopedic appliances and bicycle equipment through to lids for cosmetics – the fields of application are as diverse as the specific requirements for the material itself.</w:t>
      </w:r>
      <w:r>
        <w:rPr>
          <w:rFonts w:ascii="Arial" w:hAnsi="Arial"/>
          <w:bCs/>
          <w:color w:val="000000"/>
          <w:sz w:val="21"/>
          <w:szCs w:val="21"/>
        </w:rPr>
        <w:t xml:space="preserve"> To </w:t>
      </w:r>
      <w:r w:rsidR="000F1D5B">
        <w:rPr>
          <w:rFonts w:ascii="Arial" w:hAnsi="Arial"/>
          <w:bCs/>
          <w:color w:val="000000"/>
          <w:sz w:val="21"/>
          <w:szCs w:val="21"/>
        </w:rPr>
        <w:t xml:space="preserve">meet </w:t>
      </w:r>
      <w:r>
        <w:rPr>
          <w:rFonts w:ascii="Arial" w:hAnsi="Arial"/>
          <w:bCs/>
          <w:color w:val="000000"/>
          <w:sz w:val="21"/>
          <w:szCs w:val="21"/>
        </w:rPr>
        <w:t xml:space="preserve">the demand for a reliable solution that </w:t>
      </w:r>
      <w:r w:rsidR="000F1D5B">
        <w:rPr>
          <w:rFonts w:ascii="Arial" w:hAnsi="Arial"/>
          <w:bCs/>
          <w:color w:val="000000"/>
          <w:sz w:val="21"/>
          <w:szCs w:val="21"/>
        </w:rPr>
        <w:t xml:space="preserve">satisfies </w:t>
      </w:r>
      <w:r>
        <w:rPr>
          <w:rFonts w:ascii="Arial" w:hAnsi="Arial"/>
          <w:bCs/>
          <w:color w:val="000000"/>
          <w:sz w:val="21"/>
          <w:szCs w:val="21"/>
        </w:rPr>
        <w:t xml:space="preserve">the current standards and </w:t>
      </w:r>
      <w:r w:rsidR="000F1D5B">
        <w:rPr>
          <w:rFonts w:ascii="Arial" w:hAnsi="Arial"/>
          <w:bCs/>
          <w:color w:val="000000"/>
          <w:sz w:val="21"/>
          <w:szCs w:val="21"/>
        </w:rPr>
        <w:t>regulations</w:t>
      </w:r>
      <w:r>
        <w:rPr>
          <w:rFonts w:ascii="Arial" w:hAnsi="Arial"/>
          <w:bCs/>
          <w:color w:val="000000"/>
          <w:sz w:val="21"/>
          <w:szCs w:val="21"/>
        </w:rPr>
        <w:t xml:space="preserve">, a new series of </w:t>
      </w:r>
      <w:r w:rsidR="005455EE">
        <w:rPr>
          <w:rFonts w:ascii="Arial" w:hAnsi="Arial"/>
          <w:bCs/>
          <w:color w:val="000000"/>
          <w:sz w:val="21"/>
          <w:szCs w:val="21"/>
        </w:rPr>
        <w:t>extremely soft</w:t>
      </w:r>
      <w:r>
        <w:rPr>
          <w:rFonts w:ascii="Arial" w:hAnsi="Arial"/>
          <w:bCs/>
          <w:color w:val="000000"/>
          <w:sz w:val="21"/>
          <w:szCs w:val="21"/>
        </w:rPr>
        <w:t xml:space="preserve"> TPEs is now available from KRAIBURG TPE. </w:t>
      </w:r>
      <w:r>
        <w:rPr>
          <w:rFonts w:ascii="Arial" w:hAnsi="Arial"/>
          <w:bCs/>
          <w:sz w:val="21"/>
          <w:szCs w:val="21"/>
        </w:rPr>
        <w:t xml:space="preserve">The company believes that the new materials have a great future ahead of them. </w:t>
      </w:r>
      <w:r w:rsidR="000F1D5B">
        <w:rPr>
          <w:rFonts w:ascii="Arial" w:hAnsi="Arial"/>
          <w:bCs/>
          <w:sz w:val="21"/>
          <w:szCs w:val="21"/>
        </w:rPr>
        <w:t>A</w:t>
      </w:r>
      <w:r>
        <w:rPr>
          <w:rFonts w:ascii="Arial" w:hAnsi="Arial"/>
          <w:bCs/>
          <w:sz w:val="21"/>
          <w:szCs w:val="21"/>
        </w:rPr>
        <w:t xml:space="preserve">ll three compounds of the </w:t>
      </w:r>
      <w:r w:rsidR="002C45EA">
        <w:rPr>
          <w:rFonts w:ascii="Arial" w:hAnsi="Arial"/>
          <w:bCs/>
          <w:sz w:val="21"/>
          <w:szCs w:val="21"/>
        </w:rPr>
        <w:t>NEXT G</w:t>
      </w:r>
      <w:r>
        <w:rPr>
          <w:rFonts w:ascii="Arial" w:hAnsi="Arial"/>
          <w:bCs/>
          <w:sz w:val="21"/>
          <w:szCs w:val="21"/>
        </w:rPr>
        <w:t xml:space="preserve">ENERATION </w:t>
      </w:r>
      <w:proofErr w:type="spellStart"/>
      <w:r>
        <w:rPr>
          <w:rFonts w:ascii="Arial" w:hAnsi="Arial"/>
          <w:bCs/>
          <w:sz w:val="21"/>
          <w:szCs w:val="21"/>
        </w:rPr>
        <w:t>Supersoft</w:t>
      </w:r>
      <w:proofErr w:type="spellEnd"/>
      <w:r>
        <w:rPr>
          <w:rFonts w:ascii="Arial" w:hAnsi="Arial"/>
          <w:bCs/>
          <w:sz w:val="21"/>
          <w:szCs w:val="21"/>
        </w:rPr>
        <w:t xml:space="preserve"> TPEs </w:t>
      </w:r>
      <w:r w:rsidR="000F1D5B">
        <w:rPr>
          <w:rFonts w:ascii="Arial" w:hAnsi="Arial"/>
          <w:bCs/>
          <w:sz w:val="21"/>
          <w:szCs w:val="21"/>
        </w:rPr>
        <w:t xml:space="preserve">are therefore </w:t>
      </w:r>
      <w:r>
        <w:rPr>
          <w:rFonts w:ascii="Arial" w:hAnsi="Arial"/>
          <w:bCs/>
          <w:sz w:val="21"/>
          <w:szCs w:val="21"/>
        </w:rPr>
        <w:t>be</w:t>
      </w:r>
      <w:r w:rsidR="000F1D5B">
        <w:rPr>
          <w:rFonts w:ascii="Arial" w:hAnsi="Arial"/>
          <w:bCs/>
          <w:sz w:val="21"/>
          <w:szCs w:val="21"/>
        </w:rPr>
        <w:t>ing</w:t>
      </w:r>
      <w:r>
        <w:rPr>
          <w:rFonts w:ascii="Arial" w:hAnsi="Arial"/>
          <w:bCs/>
          <w:sz w:val="21"/>
          <w:szCs w:val="21"/>
        </w:rPr>
        <w:t xml:space="preserve"> combined under the new name THERMOLAST</w:t>
      </w:r>
      <w:r>
        <w:rPr>
          <w:rFonts w:ascii="Arial" w:hAnsi="Arial"/>
          <w:bCs/>
          <w:sz w:val="21"/>
          <w:szCs w:val="21"/>
          <w:vertAlign w:val="superscript"/>
        </w:rPr>
        <w:t>®</w:t>
      </w:r>
      <w:r>
        <w:rPr>
          <w:rFonts w:ascii="Arial" w:hAnsi="Arial"/>
          <w:bCs/>
          <w:sz w:val="21"/>
          <w:szCs w:val="21"/>
        </w:rPr>
        <w:t xml:space="preserve"> S.</w:t>
      </w:r>
    </w:p>
    <w:p w14:paraId="5CFDD459" w14:textId="77777777" w:rsidR="0055418D" w:rsidRPr="008151E1" w:rsidRDefault="0055418D" w:rsidP="008151E1">
      <w:pPr>
        <w:keepLines/>
        <w:spacing w:after="0" w:line="360" w:lineRule="auto"/>
        <w:ind w:right="1701"/>
        <w:jc w:val="both"/>
        <w:rPr>
          <w:rFonts w:ascii="Arial" w:hAnsi="Arial"/>
          <w:b/>
          <w:sz w:val="20"/>
        </w:rPr>
      </w:pPr>
    </w:p>
    <w:p w14:paraId="10C83BBE" w14:textId="3E324EAC" w:rsidR="00716873" w:rsidRDefault="0074380A" w:rsidP="008151E1">
      <w:pPr>
        <w:keepLines/>
        <w:spacing w:after="0" w:line="360" w:lineRule="auto"/>
        <w:ind w:right="1701"/>
        <w:jc w:val="both"/>
        <w:rPr>
          <w:rFonts w:ascii="Arial" w:hAnsi="Arial"/>
          <w:bCs/>
          <w:sz w:val="20"/>
        </w:rPr>
      </w:pPr>
      <w:r>
        <w:rPr>
          <w:rFonts w:ascii="Arial" w:hAnsi="Arial"/>
          <w:bCs/>
          <w:sz w:val="20"/>
        </w:rPr>
        <w:t>Customer satisfaction is KRAIBURG TPE’s top priority. That</w:t>
      </w:r>
      <w:r w:rsidR="005455EE">
        <w:rPr>
          <w:rFonts w:ascii="Arial" w:hAnsi="Arial"/>
          <w:bCs/>
          <w:sz w:val="20"/>
        </w:rPr>
        <w:t xml:space="preserve"> is</w:t>
      </w:r>
      <w:r>
        <w:rPr>
          <w:rFonts w:ascii="Arial" w:hAnsi="Arial"/>
          <w:bCs/>
          <w:sz w:val="20"/>
        </w:rPr>
        <w:t xml:space="preserve"> why the new generation of </w:t>
      </w:r>
      <w:proofErr w:type="spellStart"/>
      <w:r>
        <w:rPr>
          <w:rFonts w:ascii="Arial" w:hAnsi="Arial"/>
          <w:bCs/>
          <w:sz w:val="20"/>
        </w:rPr>
        <w:t>supersoft</w:t>
      </w:r>
      <w:proofErr w:type="spellEnd"/>
      <w:r>
        <w:rPr>
          <w:rFonts w:ascii="Arial" w:hAnsi="Arial"/>
          <w:bCs/>
          <w:sz w:val="20"/>
        </w:rPr>
        <w:t xml:space="preserve"> TPEs has been developed </w:t>
      </w:r>
      <w:proofErr w:type="gramStart"/>
      <w:r>
        <w:rPr>
          <w:rFonts w:ascii="Arial" w:hAnsi="Arial"/>
          <w:bCs/>
          <w:sz w:val="20"/>
        </w:rPr>
        <w:t>on the basis of</w:t>
      </w:r>
      <w:proofErr w:type="gramEnd"/>
      <w:r>
        <w:rPr>
          <w:rFonts w:ascii="Arial" w:hAnsi="Arial"/>
          <w:bCs/>
          <w:sz w:val="20"/>
        </w:rPr>
        <w:t xml:space="preserve"> customer feedback. </w:t>
      </w:r>
      <w:proofErr w:type="gramStart"/>
      <w:r>
        <w:rPr>
          <w:rFonts w:ascii="Arial" w:hAnsi="Arial"/>
          <w:bCs/>
          <w:sz w:val="20"/>
        </w:rPr>
        <w:t>So</w:t>
      </w:r>
      <w:proofErr w:type="gramEnd"/>
      <w:r>
        <w:rPr>
          <w:rFonts w:ascii="Arial" w:hAnsi="Arial"/>
          <w:bCs/>
          <w:sz w:val="20"/>
        </w:rPr>
        <w:t xml:space="preserve"> the new compounds combine established properties w</w:t>
      </w:r>
      <w:r w:rsidR="008B72C8">
        <w:rPr>
          <w:rFonts w:ascii="Arial" w:hAnsi="Arial"/>
          <w:bCs/>
          <w:sz w:val="20"/>
        </w:rPr>
        <w:t>ith new practical requirements.</w:t>
      </w:r>
      <w:r>
        <w:rPr>
          <w:rFonts w:ascii="Arial" w:hAnsi="Arial"/>
          <w:bCs/>
          <w:sz w:val="20"/>
        </w:rPr>
        <w:t xml:space="preserve"> The </w:t>
      </w:r>
      <w:r w:rsidR="005455EE">
        <w:rPr>
          <w:rFonts w:ascii="Arial" w:hAnsi="Arial"/>
          <w:bCs/>
          <w:sz w:val="20"/>
        </w:rPr>
        <w:t>extremely soft</w:t>
      </w:r>
      <w:r>
        <w:rPr>
          <w:rFonts w:ascii="Arial" w:hAnsi="Arial"/>
          <w:bCs/>
          <w:sz w:val="20"/>
        </w:rPr>
        <w:t xml:space="preserve"> TPEs have a pleasant, soft surface </w:t>
      </w:r>
      <w:proofErr w:type="gramStart"/>
      <w:r>
        <w:rPr>
          <w:rFonts w:ascii="Arial" w:hAnsi="Arial"/>
          <w:bCs/>
          <w:sz w:val="20"/>
        </w:rPr>
        <w:t>similar to</w:t>
      </w:r>
      <w:proofErr w:type="gramEnd"/>
      <w:r>
        <w:rPr>
          <w:rFonts w:ascii="Arial" w:hAnsi="Arial"/>
          <w:bCs/>
          <w:sz w:val="20"/>
        </w:rPr>
        <w:t xml:space="preserve"> human skin. This touch quality is a result of the low hardness range of 30 to 50 Shore 00 or 45 to 70 VLRH (</w:t>
      </w:r>
      <w:r w:rsidR="000F1D5B">
        <w:rPr>
          <w:rFonts w:ascii="Arial" w:hAnsi="Arial"/>
          <w:bCs/>
          <w:sz w:val="20"/>
        </w:rPr>
        <w:t>very low rubber hardness</w:t>
      </w:r>
      <w:r>
        <w:rPr>
          <w:rFonts w:ascii="Arial" w:hAnsi="Arial"/>
          <w:bCs/>
          <w:sz w:val="20"/>
        </w:rPr>
        <w:t xml:space="preserve">). The materials’ substantially reduced tendency to oil out, for example, enables high-quality gel pad applications and optimizes </w:t>
      </w:r>
      <w:r w:rsidR="000F1D5B">
        <w:rPr>
          <w:rFonts w:ascii="Arial" w:hAnsi="Arial"/>
          <w:bCs/>
          <w:sz w:val="20"/>
        </w:rPr>
        <w:t xml:space="preserve">ejection of </w:t>
      </w:r>
      <w:r>
        <w:rPr>
          <w:rFonts w:ascii="Arial" w:hAnsi="Arial"/>
          <w:bCs/>
          <w:sz w:val="20"/>
        </w:rPr>
        <w:t xml:space="preserve">the finished parts </w:t>
      </w:r>
      <w:r w:rsidR="000F1D5B">
        <w:rPr>
          <w:rFonts w:ascii="Arial" w:hAnsi="Arial"/>
          <w:bCs/>
          <w:sz w:val="20"/>
        </w:rPr>
        <w:t xml:space="preserve">during </w:t>
      </w:r>
      <w:r>
        <w:rPr>
          <w:rFonts w:ascii="Arial" w:hAnsi="Arial"/>
          <w:bCs/>
          <w:sz w:val="20"/>
        </w:rPr>
        <w:t>processing.</w:t>
      </w:r>
    </w:p>
    <w:p w14:paraId="6CA8A098" w14:textId="77777777" w:rsidR="00716873" w:rsidRPr="008B72C8" w:rsidRDefault="00716873" w:rsidP="008151E1">
      <w:pPr>
        <w:keepLines/>
        <w:spacing w:after="0" w:line="360" w:lineRule="auto"/>
        <w:ind w:right="1701"/>
        <w:jc w:val="both"/>
        <w:rPr>
          <w:rFonts w:ascii="Arial" w:hAnsi="Arial"/>
          <w:bCs/>
          <w:sz w:val="20"/>
        </w:rPr>
      </w:pPr>
    </w:p>
    <w:p w14:paraId="1C25C661" w14:textId="77777777" w:rsidR="009750D6" w:rsidRDefault="00716873" w:rsidP="008151E1">
      <w:pPr>
        <w:keepLines/>
        <w:spacing w:after="0" w:line="360" w:lineRule="auto"/>
        <w:ind w:right="1701"/>
        <w:jc w:val="both"/>
        <w:rPr>
          <w:rFonts w:ascii="Arial" w:hAnsi="Arial"/>
          <w:bCs/>
          <w:sz w:val="20"/>
        </w:rPr>
      </w:pPr>
      <w:r>
        <w:rPr>
          <w:rFonts w:ascii="Arial" w:hAnsi="Arial"/>
          <w:bCs/>
          <w:sz w:val="20"/>
        </w:rPr>
        <w:lastRenderedPageBreak/>
        <w:t xml:space="preserve">Excellent mechanical properties and outstanding compression set at room temperature </w:t>
      </w:r>
      <w:r w:rsidR="002C45EA">
        <w:rPr>
          <w:rFonts w:ascii="Arial" w:hAnsi="Arial"/>
          <w:bCs/>
          <w:sz w:val="20"/>
        </w:rPr>
        <w:t xml:space="preserve">satisfy </w:t>
      </w:r>
      <w:r>
        <w:rPr>
          <w:rFonts w:ascii="Arial" w:hAnsi="Arial"/>
          <w:bCs/>
          <w:sz w:val="20"/>
        </w:rPr>
        <w:t xml:space="preserve">users’ </w:t>
      </w:r>
      <w:r w:rsidR="002C45EA">
        <w:rPr>
          <w:rFonts w:ascii="Arial" w:hAnsi="Arial"/>
          <w:bCs/>
          <w:sz w:val="20"/>
        </w:rPr>
        <w:t>requirements</w:t>
      </w:r>
      <w:r>
        <w:rPr>
          <w:rFonts w:ascii="Arial" w:hAnsi="Arial"/>
          <w:bCs/>
          <w:sz w:val="20"/>
        </w:rPr>
        <w:t>. The materials can be processed by injection molding and 3D printing</w:t>
      </w:r>
      <w:r w:rsidR="000F1D5B">
        <w:rPr>
          <w:rFonts w:ascii="Arial" w:hAnsi="Arial"/>
          <w:bCs/>
          <w:sz w:val="20"/>
        </w:rPr>
        <w:t>,</w:t>
      </w:r>
      <w:r>
        <w:rPr>
          <w:rFonts w:ascii="Arial" w:hAnsi="Arial"/>
          <w:bCs/>
          <w:sz w:val="20"/>
        </w:rPr>
        <w:t xml:space="preserve"> playing to </w:t>
      </w:r>
      <w:r w:rsidR="000F1D5B">
        <w:rPr>
          <w:rFonts w:ascii="Arial" w:hAnsi="Arial"/>
          <w:bCs/>
          <w:sz w:val="20"/>
        </w:rPr>
        <w:t xml:space="preserve">their </w:t>
      </w:r>
      <w:r>
        <w:rPr>
          <w:rFonts w:ascii="Arial" w:hAnsi="Arial"/>
          <w:bCs/>
          <w:sz w:val="20"/>
        </w:rPr>
        <w:t>strengths in both processes. In addition, the compounds have all necessary approvals and meet all necessary standards</w:t>
      </w:r>
      <w:r w:rsidR="000F1D5B">
        <w:rPr>
          <w:rFonts w:ascii="Arial" w:hAnsi="Arial"/>
          <w:bCs/>
          <w:sz w:val="20"/>
        </w:rPr>
        <w:t>,</w:t>
      </w:r>
      <w:r>
        <w:rPr>
          <w:rFonts w:ascii="Arial" w:hAnsi="Arial"/>
          <w:bCs/>
          <w:sz w:val="20"/>
        </w:rPr>
        <w:t xml:space="preserve"> </w:t>
      </w:r>
      <w:r w:rsidR="008B72C8">
        <w:rPr>
          <w:rFonts w:ascii="Arial" w:hAnsi="Arial"/>
          <w:bCs/>
          <w:sz w:val="20"/>
        </w:rPr>
        <w:t xml:space="preserve">so that </w:t>
      </w:r>
      <w:r w:rsidR="000F1D5B">
        <w:rPr>
          <w:rFonts w:ascii="Arial" w:hAnsi="Arial"/>
          <w:bCs/>
          <w:sz w:val="20"/>
        </w:rPr>
        <w:t xml:space="preserve">they </w:t>
      </w:r>
      <w:r w:rsidR="008B72C8">
        <w:rPr>
          <w:rFonts w:ascii="Arial" w:hAnsi="Arial"/>
          <w:bCs/>
          <w:sz w:val="20"/>
        </w:rPr>
        <w:t>can be</w:t>
      </w:r>
      <w:r>
        <w:rPr>
          <w:rFonts w:ascii="Arial" w:hAnsi="Arial"/>
          <w:bCs/>
          <w:sz w:val="20"/>
        </w:rPr>
        <w:t xml:space="preserve"> used</w:t>
      </w:r>
      <w:r w:rsidR="008B72C8" w:rsidRPr="008B72C8">
        <w:rPr>
          <w:rFonts w:ascii="Arial" w:hAnsi="Arial"/>
          <w:bCs/>
          <w:sz w:val="20"/>
        </w:rPr>
        <w:t xml:space="preserve"> </w:t>
      </w:r>
      <w:r w:rsidR="000F1D5B">
        <w:rPr>
          <w:rFonts w:ascii="Arial" w:hAnsi="Arial"/>
          <w:bCs/>
          <w:sz w:val="20"/>
        </w:rPr>
        <w:t>immediately</w:t>
      </w:r>
      <w:r>
        <w:rPr>
          <w:rFonts w:ascii="Arial" w:hAnsi="Arial"/>
          <w:bCs/>
          <w:sz w:val="20"/>
        </w:rPr>
        <w:t xml:space="preserve">. </w:t>
      </w:r>
      <w:r w:rsidR="008B72C8">
        <w:rPr>
          <w:rFonts w:ascii="Arial" w:hAnsi="Arial"/>
          <w:bCs/>
          <w:sz w:val="20"/>
        </w:rPr>
        <w:t xml:space="preserve">For example, they have </w:t>
      </w:r>
      <w:r>
        <w:rPr>
          <w:rFonts w:ascii="Arial" w:hAnsi="Arial"/>
          <w:bCs/>
          <w:sz w:val="20"/>
        </w:rPr>
        <w:t xml:space="preserve">been tested in accordance with ISO 10993-10 (skin irritation). The product’s good skin compatibility </w:t>
      </w:r>
      <w:r w:rsidR="000F1D5B">
        <w:rPr>
          <w:rFonts w:ascii="Arial" w:hAnsi="Arial"/>
          <w:bCs/>
          <w:sz w:val="20"/>
        </w:rPr>
        <w:t xml:space="preserve">also </w:t>
      </w:r>
      <w:r>
        <w:rPr>
          <w:rFonts w:ascii="Arial" w:hAnsi="Arial"/>
          <w:bCs/>
          <w:sz w:val="20"/>
        </w:rPr>
        <w:t xml:space="preserve">makes it </w:t>
      </w:r>
      <w:r w:rsidR="000F1D5B">
        <w:rPr>
          <w:rFonts w:ascii="Arial" w:hAnsi="Arial"/>
          <w:bCs/>
          <w:sz w:val="20"/>
        </w:rPr>
        <w:t>outstandingly</w:t>
      </w:r>
      <w:r>
        <w:rPr>
          <w:rFonts w:ascii="Arial" w:hAnsi="Arial"/>
          <w:bCs/>
          <w:sz w:val="20"/>
        </w:rPr>
        <w:t xml:space="preserve"> suitable for paramedical applications </w:t>
      </w:r>
      <w:r w:rsidR="008B72C8">
        <w:rPr>
          <w:rFonts w:ascii="Arial" w:hAnsi="Arial"/>
          <w:bCs/>
          <w:sz w:val="20"/>
        </w:rPr>
        <w:t xml:space="preserve">such as orthopedic appliances </w:t>
      </w:r>
      <w:r>
        <w:rPr>
          <w:rFonts w:ascii="Arial" w:hAnsi="Arial"/>
          <w:bCs/>
          <w:sz w:val="20"/>
        </w:rPr>
        <w:t>that do not necessarily require medical approvals.</w:t>
      </w:r>
    </w:p>
    <w:p w14:paraId="70384516" w14:textId="77777777" w:rsidR="009750D6" w:rsidRPr="008D21B6" w:rsidRDefault="009750D6" w:rsidP="008D21B6">
      <w:pPr>
        <w:pStyle w:val="Listenabsatz"/>
        <w:keepLines/>
        <w:numPr>
          <w:ilvl w:val="0"/>
          <w:numId w:val="13"/>
        </w:numPr>
        <w:spacing w:line="360" w:lineRule="auto"/>
        <w:ind w:right="1701"/>
        <w:jc w:val="both"/>
        <w:rPr>
          <w:rFonts w:ascii="Arial" w:hAnsi="Arial"/>
          <w:bCs/>
          <w:sz w:val="20"/>
        </w:rPr>
      </w:pPr>
      <w:r>
        <w:rPr>
          <w:rFonts w:ascii="Arial" w:hAnsi="Arial"/>
          <w:bCs/>
          <w:sz w:val="20"/>
        </w:rPr>
        <w:t>Raw materials conformity to EU 10/2011 and FDA standards</w:t>
      </w:r>
    </w:p>
    <w:p w14:paraId="39BF52A1" w14:textId="77777777" w:rsidR="008D21B6" w:rsidRPr="008D21B6" w:rsidRDefault="008D21B6" w:rsidP="008D21B6">
      <w:pPr>
        <w:pStyle w:val="Listenabsatz"/>
        <w:keepLines/>
        <w:numPr>
          <w:ilvl w:val="0"/>
          <w:numId w:val="13"/>
        </w:numPr>
        <w:spacing w:line="360" w:lineRule="auto"/>
        <w:ind w:right="1701"/>
        <w:jc w:val="both"/>
        <w:rPr>
          <w:rFonts w:ascii="Arial" w:hAnsi="Arial"/>
          <w:bCs/>
          <w:sz w:val="20"/>
        </w:rPr>
      </w:pPr>
      <w:r>
        <w:rPr>
          <w:rFonts w:ascii="Arial" w:hAnsi="Arial"/>
          <w:bCs/>
          <w:sz w:val="20"/>
        </w:rPr>
        <w:t>Conformity to DIN EN 71-3 standards for toys</w:t>
      </w:r>
    </w:p>
    <w:p w14:paraId="7BD1CB38" w14:textId="77777777" w:rsidR="008D21B6" w:rsidRDefault="008D21B6" w:rsidP="008D21B6">
      <w:pPr>
        <w:pStyle w:val="Listenabsatz"/>
        <w:keepLines/>
        <w:numPr>
          <w:ilvl w:val="0"/>
          <w:numId w:val="13"/>
        </w:numPr>
        <w:spacing w:line="360" w:lineRule="auto"/>
        <w:ind w:right="1701"/>
        <w:jc w:val="both"/>
        <w:rPr>
          <w:rFonts w:ascii="Arial" w:hAnsi="Arial"/>
          <w:bCs/>
          <w:sz w:val="20"/>
        </w:rPr>
      </w:pPr>
      <w:r>
        <w:rPr>
          <w:rFonts w:ascii="Arial" w:hAnsi="Arial"/>
          <w:bCs/>
          <w:sz w:val="20"/>
        </w:rPr>
        <w:t>REACH and RoHS tested</w:t>
      </w:r>
    </w:p>
    <w:p w14:paraId="3A6E104A" w14:textId="77777777" w:rsidR="00716873" w:rsidRDefault="00716873" w:rsidP="00716873">
      <w:pPr>
        <w:keepLines/>
        <w:spacing w:line="360" w:lineRule="auto"/>
        <w:ind w:right="1701"/>
        <w:jc w:val="both"/>
        <w:rPr>
          <w:rFonts w:ascii="Arial" w:hAnsi="Arial"/>
          <w:bCs/>
          <w:sz w:val="20"/>
          <w:lang w:val="de-DE"/>
        </w:rPr>
      </w:pPr>
    </w:p>
    <w:p w14:paraId="2B73C4EB" w14:textId="77777777" w:rsidR="00716873" w:rsidRPr="002C45EA" w:rsidRDefault="00716873" w:rsidP="00716873">
      <w:pPr>
        <w:keepLines/>
        <w:spacing w:line="360" w:lineRule="auto"/>
        <w:ind w:right="1701"/>
        <w:jc w:val="both"/>
        <w:rPr>
          <w:rFonts w:ascii="Arial" w:hAnsi="Arial"/>
          <w:bCs/>
          <w:sz w:val="20"/>
          <w:szCs w:val="20"/>
        </w:rPr>
      </w:pPr>
      <w:r>
        <w:rPr>
          <w:rFonts w:ascii="Arial" w:hAnsi="Arial"/>
          <w:bCs/>
          <w:sz w:val="20"/>
        </w:rPr>
        <w:t>“</w:t>
      </w:r>
      <w:r w:rsidR="00D0615B" w:rsidRPr="00D0615B">
        <w:rPr>
          <w:rFonts w:ascii="Arial" w:hAnsi="Arial"/>
          <w:bCs/>
          <w:sz w:val="20"/>
          <w:szCs w:val="20"/>
        </w:rPr>
        <w:t xml:space="preserve">Our </w:t>
      </w:r>
      <w:r w:rsidR="002C45EA">
        <w:rPr>
          <w:rFonts w:ascii="Arial" w:hAnsi="Arial"/>
          <w:bCs/>
          <w:sz w:val="20"/>
          <w:szCs w:val="20"/>
        </w:rPr>
        <w:t>NEXT G</w:t>
      </w:r>
      <w:r w:rsidR="00D0615B" w:rsidRPr="00D0615B">
        <w:rPr>
          <w:rFonts w:ascii="Arial" w:hAnsi="Arial"/>
          <w:bCs/>
          <w:sz w:val="20"/>
          <w:szCs w:val="20"/>
        </w:rPr>
        <w:t xml:space="preserve">ENERATION </w:t>
      </w:r>
      <w:proofErr w:type="spellStart"/>
      <w:r w:rsidR="00D0615B" w:rsidRPr="00D0615B">
        <w:rPr>
          <w:rFonts w:ascii="Arial" w:hAnsi="Arial"/>
          <w:bCs/>
          <w:sz w:val="20"/>
          <w:szCs w:val="20"/>
        </w:rPr>
        <w:t>Supersoft</w:t>
      </w:r>
      <w:proofErr w:type="spellEnd"/>
      <w:r w:rsidR="00D0615B" w:rsidRPr="00D0615B">
        <w:rPr>
          <w:rFonts w:ascii="Arial" w:hAnsi="Arial"/>
          <w:bCs/>
          <w:sz w:val="20"/>
          <w:szCs w:val="20"/>
        </w:rPr>
        <w:t xml:space="preserve"> TPEs are an important step: Based on </w:t>
      </w:r>
      <w:r w:rsidR="00CF3F0E">
        <w:rPr>
          <w:rFonts w:ascii="Arial" w:hAnsi="Arial"/>
          <w:bCs/>
          <w:sz w:val="20"/>
          <w:szCs w:val="20"/>
        </w:rPr>
        <w:t xml:space="preserve">various </w:t>
      </w:r>
      <w:r w:rsidR="00D0615B" w:rsidRPr="00D0615B">
        <w:rPr>
          <w:rFonts w:ascii="Arial" w:hAnsi="Arial"/>
          <w:bCs/>
          <w:sz w:val="20"/>
          <w:szCs w:val="20"/>
        </w:rPr>
        <w:t xml:space="preserve">customer requests, we have incorporated our many years of experience with an established product into </w:t>
      </w:r>
      <w:r w:rsidR="002C45EA">
        <w:rPr>
          <w:rFonts w:ascii="Arial" w:hAnsi="Arial"/>
          <w:bCs/>
          <w:sz w:val="20"/>
          <w:szCs w:val="20"/>
        </w:rPr>
        <w:t xml:space="preserve">further </w:t>
      </w:r>
      <w:r w:rsidR="00B1788D" w:rsidRPr="00466EDE">
        <w:rPr>
          <w:rFonts w:ascii="Arial" w:hAnsi="Arial"/>
          <w:bCs/>
          <w:sz w:val="20"/>
          <w:szCs w:val="20"/>
        </w:rPr>
        <w:t xml:space="preserve">development and </w:t>
      </w:r>
      <w:r w:rsidR="002C45EA">
        <w:rPr>
          <w:rFonts w:ascii="Arial" w:hAnsi="Arial"/>
          <w:bCs/>
          <w:sz w:val="20"/>
          <w:szCs w:val="20"/>
        </w:rPr>
        <w:t xml:space="preserve">we are </w:t>
      </w:r>
      <w:r w:rsidR="00B1788D" w:rsidRPr="00466EDE">
        <w:rPr>
          <w:rFonts w:ascii="Arial" w:hAnsi="Arial"/>
          <w:bCs/>
          <w:sz w:val="20"/>
          <w:szCs w:val="20"/>
        </w:rPr>
        <w:t>pleased to present THERMOLAST</w:t>
      </w:r>
      <w:r w:rsidR="00B1788D" w:rsidRPr="00466EDE">
        <w:rPr>
          <w:rFonts w:ascii="Arial" w:hAnsi="Arial"/>
          <w:bCs/>
          <w:sz w:val="20"/>
          <w:szCs w:val="20"/>
          <w:vertAlign w:val="superscript"/>
        </w:rPr>
        <w:t>®</w:t>
      </w:r>
      <w:r w:rsidR="00B1788D" w:rsidRPr="00466EDE">
        <w:rPr>
          <w:rFonts w:ascii="Arial" w:hAnsi="Arial"/>
          <w:bCs/>
          <w:sz w:val="20"/>
          <w:szCs w:val="20"/>
        </w:rPr>
        <w:t xml:space="preserve"> S, a range of compounds perfectly tested and equipped for all requirements that </w:t>
      </w:r>
      <w:proofErr w:type="spellStart"/>
      <w:r w:rsidR="00B1788D" w:rsidRPr="00466EDE">
        <w:rPr>
          <w:rFonts w:ascii="Arial" w:hAnsi="Arial"/>
          <w:bCs/>
          <w:sz w:val="20"/>
          <w:szCs w:val="20"/>
        </w:rPr>
        <w:t>supersoft</w:t>
      </w:r>
      <w:proofErr w:type="spellEnd"/>
      <w:r w:rsidR="00B1788D" w:rsidRPr="00466EDE">
        <w:rPr>
          <w:rFonts w:ascii="Arial" w:hAnsi="Arial"/>
          <w:bCs/>
          <w:sz w:val="20"/>
          <w:szCs w:val="20"/>
        </w:rPr>
        <w:t xml:space="preserve"> TPEs have to meet”, summarizes Eugen Andert, Product Development Engineer at KRAIBURG TPE.</w:t>
      </w:r>
    </w:p>
    <w:p w14:paraId="135643A4" w14:textId="77777777" w:rsidR="008D21B6" w:rsidRPr="008151E1" w:rsidRDefault="00716873" w:rsidP="008151E1">
      <w:pPr>
        <w:keepLines/>
        <w:spacing w:after="0" w:line="360" w:lineRule="auto"/>
        <w:ind w:right="1701"/>
        <w:jc w:val="both"/>
        <w:rPr>
          <w:rFonts w:ascii="Arial" w:hAnsi="Arial"/>
          <w:bCs/>
          <w:sz w:val="20"/>
        </w:rPr>
      </w:pPr>
      <w:r>
        <w:rPr>
          <w:rFonts w:ascii="Arial" w:hAnsi="Arial"/>
          <w:bCs/>
          <w:sz w:val="20"/>
        </w:rPr>
        <w:t xml:space="preserve">The three NEXT GENERATION </w:t>
      </w:r>
      <w:proofErr w:type="spellStart"/>
      <w:r>
        <w:rPr>
          <w:rFonts w:ascii="Arial" w:hAnsi="Arial"/>
          <w:bCs/>
          <w:sz w:val="20"/>
        </w:rPr>
        <w:t>Supersoft</w:t>
      </w:r>
      <w:proofErr w:type="spellEnd"/>
      <w:r>
        <w:rPr>
          <w:rFonts w:ascii="Arial" w:hAnsi="Arial"/>
          <w:bCs/>
          <w:sz w:val="20"/>
        </w:rPr>
        <w:t xml:space="preserve"> TPEs are available </w:t>
      </w:r>
      <w:r w:rsidR="002C45EA">
        <w:rPr>
          <w:rFonts w:ascii="Arial" w:hAnsi="Arial"/>
          <w:bCs/>
          <w:sz w:val="20"/>
        </w:rPr>
        <w:t xml:space="preserve">in a </w:t>
      </w:r>
      <w:r>
        <w:rPr>
          <w:rFonts w:ascii="Arial" w:hAnsi="Arial"/>
          <w:bCs/>
          <w:sz w:val="20"/>
        </w:rPr>
        <w:t xml:space="preserve">translucent </w:t>
      </w:r>
      <w:r w:rsidR="002C45EA">
        <w:rPr>
          <w:rFonts w:ascii="Arial" w:hAnsi="Arial"/>
          <w:bCs/>
          <w:sz w:val="20"/>
        </w:rPr>
        <w:t xml:space="preserve">version </w:t>
      </w:r>
      <w:r>
        <w:rPr>
          <w:rFonts w:ascii="Arial" w:hAnsi="Arial"/>
          <w:bCs/>
          <w:sz w:val="20"/>
        </w:rPr>
        <w:t xml:space="preserve">as standard, </w:t>
      </w:r>
      <w:r w:rsidR="002C45EA">
        <w:rPr>
          <w:rFonts w:ascii="Arial" w:hAnsi="Arial"/>
          <w:bCs/>
          <w:sz w:val="20"/>
        </w:rPr>
        <w:t xml:space="preserve">and </w:t>
      </w:r>
      <w:r>
        <w:rPr>
          <w:rFonts w:ascii="Arial" w:hAnsi="Arial"/>
          <w:bCs/>
          <w:sz w:val="20"/>
        </w:rPr>
        <w:t xml:space="preserve">transparent compounds with </w:t>
      </w:r>
      <w:proofErr w:type="spellStart"/>
      <w:r>
        <w:rPr>
          <w:rFonts w:ascii="Arial" w:hAnsi="Arial"/>
          <w:bCs/>
          <w:sz w:val="20"/>
        </w:rPr>
        <w:t>hardnesses</w:t>
      </w:r>
      <w:proofErr w:type="spellEnd"/>
      <w:r>
        <w:rPr>
          <w:rFonts w:ascii="Arial" w:hAnsi="Arial"/>
          <w:bCs/>
          <w:sz w:val="20"/>
        </w:rPr>
        <w:t xml:space="preserve"> of up to 25 VLRH can also be supplied. The non-sticky granules can also be individu</w:t>
      </w:r>
      <w:r w:rsidR="004776E5">
        <w:rPr>
          <w:rFonts w:ascii="Arial" w:hAnsi="Arial"/>
          <w:bCs/>
          <w:sz w:val="20"/>
        </w:rPr>
        <w:t xml:space="preserve">ally </w:t>
      </w:r>
      <w:proofErr w:type="gramStart"/>
      <w:r w:rsidR="004776E5">
        <w:rPr>
          <w:rFonts w:ascii="Arial" w:hAnsi="Arial"/>
          <w:bCs/>
          <w:sz w:val="20"/>
        </w:rPr>
        <w:t>custom-colored</w:t>
      </w:r>
      <w:proofErr w:type="gramEnd"/>
      <w:r w:rsidR="004776E5">
        <w:rPr>
          <w:rFonts w:ascii="Arial" w:hAnsi="Arial"/>
          <w:bCs/>
          <w:sz w:val="20"/>
        </w:rPr>
        <w:t xml:space="preserve"> on request.</w:t>
      </w:r>
    </w:p>
    <w:p w14:paraId="6F6D9D01" w14:textId="77777777" w:rsidR="006F50CF" w:rsidRPr="00F03ADD" w:rsidRDefault="006F50CF">
      <w:pPr>
        <w:rPr>
          <w:rFonts w:ascii="Arial" w:hAnsi="Arial" w:cs="Arial"/>
          <w:b/>
          <w:color w:val="000000"/>
          <w:sz w:val="21"/>
          <w:szCs w:val="21"/>
        </w:rPr>
      </w:pPr>
      <w:r>
        <w:br w:type="page"/>
      </w:r>
    </w:p>
    <w:p w14:paraId="7F437D12" w14:textId="77777777" w:rsidR="00AB1C88" w:rsidRDefault="00AB1C88" w:rsidP="006F50CF">
      <w:pPr>
        <w:keepNext/>
        <w:keepLines/>
        <w:spacing w:after="0" w:line="360" w:lineRule="auto"/>
        <w:ind w:right="1701"/>
        <w:jc w:val="both"/>
        <w:rPr>
          <w:rFonts w:ascii="Arial" w:hAnsi="Arial"/>
          <w:b/>
          <w:color w:val="000000"/>
          <w:sz w:val="21"/>
          <w:szCs w:val="21"/>
        </w:rPr>
      </w:pPr>
      <w:r>
        <w:rPr>
          <w:noProof/>
        </w:rPr>
        <w:lastRenderedPageBreak/>
        <w:drawing>
          <wp:inline distT="0" distB="0" distL="0" distR="0" wp14:anchorId="3C538AF1" wp14:editId="6C0606CE">
            <wp:extent cx="3448050" cy="3008952"/>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50136" cy="3010772"/>
                    </a:xfrm>
                    <a:prstGeom prst="rect">
                      <a:avLst/>
                    </a:prstGeom>
                    <a:noFill/>
                    <a:ln>
                      <a:noFill/>
                    </a:ln>
                  </pic:spPr>
                </pic:pic>
              </a:graphicData>
            </a:graphic>
          </wp:inline>
        </w:drawing>
      </w:r>
    </w:p>
    <w:p w14:paraId="6B2E3165" w14:textId="3B9932ED" w:rsidR="00301B91" w:rsidRPr="007E6578" w:rsidRDefault="007E6578" w:rsidP="006F50CF">
      <w:pPr>
        <w:keepNext/>
        <w:keepLines/>
        <w:spacing w:after="0" w:line="360" w:lineRule="auto"/>
        <w:ind w:right="1701"/>
        <w:jc w:val="both"/>
        <w:rPr>
          <w:rFonts w:ascii="Arial" w:eastAsia="Arial" w:hAnsi="Arial" w:cs="Arial"/>
          <w:b/>
          <w:i/>
          <w:iCs/>
          <w:color w:val="000000"/>
          <w:sz w:val="21"/>
          <w:szCs w:val="21"/>
        </w:rPr>
      </w:pPr>
      <w:r>
        <w:rPr>
          <w:rFonts w:ascii="Arial" w:hAnsi="Arial"/>
          <w:b/>
          <w:color w:val="000000"/>
          <w:sz w:val="21"/>
          <w:szCs w:val="21"/>
        </w:rPr>
        <w:t xml:space="preserve">Image: </w:t>
      </w:r>
      <w:r w:rsidR="002C45EA" w:rsidRPr="00AB1C88">
        <w:rPr>
          <w:rFonts w:ascii="Arial" w:hAnsi="Arial"/>
          <w:bCs/>
          <w:i/>
          <w:iCs/>
          <w:sz w:val="20"/>
        </w:rPr>
        <w:t>NEXT G</w:t>
      </w:r>
      <w:r w:rsidRPr="00AB1C88">
        <w:rPr>
          <w:rFonts w:ascii="Arial" w:hAnsi="Arial"/>
          <w:bCs/>
          <w:i/>
          <w:iCs/>
          <w:sz w:val="20"/>
        </w:rPr>
        <w:t xml:space="preserve">ENERATION </w:t>
      </w:r>
      <w:proofErr w:type="spellStart"/>
      <w:r w:rsidRPr="00AB1C88">
        <w:rPr>
          <w:rFonts w:ascii="Arial" w:hAnsi="Arial"/>
          <w:bCs/>
          <w:i/>
          <w:iCs/>
          <w:sz w:val="20"/>
        </w:rPr>
        <w:t>Supersoft</w:t>
      </w:r>
      <w:proofErr w:type="spellEnd"/>
      <w:r w:rsidRPr="00AB1C88">
        <w:rPr>
          <w:rFonts w:ascii="Arial" w:hAnsi="Arial"/>
          <w:bCs/>
          <w:i/>
          <w:iCs/>
          <w:sz w:val="20"/>
        </w:rPr>
        <w:t xml:space="preserve"> TPEs are tested and </w:t>
      </w:r>
      <w:r w:rsidR="008B72C8" w:rsidRPr="00AB1C88">
        <w:rPr>
          <w:rFonts w:ascii="Arial" w:hAnsi="Arial"/>
          <w:bCs/>
          <w:i/>
          <w:iCs/>
          <w:sz w:val="20"/>
        </w:rPr>
        <w:t xml:space="preserve">equipped for all requirements </w:t>
      </w:r>
      <w:r w:rsidR="00CF3F0E" w:rsidRPr="00AB1C88">
        <w:rPr>
          <w:rFonts w:ascii="Arial" w:hAnsi="Arial"/>
          <w:bCs/>
          <w:i/>
          <w:iCs/>
          <w:sz w:val="20"/>
        </w:rPr>
        <w:t xml:space="preserve">that </w:t>
      </w:r>
      <w:r w:rsidR="005455EE" w:rsidRPr="00AB1C88">
        <w:rPr>
          <w:rFonts w:ascii="Arial" w:hAnsi="Arial"/>
          <w:bCs/>
          <w:i/>
          <w:iCs/>
          <w:sz w:val="20"/>
        </w:rPr>
        <w:t>extremely soft</w:t>
      </w:r>
      <w:r w:rsidRPr="00AB1C88">
        <w:rPr>
          <w:rFonts w:ascii="Arial" w:hAnsi="Arial"/>
          <w:bCs/>
          <w:i/>
          <w:iCs/>
          <w:sz w:val="20"/>
        </w:rPr>
        <w:t xml:space="preserve"> TPE</w:t>
      </w:r>
      <w:r w:rsidR="008B72C8" w:rsidRPr="00AB1C88">
        <w:rPr>
          <w:rFonts w:ascii="Arial" w:hAnsi="Arial"/>
          <w:bCs/>
          <w:i/>
          <w:iCs/>
          <w:sz w:val="20"/>
        </w:rPr>
        <w:t xml:space="preserve">s </w:t>
      </w:r>
      <w:proofErr w:type="gramStart"/>
      <w:r w:rsidR="008B72C8" w:rsidRPr="00AB1C88">
        <w:rPr>
          <w:rFonts w:ascii="Arial" w:hAnsi="Arial"/>
          <w:bCs/>
          <w:i/>
          <w:iCs/>
          <w:sz w:val="20"/>
        </w:rPr>
        <w:t>have</w:t>
      </w:r>
      <w:r w:rsidRPr="00AB1C88">
        <w:rPr>
          <w:rFonts w:ascii="Arial" w:hAnsi="Arial"/>
          <w:bCs/>
          <w:i/>
          <w:iCs/>
          <w:sz w:val="20"/>
        </w:rPr>
        <w:t xml:space="preserve"> to</w:t>
      </w:r>
      <w:proofErr w:type="gramEnd"/>
      <w:r w:rsidRPr="00AB1C88">
        <w:rPr>
          <w:rFonts w:ascii="Arial" w:hAnsi="Arial"/>
          <w:bCs/>
          <w:i/>
          <w:iCs/>
          <w:sz w:val="20"/>
        </w:rPr>
        <w:t xml:space="preserve"> meet.</w:t>
      </w:r>
      <w:r>
        <w:rPr>
          <w:rFonts w:ascii="Arial" w:hAnsi="Arial"/>
          <w:bCs/>
          <w:sz w:val="20"/>
        </w:rPr>
        <w:t xml:space="preserve"> </w:t>
      </w:r>
      <w:r w:rsidRPr="00AB1C88">
        <w:rPr>
          <w:rFonts w:ascii="Arial" w:hAnsi="Arial"/>
          <w:bCs/>
          <w:color w:val="000000"/>
          <w:sz w:val="21"/>
          <w:szCs w:val="21"/>
        </w:rPr>
        <w:t>(</w:t>
      </w:r>
      <w:r w:rsidR="00AB1C88" w:rsidRPr="00AB1C88">
        <w:rPr>
          <w:rFonts w:ascii="Arial" w:hAnsi="Arial"/>
          <w:bCs/>
          <w:color w:val="000000"/>
          <w:sz w:val="21"/>
          <w:szCs w:val="21"/>
        </w:rPr>
        <w:t>Source</w:t>
      </w:r>
      <w:r w:rsidRPr="00AB1C88">
        <w:rPr>
          <w:rFonts w:ascii="Arial" w:hAnsi="Arial"/>
          <w:bCs/>
          <w:color w:val="000000"/>
          <w:sz w:val="21"/>
          <w:szCs w:val="21"/>
        </w:rPr>
        <w:t>: KRAIBURG TPE</w:t>
      </w:r>
      <w:r w:rsidR="00941D26" w:rsidRPr="00AB1C88">
        <w:rPr>
          <w:rFonts w:ascii="Arial" w:hAnsi="Arial"/>
          <w:bCs/>
          <w:color w:val="000000"/>
          <w:sz w:val="21"/>
          <w:szCs w:val="21"/>
        </w:rPr>
        <w:t>)</w:t>
      </w:r>
    </w:p>
    <w:p w14:paraId="6629DF08" w14:textId="77777777" w:rsidR="007E6578" w:rsidRPr="008B72C8" w:rsidRDefault="007E6578" w:rsidP="006F50CF">
      <w:pPr>
        <w:keepNext/>
        <w:keepLines/>
        <w:spacing w:after="0" w:line="360" w:lineRule="auto"/>
        <w:ind w:right="1701"/>
        <w:jc w:val="both"/>
        <w:rPr>
          <w:rFonts w:ascii="Arial" w:eastAsia="Arial" w:hAnsi="Arial" w:cs="Arial"/>
          <w:b/>
          <w:color w:val="000000"/>
          <w:sz w:val="21"/>
          <w:szCs w:val="21"/>
        </w:rPr>
      </w:pPr>
    </w:p>
    <w:p w14:paraId="276E5B1F" w14:textId="77777777" w:rsidR="00AB1C88" w:rsidRDefault="00AB1C88">
      <w:pPr>
        <w:rPr>
          <w:rFonts w:ascii="Arial" w:hAnsi="Arial" w:cs="Arial"/>
          <w:b/>
          <w:color w:val="000000"/>
          <w:sz w:val="21"/>
          <w:szCs w:val="21"/>
        </w:rPr>
      </w:pPr>
      <w:r>
        <w:rPr>
          <w:rFonts w:ascii="Arial" w:hAnsi="Arial" w:cs="Arial"/>
          <w:b/>
          <w:color w:val="000000"/>
          <w:sz w:val="21"/>
          <w:szCs w:val="21"/>
        </w:rPr>
        <w:br w:type="page"/>
      </w:r>
    </w:p>
    <w:p w14:paraId="1EC8F12F" w14:textId="1D3578F7" w:rsidR="0000184C" w:rsidRPr="0000184C" w:rsidRDefault="0000184C" w:rsidP="0000184C">
      <w:pPr>
        <w:keepNext/>
        <w:keepLines/>
        <w:tabs>
          <w:tab w:val="left" w:pos="5140"/>
        </w:tabs>
        <w:spacing w:after="0" w:line="360" w:lineRule="auto"/>
        <w:ind w:right="1701"/>
        <w:jc w:val="both"/>
        <w:rPr>
          <w:rFonts w:ascii="Arial" w:hAnsi="Arial" w:cs="Arial"/>
          <w:b/>
          <w:color w:val="000000"/>
          <w:sz w:val="21"/>
          <w:szCs w:val="21"/>
        </w:rPr>
      </w:pPr>
      <w:r w:rsidRPr="0000184C">
        <w:rPr>
          <w:rFonts w:ascii="Arial" w:hAnsi="Arial" w:cs="Arial"/>
          <w:b/>
          <w:color w:val="000000"/>
          <w:sz w:val="21"/>
          <w:szCs w:val="21"/>
        </w:rPr>
        <w:lastRenderedPageBreak/>
        <w:t>About KRAIBURG TPE</w:t>
      </w:r>
    </w:p>
    <w:p w14:paraId="6F5E331C" w14:textId="1ABF18AF" w:rsidR="006F50CF" w:rsidRPr="0000184C" w:rsidRDefault="0000184C" w:rsidP="0000184C">
      <w:pPr>
        <w:keepNext/>
        <w:keepLines/>
        <w:tabs>
          <w:tab w:val="left" w:pos="5140"/>
        </w:tabs>
        <w:spacing w:after="0" w:line="360" w:lineRule="auto"/>
        <w:ind w:right="1701"/>
        <w:jc w:val="both"/>
        <w:rPr>
          <w:rFonts w:ascii="Arial" w:hAnsi="Arial" w:cs="Arial"/>
          <w:bCs/>
          <w:color w:val="000000"/>
          <w:sz w:val="21"/>
          <w:szCs w:val="21"/>
        </w:rPr>
      </w:pPr>
      <w:r w:rsidRPr="0000184C">
        <w:rPr>
          <w:rFonts w:ascii="Arial" w:hAnsi="Arial" w:cs="Arial"/>
          <w:bCs/>
          <w:color w:val="000000"/>
          <w:sz w:val="21"/>
          <w:szCs w:val="21"/>
        </w:rPr>
        <w:t>KRAIBURG TPE (</w:t>
      </w:r>
      <w:hyperlink r:id="rId9" w:history="1">
        <w:r w:rsidRPr="0000184C">
          <w:rPr>
            <w:rStyle w:val="Hyperlink"/>
            <w:rFonts w:ascii="Arial" w:hAnsi="Arial" w:cs="Arial"/>
            <w:bCs/>
            <w:sz w:val="21"/>
            <w:szCs w:val="21"/>
          </w:rPr>
          <w:t>www.kraiburg-tpe.com</w:t>
        </w:r>
      </w:hyperlink>
      <w:r w:rsidRPr="0000184C">
        <w:rPr>
          <w:rFonts w:ascii="Arial" w:hAnsi="Arial" w:cs="Arial"/>
          <w:bCs/>
          <w:color w:val="000000"/>
          <w:sz w:val="21"/>
          <w:szCs w:val="21"/>
        </w:rPr>
        <w:t>) is a global manufacturer of thermoplastic elastomers. From its beginning in 2001 as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for the strictly regulated medical sectors. The established THERMOLAST®, COPEC®, HIPEX®, and For Tec 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2020, KRAIBURG TPE generated sales of 184 million euros with around 650 worldwide employees.</w:t>
      </w:r>
    </w:p>
    <w:p w14:paraId="0BDBA705" w14:textId="77777777" w:rsidR="00AE2EFE" w:rsidRDefault="009C3C86" w:rsidP="009C3C86">
      <w:pPr>
        <w:keepNext/>
        <w:keepLines/>
        <w:tabs>
          <w:tab w:val="left" w:pos="5140"/>
        </w:tabs>
        <w:spacing w:after="0" w:line="360" w:lineRule="auto"/>
        <w:ind w:right="1701"/>
        <w:jc w:val="both"/>
        <w:rPr>
          <w:rFonts w:ascii="Arial" w:hAnsi="Arial" w:cs="Arial"/>
          <w:b/>
          <w:color w:val="000000"/>
          <w:sz w:val="21"/>
          <w:szCs w:val="21"/>
        </w:rPr>
      </w:pPr>
      <w:r>
        <w:rPr>
          <w:rFonts w:ascii="Arial" w:hAnsi="Arial"/>
          <w:b/>
          <w:color w:val="000000"/>
          <w:sz w:val="21"/>
          <w:szCs w:val="21"/>
        </w:rPr>
        <w:tab/>
      </w:r>
    </w:p>
    <w:sectPr w:rsidR="00AE2EFE" w:rsidSect="00F125F3">
      <w:headerReference w:type="default" r:id="rId10"/>
      <w:headerReference w:type="first" r:id="rId11"/>
      <w:footerReference w:type="first" r:id="rId1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CD08B" w14:textId="77777777" w:rsidR="0036463A" w:rsidRDefault="0036463A" w:rsidP="00784C57">
      <w:pPr>
        <w:spacing w:after="0" w:line="240" w:lineRule="auto"/>
      </w:pPr>
      <w:r>
        <w:separator/>
      </w:r>
    </w:p>
  </w:endnote>
  <w:endnote w:type="continuationSeparator" w:id="0">
    <w:p w14:paraId="0FC500DE" w14:textId="77777777" w:rsidR="0036463A" w:rsidRDefault="003646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9FAFD"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A32963" w14:textId="77777777" w:rsidR="0036463A" w:rsidRDefault="0036463A" w:rsidP="00784C57">
      <w:pPr>
        <w:spacing w:after="0" w:line="240" w:lineRule="auto"/>
      </w:pPr>
      <w:r>
        <w:separator/>
      </w:r>
    </w:p>
  </w:footnote>
  <w:footnote w:type="continuationSeparator" w:id="0">
    <w:p w14:paraId="38EEEC94" w14:textId="77777777" w:rsidR="0036463A" w:rsidRDefault="003646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A39F4" w14:textId="77777777" w:rsidR="00502615" w:rsidRPr="00C97AAF"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60288" behindDoc="0" locked="0" layoutInCell="1" allowOverlap="1" wp14:anchorId="08B27A66" wp14:editId="420E5640">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5CCB1DAE" w14:textId="77777777" w:rsidTr="00502615">
      <w:tc>
        <w:tcPr>
          <w:tcW w:w="6912" w:type="dxa"/>
        </w:tcPr>
        <w:p w14:paraId="11EE19F0" w14:textId="77777777" w:rsidR="00C97AAF" w:rsidRPr="00670D07" w:rsidRDefault="00670D07" w:rsidP="00E3040F">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7665CCEC" w14:textId="77777777" w:rsidR="0025112E" w:rsidRPr="0025112E" w:rsidRDefault="0025112E" w:rsidP="0025112E">
          <w:pPr>
            <w:spacing w:after="0" w:line="360" w:lineRule="auto"/>
            <w:ind w:left="-105"/>
            <w:jc w:val="both"/>
            <w:rPr>
              <w:rFonts w:ascii="Arial" w:hAnsi="Arial"/>
              <w:b/>
              <w:sz w:val="16"/>
            </w:rPr>
          </w:pPr>
          <w:r>
            <w:rPr>
              <w:rFonts w:ascii="Arial" w:hAnsi="Arial"/>
              <w:b/>
              <w:sz w:val="16"/>
            </w:rPr>
            <w:t xml:space="preserve">NEXT GENERATION </w:t>
          </w:r>
          <w:proofErr w:type="spellStart"/>
          <w:r>
            <w:rPr>
              <w:rFonts w:ascii="Arial" w:hAnsi="Arial"/>
              <w:b/>
              <w:sz w:val="16"/>
            </w:rPr>
            <w:t>Supersoft</w:t>
          </w:r>
          <w:proofErr w:type="spellEnd"/>
          <w:r>
            <w:rPr>
              <w:rFonts w:ascii="Arial" w:hAnsi="Arial"/>
              <w:b/>
              <w:sz w:val="16"/>
            </w:rPr>
            <w:t xml:space="preserve"> TPEs from KRAIBURG TPE</w:t>
          </w:r>
        </w:p>
        <w:p w14:paraId="3A73778A" w14:textId="77777777" w:rsidR="00670D07" w:rsidRPr="00670D07" w:rsidRDefault="00670D07" w:rsidP="00670D07">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2021</w:t>
          </w:r>
        </w:p>
        <w:p w14:paraId="7ABDC212" w14:textId="77777777" w:rsidR="00502615" w:rsidRPr="00526A4B" w:rsidRDefault="00670D07" w:rsidP="00670D07">
          <w:pPr>
            <w:spacing w:after="0" w:line="360" w:lineRule="auto"/>
            <w:ind w:left="-105"/>
            <w:jc w:val="both"/>
            <w:rPr>
              <w:rFonts w:ascii="Arial" w:hAnsi="Arial" w:cs="Arial"/>
              <w:b/>
              <w:bCs/>
              <w:sz w:val="16"/>
              <w:szCs w:val="16"/>
            </w:rPr>
          </w:pPr>
          <w:r>
            <w:t xml:space="preserve">Page </w:t>
          </w:r>
          <w:r w:rsidR="00B1788D" w:rsidRPr="00670D07">
            <w:rPr>
              <w:rFonts w:ascii="Arial" w:hAnsi="Arial" w:cs="Arial"/>
              <w:b/>
              <w:bCs/>
              <w:sz w:val="16"/>
              <w:szCs w:val="16"/>
            </w:rPr>
            <w:fldChar w:fldCharType="begin"/>
          </w:r>
          <w:r w:rsidRPr="00670D07">
            <w:rPr>
              <w:rFonts w:ascii="Arial" w:hAnsi="Arial" w:cs="Arial"/>
              <w:b/>
              <w:bCs/>
              <w:sz w:val="16"/>
              <w:szCs w:val="16"/>
            </w:rPr>
            <w:instrText>PAGE  \* Arabic  \* MERGEFORMAT</w:instrText>
          </w:r>
          <w:r w:rsidR="00B1788D" w:rsidRPr="00670D07">
            <w:rPr>
              <w:rFonts w:ascii="Arial" w:hAnsi="Arial" w:cs="Arial"/>
              <w:b/>
              <w:bCs/>
              <w:sz w:val="16"/>
              <w:szCs w:val="16"/>
            </w:rPr>
            <w:fldChar w:fldCharType="separate"/>
          </w:r>
          <w:r w:rsidR="00466EDE">
            <w:rPr>
              <w:rFonts w:ascii="Arial" w:hAnsi="Arial" w:cs="Arial"/>
              <w:b/>
              <w:bCs/>
              <w:noProof/>
              <w:sz w:val="16"/>
              <w:szCs w:val="16"/>
            </w:rPr>
            <w:t>2</w:t>
          </w:r>
          <w:r w:rsidR="00B1788D" w:rsidRPr="00670D07">
            <w:rPr>
              <w:rFonts w:ascii="Arial" w:hAnsi="Arial" w:cs="Arial"/>
              <w:b/>
              <w:bCs/>
              <w:sz w:val="16"/>
              <w:szCs w:val="16"/>
            </w:rPr>
            <w:fldChar w:fldCharType="end"/>
          </w:r>
          <w:r>
            <w:t xml:space="preserve"> of </w:t>
          </w:r>
          <w:fldSimple w:instr="NUMPAGES  \* Arabic  \* MERGEFORMAT">
            <w:r w:rsidR="00466EDE" w:rsidRPr="00466EDE">
              <w:rPr>
                <w:rFonts w:ascii="Arial" w:hAnsi="Arial" w:cs="Arial"/>
                <w:b/>
                <w:bCs/>
                <w:noProof/>
                <w:sz w:val="16"/>
                <w:szCs w:val="16"/>
              </w:rPr>
              <w:t>3</w:t>
            </w:r>
          </w:fldSimple>
        </w:p>
      </w:tc>
    </w:tr>
  </w:tbl>
  <w:p w14:paraId="773E80D6" w14:textId="77777777" w:rsidR="00502615" w:rsidRDefault="00502615" w:rsidP="00502615">
    <w:pPr>
      <w:pStyle w:val="Kopfzeile"/>
      <w:tabs>
        <w:tab w:val="clear" w:pos="4703"/>
        <w:tab w:val="clear" w:pos="9406"/>
      </w:tabs>
      <w:rPr>
        <w:rFonts w:ascii="Arial" w:hAnsi="Arial" w:cs="Arial"/>
        <w:sz w:val="20"/>
        <w:szCs w:val="20"/>
        <w:lang w:val="de-DE"/>
      </w:rPr>
    </w:pPr>
  </w:p>
  <w:p w14:paraId="33E18FC6"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98ECB" w14:textId="77777777" w:rsidR="00502615" w:rsidRPr="00211DFE"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de-DE" w:eastAsia="de-DE" w:bidi="ar-SA"/>
      </w:rPr>
      <w:drawing>
        <wp:anchor distT="0" distB="0" distL="114300" distR="114300" simplePos="0" relativeHeight="251658240" behindDoc="0" locked="0" layoutInCell="1" allowOverlap="1" wp14:anchorId="3B0F9BC2" wp14:editId="60D73864">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00B01F3F" w14:textId="77777777" w:rsidTr="00232C7C">
      <w:tc>
        <w:tcPr>
          <w:tcW w:w="6912" w:type="dxa"/>
        </w:tcPr>
        <w:p w14:paraId="32F7E361" w14:textId="77777777" w:rsidR="00C97AAF" w:rsidRPr="00670D07" w:rsidRDefault="00AB5EC0" w:rsidP="004C54DB">
          <w:pPr>
            <w:spacing w:after="0" w:line="360" w:lineRule="auto"/>
            <w:ind w:left="-105"/>
            <w:jc w:val="both"/>
            <w:rPr>
              <w:rFonts w:ascii="Arial" w:hAnsi="Arial" w:cs="Arial"/>
              <w:b/>
              <w:bCs/>
              <w:color w:val="365F91"/>
              <w:sz w:val="40"/>
              <w:szCs w:val="40"/>
            </w:rPr>
          </w:pPr>
          <w:r>
            <w:rPr>
              <w:rFonts w:ascii="Arial" w:hAnsi="Arial"/>
              <w:b/>
              <w:bCs/>
              <w:color w:val="365F91"/>
              <w:sz w:val="40"/>
              <w:szCs w:val="40"/>
            </w:rPr>
            <w:t>Press release</w:t>
          </w:r>
        </w:p>
        <w:p w14:paraId="6ADACDB6" w14:textId="77777777" w:rsidR="00FC2929" w:rsidRPr="0025112E" w:rsidRDefault="0025112E" w:rsidP="004C54DB">
          <w:pPr>
            <w:spacing w:after="0" w:line="360" w:lineRule="auto"/>
            <w:ind w:left="-105"/>
            <w:jc w:val="both"/>
            <w:rPr>
              <w:rFonts w:ascii="Arial" w:hAnsi="Arial"/>
              <w:b/>
              <w:sz w:val="16"/>
            </w:rPr>
          </w:pPr>
          <w:r>
            <w:rPr>
              <w:rFonts w:ascii="Arial" w:hAnsi="Arial"/>
              <w:b/>
              <w:sz w:val="16"/>
            </w:rPr>
            <w:t xml:space="preserve">NEXT GENERATION </w:t>
          </w:r>
          <w:proofErr w:type="spellStart"/>
          <w:r>
            <w:rPr>
              <w:rFonts w:ascii="Arial" w:hAnsi="Arial"/>
              <w:b/>
              <w:sz w:val="16"/>
            </w:rPr>
            <w:t>Supersoft</w:t>
          </w:r>
          <w:proofErr w:type="spellEnd"/>
          <w:r>
            <w:rPr>
              <w:rFonts w:ascii="Arial" w:hAnsi="Arial"/>
              <w:b/>
              <w:sz w:val="16"/>
            </w:rPr>
            <w:t xml:space="preserve"> TPEs from KRAIBURG TPE</w:t>
          </w:r>
        </w:p>
        <w:p w14:paraId="6712B846" w14:textId="77777777" w:rsidR="00502615" w:rsidRPr="00670D07" w:rsidRDefault="00502615" w:rsidP="004C54DB">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March 2021</w:t>
          </w:r>
        </w:p>
        <w:p w14:paraId="54344AB1" w14:textId="77777777" w:rsidR="00502615" w:rsidRPr="00C97AAF" w:rsidRDefault="00670D07" w:rsidP="004C54DB">
          <w:pPr>
            <w:spacing w:after="0" w:line="360" w:lineRule="auto"/>
            <w:ind w:left="-105"/>
            <w:jc w:val="both"/>
            <w:rPr>
              <w:rFonts w:ascii="Arial" w:hAnsi="Arial" w:cs="Arial"/>
              <w:b/>
              <w:bCs/>
              <w:sz w:val="16"/>
              <w:szCs w:val="16"/>
            </w:rPr>
          </w:pPr>
          <w:r>
            <w:t xml:space="preserve">Page </w:t>
          </w:r>
          <w:r w:rsidR="00B1788D" w:rsidRPr="00211DFE">
            <w:rPr>
              <w:rFonts w:ascii="Arial" w:hAnsi="Arial" w:cs="Arial"/>
              <w:b/>
              <w:bCs/>
              <w:sz w:val="16"/>
              <w:szCs w:val="16"/>
            </w:rPr>
            <w:fldChar w:fldCharType="begin"/>
          </w:r>
          <w:r w:rsidR="00502615" w:rsidRPr="00211DFE">
            <w:rPr>
              <w:rFonts w:ascii="Arial" w:hAnsi="Arial" w:cs="Arial"/>
              <w:b/>
              <w:bCs/>
              <w:sz w:val="16"/>
              <w:szCs w:val="16"/>
            </w:rPr>
            <w:instrText>PAGE  \* Arabic  \* MERGEFORMAT</w:instrText>
          </w:r>
          <w:r w:rsidR="00B1788D" w:rsidRPr="00211DFE">
            <w:rPr>
              <w:rFonts w:ascii="Arial" w:hAnsi="Arial" w:cs="Arial"/>
              <w:b/>
              <w:bCs/>
              <w:sz w:val="16"/>
              <w:szCs w:val="16"/>
            </w:rPr>
            <w:fldChar w:fldCharType="separate"/>
          </w:r>
          <w:r w:rsidR="00466EDE">
            <w:rPr>
              <w:rFonts w:ascii="Arial" w:hAnsi="Arial" w:cs="Arial"/>
              <w:b/>
              <w:bCs/>
              <w:noProof/>
              <w:sz w:val="16"/>
              <w:szCs w:val="16"/>
            </w:rPr>
            <w:t>1</w:t>
          </w:r>
          <w:r w:rsidR="00B1788D" w:rsidRPr="00211DFE">
            <w:rPr>
              <w:rFonts w:ascii="Arial" w:hAnsi="Arial" w:cs="Arial"/>
              <w:b/>
              <w:bCs/>
              <w:sz w:val="16"/>
              <w:szCs w:val="16"/>
            </w:rPr>
            <w:fldChar w:fldCharType="end"/>
          </w:r>
          <w:r>
            <w:t xml:space="preserve"> of </w:t>
          </w:r>
          <w:fldSimple w:instr="NUMPAGES  \* Arabic  \* MERGEFORMAT">
            <w:r w:rsidR="00466EDE" w:rsidRPr="00466EDE">
              <w:rPr>
                <w:rFonts w:ascii="Arial" w:hAnsi="Arial" w:cs="Arial"/>
                <w:b/>
                <w:bCs/>
                <w:noProof/>
                <w:sz w:val="16"/>
                <w:szCs w:val="16"/>
              </w:rPr>
              <w:t>3</w:t>
            </w:r>
          </w:fldSimple>
        </w:p>
      </w:tc>
      <w:tc>
        <w:tcPr>
          <w:tcW w:w="2977" w:type="dxa"/>
        </w:tcPr>
        <w:p w14:paraId="75224C67" w14:textId="77777777" w:rsidR="00502615" w:rsidRPr="008B72C8" w:rsidRDefault="00502615" w:rsidP="00502615">
          <w:pPr>
            <w:pStyle w:val="Kopfzeile"/>
            <w:tabs>
              <w:tab w:val="clear" w:pos="4703"/>
              <w:tab w:val="clear" w:pos="9406"/>
            </w:tabs>
            <w:rPr>
              <w:rFonts w:ascii="Arial" w:hAnsi="Arial" w:cs="Arial"/>
              <w:sz w:val="16"/>
              <w:szCs w:val="16"/>
              <w:lang w:val="de-DE"/>
            </w:rPr>
          </w:pPr>
          <w:r w:rsidRPr="008B72C8">
            <w:rPr>
              <w:rFonts w:ascii="Arial" w:hAnsi="Arial"/>
              <w:sz w:val="16"/>
              <w:lang w:val="de-DE"/>
            </w:rPr>
            <w:t>KRAIBURG TPE GmbH &amp; Co. KG</w:t>
          </w:r>
        </w:p>
        <w:p w14:paraId="3FD9FF08" w14:textId="77777777" w:rsidR="00502615" w:rsidRPr="008B72C8" w:rsidRDefault="00502615" w:rsidP="00502615">
          <w:pPr>
            <w:pStyle w:val="Kopfzeile"/>
            <w:tabs>
              <w:tab w:val="clear" w:pos="4703"/>
              <w:tab w:val="clear" w:pos="9406"/>
            </w:tabs>
            <w:rPr>
              <w:rFonts w:ascii="Arial" w:hAnsi="Arial" w:cs="Arial"/>
              <w:sz w:val="16"/>
              <w:szCs w:val="16"/>
              <w:lang w:val="de-DE"/>
            </w:rPr>
          </w:pPr>
          <w:r w:rsidRPr="008B72C8">
            <w:rPr>
              <w:rFonts w:ascii="Arial" w:hAnsi="Arial"/>
              <w:sz w:val="16"/>
              <w:lang w:val="de-DE"/>
            </w:rPr>
            <w:t>Friedrich-Schmidt-</w:t>
          </w:r>
          <w:proofErr w:type="spellStart"/>
          <w:r w:rsidRPr="008B72C8">
            <w:rPr>
              <w:rFonts w:ascii="Arial" w:hAnsi="Arial"/>
              <w:sz w:val="16"/>
              <w:lang w:val="de-DE"/>
            </w:rPr>
            <w:t>Strasse</w:t>
          </w:r>
          <w:proofErr w:type="spellEnd"/>
          <w:r w:rsidRPr="008B72C8">
            <w:rPr>
              <w:rFonts w:ascii="Arial" w:hAnsi="Arial"/>
              <w:sz w:val="16"/>
              <w:lang w:val="de-DE"/>
            </w:rPr>
            <w:t xml:space="preserve"> 2</w:t>
          </w:r>
        </w:p>
        <w:p w14:paraId="2919BA3D" w14:textId="77777777" w:rsidR="00502615" w:rsidRPr="0000184C" w:rsidRDefault="00502615" w:rsidP="00502615">
          <w:pPr>
            <w:pStyle w:val="Kopfzeile"/>
            <w:tabs>
              <w:tab w:val="clear" w:pos="4703"/>
              <w:tab w:val="clear" w:pos="9406"/>
            </w:tabs>
            <w:rPr>
              <w:rFonts w:ascii="Arial" w:hAnsi="Arial" w:cs="Arial"/>
              <w:sz w:val="16"/>
              <w:szCs w:val="16"/>
            </w:rPr>
          </w:pPr>
          <w:r w:rsidRPr="0000184C">
            <w:rPr>
              <w:rFonts w:ascii="Arial" w:hAnsi="Arial"/>
              <w:sz w:val="16"/>
            </w:rPr>
            <w:t>84478 Waldkraiburg</w:t>
          </w:r>
        </w:p>
        <w:p w14:paraId="5B0A71F4" w14:textId="77777777" w:rsidR="00502615" w:rsidRPr="0000184C" w:rsidRDefault="00FB6011" w:rsidP="00502615">
          <w:pPr>
            <w:pStyle w:val="Kopfzeile"/>
            <w:tabs>
              <w:tab w:val="clear" w:pos="4703"/>
              <w:tab w:val="clear" w:pos="9406"/>
            </w:tabs>
            <w:rPr>
              <w:rFonts w:ascii="Arial" w:hAnsi="Arial" w:cs="Arial"/>
              <w:sz w:val="16"/>
              <w:szCs w:val="16"/>
            </w:rPr>
          </w:pPr>
          <w:r w:rsidRPr="0000184C">
            <w:rPr>
              <w:rFonts w:ascii="Arial" w:hAnsi="Arial"/>
              <w:sz w:val="16"/>
            </w:rPr>
            <w:t>Germany</w:t>
          </w:r>
        </w:p>
        <w:p w14:paraId="3AC27588" w14:textId="77777777" w:rsidR="00502615" w:rsidRPr="0000184C" w:rsidRDefault="00502615" w:rsidP="00502615">
          <w:pPr>
            <w:pStyle w:val="Kopfzeile"/>
            <w:tabs>
              <w:tab w:val="clear" w:pos="4703"/>
              <w:tab w:val="clear" w:pos="9406"/>
            </w:tabs>
            <w:rPr>
              <w:rFonts w:ascii="Arial" w:hAnsi="Arial" w:cs="Arial"/>
              <w:sz w:val="16"/>
              <w:szCs w:val="16"/>
            </w:rPr>
          </w:pPr>
        </w:p>
        <w:p w14:paraId="5123BEB8" w14:textId="77777777" w:rsidR="00C97AAF" w:rsidRPr="0000184C" w:rsidRDefault="00C97AAF" w:rsidP="00C97AAF">
          <w:pPr>
            <w:pStyle w:val="Kopfzeile"/>
            <w:tabs>
              <w:tab w:val="clear" w:pos="4703"/>
              <w:tab w:val="clear" w:pos="9406"/>
            </w:tabs>
            <w:rPr>
              <w:rFonts w:ascii="Arial" w:hAnsi="Arial" w:cs="Arial"/>
              <w:sz w:val="16"/>
              <w:szCs w:val="16"/>
            </w:rPr>
          </w:pPr>
          <w:r w:rsidRPr="0000184C">
            <w:rPr>
              <w:rFonts w:ascii="Arial" w:hAnsi="Arial"/>
              <w:sz w:val="16"/>
              <w:szCs w:val="16"/>
            </w:rPr>
            <w:t>Phone +49 8638 9810-0</w:t>
          </w:r>
        </w:p>
        <w:p w14:paraId="63586A4A" w14:textId="77777777" w:rsidR="00C97AAF" w:rsidRPr="00C97AAF" w:rsidRDefault="00C97AAF" w:rsidP="00C97AAF">
          <w:pPr>
            <w:pStyle w:val="Kopfzeile"/>
            <w:tabs>
              <w:tab w:val="clear" w:pos="4703"/>
              <w:tab w:val="clear" w:pos="9406"/>
            </w:tabs>
            <w:rPr>
              <w:rFonts w:ascii="Arial" w:hAnsi="Arial" w:cs="Arial"/>
              <w:sz w:val="16"/>
              <w:szCs w:val="16"/>
            </w:rPr>
          </w:pPr>
          <w:r>
            <w:rPr>
              <w:rFonts w:ascii="Arial" w:hAnsi="Arial"/>
              <w:sz w:val="16"/>
              <w:szCs w:val="16"/>
            </w:rPr>
            <w:t>Fax +49 8638 9810-310</w:t>
          </w:r>
        </w:p>
        <w:p w14:paraId="51F283BB" w14:textId="77777777" w:rsidR="00502615" w:rsidRPr="008B72C8" w:rsidRDefault="00502615" w:rsidP="00502615">
          <w:pPr>
            <w:pStyle w:val="Kopfzeile"/>
            <w:tabs>
              <w:tab w:val="clear" w:pos="4703"/>
              <w:tab w:val="clear" w:pos="9406"/>
            </w:tabs>
            <w:rPr>
              <w:rFonts w:ascii="Arial" w:hAnsi="Arial" w:cs="Arial"/>
              <w:sz w:val="16"/>
              <w:szCs w:val="16"/>
            </w:rPr>
          </w:pPr>
        </w:p>
        <w:p w14:paraId="5FB47785" w14:textId="77777777" w:rsidR="00502615" w:rsidRPr="00C97AAF"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295A1A4F" w14:textId="77777777" w:rsidR="00502615" w:rsidRPr="00C97AAF" w:rsidRDefault="00502615" w:rsidP="00C0054B">
          <w:pPr>
            <w:pStyle w:val="Kopfzeile"/>
            <w:tabs>
              <w:tab w:val="clear" w:pos="4703"/>
              <w:tab w:val="clear" w:pos="9406"/>
            </w:tabs>
            <w:rPr>
              <w:sz w:val="20"/>
            </w:rPr>
          </w:pPr>
          <w:r>
            <w:rPr>
              <w:rFonts w:ascii="Arial" w:hAnsi="Arial"/>
              <w:sz w:val="16"/>
            </w:rPr>
            <w:t>www.kraiburg-tpe.com</w:t>
          </w:r>
        </w:p>
      </w:tc>
    </w:tr>
  </w:tbl>
  <w:p w14:paraId="7FAB5F7E" w14:textId="5B586203" w:rsidR="00F125F3" w:rsidRPr="00211DFE" w:rsidRDefault="00BA28A2" w:rsidP="00C0054B">
    <w:pPr>
      <w:pStyle w:val="Kopfzeile"/>
      <w:tabs>
        <w:tab w:val="clear" w:pos="4703"/>
        <w:tab w:val="clear" w:pos="9406"/>
      </w:tabs>
      <w:rPr>
        <w:rFonts w:ascii="Arial" w:hAnsi="Arial" w:cs="Arial"/>
        <w:sz w:val="20"/>
        <w:szCs w:val="20"/>
      </w:rPr>
    </w:pPr>
    <w:r>
      <w:rPr>
        <w:rFonts w:ascii="Arial" w:hAnsi="Arial"/>
        <w:b/>
        <w:noProof/>
        <w:sz w:val="24"/>
        <w:szCs w:val="24"/>
        <w:lang w:val="de-DE" w:eastAsia="de-DE" w:bidi="ar-SA"/>
      </w:rPr>
      <mc:AlternateContent>
        <mc:Choice Requires="wps">
          <w:drawing>
            <wp:anchor distT="0" distB="0" distL="114300" distR="114300" simplePos="0" relativeHeight="251662336" behindDoc="0" locked="0" layoutInCell="1" allowOverlap="1" wp14:anchorId="3B9B4924" wp14:editId="04D786BB">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51CABC"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0FDB7447" w14:textId="77777777" w:rsidR="00670D07" w:rsidRPr="008B72C8" w:rsidRDefault="00670D07" w:rsidP="00670D07">
                          <w:pPr>
                            <w:pStyle w:val="Textkrper-Zeileneinzug"/>
                            <w:ind w:left="0"/>
                            <w:rPr>
                              <w:bCs/>
                              <w:sz w:val="16"/>
                              <w:szCs w:val="16"/>
                            </w:rPr>
                          </w:pPr>
                        </w:p>
                        <w:p w14:paraId="7108836F"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6EA729A4" w14:textId="77777777" w:rsidR="00670D07" w:rsidRPr="004201C2" w:rsidRDefault="00670D07" w:rsidP="00670D07">
                          <w:pPr>
                            <w:pStyle w:val="Textkrper-Zeileneinzug"/>
                            <w:ind w:left="0"/>
                            <w:rPr>
                              <w:i w:val="0"/>
                              <w:sz w:val="16"/>
                              <w:szCs w:val="16"/>
                            </w:rPr>
                          </w:pPr>
                          <w:r>
                            <w:rPr>
                              <w:i w:val="0"/>
                              <w:sz w:val="16"/>
                            </w:rPr>
                            <w:t>Juliane Schmidhuber</w:t>
                          </w:r>
                        </w:p>
                        <w:p w14:paraId="1DF55D36" w14:textId="77777777" w:rsidR="00670D07" w:rsidRPr="004201C2" w:rsidRDefault="00670D07" w:rsidP="00670D07">
                          <w:pPr>
                            <w:pStyle w:val="Textkrper-Zeileneinzug"/>
                            <w:ind w:left="0"/>
                            <w:rPr>
                              <w:i w:val="0"/>
                              <w:sz w:val="16"/>
                            </w:rPr>
                          </w:pPr>
                          <w:r>
                            <w:rPr>
                              <w:i w:val="0"/>
                              <w:sz w:val="16"/>
                            </w:rPr>
                            <w:t>PR &amp; Communications Manager</w:t>
                          </w:r>
                        </w:p>
                        <w:p w14:paraId="690591FE" w14:textId="77777777" w:rsidR="00670D07" w:rsidRPr="004201C2" w:rsidRDefault="00670D07" w:rsidP="00670D07">
                          <w:pPr>
                            <w:pStyle w:val="Textkrper-Zeileneinzug"/>
                            <w:ind w:left="0"/>
                            <w:rPr>
                              <w:i w:val="0"/>
                              <w:sz w:val="16"/>
                              <w:szCs w:val="16"/>
                            </w:rPr>
                          </w:pPr>
                          <w:r>
                            <w:rPr>
                              <w:i w:val="0"/>
                              <w:sz w:val="16"/>
                            </w:rPr>
                            <w:t>Phone +49 8638 9810568</w:t>
                          </w:r>
                        </w:p>
                        <w:p w14:paraId="15BEB204" w14:textId="77777777" w:rsidR="00670D07" w:rsidRPr="004201C2" w:rsidRDefault="00B1788D" w:rsidP="00670D07">
                          <w:pPr>
                            <w:pStyle w:val="Textkrper-Zeileneinzug"/>
                            <w:ind w:left="0"/>
                            <w:rPr>
                              <w:rStyle w:val="Hyperlink"/>
                              <w:i w:val="0"/>
                              <w:iCs w:val="0"/>
                              <w:sz w:val="16"/>
                            </w:rPr>
                          </w:pPr>
                          <w:r>
                            <w:rPr>
                              <w:i w:val="0"/>
                              <w:iCs w:val="0"/>
                              <w:sz w:val="16"/>
                            </w:rPr>
                            <w:fldChar w:fldCharType="begin"/>
                          </w:r>
                          <w:r w:rsidR="007362A4">
                            <w:rPr>
                              <w:i w:val="0"/>
                              <w:iCs w:val="0"/>
                              <w:sz w:val="16"/>
                            </w:rPr>
                            <w:instrText>HYPERLINK "C:\\Users\\user\\AppData\\Local\\Temp\\SDLTempFileManager\\js1t524k.j4u\\juliane.schmidhuber@kraiburg-tpe.com"</w:instrText>
                          </w:r>
                          <w:r>
                            <w:rPr>
                              <w:i w:val="0"/>
                              <w:iCs w:val="0"/>
                              <w:sz w:val="16"/>
                            </w:rPr>
                            <w:fldChar w:fldCharType="separate"/>
                          </w:r>
                          <w:r w:rsidR="00670D07">
                            <w:rPr>
                              <w:rStyle w:val="Hyperlink"/>
                              <w:i w:val="0"/>
                              <w:iCs w:val="0"/>
                              <w:sz w:val="16"/>
                            </w:rPr>
                            <w:t>juliane.schmidhuber@kraiburg-tpe.com</w:t>
                          </w:r>
                        </w:p>
                        <w:p w14:paraId="4FBFF6C7" w14:textId="77777777" w:rsidR="00670D07" w:rsidRPr="004201C2" w:rsidRDefault="00B1788D" w:rsidP="00670D07">
                          <w:pPr>
                            <w:pStyle w:val="Textkrper-Zeileneinzug"/>
                            <w:ind w:left="0"/>
                            <w:rPr>
                              <w:bCs/>
                              <w:sz w:val="16"/>
                              <w:szCs w:val="16"/>
                            </w:rPr>
                          </w:pPr>
                          <w:r>
                            <w:rPr>
                              <w:i w:val="0"/>
                              <w:iCs w:val="0"/>
                              <w:sz w:val="16"/>
                            </w:rPr>
                            <w:fldChar w:fldCharType="end"/>
                          </w:r>
                        </w:p>
                        <w:p w14:paraId="126B1A65"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31E04FF6"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05685DD9"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0FE4FA45"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5E61D187" w14:textId="77777777" w:rsidR="00670D07" w:rsidRPr="004201C2" w:rsidRDefault="00D87DF6" w:rsidP="00670D07">
                          <w:pPr>
                            <w:pStyle w:val="Kopfzeile"/>
                            <w:spacing w:line="360" w:lineRule="auto"/>
                            <w:rPr>
                              <w:rFonts w:ascii="Arial" w:hAnsi="Arial" w:cs="Arial"/>
                              <w:sz w:val="16"/>
                              <w:szCs w:val="16"/>
                            </w:rPr>
                          </w:pPr>
                          <w:hyperlink r:id="rId2" w:history="1">
                            <w:r w:rsidR="0030213F">
                              <w:rPr>
                                <w:rStyle w:val="Hyperlink"/>
                                <w:rFonts w:ascii="Arial" w:hAnsi="Arial"/>
                                <w:sz w:val="16"/>
                                <w:szCs w:val="16"/>
                              </w:rPr>
                              <w:t>bridget.ngang@kraiburg-tpe.com</w:t>
                            </w:r>
                          </w:hyperlink>
                        </w:p>
                        <w:p w14:paraId="69B0052D" w14:textId="77777777" w:rsidR="00670D07" w:rsidRPr="004201C2" w:rsidRDefault="00670D07" w:rsidP="00670D07">
                          <w:pPr>
                            <w:pStyle w:val="Textkrper-Zeileneinzug"/>
                            <w:ind w:left="0"/>
                            <w:rPr>
                              <w:bCs/>
                              <w:sz w:val="16"/>
                              <w:szCs w:val="16"/>
                            </w:rPr>
                          </w:pPr>
                        </w:p>
                        <w:p w14:paraId="20C38716" w14:textId="77777777" w:rsidR="00670D07" w:rsidRPr="004201C2" w:rsidRDefault="00670D07" w:rsidP="00670D07">
                          <w:pPr>
                            <w:pStyle w:val="Textkrper-Zeileneinzug"/>
                            <w:ind w:left="0"/>
                            <w:rPr>
                              <w:rStyle w:val="Hyperlink"/>
                              <w:b/>
                              <w:i w:val="0"/>
                              <w:sz w:val="16"/>
                            </w:rPr>
                          </w:pPr>
                          <w:r>
                            <w:rPr>
                              <w:b/>
                              <w:i w:val="0"/>
                              <w:sz w:val="16"/>
                            </w:rPr>
                            <w:t>Communications agency</w:t>
                          </w:r>
                        </w:p>
                        <w:p w14:paraId="08221483"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1E799DF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AACCA71"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11DF2B1E"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85DE1D" w14:textId="77777777"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B9B4924"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4F51CABC" w14:textId="77777777" w:rsidR="00670D07" w:rsidRPr="00211DFE" w:rsidRDefault="00670D07" w:rsidP="00670D07">
                    <w:pPr>
                      <w:pStyle w:val="Kopfzeile"/>
                      <w:rPr>
                        <w:rFonts w:ascii="Arial" w:hAnsi="Arial" w:cs="Arial"/>
                        <w:b/>
                        <w:sz w:val="16"/>
                        <w:szCs w:val="16"/>
                      </w:rPr>
                    </w:pPr>
                    <w:r>
                      <w:rPr>
                        <w:rFonts w:ascii="Arial" w:hAnsi="Arial"/>
                        <w:b/>
                        <w:sz w:val="16"/>
                        <w:szCs w:val="16"/>
                      </w:rPr>
                      <w:t>Press contact</w:t>
                    </w:r>
                  </w:p>
                  <w:p w14:paraId="0FDB7447" w14:textId="77777777" w:rsidR="00670D07" w:rsidRPr="008B72C8" w:rsidRDefault="00670D07" w:rsidP="00670D07">
                    <w:pPr>
                      <w:pStyle w:val="Textkrper-Zeileneinzug"/>
                      <w:ind w:left="0"/>
                      <w:rPr>
                        <w:bCs/>
                        <w:sz w:val="16"/>
                        <w:szCs w:val="16"/>
                      </w:rPr>
                    </w:pPr>
                  </w:p>
                  <w:p w14:paraId="7108836F" w14:textId="77777777" w:rsidR="00670D07" w:rsidRPr="00211DFE" w:rsidRDefault="00670D07" w:rsidP="00670D07">
                    <w:pPr>
                      <w:pStyle w:val="Textkrper-Zeileneinzug"/>
                      <w:ind w:left="0"/>
                      <w:rPr>
                        <w:i w:val="0"/>
                        <w:sz w:val="16"/>
                        <w:szCs w:val="16"/>
                      </w:rPr>
                    </w:pPr>
                    <w:r>
                      <w:rPr>
                        <w:bCs/>
                        <w:sz w:val="16"/>
                        <w:szCs w:val="16"/>
                      </w:rPr>
                      <w:t>Europe, Middle East, Africa &amp; Americas</w:t>
                    </w:r>
                  </w:p>
                  <w:p w14:paraId="6EA729A4" w14:textId="77777777" w:rsidR="00670D07" w:rsidRPr="004201C2" w:rsidRDefault="00670D07" w:rsidP="00670D07">
                    <w:pPr>
                      <w:pStyle w:val="Textkrper-Zeileneinzug"/>
                      <w:ind w:left="0"/>
                      <w:rPr>
                        <w:i w:val="0"/>
                        <w:sz w:val="16"/>
                        <w:szCs w:val="16"/>
                      </w:rPr>
                    </w:pPr>
                    <w:r>
                      <w:rPr>
                        <w:i w:val="0"/>
                        <w:sz w:val="16"/>
                      </w:rPr>
                      <w:t>Juliane Schmidhuber</w:t>
                    </w:r>
                  </w:p>
                  <w:p w14:paraId="1DF55D36" w14:textId="77777777" w:rsidR="00670D07" w:rsidRPr="004201C2" w:rsidRDefault="00670D07" w:rsidP="00670D07">
                    <w:pPr>
                      <w:pStyle w:val="Textkrper-Zeileneinzug"/>
                      <w:ind w:left="0"/>
                      <w:rPr>
                        <w:i w:val="0"/>
                        <w:sz w:val="16"/>
                      </w:rPr>
                    </w:pPr>
                    <w:r>
                      <w:rPr>
                        <w:i w:val="0"/>
                        <w:sz w:val="16"/>
                      </w:rPr>
                      <w:t>PR &amp; Communications Manager</w:t>
                    </w:r>
                  </w:p>
                  <w:p w14:paraId="690591FE" w14:textId="77777777" w:rsidR="00670D07" w:rsidRPr="004201C2" w:rsidRDefault="00670D07" w:rsidP="00670D07">
                    <w:pPr>
                      <w:pStyle w:val="Textkrper-Zeileneinzug"/>
                      <w:ind w:left="0"/>
                      <w:rPr>
                        <w:i w:val="0"/>
                        <w:sz w:val="16"/>
                        <w:szCs w:val="16"/>
                      </w:rPr>
                    </w:pPr>
                    <w:r>
                      <w:rPr>
                        <w:i w:val="0"/>
                        <w:sz w:val="16"/>
                      </w:rPr>
                      <w:t>Phone +49 8638 9810568</w:t>
                    </w:r>
                  </w:p>
                  <w:p w14:paraId="15BEB204" w14:textId="77777777" w:rsidR="00670D07" w:rsidRPr="004201C2" w:rsidRDefault="00B1788D" w:rsidP="00670D07">
                    <w:pPr>
                      <w:pStyle w:val="Textkrper-Zeileneinzug"/>
                      <w:ind w:left="0"/>
                      <w:rPr>
                        <w:rStyle w:val="Hyperlink"/>
                        <w:i w:val="0"/>
                        <w:iCs w:val="0"/>
                        <w:sz w:val="16"/>
                      </w:rPr>
                    </w:pPr>
                    <w:r>
                      <w:rPr>
                        <w:i w:val="0"/>
                        <w:iCs w:val="0"/>
                        <w:sz w:val="16"/>
                      </w:rPr>
                      <w:fldChar w:fldCharType="begin"/>
                    </w:r>
                    <w:r w:rsidR="007362A4">
                      <w:rPr>
                        <w:i w:val="0"/>
                        <w:iCs w:val="0"/>
                        <w:sz w:val="16"/>
                      </w:rPr>
                      <w:instrText>HYPERLINK "C:\\Users\\user\\AppData\\Local\\Temp\\SDLTempFileManager\\js1t524k.j4u\\juliane.schmidhuber@kraiburg-tpe.com"</w:instrText>
                    </w:r>
                    <w:r>
                      <w:rPr>
                        <w:i w:val="0"/>
                        <w:iCs w:val="0"/>
                        <w:sz w:val="16"/>
                      </w:rPr>
                      <w:fldChar w:fldCharType="separate"/>
                    </w:r>
                    <w:r w:rsidR="00670D07">
                      <w:rPr>
                        <w:rStyle w:val="Hyperlink"/>
                        <w:i w:val="0"/>
                        <w:iCs w:val="0"/>
                        <w:sz w:val="16"/>
                      </w:rPr>
                      <w:t>juliane.schmidhuber@kraiburg-tpe.com</w:t>
                    </w:r>
                  </w:p>
                  <w:p w14:paraId="4FBFF6C7" w14:textId="77777777" w:rsidR="00670D07" w:rsidRPr="004201C2" w:rsidRDefault="00B1788D" w:rsidP="00670D07">
                    <w:pPr>
                      <w:pStyle w:val="Textkrper-Zeileneinzug"/>
                      <w:ind w:left="0"/>
                      <w:rPr>
                        <w:bCs/>
                        <w:sz w:val="16"/>
                        <w:szCs w:val="16"/>
                      </w:rPr>
                    </w:pPr>
                    <w:r>
                      <w:rPr>
                        <w:i w:val="0"/>
                        <w:iCs w:val="0"/>
                        <w:sz w:val="16"/>
                      </w:rPr>
                      <w:fldChar w:fldCharType="end"/>
                    </w:r>
                  </w:p>
                  <w:p w14:paraId="126B1A65" w14:textId="77777777" w:rsidR="00670D07" w:rsidRPr="004201C2" w:rsidRDefault="00670D07" w:rsidP="00670D07">
                    <w:pPr>
                      <w:pStyle w:val="Kopfzeile"/>
                      <w:spacing w:line="360" w:lineRule="auto"/>
                      <w:rPr>
                        <w:rFonts w:ascii="Arial" w:hAnsi="Arial" w:cs="Arial"/>
                        <w:i/>
                        <w:iCs/>
                        <w:sz w:val="16"/>
                        <w:szCs w:val="16"/>
                      </w:rPr>
                    </w:pPr>
                    <w:r>
                      <w:rPr>
                        <w:rFonts w:ascii="Arial" w:hAnsi="Arial"/>
                        <w:i/>
                        <w:iCs/>
                        <w:sz w:val="16"/>
                        <w:szCs w:val="16"/>
                      </w:rPr>
                      <w:t>Asia Pacific</w:t>
                    </w:r>
                  </w:p>
                  <w:p w14:paraId="31E04FF6"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Bridget Ngang</w:t>
                    </w:r>
                  </w:p>
                  <w:p w14:paraId="05685DD9" w14:textId="77777777" w:rsidR="00670D07" w:rsidRPr="00D75413" w:rsidRDefault="00670D07" w:rsidP="00670D07">
                    <w:pPr>
                      <w:pStyle w:val="Kopfzeile"/>
                      <w:spacing w:line="360" w:lineRule="auto"/>
                      <w:rPr>
                        <w:rFonts w:ascii="Arial" w:hAnsi="Arial" w:cs="Arial"/>
                        <w:sz w:val="16"/>
                        <w:szCs w:val="16"/>
                      </w:rPr>
                    </w:pPr>
                    <w:r>
                      <w:rPr>
                        <w:rFonts w:ascii="Arial" w:hAnsi="Arial"/>
                        <w:sz w:val="16"/>
                        <w:szCs w:val="16"/>
                      </w:rPr>
                      <w:t>Marketing Manager Asia Pacific</w:t>
                    </w:r>
                  </w:p>
                  <w:p w14:paraId="0FE4FA45" w14:textId="77777777" w:rsidR="00670D07" w:rsidRPr="004201C2" w:rsidRDefault="00670D07" w:rsidP="00670D07">
                    <w:pPr>
                      <w:pStyle w:val="Kopfzeile"/>
                      <w:spacing w:line="360" w:lineRule="auto"/>
                      <w:rPr>
                        <w:rFonts w:ascii="Arial" w:hAnsi="Arial" w:cs="Arial"/>
                        <w:sz w:val="16"/>
                        <w:szCs w:val="16"/>
                      </w:rPr>
                    </w:pPr>
                    <w:r>
                      <w:rPr>
                        <w:rFonts w:ascii="Arial" w:hAnsi="Arial"/>
                        <w:sz w:val="16"/>
                        <w:szCs w:val="16"/>
                      </w:rPr>
                      <w:t>Telephone +603 9545 6301</w:t>
                    </w:r>
                  </w:p>
                  <w:p w14:paraId="5E61D187" w14:textId="77777777" w:rsidR="00670D07" w:rsidRPr="004201C2" w:rsidRDefault="0000184C" w:rsidP="00670D07">
                    <w:pPr>
                      <w:pStyle w:val="Kopfzeile"/>
                      <w:spacing w:line="360" w:lineRule="auto"/>
                      <w:rPr>
                        <w:rFonts w:ascii="Arial" w:hAnsi="Arial" w:cs="Arial"/>
                        <w:sz w:val="16"/>
                        <w:szCs w:val="16"/>
                      </w:rPr>
                    </w:pPr>
                    <w:hyperlink r:id="rId3" w:history="1">
                      <w:r w:rsidR="0030213F">
                        <w:rPr>
                          <w:rStyle w:val="Hyperlink"/>
                          <w:rFonts w:ascii="Arial" w:hAnsi="Arial"/>
                          <w:sz w:val="16"/>
                          <w:szCs w:val="16"/>
                        </w:rPr>
                        <w:t>bridget.ngang@kraiburg-tpe.com</w:t>
                      </w:r>
                    </w:hyperlink>
                  </w:p>
                  <w:p w14:paraId="69B0052D" w14:textId="77777777" w:rsidR="00670D07" w:rsidRPr="004201C2" w:rsidRDefault="00670D07" w:rsidP="00670D07">
                    <w:pPr>
                      <w:pStyle w:val="Textkrper-Zeileneinzug"/>
                      <w:ind w:left="0"/>
                      <w:rPr>
                        <w:bCs/>
                        <w:sz w:val="16"/>
                        <w:szCs w:val="16"/>
                      </w:rPr>
                    </w:pPr>
                  </w:p>
                  <w:p w14:paraId="20C38716" w14:textId="77777777" w:rsidR="00670D07" w:rsidRPr="004201C2" w:rsidRDefault="00670D07" w:rsidP="00670D07">
                    <w:pPr>
                      <w:pStyle w:val="Textkrper-Zeileneinzug"/>
                      <w:ind w:left="0"/>
                      <w:rPr>
                        <w:rStyle w:val="Hyperlink"/>
                        <w:b/>
                        <w:i w:val="0"/>
                        <w:sz w:val="16"/>
                      </w:rPr>
                    </w:pPr>
                    <w:r>
                      <w:rPr>
                        <w:b/>
                        <w:i w:val="0"/>
                        <w:sz w:val="16"/>
                      </w:rPr>
                      <w:t>Communications agency</w:t>
                    </w:r>
                  </w:p>
                  <w:p w14:paraId="08221483" w14:textId="77777777" w:rsidR="00670D07" w:rsidRPr="00211DFE" w:rsidRDefault="00670D07" w:rsidP="00670D07">
                    <w:pPr>
                      <w:spacing w:after="0" w:line="360" w:lineRule="auto"/>
                      <w:rPr>
                        <w:rFonts w:ascii="Arial" w:hAnsi="Arial" w:cs="Arial"/>
                        <w:sz w:val="16"/>
                      </w:rPr>
                    </w:pPr>
                    <w:r>
                      <w:rPr>
                        <w:rFonts w:ascii="Arial" w:hAnsi="Arial"/>
                        <w:i/>
                        <w:sz w:val="16"/>
                      </w:rPr>
                      <w:t>EMG</w:t>
                    </w:r>
                  </w:p>
                  <w:p w14:paraId="1E799DF0" w14:textId="77777777" w:rsidR="00670D07" w:rsidRPr="00211DFE" w:rsidRDefault="00670D07" w:rsidP="00670D07">
                    <w:pPr>
                      <w:spacing w:after="0" w:line="360" w:lineRule="auto"/>
                      <w:rPr>
                        <w:rFonts w:ascii="Arial" w:hAnsi="Arial" w:cs="Arial"/>
                        <w:sz w:val="16"/>
                      </w:rPr>
                    </w:pPr>
                    <w:r>
                      <w:rPr>
                        <w:rFonts w:ascii="Arial" w:hAnsi="Arial"/>
                        <w:sz w:val="16"/>
                      </w:rPr>
                      <w:t>Siria Nielsen</w:t>
                    </w:r>
                  </w:p>
                  <w:p w14:paraId="3AACCA71" w14:textId="77777777" w:rsidR="00670D07" w:rsidRDefault="00670D07" w:rsidP="00670D07">
                    <w:pPr>
                      <w:spacing w:after="0" w:line="360" w:lineRule="auto"/>
                      <w:rPr>
                        <w:rFonts w:ascii="Arial" w:hAnsi="Arial" w:cs="Arial"/>
                        <w:sz w:val="16"/>
                      </w:rPr>
                    </w:pPr>
                    <w:r>
                      <w:rPr>
                        <w:rFonts w:ascii="Arial" w:hAnsi="Arial"/>
                        <w:sz w:val="16"/>
                      </w:rPr>
                      <w:t>Phone +31 164 317036</w:t>
                    </w:r>
                  </w:p>
                  <w:p w14:paraId="11DF2B1E" w14:textId="77777777" w:rsidR="00670D07" w:rsidRPr="00211DFE" w:rsidRDefault="00670D07" w:rsidP="00670D07">
                    <w:pPr>
                      <w:spacing w:after="0" w:line="360" w:lineRule="auto"/>
                      <w:rPr>
                        <w:rFonts w:ascii="Arial" w:hAnsi="Arial" w:cs="Arial"/>
                        <w:sz w:val="16"/>
                      </w:rPr>
                    </w:pPr>
                    <w:r>
                      <w:rPr>
                        <w:rFonts w:ascii="Arial" w:hAnsi="Arial"/>
                        <w:sz w:val="16"/>
                      </w:rPr>
                      <w:t>snielsen@emg-marcom.com</w:t>
                    </w:r>
                  </w:p>
                  <w:p w14:paraId="3985DE1D" w14:textId="77777777"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2"/>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184C"/>
    <w:rsid w:val="00002745"/>
    <w:rsid w:val="00010D19"/>
    <w:rsid w:val="00010E86"/>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F0CFF"/>
    <w:rsid w:val="000F0ED0"/>
    <w:rsid w:val="000F19B7"/>
    <w:rsid w:val="000F1D5B"/>
    <w:rsid w:val="000F2C44"/>
    <w:rsid w:val="000F2DAE"/>
    <w:rsid w:val="000F32CD"/>
    <w:rsid w:val="000F7C99"/>
    <w:rsid w:val="001025C8"/>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4280"/>
    <w:rsid w:val="002C45EA"/>
    <w:rsid w:val="002C6993"/>
    <w:rsid w:val="002F2061"/>
    <w:rsid w:val="002F563D"/>
    <w:rsid w:val="003007E3"/>
    <w:rsid w:val="00301B91"/>
    <w:rsid w:val="0030213F"/>
    <w:rsid w:val="00326560"/>
    <w:rsid w:val="003317C1"/>
    <w:rsid w:val="00337E50"/>
    <w:rsid w:val="0034252F"/>
    <w:rsid w:val="003465CD"/>
    <w:rsid w:val="00347279"/>
    <w:rsid w:val="003475EF"/>
    <w:rsid w:val="00347621"/>
    <w:rsid w:val="00352448"/>
    <w:rsid w:val="00353DF3"/>
    <w:rsid w:val="00355E75"/>
    <w:rsid w:val="00357A09"/>
    <w:rsid w:val="0036463A"/>
    <w:rsid w:val="0037152D"/>
    <w:rsid w:val="003720FA"/>
    <w:rsid w:val="0037310E"/>
    <w:rsid w:val="003852C6"/>
    <w:rsid w:val="00385A9C"/>
    <w:rsid w:val="00391BCE"/>
    <w:rsid w:val="00394A0E"/>
    <w:rsid w:val="003B3372"/>
    <w:rsid w:val="003C4088"/>
    <w:rsid w:val="003C6DEF"/>
    <w:rsid w:val="003C78DA"/>
    <w:rsid w:val="003D123E"/>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66EDE"/>
    <w:rsid w:val="00471A94"/>
    <w:rsid w:val="004776E5"/>
    <w:rsid w:val="00481947"/>
    <w:rsid w:val="004822E3"/>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4B6F"/>
    <w:rsid w:val="00534C52"/>
    <w:rsid w:val="00542F64"/>
    <w:rsid w:val="005455EE"/>
    <w:rsid w:val="005504A2"/>
    <w:rsid w:val="00550C61"/>
    <w:rsid w:val="0055418D"/>
    <w:rsid w:val="005741D7"/>
    <w:rsid w:val="0059553E"/>
    <w:rsid w:val="00596A6B"/>
    <w:rsid w:val="005C4532"/>
    <w:rsid w:val="005D467D"/>
    <w:rsid w:val="005E1C3F"/>
    <w:rsid w:val="0060194A"/>
    <w:rsid w:val="00614013"/>
    <w:rsid w:val="00625735"/>
    <w:rsid w:val="0063210C"/>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362A4"/>
    <w:rsid w:val="00741A91"/>
    <w:rsid w:val="00741B8F"/>
    <w:rsid w:val="0074380A"/>
    <w:rsid w:val="00744F3B"/>
    <w:rsid w:val="007700EC"/>
    <w:rsid w:val="007741F6"/>
    <w:rsid w:val="00777B2F"/>
    <w:rsid w:val="0078239C"/>
    <w:rsid w:val="007831E2"/>
    <w:rsid w:val="00784C57"/>
    <w:rsid w:val="00795187"/>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3B86"/>
    <w:rsid w:val="008B6AFF"/>
    <w:rsid w:val="008B6F4A"/>
    <w:rsid w:val="008B72C8"/>
    <w:rsid w:val="008C421E"/>
    <w:rsid w:val="008C43CA"/>
    <w:rsid w:val="008C7462"/>
    <w:rsid w:val="008D21B6"/>
    <w:rsid w:val="008D6339"/>
    <w:rsid w:val="008E3539"/>
    <w:rsid w:val="008E5B5F"/>
    <w:rsid w:val="008F0012"/>
    <w:rsid w:val="00901F33"/>
    <w:rsid w:val="00923D2E"/>
    <w:rsid w:val="00937972"/>
    <w:rsid w:val="00941D26"/>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845"/>
    <w:rsid w:val="00A80411"/>
    <w:rsid w:val="00A805C3"/>
    <w:rsid w:val="00A805F6"/>
    <w:rsid w:val="00A832FB"/>
    <w:rsid w:val="00A8619A"/>
    <w:rsid w:val="00A86261"/>
    <w:rsid w:val="00AA093C"/>
    <w:rsid w:val="00AB1C88"/>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1788D"/>
    <w:rsid w:val="00B203DB"/>
    <w:rsid w:val="00B20D0E"/>
    <w:rsid w:val="00B21133"/>
    <w:rsid w:val="00B3363D"/>
    <w:rsid w:val="00B404DB"/>
    <w:rsid w:val="00B4167C"/>
    <w:rsid w:val="00B43FD8"/>
    <w:rsid w:val="00B443B2"/>
    <w:rsid w:val="00B53CD2"/>
    <w:rsid w:val="00B62EA8"/>
    <w:rsid w:val="00B6513E"/>
    <w:rsid w:val="00B71FAC"/>
    <w:rsid w:val="00B7270B"/>
    <w:rsid w:val="00B80544"/>
    <w:rsid w:val="00B81B58"/>
    <w:rsid w:val="00B82555"/>
    <w:rsid w:val="00B836A8"/>
    <w:rsid w:val="00B84BAA"/>
    <w:rsid w:val="00BA28A2"/>
    <w:rsid w:val="00BC1A81"/>
    <w:rsid w:val="00BC43F8"/>
    <w:rsid w:val="00BC74AE"/>
    <w:rsid w:val="00BE3062"/>
    <w:rsid w:val="00BE38A4"/>
    <w:rsid w:val="00BE67BA"/>
    <w:rsid w:val="00BE7B6E"/>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3F0E"/>
    <w:rsid w:val="00CF47BA"/>
    <w:rsid w:val="00CF771F"/>
    <w:rsid w:val="00D0615B"/>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87DF6"/>
    <w:rsid w:val="00D9749E"/>
    <w:rsid w:val="00DA2576"/>
    <w:rsid w:val="00DA410E"/>
    <w:rsid w:val="00DB2468"/>
    <w:rsid w:val="00DB4319"/>
    <w:rsid w:val="00DC10C6"/>
    <w:rsid w:val="00DC32CA"/>
    <w:rsid w:val="00E00D7B"/>
    <w:rsid w:val="00E039D8"/>
    <w:rsid w:val="00E1397D"/>
    <w:rsid w:val="00E15FAC"/>
    <w:rsid w:val="00E1744E"/>
    <w:rsid w:val="00E17CAC"/>
    <w:rsid w:val="00E24AAB"/>
    <w:rsid w:val="00E2550F"/>
    <w:rsid w:val="00E3040F"/>
    <w:rsid w:val="00E43F3C"/>
    <w:rsid w:val="00E45278"/>
    <w:rsid w:val="00E461BD"/>
    <w:rsid w:val="00E533F6"/>
    <w:rsid w:val="00E75AF6"/>
    <w:rsid w:val="00E908C9"/>
    <w:rsid w:val="00E92481"/>
    <w:rsid w:val="00E96B49"/>
    <w:rsid w:val="00EA312B"/>
    <w:rsid w:val="00EA504E"/>
    <w:rsid w:val="00EA7CFC"/>
    <w:rsid w:val="00EB7203"/>
    <w:rsid w:val="00EC5F04"/>
    <w:rsid w:val="00EC64EC"/>
    <w:rsid w:val="00EC78BF"/>
    <w:rsid w:val="00ED7A78"/>
    <w:rsid w:val="00EF258A"/>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C6142"/>
    <w:rsid w:val="00FC7669"/>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0E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U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unhideWhenUsed/>
    <w:rsid w:val="00083596"/>
    <w:pPr>
      <w:spacing w:after="120"/>
    </w:pPr>
  </w:style>
  <w:style w:type="character" w:customStyle="1" w:styleId="TextkrperZchn">
    <w:name w:val="Textkörper Zchn"/>
    <w:basedOn w:val="Absatz-Standardschriftart"/>
    <w:link w:val="Textkrper"/>
    <w:uiPriority w:val="99"/>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57EFF"/>
    <w:rPr>
      <w:color w:val="605E5C"/>
      <w:shd w:val="clear" w:color="auto" w:fill="E1DFDD"/>
    </w:rPr>
  </w:style>
  <w:style w:type="character" w:styleId="NichtaufgelsteErwhnung">
    <w:name w:val="Unresolved Mention"/>
    <w:basedOn w:val="Absatz-Standardschriftart"/>
    <w:uiPriority w:val="99"/>
    <w:semiHidden/>
    <w:unhideWhenUsed/>
    <w:rsid w:val="000018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335799">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A49F7-CE5A-4A4C-A22B-0B1F2021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617</Words>
  <Characters>3892</Characters>
  <Application>Microsoft Office Word</Application>
  <DocSecurity>0</DocSecurity>
  <Lines>32</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2021-02-17T12:25:00Z</dcterms:created>
  <dcterms:modified xsi:type="dcterms:W3CDTF">2021-02-25T12:21:00Z</dcterms:modified>
</cp:coreProperties>
</file>