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F9D96" w14:textId="77777777" w:rsidR="00223B17" w:rsidRPr="00165F03" w:rsidRDefault="00223B17" w:rsidP="00223B17">
      <w:pPr>
        <w:spacing w:line="360" w:lineRule="auto"/>
        <w:rPr>
          <w:rFonts w:ascii="Arial" w:eastAsia="MS Gothic" w:hAnsi="Arial" w:cs="Arial"/>
          <w:b/>
          <w:bCs/>
          <w:sz w:val="24"/>
          <w:szCs w:val="24"/>
        </w:rPr>
      </w:pPr>
      <w:r w:rsidRPr="00165F03">
        <w:rPr>
          <w:rFonts w:ascii="Arial" w:eastAsia="MS Gothic" w:hAnsi="Arial" w:hint="eastAsia"/>
          <w:b/>
          <w:bCs/>
          <w:sz w:val="24"/>
          <w:szCs w:val="24"/>
        </w:rPr>
        <w:t>TPE</w:t>
      </w:r>
      <w:r w:rsidRPr="00165F03">
        <w:rPr>
          <w:rFonts w:ascii="Arial" w:eastAsia="MS Gothic" w:hAnsi="Arial" w:hint="eastAsia"/>
          <w:b/>
          <w:bCs/>
          <w:sz w:val="24"/>
          <w:szCs w:val="24"/>
        </w:rPr>
        <w:t>は</w:t>
      </w:r>
      <w:r w:rsidRPr="00165F03">
        <w:rPr>
          <w:rFonts w:ascii="Arial" w:eastAsia="MS Gothic" w:hAnsi="Arial" w:hint="eastAsia"/>
          <w:b/>
          <w:bCs/>
          <w:sz w:val="24"/>
          <w:szCs w:val="24"/>
        </w:rPr>
        <w:t>3D</w:t>
      </w:r>
      <w:r w:rsidRPr="00165F03">
        <w:rPr>
          <w:rFonts w:ascii="Arial" w:eastAsia="MS Gothic" w:hAnsi="Arial" w:hint="eastAsia"/>
          <w:b/>
          <w:bCs/>
          <w:sz w:val="24"/>
          <w:szCs w:val="24"/>
        </w:rPr>
        <w:t>プリントにも活用されています</w:t>
      </w:r>
      <w:r w:rsidRPr="00165F03">
        <w:rPr>
          <w:rFonts w:ascii="Arial" w:eastAsia="MS Gothic" w:hAnsi="Arial" w:hint="eastAsia"/>
          <w:b/>
          <w:bCs/>
          <w:sz w:val="24"/>
          <w:szCs w:val="24"/>
        </w:rPr>
        <w:t xml:space="preserve"> </w:t>
      </w:r>
    </w:p>
    <w:p w14:paraId="4A6D3BFD" w14:textId="24FA182B" w:rsidR="00223B17" w:rsidRPr="00165F03" w:rsidRDefault="00223B17" w:rsidP="00223B17">
      <w:pPr>
        <w:spacing w:line="360" w:lineRule="auto"/>
        <w:ind w:right="1513"/>
        <w:jc w:val="both"/>
        <w:rPr>
          <w:rFonts w:ascii="Arial" w:eastAsia="MS Gothic" w:hAnsi="Arial" w:cs="Arial"/>
          <w:bCs/>
          <w:strike/>
          <w:color w:val="000000"/>
          <w:sz w:val="20"/>
          <w:szCs w:val="20"/>
          <w:shd w:val="clear" w:color="auto" w:fill="FFFFFF"/>
        </w:rPr>
      </w:pPr>
      <w:r w:rsidRPr="00165F03">
        <w:rPr>
          <w:rFonts w:ascii="Arial" w:eastAsia="MS Gothic" w:hAnsi="Arial" w:hint="eastAsia"/>
          <w:bCs/>
          <w:sz w:val="20"/>
          <w:szCs w:val="20"/>
        </w:rPr>
        <w:t>3D</w:t>
      </w:r>
      <w:r w:rsidRPr="00165F03">
        <w:rPr>
          <w:rFonts w:ascii="Arial" w:eastAsia="MS Gothic" w:hAnsi="Arial" w:hint="eastAsia"/>
          <w:bCs/>
          <w:sz w:val="20"/>
          <w:szCs w:val="20"/>
        </w:rPr>
        <w:t>プリ</w:t>
      </w:r>
      <w:r w:rsidR="00165F03">
        <w:rPr>
          <w:rFonts w:ascii="Arial" w:eastAsia="MS Gothic" w:hAnsi="Arial" w:hint="eastAsia"/>
          <w:bCs/>
          <w:sz w:val="20"/>
          <w:szCs w:val="20"/>
        </w:rPr>
        <w:t>ント・プロセスは、自動車分野、医療分野、産業分野および消費者向け製品など</w:t>
      </w:r>
      <w:r w:rsidRPr="00165F03">
        <w:rPr>
          <w:rFonts w:ascii="Arial" w:eastAsia="MS Gothic" w:hAnsi="Arial" w:hint="eastAsia"/>
          <w:bCs/>
          <w:sz w:val="20"/>
          <w:szCs w:val="20"/>
        </w:rPr>
        <w:t>、それぞれの市場で大きな進歩を遂げています。かつてプロトタイピングだけに使われていたこの</w:t>
      </w:r>
      <w:r w:rsidRPr="00165F03">
        <w:rPr>
          <w:rFonts w:ascii="Arial" w:eastAsia="MS Gothic" w:hAnsi="Arial" w:hint="eastAsia"/>
          <w:bCs/>
          <w:sz w:val="20"/>
          <w:szCs w:val="20"/>
        </w:rPr>
        <w:t>3D</w:t>
      </w:r>
      <w:r w:rsidRPr="00165F03">
        <w:rPr>
          <w:rFonts w:ascii="Arial" w:eastAsia="MS Gothic" w:hAnsi="Arial" w:hint="eastAsia"/>
          <w:bCs/>
          <w:sz w:val="20"/>
          <w:szCs w:val="20"/>
        </w:rPr>
        <w:t>プリントのプロセスは、今日、少量生産やスペアパーツの生産</w:t>
      </w:r>
      <w:r w:rsidR="00165F03">
        <w:rPr>
          <w:rFonts w:ascii="Arial" w:eastAsia="MS Gothic" w:hAnsi="Arial" w:hint="eastAsia"/>
          <w:bCs/>
          <w:sz w:val="20"/>
          <w:szCs w:val="20"/>
        </w:rPr>
        <w:t>のために、</w:t>
      </w:r>
      <w:r w:rsidRPr="00165F03">
        <w:rPr>
          <w:rFonts w:ascii="Arial" w:eastAsia="MS Gothic" w:hAnsi="Arial" w:hint="eastAsia"/>
          <w:bCs/>
          <w:sz w:val="20"/>
          <w:szCs w:val="20"/>
        </w:rPr>
        <w:t>より頻繁に使用され</w:t>
      </w:r>
      <w:r w:rsidR="00165F03">
        <w:rPr>
          <w:rFonts w:ascii="Arial" w:eastAsia="MS Gothic" w:hAnsi="Arial" w:hint="eastAsia"/>
          <w:bCs/>
          <w:sz w:val="20"/>
          <w:szCs w:val="20"/>
        </w:rPr>
        <w:t>るようになって</w:t>
      </w:r>
      <w:r w:rsidRPr="00165F03">
        <w:rPr>
          <w:rFonts w:ascii="Arial" w:eastAsia="MS Gothic" w:hAnsi="Arial" w:hint="eastAsia"/>
          <w:bCs/>
          <w:sz w:val="20"/>
          <w:szCs w:val="20"/>
        </w:rPr>
        <w:t>います。</w:t>
      </w:r>
      <w:r w:rsidRPr="00165F03">
        <w:rPr>
          <w:rFonts w:ascii="Arial" w:eastAsia="MS Gothic" w:hAnsi="Arial" w:hint="eastAsia"/>
          <w:bCs/>
          <w:color w:val="000000"/>
          <w:sz w:val="20"/>
          <w:szCs w:val="20"/>
          <w:shd w:val="clear" w:color="auto" w:fill="FFFFFF"/>
        </w:rPr>
        <w:t xml:space="preserve"> </w:t>
      </w:r>
    </w:p>
    <w:p w14:paraId="5BA33119" w14:textId="0BBA0BD4" w:rsidR="00223B17" w:rsidRPr="00165F03" w:rsidRDefault="00165F03" w:rsidP="00223B17">
      <w:pPr>
        <w:spacing w:line="360" w:lineRule="auto"/>
        <w:ind w:right="1513"/>
        <w:jc w:val="both"/>
        <w:rPr>
          <w:rFonts w:ascii="Arial" w:eastAsia="MS Gothic" w:hAnsi="Arial" w:cs="Arial"/>
          <w:sz w:val="20"/>
          <w:szCs w:val="20"/>
        </w:rPr>
      </w:pPr>
      <w:r>
        <w:rPr>
          <w:rFonts w:ascii="Arial" w:eastAsia="MS Gothic" w:hAnsi="Arial" w:hint="eastAsia"/>
          <w:sz w:val="20"/>
          <w:szCs w:val="20"/>
        </w:rPr>
        <w:t>このため、</w:t>
      </w:r>
      <w:r w:rsidR="00223B17" w:rsidRPr="00165F03">
        <w:rPr>
          <w:rFonts w:ascii="Arial" w:eastAsia="MS Gothic" w:hAnsi="Arial" w:hint="eastAsia"/>
          <w:sz w:val="20"/>
          <w:szCs w:val="20"/>
        </w:rPr>
        <w:t>オープンな材料供給システムで稼働する</w:t>
      </w:r>
      <w:r>
        <w:rPr>
          <w:rFonts w:ascii="Arial" w:eastAsia="MS Gothic" w:hAnsi="Arial" w:hint="eastAsia"/>
          <w:sz w:val="20"/>
          <w:szCs w:val="20"/>
        </w:rPr>
        <w:t>この</w:t>
      </w:r>
      <w:r w:rsidR="00223B17" w:rsidRPr="00165F03">
        <w:rPr>
          <w:rFonts w:ascii="Arial" w:eastAsia="MS Gothic" w:hAnsi="Arial" w:hint="eastAsia"/>
          <w:sz w:val="20"/>
          <w:szCs w:val="20"/>
        </w:rPr>
        <w:t>進歩的な</w:t>
      </w:r>
      <w:r w:rsidR="00223B17" w:rsidRPr="00165F03">
        <w:rPr>
          <w:rFonts w:ascii="Arial" w:eastAsia="MS Gothic" w:hAnsi="Arial" w:hint="eastAsia"/>
          <w:sz w:val="20"/>
          <w:szCs w:val="20"/>
        </w:rPr>
        <w:t>3D</w:t>
      </w:r>
      <w:r w:rsidR="00223B17" w:rsidRPr="00165F03">
        <w:rPr>
          <w:rFonts w:ascii="Arial" w:eastAsia="MS Gothic" w:hAnsi="Arial" w:hint="eastAsia"/>
          <w:sz w:val="20"/>
          <w:szCs w:val="20"/>
        </w:rPr>
        <w:t>プリント・テクノロジーは、新規アプリケーションの開発時間や作業、またコスト</w:t>
      </w:r>
      <w:r>
        <w:rPr>
          <w:rFonts w:ascii="Arial" w:eastAsia="MS Gothic" w:hAnsi="Arial" w:hint="eastAsia"/>
          <w:sz w:val="20"/>
          <w:szCs w:val="20"/>
        </w:rPr>
        <w:t>の</w:t>
      </w:r>
      <w:r w:rsidR="00223B17" w:rsidRPr="00165F03">
        <w:rPr>
          <w:rFonts w:ascii="Arial" w:eastAsia="MS Gothic" w:hAnsi="Arial" w:hint="eastAsia"/>
          <w:sz w:val="20"/>
          <w:szCs w:val="20"/>
        </w:rPr>
        <w:t>著しい削減可能性を</w:t>
      </w:r>
      <w:r>
        <w:rPr>
          <w:rFonts w:ascii="Arial" w:eastAsia="MS Gothic" w:hAnsi="Arial" w:hint="eastAsia"/>
          <w:sz w:val="20"/>
          <w:szCs w:val="20"/>
        </w:rPr>
        <w:t>もたらして</w:t>
      </w:r>
      <w:r w:rsidR="00223B17" w:rsidRPr="00165F03">
        <w:rPr>
          <w:rFonts w:ascii="Arial" w:eastAsia="MS Gothic" w:hAnsi="Arial" w:hint="eastAsia"/>
          <w:sz w:val="20"/>
          <w:szCs w:val="20"/>
        </w:rPr>
        <w:t>います。</w:t>
      </w:r>
    </w:p>
    <w:p w14:paraId="1E9F8445" w14:textId="7B648E0B"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rPr>
        <w:t>現在、</w:t>
      </w:r>
      <w:r w:rsidRPr="00165F03">
        <w:rPr>
          <w:rFonts w:ascii="Arial" w:eastAsia="MS Gothic" w:hAnsi="Arial" w:hint="eastAsia"/>
          <w:sz w:val="20"/>
          <w:szCs w:val="20"/>
        </w:rPr>
        <w:t>TPE</w:t>
      </w:r>
      <w:r w:rsidRPr="00165F03">
        <w:rPr>
          <w:rFonts w:ascii="Arial" w:eastAsia="MS Gothic" w:hAnsi="Arial" w:hint="eastAsia"/>
          <w:sz w:val="20"/>
          <w:szCs w:val="20"/>
        </w:rPr>
        <w:t>あるいは熱可塑性エラストマーは、付加製造法の業界において特に軟質材料が必要な場合に、</w:t>
      </w:r>
      <w:r w:rsidRPr="00165F03">
        <w:rPr>
          <w:rFonts w:ascii="Arial" w:eastAsia="MS Gothic" w:hAnsi="Arial" w:hint="eastAsia"/>
          <w:sz w:val="20"/>
          <w:szCs w:val="20"/>
        </w:rPr>
        <w:t>3D</w:t>
      </w:r>
      <w:r w:rsidRPr="00165F03">
        <w:rPr>
          <w:rFonts w:ascii="Arial" w:eastAsia="MS Gothic" w:hAnsi="Arial" w:hint="eastAsia"/>
          <w:sz w:val="20"/>
          <w:szCs w:val="20"/>
        </w:rPr>
        <w:t>プリンタで使用可能な材料の添加剤として利用されています。</w:t>
      </w:r>
    </w:p>
    <w:p w14:paraId="610EF6D5" w14:textId="77777777" w:rsidR="00206A7B" w:rsidRPr="00165F03" w:rsidRDefault="00223B17" w:rsidP="00223B17">
      <w:pPr>
        <w:spacing w:line="360" w:lineRule="auto"/>
        <w:ind w:right="1513"/>
        <w:jc w:val="both"/>
        <w:rPr>
          <w:rFonts w:ascii="Arial" w:eastAsia="MS Gothic" w:hAnsi="Arial" w:cs="Arial"/>
          <w:sz w:val="20"/>
          <w:szCs w:val="20"/>
          <w:shd w:val="clear" w:color="auto" w:fill="FFFFFF"/>
        </w:rPr>
      </w:pPr>
      <w:r w:rsidRPr="00165F03">
        <w:rPr>
          <w:rFonts w:ascii="Arial" w:eastAsia="MS Gothic" w:hAnsi="Arial" w:hint="eastAsia"/>
          <w:sz w:val="20"/>
          <w:szCs w:val="20"/>
        </w:rPr>
        <w:t>グローバル</w:t>
      </w:r>
      <w:r w:rsidRPr="00165F03">
        <w:rPr>
          <w:rFonts w:ascii="Arial" w:eastAsia="MS Gothic" w:hAnsi="Arial" w:hint="eastAsia"/>
          <w:sz w:val="20"/>
          <w:szCs w:val="20"/>
        </w:rPr>
        <w:t>TPE</w:t>
      </w:r>
      <w:r w:rsidRPr="00165F03">
        <w:rPr>
          <w:rFonts w:ascii="Arial" w:eastAsia="MS Gothic" w:hAnsi="Arial" w:hint="eastAsia"/>
          <w:sz w:val="20"/>
          <w:szCs w:val="20"/>
        </w:rPr>
        <w:t>メーカーである</w:t>
      </w:r>
      <w:r w:rsidRPr="00165F03">
        <w:rPr>
          <w:rFonts w:ascii="Arial" w:eastAsia="MS Gothic" w:hAnsi="Arial" w:hint="eastAsia"/>
          <w:sz w:val="20"/>
          <w:szCs w:val="20"/>
        </w:rPr>
        <w:t>KRAIBURG TPE</w:t>
      </w:r>
      <w:r w:rsidRPr="00165F03">
        <w:rPr>
          <w:rFonts w:ascii="Arial" w:eastAsia="MS Gothic" w:hAnsi="Arial" w:hint="eastAsia"/>
          <w:sz w:val="20"/>
          <w:szCs w:val="20"/>
        </w:rPr>
        <w:t>（クライブルグ</w:t>
      </w:r>
      <w:r w:rsidRPr="00165F03">
        <w:rPr>
          <w:rFonts w:ascii="Arial" w:eastAsia="MS Gothic" w:hAnsi="Arial" w:hint="eastAsia"/>
          <w:sz w:val="20"/>
          <w:szCs w:val="20"/>
        </w:rPr>
        <w:t>TPE</w:t>
      </w:r>
      <w:r w:rsidRPr="00165F03">
        <w:rPr>
          <w:rFonts w:ascii="Arial" w:eastAsia="MS Gothic" w:hAnsi="Arial" w:hint="eastAsia"/>
          <w:sz w:val="20"/>
          <w:szCs w:val="20"/>
        </w:rPr>
        <w:t>）は、各種の用途に最適な選択となる広範囲の特徴を備えた、様々な</w:t>
      </w:r>
      <w:r w:rsidRPr="00165F03">
        <w:rPr>
          <w:rFonts w:ascii="Arial" w:eastAsia="MS Gothic" w:hAnsi="Arial" w:hint="eastAsia"/>
          <w:sz w:val="20"/>
          <w:szCs w:val="20"/>
        </w:rPr>
        <w:t>TPE</w:t>
      </w:r>
      <w:r w:rsidRPr="00165F03">
        <w:rPr>
          <w:rFonts w:ascii="Arial" w:eastAsia="MS Gothic" w:hAnsi="Arial" w:hint="eastAsia"/>
          <w:sz w:val="20"/>
          <w:szCs w:val="20"/>
        </w:rPr>
        <w:t>コンパウンドを提供しており、これは</w:t>
      </w:r>
      <w:r w:rsidRPr="00165F03">
        <w:rPr>
          <w:rFonts w:ascii="Arial" w:eastAsia="MS Gothic" w:hAnsi="Arial" w:hint="eastAsia"/>
          <w:sz w:val="20"/>
          <w:szCs w:val="20"/>
        </w:rPr>
        <w:t>3D</w:t>
      </w:r>
      <w:r w:rsidRPr="00165F03">
        <w:rPr>
          <w:rFonts w:ascii="Arial" w:eastAsia="MS Gothic" w:hAnsi="Arial" w:hint="eastAsia"/>
          <w:sz w:val="20"/>
          <w:szCs w:val="20"/>
        </w:rPr>
        <w:t>プリントの用途においても同様です。</w:t>
      </w:r>
      <w:r w:rsidRPr="00165F03">
        <w:rPr>
          <w:rFonts w:ascii="Arial" w:eastAsia="MS Gothic" w:hAnsi="Arial" w:hint="eastAsia"/>
          <w:sz w:val="20"/>
          <w:szCs w:val="20"/>
          <w:shd w:val="clear" w:color="auto" w:fill="FFFFFF"/>
        </w:rPr>
        <w:t xml:space="preserve"> </w:t>
      </w:r>
    </w:p>
    <w:p w14:paraId="68A20C07" w14:textId="05687D8F" w:rsidR="00223B17" w:rsidRPr="00165F03" w:rsidRDefault="00165F03" w:rsidP="00223B17">
      <w:pPr>
        <w:spacing w:line="360" w:lineRule="auto"/>
        <w:ind w:right="1513"/>
        <w:jc w:val="both"/>
        <w:rPr>
          <w:rFonts w:ascii="Arial" w:eastAsia="MS Gothic" w:hAnsi="Arial" w:cs="Arial"/>
          <w:sz w:val="20"/>
          <w:szCs w:val="20"/>
        </w:rPr>
      </w:pPr>
      <w:r>
        <w:rPr>
          <w:rFonts w:ascii="Arial" w:eastAsia="MS Gothic" w:hAnsi="Arial" w:hint="eastAsia"/>
          <w:sz w:val="20"/>
          <w:szCs w:val="20"/>
          <w:shd w:val="clear" w:color="auto" w:fill="FFFFFF"/>
        </w:rPr>
        <w:t>そして</w:t>
      </w:r>
      <w:r w:rsidR="00206A7B" w:rsidRPr="00165F03">
        <w:rPr>
          <w:rFonts w:ascii="Arial" w:eastAsia="MS Gothic" w:hAnsi="Arial" w:hint="eastAsia"/>
          <w:sz w:val="20"/>
          <w:szCs w:val="20"/>
          <w:shd w:val="clear" w:color="auto" w:fill="FFFFFF"/>
        </w:rPr>
        <w:t>、</w:t>
      </w:r>
      <w:r w:rsidR="00206A7B" w:rsidRPr="00165F03">
        <w:rPr>
          <w:rFonts w:ascii="Arial" w:eastAsia="MS Gothic" w:hAnsi="Arial" w:hint="eastAsia"/>
          <w:sz w:val="20"/>
          <w:szCs w:val="20"/>
          <w:shd w:val="clear" w:color="auto" w:fill="FFFFFF"/>
        </w:rPr>
        <w:t>KRAIBURG TPE</w:t>
      </w:r>
      <w:r w:rsidR="00206A7B" w:rsidRPr="00165F03">
        <w:rPr>
          <w:rFonts w:ascii="Arial" w:eastAsia="MS Gothic" w:hAnsi="Arial" w:hint="eastAsia"/>
          <w:sz w:val="20"/>
          <w:szCs w:val="20"/>
          <w:shd w:val="clear" w:color="auto" w:fill="FFFFFF"/>
        </w:rPr>
        <w:t>はショア</w:t>
      </w:r>
      <w:r w:rsidR="00206A7B" w:rsidRPr="00165F03">
        <w:rPr>
          <w:rFonts w:ascii="Arial" w:eastAsia="MS Gothic" w:hAnsi="Arial" w:hint="eastAsia"/>
          <w:sz w:val="20"/>
          <w:szCs w:val="20"/>
          <w:shd w:val="clear" w:color="auto" w:fill="FFFFFF"/>
        </w:rPr>
        <w:t>A</w:t>
      </w:r>
      <w:r w:rsidR="00206A7B" w:rsidRPr="00165F03">
        <w:rPr>
          <w:rFonts w:ascii="Arial" w:eastAsia="MS Gothic" w:hAnsi="Arial" w:hint="eastAsia"/>
          <w:sz w:val="20"/>
          <w:szCs w:val="20"/>
          <w:shd w:val="clear" w:color="auto" w:fill="FFFFFF"/>
        </w:rPr>
        <w:t>スケール</w:t>
      </w:r>
      <w:r w:rsidR="00206A7B" w:rsidRPr="00165F03">
        <w:rPr>
          <w:rFonts w:ascii="Arial" w:eastAsia="MS Gothic" w:hAnsi="Arial" w:hint="eastAsia"/>
          <w:sz w:val="20"/>
          <w:szCs w:val="20"/>
          <w:shd w:val="clear" w:color="auto" w:fill="FFFFFF"/>
        </w:rPr>
        <w:t>&lt;10</w:t>
      </w:r>
      <w:r w:rsidR="00206A7B" w:rsidRPr="00165F03">
        <w:rPr>
          <w:rFonts w:ascii="Arial" w:eastAsia="MS Gothic" w:hAnsi="Arial" w:hint="eastAsia"/>
          <w:sz w:val="20"/>
          <w:szCs w:val="20"/>
          <w:shd w:val="clear" w:color="auto" w:fill="FFFFFF"/>
        </w:rPr>
        <w:t>のスーパーソフト材料から、ショア</w:t>
      </w:r>
      <w:r w:rsidR="00206A7B" w:rsidRPr="00165F03">
        <w:rPr>
          <w:rFonts w:ascii="Arial" w:eastAsia="MS Gothic" w:hAnsi="Arial" w:hint="eastAsia"/>
          <w:sz w:val="20"/>
          <w:szCs w:val="20"/>
          <w:shd w:val="clear" w:color="auto" w:fill="FFFFFF"/>
        </w:rPr>
        <w:t>D</w:t>
      </w:r>
      <w:r w:rsidR="00206A7B" w:rsidRPr="00165F03">
        <w:rPr>
          <w:rFonts w:ascii="Arial" w:eastAsia="MS Gothic" w:hAnsi="Arial" w:hint="eastAsia"/>
          <w:sz w:val="20"/>
          <w:szCs w:val="20"/>
          <w:shd w:val="clear" w:color="auto" w:fill="FFFFFF"/>
        </w:rPr>
        <w:t>スケール</w:t>
      </w:r>
      <w:r w:rsidR="00206A7B" w:rsidRPr="00165F03">
        <w:rPr>
          <w:rFonts w:ascii="Arial" w:eastAsia="MS Gothic" w:hAnsi="Arial" w:hint="eastAsia"/>
          <w:sz w:val="20"/>
          <w:szCs w:val="20"/>
          <w:shd w:val="clear" w:color="auto" w:fill="FFFFFF"/>
        </w:rPr>
        <w:t>66</w:t>
      </w:r>
      <w:r w:rsidR="00206A7B" w:rsidRPr="00165F03">
        <w:rPr>
          <w:rFonts w:ascii="Arial" w:eastAsia="MS Gothic" w:hAnsi="Arial" w:hint="eastAsia"/>
          <w:sz w:val="20"/>
          <w:szCs w:val="20"/>
          <w:shd w:val="clear" w:color="auto" w:fill="FFFFFF"/>
        </w:rPr>
        <w:t>までの、幅広い範囲の硬度を備えた</w:t>
      </w:r>
      <w:r w:rsidR="00206A7B" w:rsidRPr="00165F03">
        <w:rPr>
          <w:rFonts w:ascii="Arial" w:eastAsia="MS Gothic" w:hAnsi="Arial" w:hint="eastAsia"/>
          <w:sz w:val="20"/>
          <w:szCs w:val="20"/>
          <w:shd w:val="clear" w:color="auto" w:fill="FFFFFF"/>
        </w:rPr>
        <w:t>TPE</w:t>
      </w:r>
      <w:r w:rsidR="00206A7B" w:rsidRPr="00165F03">
        <w:rPr>
          <w:rFonts w:ascii="Arial" w:eastAsia="MS Gothic" w:hAnsi="Arial" w:hint="eastAsia"/>
          <w:sz w:val="20"/>
          <w:szCs w:val="20"/>
          <w:shd w:val="clear" w:color="auto" w:fill="FFFFFF"/>
        </w:rPr>
        <w:t>コンパウンドを提供しています。</w:t>
      </w:r>
    </w:p>
    <w:p w14:paraId="2BB454E4" w14:textId="77777777" w:rsidR="00223B17" w:rsidRPr="00165F03" w:rsidRDefault="00223B17" w:rsidP="00223B17">
      <w:pPr>
        <w:spacing w:line="360" w:lineRule="auto"/>
        <w:ind w:right="1513"/>
        <w:jc w:val="both"/>
        <w:rPr>
          <w:rFonts w:ascii="Arial" w:eastAsia="MS Gothic" w:hAnsi="Arial" w:cs="Arial"/>
          <w:b/>
          <w:sz w:val="20"/>
          <w:szCs w:val="20"/>
        </w:rPr>
      </w:pPr>
      <w:r w:rsidRPr="00165F03">
        <w:rPr>
          <w:rFonts w:ascii="Arial" w:eastAsia="MS Gothic" w:hAnsi="Arial" w:hint="eastAsia"/>
          <w:b/>
          <w:sz w:val="20"/>
          <w:szCs w:val="20"/>
        </w:rPr>
        <w:t>カスタマイズのための</w:t>
      </w:r>
      <w:r w:rsidRPr="00165F03">
        <w:rPr>
          <w:rFonts w:ascii="Arial" w:eastAsia="MS Gothic" w:hAnsi="Arial" w:hint="eastAsia"/>
          <w:b/>
          <w:sz w:val="20"/>
          <w:szCs w:val="20"/>
        </w:rPr>
        <w:t xml:space="preserve">TPE </w:t>
      </w:r>
    </w:p>
    <w:p w14:paraId="300D3584" w14:textId="77777777" w:rsidR="00206A7B" w:rsidRPr="00165F03" w:rsidRDefault="00223B17" w:rsidP="00223B17">
      <w:pPr>
        <w:spacing w:line="360" w:lineRule="auto"/>
        <w:ind w:right="1513"/>
        <w:jc w:val="both"/>
        <w:rPr>
          <w:rFonts w:ascii="Arial" w:eastAsia="MS Gothic" w:hAnsi="Arial" w:cs="Arial"/>
          <w:bCs/>
          <w:sz w:val="20"/>
          <w:szCs w:val="20"/>
        </w:rPr>
      </w:pPr>
      <w:r w:rsidRPr="00165F03">
        <w:rPr>
          <w:rFonts w:ascii="Arial" w:eastAsia="MS Gothic" w:hAnsi="Arial" w:hint="eastAsia"/>
          <w:color w:val="222222"/>
          <w:sz w:val="20"/>
          <w:szCs w:val="20"/>
          <w:shd w:val="clear" w:color="auto" w:fill="FFFFFF"/>
        </w:rPr>
        <w:t>3D</w:t>
      </w:r>
      <w:r w:rsidRPr="00165F03">
        <w:rPr>
          <w:rFonts w:ascii="Arial" w:eastAsia="MS Gothic" w:hAnsi="Arial" w:hint="eastAsia"/>
          <w:color w:val="222222"/>
          <w:sz w:val="20"/>
          <w:szCs w:val="20"/>
          <w:shd w:val="clear" w:color="auto" w:fill="FFFFFF"/>
        </w:rPr>
        <w:t>プリント・テクノロジーは、特定の製品ニーズに適合するためのデザインのカスタマイズを可能にします。</w:t>
      </w:r>
      <w:r w:rsidRPr="00165F03">
        <w:rPr>
          <w:rFonts w:ascii="Arial" w:eastAsia="MS Gothic" w:hAnsi="Arial" w:hint="eastAsia"/>
          <w:sz w:val="20"/>
          <w:szCs w:val="20"/>
        </w:rPr>
        <w:t>ここが、</w:t>
      </w:r>
      <w:r w:rsidRPr="00165F03">
        <w:rPr>
          <w:rFonts w:ascii="Arial" w:eastAsia="MS Gothic" w:hAnsi="Arial" w:hint="eastAsia"/>
          <w:sz w:val="20"/>
          <w:szCs w:val="20"/>
        </w:rPr>
        <w:t>KRAIBURG TPE</w:t>
      </w:r>
      <w:r w:rsidRPr="00165F03">
        <w:rPr>
          <w:rFonts w:ascii="Arial" w:eastAsia="MS Gothic" w:hAnsi="Arial" w:hint="eastAsia"/>
          <w:sz w:val="20"/>
          <w:szCs w:val="20"/>
        </w:rPr>
        <w:t>の</w:t>
      </w:r>
      <w:r w:rsidRPr="00165F03">
        <w:rPr>
          <w:rFonts w:ascii="Arial" w:eastAsia="MS Gothic" w:hAnsi="Arial" w:hint="eastAsia"/>
          <w:bCs/>
          <w:sz w:val="20"/>
          <w:szCs w:val="20"/>
        </w:rPr>
        <w:t>THERMOLAST® K</w:t>
      </w:r>
      <w:r w:rsidRPr="00165F03">
        <w:rPr>
          <w:rFonts w:ascii="Arial" w:eastAsia="MS Gothic" w:hAnsi="Arial" w:hint="eastAsia"/>
          <w:sz w:val="20"/>
          <w:szCs w:val="20"/>
        </w:rPr>
        <w:t>（サーモラスト</w:t>
      </w:r>
      <w:r w:rsidRPr="00165F03">
        <w:rPr>
          <w:rFonts w:ascii="Arial" w:eastAsia="MS Gothic" w:hAnsi="Arial" w:hint="eastAsia"/>
          <w:bCs/>
          <w:sz w:val="20"/>
          <w:szCs w:val="20"/>
        </w:rPr>
        <w:t>® K</w:t>
      </w:r>
      <w:r w:rsidRPr="00165F03">
        <w:rPr>
          <w:rFonts w:ascii="Arial" w:eastAsia="MS Gothic" w:hAnsi="Arial" w:hint="eastAsia"/>
          <w:bCs/>
          <w:sz w:val="20"/>
          <w:szCs w:val="20"/>
        </w:rPr>
        <w:t>）</w:t>
      </w:r>
      <w:r w:rsidRPr="00165F03">
        <w:rPr>
          <w:rFonts w:ascii="Arial" w:eastAsia="MS Gothic" w:hAnsi="Arial" w:hint="eastAsia"/>
          <w:sz w:val="20"/>
          <w:szCs w:val="20"/>
        </w:rPr>
        <w:t>シリーズが活躍する場所なのです。</w:t>
      </w:r>
      <w:r w:rsidRPr="00165F03">
        <w:rPr>
          <w:rFonts w:ascii="Arial" w:eastAsia="MS Gothic" w:hAnsi="Arial" w:hint="eastAsia"/>
          <w:bCs/>
          <w:sz w:val="20"/>
          <w:szCs w:val="20"/>
        </w:rPr>
        <w:t xml:space="preserve"> </w:t>
      </w:r>
    </w:p>
    <w:p w14:paraId="40297B55" w14:textId="3FA682A7" w:rsidR="00223B17" w:rsidRPr="00165F03" w:rsidRDefault="00234F33" w:rsidP="00223B17">
      <w:pPr>
        <w:spacing w:line="360" w:lineRule="auto"/>
        <w:ind w:right="1513"/>
        <w:jc w:val="both"/>
        <w:rPr>
          <w:rFonts w:ascii="Arial" w:eastAsia="MS Gothic" w:hAnsi="Arial" w:cs="Arial"/>
          <w:sz w:val="20"/>
          <w:szCs w:val="20"/>
        </w:rPr>
      </w:pPr>
      <w:r w:rsidRPr="00165F03">
        <w:rPr>
          <w:rFonts w:ascii="Arial" w:eastAsia="MS Gothic" w:hAnsi="Arial" w:hint="eastAsia"/>
          <w:bCs/>
          <w:sz w:val="20"/>
          <w:szCs w:val="20"/>
        </w:rPr>
        <w:lastRenderedPageBreak/>
        <w:t>THERMOLAST® K</w:t>
      </w:r>
      <w:r w:rsidRPr="00165F03">
        <w:rPr>
          <w:rFonts w:ascii="Arial" w:eastAsia="MS Gothic" w:hAnsi="Arial" w:hint="eastAsia"/>
          <w:sz w:val="20"/>
          <w:szCs w:val="20"/>
        </w:rPr>
        <w:t xml:space="preserve"> TPE</w:t>
      </w:r>
      <w:r w:rsidRPr="00165F03">
        <w:rPr>
          <w:rFonts w:ascii="Arial" w:eastAsia="MS Gothic" w:hAnsi="Arial" w:hint="eastAsia"/>
          <w:sz w:val="20"/>
          <w:szCs w:val="20"/>
        </w:rPr>
        <w:t>コンパウンドは、</w:t>
      </w:r>
      <w:r w:rsidRPr="00165F03">
        <w:rPr>
          <w:rFonts w:ascii="Arial" w:eastAsia="MS Gothic" w:hAnsi="Arial" w:hint="eastAsia"/>
          <w:sz w:val="20"/>
          <w:szCs w:val="20"/>
        </w:rPr>
        <w:t>3D</w:t>
      </w:r>
      <w:r w:rsidRPr="00165F03">
        <w:rPr>
          <w:rFonts w:ascii="Arial" w:eastAsia="MS Gothic" w:hAnsi="Arial" w:hint="eastAsia"/>
          <w:sz w:val="20"/>
          <w:szCs w:val="20"/>
        </w:rPr>
        <w:t>プリント・プロセスでのカスタマイゼーションおよび様々な物性の付与を可能にします</w:t>
      </w:r>
      <w:r w:rsidR="00165F03">
        <w:rPr>
          <w:rFonts w:ascii="Arial" w:eastAsia="MS Gothic" w:hAnsi="Arial" w:hint="eastAsia"/>
          <w:sz w:val="20"/>
          <w:szCs w:val="20"/>
        </w:rPr>
        <w:t>。例えば</w:t>
      </w:r>
      <w:r w:rsidRPr="00165F03">
        <w:rPr>
          <w:rFonts w:ascii="Arial" w:eastAsia="MS Gothic" w:hAnsi="Arial" w:hint="eastAsia"/>
          <w:sz w:val="20"/>
          <w:szCs w:val="20"/>
        </w:rPr>
        <w:t>ハンドルの表面の感触や、滑らかな表面を持った製品の表面摩擦など</w:t>
      </w:r>
      <w:r w:rsidR="00165F03">
        <w:rPr>
          <w:rFonts w:ascii="Arial" w:eastAsia="MS Gothic" w:hAnsi="Arial" w:hint="eastAsia"/>
          <w:sz w:val="20"/>
          <w:szCs w:val="20"/>
        </w:rPr>
        <w:t>です</w:t>
      </w:r>
      <w:r w:rsidRPr="00165F03">
        <w:rPr>
          <w:rFonts w:ascii="Arial" w:eastAsia="MS Gothic" w:hAnsi="Arial" w:hint="eastAsia"/>
          <w:sz w:val="20"/>
          <w:szCs w:val="20"/>
        </w:rPr>
        <w:t>。</w:t>
      </w:r>
      <w:r w:rsidRPr="00165F03">
        <w:rPr>
          <w:rFonts w:ascii="Arial" w:eastAsia="MS Gothic" w:hAnsi="Arial" w:hint="eastAsia"/>
          <w:sz w:val="20"/>
          <w:szCs w:val="20"/>
        </w:rPr>
        <w:t xml:space="preserve"> </w:t>
      </w:r>
    </w:p>
    <w:p w14:paraId="126D30D1" w14:textId="2D63E733"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rPr>
        <w:t>更に、非常に精細な表面</w:t>
      </w:r>
      <w:r w:rsidR="00165F03">
        <w:rPr>
          <w:rFonts w:ascii="Arial" w:eastAsia="MS Gothic" w:hAnsi="Arial" w:hint="eastAsia"/>
          <w:sz w:val="20"/>
          <w:szCs w:val="20"/>
        </w:rPr>
        <w:t>の製品を</w:t>
      </w:r>
      <w:r w:rsidRPr="00165F03">
        <w:rPr>
          <w:rFonts w:ascii="Arial" w:eastAsia="MS Gothic" w:hAnsi="Arial" w:hint="eastAsia"/>
          <w:sz w:val="20"/>
          <w:szCs w:val="20"/>
        </w:rPr>
        <w:t>、非常にソフトな</w:t>
      </w:r>
      <w:r w:rsidRPr="00165F03">
        <w:rPr>
          <w:rFonts w:ascii="Arial" w:eastAsia="MS Gothic" w:hAnsi="Arial" w:hint="eastAsia"/>
          <w:sz w:val="20"/>
          <w:szCs w:val="20"/>
        </w:rPr>
        <w:t>TPE</w:t>
      </w:r>
      <w:r w:rsidRPr="00165F03">
        <w:rPr>
          <w:rFonts w:ascii="Arial" w:eastAsia="MS Gothic" w:hAnsi="Arial" w:hint="eastAsia"/>
          <w:sz w:val="20"/>
          <w:szCs w:val="20"/>
        </w:rPr>
        <w:t>で生産することが可能です。</w:t>
      </w:r>
    </w:p>
    <w:p w14:paraId="01F6799A" w14:textId="3B878D17"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rPr>
        <w:t>更なる利点は、様々なカラーオプションが実現可能であるということで</w:t>
      </w:r>
      <w:r w:rsidR="00165F03">
        <w:rPr>
          <w:rFonts w:ascii="Arial" w:eastAsia="MS Gothic" w:hAnsi="Arial" w:hint="eastAsia"/>
          <w:sz w:val="20"/>
          <w:szCs w:val="20"/>
        </w:rPr>
        <w:t>す。</w:t>
      </w:r>
      <w:r w:rsidRPr="00165F03">
        <w:rPr>
          <w:rFonts w:ascii="Arial" w:eastAsia="MS Gothic" w:hAnsi="Arial" w:hint="eastAsia"/>
          <w:sz w:val="20"/>
          <w:szCs w:val="20"/>
        </w:rPr>
        <w:t>これがデザインに自由度を与えてくれます。</w:t>
      </w:r>
      <w:r w:rsidRPr="00165F03">
        <w:rPr>
          <w:rFonts w:ascii="Arial" w:eastAsia="MS Gothic" w:hAnsi="Arial" w:hint="eastAsia"/>
          <w:sz w:val="20"/>
          <w:szCs w:val="20"/>
        </w:rPr>
        <w:t xml:space="preserve"> </w:t>
      </w:r>
    </w:p>
    <w:p w14:paraId="67A3BAD8" w14:textId="77777777"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shd w:val="clear" w:color="auto" w:fill="FFFFFF"/>
        </w:rPr>
        <w:t>製品の環境影響の改善を志向している産業分野においては、</w:t>
      </w:r>
      <w:r w:rsidRPr="00165F03">
        <w:rPr>
          <w:rFonts w:ascii="Arial" w:eastAsia="MS Gothic" w:hAnsi="Arial" w:hint="eastAsia"/>
          <w:sz w:val="20"/>
          <w:szCs w:val="20"/>
          <w:shd w:val="clear" w:color="auto" w:fill="FFFFFF"/>
        </w:rPr>
        <w:t>TPE</w:t>
      </w:r>
      <w:r w:rsidRPr="00165F03">
        <w:rPr>
          <w:rFonts w:ascii="Arial" w:eastAsia="MS Gothic" w:hAnsi="Arial" w:hint="eastAsia"/>
          <w:sz w:val="20"/>
          <w:szCs w:val="20"/>
          <w:shd w:val="clear" w:color="auto" w:fill="FFFFFF"/>
        </w:rPr>
        <w:t>はリサイクル可能であるという観点からも良い選択です。</w:t>
      </w:r>
      <w:r w:rsidRPr="00165F03">
        <w:rPr>
          <w:rFonts w:ascii="Arial" w:eastAsia="MS Gothic" w:hAnsi="Arial" w:hint="eastAsia"/>
          <w:sz w:val="20"/>
          <w:szCs w:val="20"/>
        </w:rPr>
        <w:t>さらに、このコンパウンドはラテックス、</w:t>
      </w:r>
      <w:r w:rsidRPr="00165F03">
        <w:rPr>
          <w:rFonts w:ascii="Arial" w:eastAsia="MS Gothic" w:hAnsi="Arial" w:hint="eastAsia"/>
          <w:sz w:val="20"/>
          <w:szCs w:val="20"/>
        </w:rPr>
        <w:t>PVC</w:t>
      </w:r>
      <w:r w:rsidRPr="00165F03">
        <w:rPr>
          <w:rFonts w:ascii="Arial" w:eastAsia="MS Gothic" w:hAnsi="Arial" w:hint="eastAsia"/>
          <w:sz w:val="20"/>
          <w:szCs w:val="20"/>
        </w:rPr>
        <w:t>およびフタル酸塩を含有せず、また低臭気・低揮発性を特徴としています。</w:t>
      </w:r>
    </w:p>
    <w:p w14:paraId="0F43EFA1" w14:textId="77777777" w:rsidR="00223B17" w:rsidRPr="00165F03" w:rsidRDefault="00223B17" w:rsidP="00223B17">
      <w:pPr>
        <w:spacing w:line="360" w:lineRule="auto"/>
        <w:ind w:right="1513"/>
        <w:jc w:val="both"/>
        <w:rPr>
          <w:rFonts w:ascii="Arial" w:eastAsia="MS Gothic" w:hAnsi="Arial" w:cs="Arial"/>
          <w:b/>
          <w:sz w:val="20"/>
          <w:szCs w:val="20"/>
        </w:rPr>
      </w:pPr>
      <w:r w:rsidRPr="00165F03">
        <w:rPr>
          <w:rFonts w:ascii="Arial" w:eastAsia="MS Gothic" w:hAnsi="Arial" w:hint="eastAsia"/>
          <w:b/>
          <w:sz w:val="20"/>
          <w:szCs w:val="20"/>
        </w:rPr>
        <w:t>TPE</w:t>
      </w:r>
      <w:r w:rsidRPr="00165F03">
        <w:rPr>
          <w:rFonts w:ascii="Arial" w:eastAsia="MS Gothic" w:hAnsi="Arial" w:hint="eastAsia"/>
          <w:b/>
          <w:sz w:val="20"/>
          <w:szCs w:val="20"/>
        </w:rPr>
        <w:t>でプロトタイプをより容易なものに</w:t>
      </w:r>
    </w:p>
    <w:p w14:paraId="3C4CA0F8" w14:textId="77777777" w:rsidR="00223B17" w:rsidRPr="00165F03" w:rsidRDefault="00223B17" w:rsidP="00223B17">
      <w:pPr>
        <w:spacing w:line="360" w:lineRule="auto"/>
        <w:ind w:right="1513"/>
        <w:jc w:val="both"/>
        <w:rPr>
          <w:rFonts w:ascii="Arial" w:eastAsia="MS Gothic" w:hAnsi="Arial" w:cs="Arial"/>
          <w:color w:val="222222"/>
          <w:sz w:val="20"/>
          <w:szCs w:val="20"/>
          <w:shd w:val="clear" w:color="auto" w:fill="FFFFFF"/>
        </w:rPr>
      </w:pPr>
      <w:r w:rsidRPr="00165F03">
        <w:rPr>
          <w:rFonts w:ascii="Arial" w:eastAsia="MS Gothic" w:hAnsi="Arial" w:hint="eastAsia"/>
          <w:sz w:val="20"/>
          <w:szCs w:val="20"/>
        </w:rPr>
        <w:t>3D</w:t>
      </w:r>
      <w:r w:rsidRPr="00165F03">
        <w:rPr>
          <w:rFonts w:ascii="Arial" w:eastAsia="MS Gothic" w:hAnsi="Arial" w:hint="eastAsia"/>
          <w:sz w:val="20"/>
          <w:szCs w:val="20"/>
        </w:rPr>
        <w:t>プリント・テクノロジーは、アウトドア・アクティビティのための用途、またプロトタイピング、特に高性能アプリケーションの分野で人気を博しています。</w:t>
      </w:r>
      <w:r w:rsidRPr="00165F03">
        <w:rPr>
          <w:rFonts w:ascii="Arial" w:eastAsia="MS Gothic" w:hAnsi="Arial" w:hint="eastAsia"/>
          <w:color w:val="222222"/>
          <w:sz w:val="20"/>
          <w:szCs w:val="20"/>
          <w:shd w:val="clear" w:color="auto" w:fill="FFFFFF"/>
        </w:rPr>
        <w:t>KRAIBURG TPE</w:t>
      </w:r>
      <w:r w:rsidRPr="00165F03">
        <w:rPr>
          <w:rFonts w:ascii="Arial" w:eastAsia="MS Gothic" w:hAnsi="Arial" w:hint="eastAsia"/>
          <w:color w:val="222222"/>
          <w:sz w:val="20"/>
          <w:szCs w:val="20"/>
          <w:shd w:val="clear" w:color="auto" w:fill="FFFFFF"/>
        </w:rPr>
        <w:t>のコンパウンドは優れた耐紫外線および耐候性を提供しており、厳しい環境・気候への耐久性を備えています。</w:t>
      </w:r>
    </w:p>
    <w:p w14:paraId="62C82DBF" w14:textId="77777777"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rPr>
        <w:t>KRAIBURG TPE</w:t>
      </w:r>
      <w:r w:rsidRPr="00165F03">
        <w:rPr>
          <w:rFonts w:ascii="Arial" w:eastAsia="MS Gothic" w:hAnsi="Arial" w:hint="eastAsia"/>
          <w:sz w:val="20"/>
          <w:szCs w:val="20"/>
        </w:rPr>
        <w:t>のコンパウンドが適用可能なアプリケーションの例としては、ファスナー、ガスケット、シール、アダプター、ハンドル、グリップ、その他が挙げられます。</w:t>
      </w:r>
    </w:p>
    <w:p w14:paraId="348FE88E" w14:textId="176D5FDA"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rPr>
        <w:t>KRAIBURG TPE</w:t>
      </w:r>
      <w:r w:rsidRPr="00165F03">
        <w:rPr>
          <w:rFonts w:ascii="Arial" w:eastAsia="MS Gothic" w:hAnsi="Arial" w:hint="eastAsia"/>
          <w:sz w:val="20"/>
          <w:szCs w:val="20"/>
        </w:rPr>
        <w:t>コンパウンドのさらなる優位性は、数多くの規格に適合しているということです。消費者市場の例を挙げると、</w:t>
      </w:r>
      <w:r w:rsidRPr="00165F03">
        <w:rPr>
          <w:rFonts w:ascii="Arial" w:eastAsia="MS Gothic" w:hAnsi="Arial" w:hint="eastAsia"/>
          <w:sz w:val="20"/>
          <w:szCs w:val="20"/>
        </w:rPr>
        <w:t>KRAIBURG TPE</w:t>
      </w:r>
      <w:r w:rsidRPr="00165F03">
        <w:rPr>
          <w:rFonts w:ascii="Arial" w:eastAsia="MS Gothic" w:hAnsi="Arial" w:hint="eastAsia"/>
          <w:sz w:val="20"/>
          <w:szCs w:val="20"/>
        </w:rPr>
        <w:t>のコンパウンドは中国の</w:t>
      </w:r>
      <w:r w:rsidRPr="00165F03">
        <w:rPr>
          <w:rFonts w:ascii="Arial" w:eastAsia="MS Gothic" w:hAnsi="Arial" w:hint="eastAsia"/>
          <w:sz w:val="20"/>
          <w:szCs w:val="20"/>
        </w:rPr>
        <w:t>GB</w:t>
      </w:r>
      <w:r w:rsidRPr="00165F03">
        <w:rPr>
          <w:rFonts w:ascii="Arial" w:eastAsia="MS Gothic" w:hAnsi="Arial" w:hint="eastAsia"/>
          <w:sz w:val="20"/>
          <w:szCs w:val="20"/>
        </w:rPr>
        <w:t>基準（中国国</w:t>
      </w:r>
      <w:r w:rsidRPr="00165F03">
        <w:rPr>
          <w:rFonts w:ascii="Microsoft JhengHei" w:eastAsia="Microsoft JhengHei" w:hAnsi="Microsoft JhengHei" w:cs="Microsoft JhengHei" w:hint="eastAsia"/>
          <w:sz w:val="20"/>
          <w:szCs w:val="20"/>
        </w:rPr>
        <w:t>标</w:t>
      </w:r>
      <w:r w:rsidRPr="00165F03">
        <w:rPr>
          <w:rFonts w:ascii="Arial" w:eastAsia="MS Gothic" w:hAnsi="Arial" w:hint="eastAsia"/>
          <w:sz w:val="20"/>
          <w:szCs w:val="20"/>
        </w:rPr>
        <w:t>）</w:t>
      </w:r>
      <w:r w:rsidR="008E7E75">
        <w:rPr>
          <w:rFonts w:ascii="Arial" w:eastAsia="MS Gothic" w:hAnsi="Arial" w:hint="eastAsia"/>
          <w:sz w:val="20"/>
          <w:szCs w:val="20"/>
        </w:rPr>
        <w:t>4806-2016</w:t>
      </w:r>
      <w:r w:rsidRPr="00165F03">
        <w:rPr>
          <w:rFonts w:ascii="Arial" w:eastAsia="MS Gothic" w:hAnsi="Arial" w:hint="eastAsia"/>
          <w:sz w:val="20"/>
          <w:szCs w:val="20"/>
        </w:rPr>
        <w:t>に加え、</w:t>
      </w:r>
      <w:r w:rsidRPr="00165F03">
        <w:rPr>
          <w:rFonts w:ascii="Arial" w:eastAsia="MS Gothic" w:hAnsi="Arial" w:hint="eastAsia"/>
          <w:sz w:val="20"/>
          <w:szCs w:val="20"/>
        </w:rPr>
        <w:t>EU</w:t>
      </w:r>
      <w:r w:rsidRPr="00165F03">
        <w:rPr>
          <w:rFonts w:ascii="Arial" w:eastAsia="MS Gothic" w:hAnsi="Arial" w:hint="eastAsia"/>
          <w:sz w:val="20"/>
          <w:szCs w:val="20"/>
        </w:rPr>
        <w:t>指令</w:t>
      </w:r>
      <w:r w:rsidRPr="00165F03">
        <w:rPr>
          <w:rFonts w:ascii="Arial" w:eastAsia="MS Gothic" w:hAnsi="Arial" w:hint="eastAsia"/>
          <w:sz w:val="20"/>
          <w:szCs w:val="20"/>
        </w:rPr>
        <w:t>10/2011</w:t>
      </w:r>
      <w:r w:rsidRPr="00165F03">
        <w:rPr>
          <w:rFonts w:ascii="Arial" w:eastAsia="MS Gothic" w:hAnsi="Arial" w:hint="eastAsia"/>
          <w:sz w:val="20"/>
          <w:szCs w:val="20"/>
        </w:rPr>
        <w:t>、欧州玩具安全指令</w:t>
      </w:r>
      <w:r w:rsidRPr="00165F03">
        <w:rPr>
          <w:rFonts w:ascii="Arial" w:eastAsia="MS Gothic" w:hAnsi="Arial" w:hint="eastAsia"/>
          <w:sz w:val="20"/>
          <w:szCs w:val="20"/>
        </w:rPr>
        <w:t>EN71/3</w:t>
      </w:r>
      <w:r w:rsidRPr="00165F03">
        <w:rPr>
          <w:rFonts w:ascii="Arial" w:eastAsia="MS Gothic" w:hAnsi="Arial" w:hint="eastAsia"/>
          <w:sz w:val="20"/>
          <w:szCs w:val="20"/>
        </w:rPr>
        <w:t>、米国食品医薬品局（</w:t>
      </w:r>
      <w:r w:rsidRPr="00165F03">
        <w:rPr>
          <w:rFonts w:ascii="Arial" w:eastAsia="MS Gothic" w:hAnsi="Arial" w:hint="eastAsia"/>
          <w:sz w:val="20"/>
          <w:szCs w:val="20"/>
        </w:rPr>
        <w:t>FDA</w:t>
      </w:r>
      <w:r w:rsidRPr="00165F03">
        <w:rPr>
          <w:rFonts w:ascii="Arial" w:eastAsia="MS Gothic" w:hAnsi="Arial" w:hint="eastAsia"/>
          <w:sz w:val="20"/>
          <w:szCs w:val="20"/>
        </w:rPr>
        <w:t>）米国連邦規制基準（</w:t>
      </w:r>
      <w:r w:rsidRPr="00165F03">
        <w:rPr>
          <w:rFonts w:ascii="Arial" w:eastAsia="MS Gothic" w:hAnsi="Arial" w:hint="eastAsia"/>
          <w:sz w:val="20"/>
          <w:szCs w:val="20"/>
        </w:rPr>
        <w:t>CFR</w:t>
      </w:r>
      <w:r w:rsidRPr="00165F03">
        <w:rPr>
          <w:rFonts w:ascii="Arial" w:eastAsia="MS Gothic" w:hAnsi="Arial" w:hint="eastAsia"/>
          <w:sz w:val="20"/>
          <w:szCs w:val="20"/>
        </w:rPr>
        <w:t>）</w:t>
      </w:r>
      <w:r w:rsidRPr="00165F03">
        <w:rPr>
          <w:rFonts w:ascii="Arial" w:eastAsia="MS Gothic" w:hAnsi="Arial" w:hint="eastAsia"/>
          <w:sz w:val="20"/>
          <w:szCs w:val="20"/>
        </w:rPr>
        <w:t>21</w:t>
      </w:r>
      <w:r w:rsidRPr="00165F03">
        <w:rPr>
          <w:rFonts w:ascii="Arial" w:eastAsia="MS Gothic" w:hAnsi="Arial" w:hint="eastAsia"/>
          <w:sz w:val="20"/>
          <w:szCs w:val="20"/>
        </w:rPr>
        <w:t>巻、などの世界標準に対応しています。</w:t>
      </w:r>
    </w:p>
    <w:p w14:paraId="2232B1D5" w14:textId="77777777" w:rsidR="00223B17" w:rsidRPr="00165F03" w:rsidRDefault="00223B17" w:rsidP="00223B17">
      <w:pPr>
        <w:spacing w:line="360" w:lineRule="auto"/>
        <w:ind w:right="1513"/>
        <w:jc w:val="both"/>
        <w:rPr>
          <w:rFonts w:ascii="Arial" w:eastAsia="MS Gothic" w:hAnsi="Arial" w:cs="Arial"/>
          <w:b/>
          <w:sz w:val="20"/>
          <w:szCs w:val="20"/>
        </w:rPr>
      </w:pPr>
      <w:r w:rsidRPr="00165F03">
        <w:rPr>
          <w:rFonts w:ascii="Arial" w:eastAsia="MS Gothic" w:hAnsi="Arial" w:hint="eastAsia"/>
          <w:b/>
          <w:sz w:val="20"/>
          <w:szCs w:val="20"/>
        </w:rPr>
        <w:lastRenderedPageBreak/>
        <w:t>医療およびヘルス・ケア産業</w:t>
      </w:r>
      <w:r w:rsidRPr="00165F03">
        <w:rPr>
          <w:rFonts w:ascii="Arial" w:eastAsia="MS Gothic" w:hAnsi="Arial" w:hint="eastAsia"/>
          <w:b/>
          <w:sz w:val="20"/>
          <w:szCs w:val="20"/>
        </w:rPr>
        <w:t xml:space="preserve"> </w:t>
      </w:r>
    </w:p>
    <w:p w14:paraId="0DDD0329" w14:textId="43FD4645" w:rsidR="00223B17" w:rsidRPr="00165F03" w:rsidRDefault="00223B17" w:rsidP="00223B17">
      <w:pPr>
        <w:spacing w:line="360" w:lineRule="auto"/>
        <w:ind w:right="1513"/>
        <w:jc w:val="both"/>
        <w:rPr>
          <w:rFonts w:ascii="Arial" w:eastAsia="MS Gothic" w:hAnsi="Arial" w:cs="Arial"/>
          <w:sz w:val="20"/>
          <w:szCs w:val="20"/>
          <w:shd w:val="clear" w:color="auto" w:fill="FFFFFF"/>
        </w:rPr>
      </w:pPr>
      <w:r w:rsidRPr="00165F03">
        <w:rPr>
          <w:rFonts w:ascii="Arial" w:eastAsia="MS Gothic" w:hAnsi="Arial" w:hint="eastAsia"/>
          <w:sz w:val="20"/>
          <w:szCs w:val="20"/>
          <w:shd w:val="clear" w:color="auto" w:fill="FFFFFF"/>
        </w:rPr>
        <w:t>医療業界における、安全性に関する高度な規制を考えた場合、</w:t>
      </w:r>
      <w:r w:rsidRPr="00165F03">
        <w:rPr>
          <w:rFonts w:ascii="Arial" w:eastAsia="MS Gothic" w:hAnsi="Arial" w:hint="eastAsia"/>
          <w:sz w:val="20"/>
          <w:szCs w:val="20"/>
          <w:shd w:val="clear" w:color="auto" w:fill="FFFFFF"/>
        </w:rPr>
        <w:t>TPE</w:t>
      </w:r>
      <w:r w:rsidRPr="00165F03">
        <w:rPr>
          <w:rFonts w:ascii="Arial" w:eastAsia="MS Gothic" w:hAnsi="Arial" w:hint="eastAsia"/>
          <w:sz w:val="20"/>
          <w:szCs w:val="20"/>
          <w:shd w:val="clear" w:color="auto" w:fill="FFFFFF"/>
        </w:rPr>
        <w:t>は完全な選択肢となっています。</w:t>
      </w:r>
    </w:p>
    <w:p w14:paraId="72CEFA02" w14:textId="667D9BC2" w:rsidR="00223B17" w:rsidRPr="00165F03" w:rsidRDefault="00223B17" w:rsidP="00223B17">
      <w:pPr>
        <w:spacing w:line="360" w:lineRule="auto"/>
        <w:ind w:right="1513"/>
        <w:jc w:val="both"/>
        <w:rPr>
          <w:rFonts w:ascii="Arial" w:eastAsia="MS Gothic" w:hAnsi="Arial" w:cs="Arial"/>
          <w:sz w:val="20"/>
          <w:szCs w:val="20"/>
        </w:rPr>
      </w:pPr>
      <w:r w:rsidRPr="00165F03">
        <w:rPr>
          <w:rFonts w:ascii="Arial" w:eastAsia="MS Gothic" w:hAnsi="Arial" w:hint="eastAsia"/>
          <w:sz w:val="20"/>
          <w:szCs w:val="20"/>
        </w:rPr>
        <w:t>KRAIBURG TPE</w:t>
      </w:r>
      <w:r w:rsidRPr="00165F03">
        <w:rPr>
          <w:rFonts w:ascii="Arial" w:eastAsia="MS Gothic" w:hAnsi="Arial" w:hint="eastAsia"/>
          <w:sz w:val="20"/>
          <w:szCs w:val="20"/>
        </w:rPr>
        <w:t>のコンパウンドは、</w:t>
      </w:r>
      <w:r w:rsidRPr="00165F03">
        <w:rPr>
          <w:rFonts w:ascii="Arial" w:eastAsia="MS Gothic" w:hAnsi="Arial" w:hint="eastAsia"/>
          <w:sz w:val="20"/>
          <w:szCs w:val="20"/>
        </w:rPr>
        <w:t>USP</w:t>
      </w:r>
      <w:r w:rsidRPr="00165F03">
        <w:rPr>
          <w:rFonts w:ascii="Arial" w:eastAsia="MS Gothic" w:hAnsi="Arial" w:hint="eastAsia"/>
          <w:sz w:val="20"/>
          <w:szCs w:val="20"/>
        </w:rPr>
        <w:t>クラス</w:t>
      </w:r>
      <w:r w:rsidRPr="00165F03">
        <w:rPr>
          <w:rFonts w:ascii="Arial" w:eastAsia="MS Gothic" w:hAnsi="Arial" w:hint="eastAsia"/>
          <w:sz w:val="20"/>
          <w:szCs w:val="20"/>
        </w:rPr>
        <w:t>VI</w:t>
      </w:r>
      <w:r w:rsidRPr="00165F03">
        <w:rPr>
          <w:rFonts w:ascii="Arial" w:eastAsia="MS Gothic" w:hAnsi="Arial" w:hint="eastAsia"/>
          <w:sz w:val="20"/>
          <w:szCs w:val="20"/>
        </w:rPr>
        <w:t>、</w:t>
      </w:r>
      <w:r w:rsidRPr="00165F03">
        <w:rPr>
          <w:rFonts w:ascii="Arial" w:eastAsia="MS Gothic" w:hAnsi="Arial" w:hint="eastAsia"/>
          <w:sz w:val="20"/>
          <w:szCs w:val="20"/>
        </w:rPr>
        <w:t>DIN ISO 10993-4</w:t>
      </w:r>
      <w:r w:rsidRPr="00165F03">
        <w:rPr>
          <w:rFonts w:ascii="Arial" w:eastAsia="MS Gothic" w:hAnsi="Arial" w:hint="eastAsia"/>
          <w:sz w:val="20"/>
          <w:szCs w:val="20"/>
        </w:rPr>
        <w:t>、</w:t>
      </w:r>
      <w:r w:rsidRPr="00165F03">
        <w:rPr>
          <w:rFonts w:ascii="Arial" w:eastAsia="MS Gothic" w:hAnsi="Arial" w:hint="eastAsia"/>
          <w:sz w:val="20"/>
          <w:szCs w:val="20"/>
        </w:rPr>
        <w:t>-5</w:t>
      </w:r>
      <w:r w:rsidRPr="00165F03">
        <w:rPr>
          <w:rFonts w:ascii="Arial" w:eastAsia="MS Gothic" w:hAnsi="Arial" w:hint="eastAsia"/>
          <w:sz w:val="20"/>
          <w:szCs w:val="20"/>
        </w:rPr>
        <w:t>、</w:t>
      </w:r>
      <w:r w:rsidRPr="00165F03">
        <w:rPr>
          <w:rFonts w:ascii="Arial" w:eastAsia="MS Gothic" w:hAnsi="Arial" w:hint="eastAsia"/>
          <w:sz w:val="20"/>
          <w:szCs w:val="20"/>
        </w:rPr>
        <w:t>-10</w:t>
      </w:r>
      <w:r w:rsidRPr="00165F03">
        <w:rPr>
          <w:rFonts w:ascii="Arial" w:eastAsia="MS Gothic" w:hAnsi="Arial" w:hint="eastAsia"/>
          <w:sz w:val="20"/>
          <w:szCs w:val="20"/>
        </w:rPr>
        <w:t>および</w:t>
      </w:r>
      <w:r w:rsidRPr="00165F03">
        <w:rPr>
          <w:rFonts w:ascii="Arial" w:eastAsia="MS Gothic" w:hAnsi="Arial" w:hint="eastAsia"/>
          <w:sz w:val="20"/>
          <w:szCs w:val="20"/>
        </w:rPr>
        <w:t>-11</w:t>
      </w:r>
      <w:r w:rsidRPr="00165F03">
        <w:rPr>
          <w:rFonts w:ascii="Arial" w:eastAsia="MS Gothic" w:hAnsi="Arial" w:hint="eastAsia"/>
          <w:sz w:val="20"/>
          <w:szCs w:val="20"/>
        </w:rPr>
        <w:t>、および</w:t>
      </w:r>
      <w:r w:rsidRPr="00165F03">
        <w:rPr>
          <w:rFonts w:ascii="Arial" w:eastAsia="MS Gothic" w:hAnsi="Arial" w:hint="eastAsia"/>
          <w:sz w:val="20"/>
          <w:szCs w:val="20"/>
        </w:rPr>
        <w:t>VDI 2017</w:t>
      </w:r>
      <w:r w:rsidRPr="00165F03">
        <w:rPr>
          <w:rFonts w:ascii="Arial" w:eastAsia="MS Gothic" w:hAnsi="Arial" w:hint="eastAsia"/>
          <w:sz w:val="20"/>
          <w:szCs w:val="20"/>
        </w:rPr>
        <w:t>・医療用グレード・プラスチックのような、業界標準の医療規格に準拠しています。</w:t>
      </w:r>
    </w:p>
    <w:p w14:paraId="095A0ED3" w14:textId="11366AA1" w:rsidR="00223B17" w:rsidRPr="00165F03" w:rsidRDefault="00223B17" w:rsidP="00223B17">
      <w:pPr>
        <w:spacing w:line="360" w:lineRule="auto"/>
        <w:ind w:right="1513"/>
        <w:jc w:val="both"/>
        <w:rPr>
          <w:rFonts w:ascii="Arial" w:eastAsia="MS Gothic" w:hAnsi="Arial" w:cs="Arial"/>
          <w:color w:val="222222"/>
          <w:sz w:val="20"/>
          <w:szCs w:val="20"/>
          <w:shd w:val="clear" w:color="auto" w:fill="FFFFFF"/>
        </w:rPr>
      </w:pPr>
      <w:r w:rsidRPr="00165F03">
        <w:rPr>
          <w:rFonts w:ascii="Arial" w:eastAsia="MS Gothic" w:hAnsi="Arial" w:hint="eastAsia"/>
        </w:rPr>
        <w:t>幅広い商品群を提供している</w:t>
      </w:r>
      <w:hyperlink r:id="rId11" w:history="1">
        <w:r w:rsidRPr="00165F03">
          <w:rPr>
            <w:rStyle w:val="Hyperlink"/>
            <w:rFonts w:ascii="Arial" w:eastAsia="MS Gothic" w:hAnsi="Arial" w:hint="eastAsia"/>
            <w:color w:val="auto"/>
            <w:sz w:val="20"/>
            <w:szCs w:val="20"/>
            <w:u w:val="none"/>
            <w:shd w:val="clear" w:color="auto" w:fill="FFFFFF"/>
          </w:rPr>
          <w:t>THERMOLAST® M</w:t>
        </w:r>
      </w:hyperlink>
      <w:r w:rsidR="00165F03" w:rsidRPr="00165F03">
        <w:rPr>
          <w:rFonts w:ascii="Arial" w:eastAsia="MS Gothic" w:hAnsi="Arial" w:hint="eastAsia"/>
          <w:sz w:val="20"/>
          <w:szCs w:val="20"/>
        </w:rPr>
        <w:t>（サーモラスト</w:t>
      </w:r>
      <w:r w:rsidR="00165F03" w:rsidRPr="00165F03">
        <w:rPr>
          <w:rFonts w:ascii="Arial" w:eastAsia="MS Gothic" w:hAnsi="Arial" w:hint="eastAsia"/>
          <w:bCs/>
          <w:sz w:val="20"/>
          <w:szCs w:val="20"/>
        </w:rPr>
        <w:t xml:space="preserve">® </w:t>
      </w:r>
      <w:r w:rsidR="00165F03">
        <w:rPr>
          <w:rFonts w:ascii="Arial" w:eastAsia="MS Gothic" w:hAnsi="Arial" w:hint="eastAsia"/>
          <w:bCs/>
          <w:sz w:val="20"/>
          <w:szCs w:val="20"/>
        </w:rPr>
        <w:t>M</w:t>
      </w:r>
      <w:r w:rsidR="00165F03" w:rsidRPr="00165F03">
        <w:rPr>
          <w:rFonts w:ascii="Arial" w:eastAsia="MS Gothic" w:hAnsi="Arial" w:hint="eastAsia"/>
          <w:bCs/>
          <w:sz w:val="20"/>
          <w:szCs w:val="20"/>
        </w:rPr>
        <w:t>）</w:t>
      </w:r>
      <w:r w:rsidRPr="00165F03">
        <w:rPr>
          <w:rStyle w:val="Hyperlink"/>
          <w:rFonts w:ascii="Arial" w:eastAsia="MS Gothic" w:hAnsi="Arial" w:hint="eastAsia"/>
          <w:color w:val="auto"/>
          <w:sz w:val="20"/>
          <w:szCs w:val="20"/>
          <w:u w:val="none"/>
          <w:shd w:val="clear" w:color="auto" w:fill="FFFFFF"/>
        </w:rPr>
        <w:t>コンパウンド・シリーズは、</w:t>
      </w:r>
      <w:r w:rsidRPr="00165F03">
        <w:rPr>
          <w:rFonts w:ascii="Arial" w:eastAsia="MS Gothic" w:hAnsi="Arial" w:hint="eastAsia"/>
          <w:color w:val="222222"/>
          <w:sz w:val="20"/>
          <w:szCs w:val="20"/>
          <w:shd w:val="clear" w:color="auto" w:fill="FFFFFF"/>
        </w:rPr>
        <w:t>医療および製薬、診断分野のために特に開発されたメディカル・グレードの</w:t>
      </w:r>
      <w:r w:rsidRPr="00165F03">
        <w:rPr>
          <w:rFonts w:ascii="Arial" w:eastAsia="MS Gothic" w:hAnsi="Arial" w:hint="eastAsia"/>
          <w:color w:val="222222"/>
          <w:sz w:val="20"/>
          <w:szCs w:val="20"/>
          <w:shd w:val="clear" w:color="auto" w:fill="FFFFFF"/>
        </w:rPr>
        <w:t>TPE</w:t>
      </w:r>
      <w:r w:rsidRPr="00165F03">
        <w:rPr>
          <w:rFonts w:ascii="Arial" w:eastAsia="MS Gothic" w:hAnsi="Arial" w:hint="eastAsia"/>
          <w:color w:val="222222"/>
          <w:sz w:val="20"/>
          <w:szCs w:val="20"/>
          <w:shd w:val="clear" w:color="auto" w:fill="FFFFFF"/>
        </w:rPr>
        <w:t>です。</w:t>
      </w:r>
      <w:r w:rsidRPr="00165F03">
        <w:rPr>
          <w:rFonts w:ascii="Arial" w:eastAsia="MS Gothic" w:hAnsi="Arial" w:hint="eastAsia"/>
          <w:color w:val="222222"/>
          <w:sz w:val="20"/>
          <w:szCs w:val="20"/>
          <w:shd w:val="clear" w:color="auto" w:fill="FFFFFF"/>
        </w:rPr>
        <w:t xml:space="preserve"> </w:t>
      </w:r>
    </w:p>
    <w:p w14:paraId="508DD98E" w14:textId="58564709" w:rsidR="00990D86" w:rsidRDefault="008C3827" w:rsidP="00223B17">
      <w:pPr>
        <w:spacing w:line="360" w:lineRule="auto"/>
        <w:ind w:right="1513"/>
        <w:jc w:val="both"/>
        <w:rPr>
          <w:rFonts w:ascii="Arial" w:eastAsia="MS Gothic" w:hAnsi="Arial"/>
          <w:sz w:val="20"/>
          <w:szCs w:val="20"/>
          <w:shd w:val="clear" w:color="auto" w:fill="FFFFFF"/>
        </w:rPr>
      </w:pPr>
      <w:hyperlink r:id="rId12" w:history="1">
        <w:r w:rsidR="00223B17" w:rsidRPr="00165F03">
          <w:rPr>
            <w:rStyle w:val="Hyperlink"/>
            <w:rFonts w:ascii="Arial" w:eastAsia="MS Gothic" w:hAnsi="Arial" w:hint="eastAsia"/>
            <w:color w:val="auto"/>
            <w:sz w:val="20"/>
            <w:szCs w:val="20"/>
            <w:u w:val="none"/>
            <w:shd w:val="clear" w:color="auto" w:fill="FFFFFF"/>
          </w:rPr>
          <w:t>THERMOLAST® M</w:t>
        </w:r>
      </w:hyperlink>
      <w:r w:rsidR="00223B17" w:rsidRPr="00165F03">
        <w:rPr>
          <w:rStyle w:val="Hyperlink"/>
          <w:rFonts w:ascii="Arial" w:eastAsia="MS Gothic" w:hAnsi="Arial" w:hint="eastAsia"/>
          <w:color w:val="auto"/>
          <w:sz w:val="20"/>
          <w:szCs w:val="20"/>
          <w:u w:val="none"/>
          <w:shd w:val="clear" w:color="auto" w:fill="FFFFFF"/>
        </w:rPr>
        <w:t>コンパウンド</w:t>
      </w:r>
      <w:r w:rsidR="00223B17" w:rsidRPr="00165F03">
        <w:rPr>
          <w:rFonts w:ascii="Arial" w:eastAsia="MS Gothic" w:hAnsi="Arial" w:hint="eastAsia"/>
          <w:sz w:val="20"/>
          <w:szCs w:val="20"/>
          <w:shd w:val="clear" w:color="auto" w:fill="FFFFFF"/>
        </w:rPr>
        <w:t>の適用可能なアプリケーションとしては、マスク、ストラップ、ファスナー、シール材その他が挙げられます。</w:t>
      </w:r>
    </w:p>
    <w:p w14:paraId="72541C6C" w14:textId="436303A8" w:rsidR="004562AC" w:rsidRPr="00990D86" w:rsidRDefault="00990D86" w:rsidP="00990D86">
      <w:pPr>
        <w:spacing w:line="360" w:lineRule="auto"/>
        <w:ind w:right="1513"/>
        <w:jc w:val="both"/>
        <w:rPr>
          <w:rFonts w:ascii="Arial" w:eastAsia="MS Gothic" w:hAnsi="Arial" w:cs="Arial"/>
          <w:color w:val="333333"/>
          <w:sz w:val="20"/>
          <w:szCs w:val="20"/>
        </w:rPr>
      </w:pPr>
      <w:r>
        <w:rPr>
          <w:noProof/>
          <w:lang w:bidi="ar-SA"/>
        </w:rPr>
        <w:lastRenderedPageBreak/>
        <w:drawing>
          <wp:inline distT="0" distB="0" distL="0" distR="0" wp14:anchorId="1AF862BD" wp14:editId="45F099FE">
            <wp:extent cx="4259580" cy="2356190"/>
            <wp:effectExtent l="0" t="0" r="762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69163" cy="2361491"/>
                    </a:xfrm>
                    <a:prstGeom prst="rect">
                      <a:avLst/>
                    </a:prstGeom>
                    <a:noFill/>
                    <a:ln>
                      <a:noFill/>
                    </a:ln>
                  </pic:spPr>
                </pic:pic>
              </a:graphicData>
            </a:graphic>
          </wp:inline>
        </w:drawing>
      </w:r>
    </w:p>
    <w:p w14:paraId="448950E1" w14:textId="4CAA7B05" w:rsidR="005320D5" w:rsidRPr="00165F03" w:rsidRDefault="005320D5" w:rsidP="00EC7126">
      <w:pPr>
        <w:keepNext/>
        <w:keepLines/>
        <w:spacing w:after="0" w:line="360" w:lineRule="auto"/>
        <w:ind w:right="1701"/>
        <w:rPr>
          <w:rFonts w:ascii="Arial" w:eastAsia="MS Gothic" w:hAnsi="Arial"/>
          <w:noProof/>
        </w:rPr>
      </w:pPr>
      <w:r w:rsidRPr="00165F03">
        <w:rPr>
          <w:rFonts w:ascii="Arial" w:eastAsia="MS Gothic" w:hAnsi="Arial" w:hint="eastAsia"/>
          <w:b/>
          <w:bCs/>
          <w:sz w:val="20"/>
          <w:szCs w:val="20"/>
        </w:rPr>
        <w:t>（写真：</w:t>
      </w:r>
      <w:r w:rsidRPr="00165F03">
        <w:rPr>
          <w:rFonts w:ascii="Arial" w:eastAsia="MS Gothic" w:hAnsi="Arial" w:hint="eastAsia"/>
          <w:b/>
          <w:bCs/>
          <w:sz w:val="20"/>
          <w:szCs w:val="20"/>
        </w:rPr>
        <w:t>© 2021 KRAIBURG TPE</w:t>
      </w:r>
      <w:r w:rsidRPr="00165F03">
        <w:rPr>
          <w:rFonts w:ascii="Arial" w:eastAsia="MS Gothic" w:hAnsi="Arial" w:hint="eastAsia"/>
          <w:b/>
          <w:bCs/>
          <w:sz w:val="20"/>
          <w:szCs w:val="20"/>
        </w:rPr>
        <w:t>）</w:t>
      </w:r>
    </w:p>
    <w:p w14:paraId="62F08EF9" w14:textId="77777777" w:rsidR="005320D5" w:rsidRPr="00165F03" w:rsidRDefault="005320D5" w:rsidP="00EC7126">
      <w:pPr>
        <w:keepLines/>
        <w:spacing w:after="0" w:line="360" w:lineRule="auto"/>
        <w:ind w:right="1701"/>
        <w:rPr>
          <w:rFonts w:ascii="Arial" w:eastAsia="MS Gothic" w:hAnsi="Arial" w:cs="Arial"/>
          <w:color w:val="000000" w:themeColor="text1"/>
          <w:sz w:val="20"/>
        </w:rPr>
      </w:pPr>
    </w:p>
    <w:p w14:paraId="6FA5561C" w14:textId="77777777" w:rsidR="00165F03" w:rsidRDefault="005320D5" w:rsidP="00EC7126">
      <w:pPr>
        <w:spacing w:after="0" w:line="360" w:lineRule="auto"/>
        <w:ind w:right="1163"/>
        <w:rPr>
          <w:rFonts w:ascii="Arial" w:eastAsia="MS Gothic" w:hAnsi="Arial"/>
          <w:sz w:val="20"/>
          <w:szCs w:val="20"/>
        </w:rPr>
      </w:pPr>
      <w:r w:rsidRPr="00165F03">
        <w:rPr>
          <w:rFonts w:ascii="Arial" w:eastAsia="MS Gothic" w:hAnsi="Arial" w:hint="eastAsia"/>
          <w:sz w:val="20"/>
          <w:szCs w:val="20"/>
        </w:rPr>
        <w:t>高精細の画像が必要の際は、下記の担当者にお問い合わせください。</w:t>
      </w:r>
    </w:p>
    <w:p w14:paraId="6FC6BFB4" w14:textId="61F23A96" w:rsidR="00EC7126" w:rsidRDefault="005320D5" w:rsidP="00EC7126">
      <w:pPr>
        <w:spacing w:after="0" w:line="360" w:lineRule="auto"/>
        <w:ind w:right="1163"/>
        <w:rPr>
          <w:rFonts w:ascii="Arial" w:eastAsia="MS Gothic" w:hAnsi="Arial"/>
          <w:sz w:val="20"/>
          <w:szCs w:val="20"/>
        </w:rPr>
      </w:pPr>
      <w:r w:rsidRPr="00165F03">
        <w:rPr>
          <w:rFonts w:ascii="Arial" w:eastAsia="MS Gothic" w:hAnsi="Arial" w:hint="eastAsia"/>
          <w:sz w:val="20"/>
          <w:szCs w:val="20"/>
        </w:rPr>
        <w:t>Bridget Ngang (</w:t>
      </w:r>
      <w:hyperlink r:id="rId14" w:history="1">
        <w:r w:rsidRPr="00165F03">
          <w:rPr>
            <w:rStyle w:val="Hyperlink"/>
            <w:rFonts w:ascii="Arial" w:eastAsia="MS Gothic" w:hAnsi="Arial" w:hint="eastAsia"/>
            <w:sz w:val="20"/>
            <w:szCs w:val="20"/>
          </w:rPr>
          <w:t>bridget.ngang@kraiburg-tpe.com</w:t>
        </w:r>
      </w:hyperlink>
      <w:r w:rsidRPr="00165F03">
        <w:rPr>
          <w:rFonts w:ascii="Arial" w:eastAsia="MS Gothic" w:hAnsi="Arial" w:hint="eastAsia"/>
          <w:sz w:val="20"/>
          <w:szCs w:val="20"/>
        </w:rPr>
        <w:t xml:space="preserve"> , +6 03 9545 6301). </w:t>
      </w:r>
    </w:p>
    <w:p w14:paraId="17CAAC27" w14:textId="12CEC005" w:rsidR="008E7E75" w:rsidRPr="008C3827" w:rsidRDefault="008E7E75" w:rsidP="008C3827">
      <w:pPr>
        <w:rPr>
          <w:rFonts w:ascii="Arial" w:eastAsia="MS Gothic" w:hAnsi="Arial" w:cs="Arial"/>
          <w:sz w:val="20"/>
          <w:szCs w:val="20"/>
        </w:rPr>
      </w:pPr>
      <w:r w:rsidRPr="00EC7126">
        <w:rPr>
          <w:rFonts w:ascii="Arial" w:hAnsi="Arial" w:cs="Arial"/>
          <w:b/>
          <w:bCs/>
          <w:sz w:val="20"/>
          <w:szCs w:val="20"/>
        </w:rPr>
        <w:t>Follow Us on WeChat</w:t>
      </w:r>
    </w:p>
    <w:p w14:paraId="553B1CFF" w14:textId="77777777" w:rsidR="008E7E75" w:rsidRDefault="008E7E75" w:rsidP="008E7E75">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bidi="ar-SA"/>
        </w:rPr>
        <w:drawing>
          <wp:inline distT="0" distB="0" distL="0" distR="0" wp14:anchorId="07514144" wp14:editId="5341939C">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5"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57D451C1" w14:textId="77777777" w:rsidR="008E7E75" w:rsidRDefault="008E7E75" w:rsidP="008E7E75">
      <w:pPr>
        <w:spacing w:after="0" w:line="360" w:lineRule="auto"/>
        <w:ind w:right="1699"/>
        <w:jc w:val="both"/>
        <w:rPr>
          <w:rFonts w:ascii="Arial" w:hAnsi="Arial" w:cs="Arial"/>
          <w:b/>
          <w:color w:val="000000" w:themeColor="text1"/>
          <w:sz w:val="20"/>
          <w:szCs w:val="20"/>
        </w:rPr>
      </w:pPr>
    </w:p>
    <w:p w14:paraId="782C3487" w14:textId="77777777" w:rsidR="00BD1178" w:rsidRPr="00F76E0F" w:rsidRDefault="00BD1178" w:rsidP="00BD1178">
      <w:pPr>
        <w:keepNext/>
        <w:keepLines/>
        <w:spacing w:line="360" w:lineRule="auto"/>
        <w:ind w:right="1700"/>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7085316E" w14:textId="7789E19A" w:rsidR="00BD1178" w:rsidRPr="00165F03" w:rsidRDefault="00BD1178" w:rsidP="008C3827">
      <w:pPr>
        <w:keepLines/>
        <w:spacing w:line="360" w:lineRule="auto"/>
        <w:ind w:right="1700"/>
        <w:jc w:val="both"/>
        <w:rPr>
          <w:rFonts w:ascii="Arial" w:eastAsia="MS Gothic" w:hAnsi="Arial" w:cs="Arial"/>
          <w:color w:val="000000" w:themeColor="text1"/>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6"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sectPr w:rsidR="00BD1178" w:rsidRPr="00165F03" w:rsidSect="00F125F3">
      <w:headerReference w:type="default" r:id="rId17"/>
      <w:headerReference w:type="first" r:id="rId18"/>
      <w:footerReference w:type="first" r:id="rId1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7E532" w14:textId="77777777" w:rsidR="00D10DCF" w:rsidRDefault="00D10DCF" w:rsidP="00784C57">
      <w:pPr>
        <w:spacing w:after="0" w:line="240" w:lineRule="auto"/>
      </w:pPr>
      <w:r>
        <w:separator/>
      </w:r>
    </w:p>
  </w:endnote>
  <w:endnote w:type="continuationSeparator" w:id="0">
    <w:p w14:paraId="5B865DAE" w14:textId="77777777" w:rsidR="00D10DCF" w:rsidRDefault="00D10DC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197E089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1FF525" w14:textId="77777777" w:rsidR="00D10DCF" w:rsidRDefault="00D10DCF" w:rsidP="00784C57">
      <w:pPr>
        <w:spacing w:after="0" w:line="240" w:lineRule="auto"/>
      </w:pPr>
      <w:r>
        <w:separator/>
      </w:r>
    </w:p>
  </w:footnote>
  <w:footnote w:type="continuationSeparator" w:id="0">
    <w:p w14:paraId="78D5582A" w14:textId="77777777" w:rsidR="00D10DCF" w:rsidRDefault="00D10DC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165F03" w:rsidRDefault="00502615" w:rsidP="00502615">
    <w:pPr>
      <w:pStyle w:val="Header"/>
      <w:tabs>
        <w:tab w:val="clear" w:pos="4703"/>
        <w:tab w:val="clear" w:pos="9406"/>
      </w:tabs>
      <w:spacing w:before="1440"/>
      <w:rPr>
        <w:rFonts w:ascii="Arial" w:eastAsia="MS Gothic" w:hAnsi="Arial" w:cs="Arial"/>
        <w:sz w:val="20"/>
        <w:szCs w:val="20"/>
      </w:rPr>
    </w:pPr>
    <w:r w:rsidRPr="00165F03">
      <w:rPr>
        <w:rFonts w:ascii="Arial" w:eastAsia="MS Gothic" w:hAnsi="Arial" w:hint="eastAsia"/>
        <w:noProof/>
        <w:sz w:val="20"/>
        <w:szCs w:val="20"/>
        <w:lang w:bidi="ar-SA"/>
      </w:rPr>
      <w:drawing>
        <wp:anchor distT="0" distB="0" distL="114300" distR="114300" simplePos="0" relativeHeight="25165977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65F03" w14:paraId="12FEEFFC" w14:textId="77777777" w:rsidTr="00502615">
      <w:tc>
        <w:tcPr>
          <w:tcW w:w="6912" w:type="dxa"/>
        </w:tcPr>
        <w:p w14:paraId="42D5C681" w14:textId="77777777" w:rsidR="00C97AAF" w:rsidRPr="00165F03" w:rsidRDefault="00C97AAF" w:rsidP="00DC6774">
          <w:pPr>
            <w:spacing w:after="0" w:line="360" w:lineRule="auto"/>
            <w:ind w:left="-105"/>
            <w:jc w:val="both"/>
            <w:rPr>
              <w:rFonts w:ascii="Arial" w:eastAsia="MS Gothic" w:hAnsi="Arial" w:cs="Arial"/>
              <w:b/>
              <w:bCs/>
              <w:color w:val="365F91"/>
              <w:sz w:val="40"/>
              <w:szCs w:val="40"/>
            </w:rPr>
          </w:pPr>
          <w:r w:rsidRPr="00165F03">
            <w:rPr>
              <w:rFonts w:ascii="Arial" w:eastAsia="MS Gothic" w:hAnsi="Arial" w:hint="eastAsia"/>
              <w:b/>
              <w:bCs/>
              <w:color w:val="365F91"/>
              <w:sz w:val="40"/>
              <w:szCs w:val="40"/>
            </w:rPr>
            <w:t>プレス・リリース</w:t>
          </w:r>
        </w:p>
        <w:p w14:paraId="067D9C98" w14:textId="51328C11" w:rsidR="00283E40" w:rsidRPr="00165F03" w:rsidRDefault="00165F03" w:rsidP="00283E40">
          <w:pPr>
            <w:spacing w:after="0" w:line="360" w:lineRule="auto"/>
            <w:ind w:left="-105"/>
            <w:jc w:val="both"/>
            <w:rPr>
              <w:rFonts w:ascii="Arial" w:eastAsia="MS Gothic" w:hAnsi="Arial" w:cs="Arial"/>
              <w:b/>
              <w:bCs/>
              <w:color w:val="365F91"/>
              <w:sz w:val="40"/>
              <w:szCs w:val="40"/>
            </w:rPr>
          </w:pPr>
          <w:r w:rsidRPr="00165F03">
            <w:rPr>
              <w:rFonts w:ascii="Arial" w:eastAsia="MS Gothic" w:hAnsi="Arial" w:hint="eastAsia"/>
              <w:b/>
              <w:bCs/>
              <w:sz w:val="16"/>
              <w:szCs w:val="16"/>
            </w:rPr>
            <w:t>TPE</w:t>
          </w:r>
          <w:r w:rsidRPr="00165F03">
            <w:rPr>
              <w:rFonts w:ascii="Arial" w:eastAsia="MS Gothic" w:hAnsi="Arial" w:hint="eastAsia"/>
              <w:b/>
              <w:bCs/>
              <w:sz w:val="16"/>
              <w:szCs w:val="16"/>
            </w:rPr>
            <w:t>は</w:t>
          </w:r>
          <w:r w:rsidRPr="00165F03">
            <w:rPr>
              <w:rFonts w:ascii="Arial" w:eastAsia="MS Gothic" w:hAnsi="Arial" w:hint="eastAsia"/>
              <w:b/>
              <w:bCs/>
              <w:sz w:val="16"/>
              <w:szCs w:val="16"/>
            </w:rPr>
            <w:t>3D</w:t>
          </w:r>
          <w:r w:rsidRPr="00165F03">
            <w:rPr>
              <w:rFonts w:ascii="Arial" w:eastAsia="MS Gothic" w:hAnsi="Arial" w:hint="eastAsia"/>
              <w:b/>
              <w:bCs/>
              <w:sz w:val="16"/>
              <w:szCs w:val="16"/>
            </w:rPr>
            <w:t>プリントにも活用されています</w:t>
          </w:r>
        </w:p>
        <w:p w14:paraId="50404CBD" w14:textId="77777777" w:rsidR="000D59EC" w:rsidRPr="00165F03" w:rsidRDefault="000D59EC" w:rsidP="000D59EC">
          <w:pPr>
            <w:spacing w:after="0" w:line="360" w:lineRule="auto"/>
            <w:ind w:left="-105"/>
            <w:jc w:val="both"/>
            <w:rPr>
              <w:rFonts w:ascii="Arial" w:eastAsia="MS Gothic" w:hAnsi="Arial" w:cs="Arial"/>
              <w:b/>
              <w:bCs/>
              <w:sz w:val="16"/>
              <w:szCs w:val="16"/>
            </w:rPr>
          </w:pPr>
          <w:r w:rsidRPr="00165F03">
            <w:rPr>
              <w:rFonts w:ascii="Arial" w:eastAsia="MS Gothic" w:hAnsi="Arial" w:hint="eastAsia"/>
              <w:b/>
              <w:sz w:val="16"/>
              <w:szCs w:val="16"/>
            </w:rPr>
            <w:t>クアラルンプール、</w:t>
          </w:r>
          <w:r w:rsidRPr="00165F03">
            <w:rPr>
              <w:rFonts w:ascii="Arial" w:eastAsia="MS Gothic" w:hAnsi="Arial" w:hint="eastAsia"/>
              <w:b/>
              <w:sz w:val="16"/>
              <w:szCs w:val="16"/>
            </w:rPr>
            <w:t>2021</w:t>
          </w:r>
          <w:r w:rsidRPr="00165F03">
            <w:rPr>
              <w:rFonts w:ascii="Arial" w:eastAsia="MS Gothic" w:hAnsi="Arial" w:hint="eastAsia"/>
              <w:b/>
              <w:sz w:val="16"/>
              <w:szCs w:val="16"/>
            </w:rPr>
            <w:t>年</w:t>
          </w:r>
          <w:r w:rsidRPr="00165F03">
            <w:rPr>
              <w:rFonts w:ascii="Arial" w:eastAsia="MS Gothic" w:hAnsi="Arial" w:hint="eastAsia"/>
              <w:b/>
              <w:sz w:val="16"/>
              <w:szCs w:val="16"/>
            </w:rPr>
            <w:t>1</w:t>
          </w:r>
          <w:r w:rsidRPr="00165F03">
            <w:rPr>
              <w:rFonts w:ascii="Arial" w:eastAsia="MS Gothic" w:hAnsi="Arial" w:hint="eastAsia"/>
              <w:b/>
              <w:sz w:val="16"/>
              <w:szCs w:val="16"/>
            </w:rPr>
            <w:t>月。</w:t>
          </w:r>
        </w:p>
        <w:p w14:paraId="1A56E795" w14:textId="77777777" w:rsidR="00502615" w:rsidRPr="00165F03" w:rsidRDefault="001E1888" w:rsidP="001E1888">
          <w:pPr>
            <w:spacing w:after="0" w:line="360" w:lineRule="auto"/>
            <w:ind w:left="-105"/>
            <w:jc w:val="both"/>
            <w:rPr>
              <w:rFonts w:ascii="Arial" w:eastAsia="MS Gothic" w:hAnsi="Arial" w:cs="Arial"/>
              <w:b/>
              <w:bCs/>
              <w:sz w:val="16"/>
              <w:szCs w:val="16"/>
            </w:rPr>
          </w:pPr>
          <w:r w:rsidRPr="00165F03">
            <w:rPr>
              <w:rFonts w:ascii="Arial" w:eastAsia="MS Gothic" w:hAnsi="Arial" w:hint="eastAsia"/>
            </w:rPr>
            <w:t>ページ</w:t>
          </w:r>
          <w:r w:rsidRPr="00165F03">
            <w:rPr>
              <w:rFonts w:ascii="Arial" w:eastAsia="MS Gothic" w:hAnsi="Arial" w:hint="eastAsia"/>
            </w:rPr>
            <w:t xml:space="preserve"> </w:t>
          </w:r>
          <w:r w:rsidRPr="00165F03">
            <w:rPr>
              <w:rFonts w:ascii="Arial" w:eastAsia="MS Gothic" w:hAnsi="Arial" w:cs="Arial" w:hint="eastAsia"/>
              <w:b/>
              <w:bCs/>
              <w:sz w:val="16"/>
              <w:szCs w:val="16"/>
            </w:rPr>
            <w:fldChar w:fldCharType="begin"/>
          </w:r>
          <w:r w:rsidRPr="00165F03">
            <w:rPr>
              <w:rFonts w:ascii="Arial" w:eastAsia="MS Gothic" w:hAnsi="Arial" w:cs="Arial" w:hint="eastAsia"/>
              <w:b/>
              <w:bCs/>
              <w:sz w:val="16"/>
              <w:szCs w:val="16"/>
            </w:rPr>
            <w:instrText>PAGE  \* Arabic  \* MERGEFORMAT</w:instrText>
          </w:r>
          <w:r w:rsidRPr="00165F03">
            <w:rPr>
              <w:rFonts w:ascii="Arial" w:eastAsia="MS Gothic" w:hAnsi="Arial" w:cs="Arial" w:hint="eastAsia"/>
              <w:b/>
              <w:bCs/>
              <w:sz w:val="16"/>
              <w:szCs w:val="16"/>
            </w:rPr>
            <w:fldChar w:fldCharType="separate"/>
          </w:r>
          <w:r w:rsidR="008E7E75">
            <w:rPr>
              <w:rFonts w:ascii="Arial" w:eastAsia="MS Gothic" w:hAnsi="Arial" w:cs="Arial"/>
              <w:b/>
              <w:bCs/>
              <w:noProof/>
              <w:sz w:val="16"/>
              <w:szCs w:val="16"/>
            </w:rPr>
            <w:t>2</w:t>
          </w:r>
          <w:r w:rsidRPr="00165F03">
            <w:rPr>
              <w:rFonts w:ascii="Arial" w:eastAsia="MS Gothic" w:hAnsi="Arial" w:cs="Arial" w:hint="eastAsia"/>
              <w:b/>
              <w:bCs/>
              <w:sz w:val="16"/>
              <w:szCs w:val="16"/>
            </w:rPr>
            <w:fldChar w:fldCharType="end"/>
          </w:r>
          <w:r w:rsidRPr="00165F03">
            <w:rPr>
              <w:rFonts w:ascii="Arial" w:eastAsia="MS Gothic" w:hAnsi="Arial" w:hint="eastAsia"/>
            </w:rPr>
            <w:t xml:space="preserve"> / </w:t>
          </w:r>
          <w:r w:rsidRPr="00165F03">
            <w:rPr>
              <w:rFonts w:ascii="Arial" w:eastAsia="MS Gothic" w:hAnsi="Arial" w:cs="Arial" w:hint="eastAsia"/>
              <w:b/>
              <w:bCs/>
              <w:sz w:val="16"/>
              <w:szCs w:val="16"/>
            </w:rPr>
            <w:fldChar w:fldCharType="begin"/>
          </w:r>
          <w:r w:rsidRPr="00165F03">
            <w:rPr>
              <w:rFonts w:ascii="Arial" w:eastAsia="MS Gothic" w:hAnsi="Arial" w:cs="Arial" w:hint="eastAsia"/>
              <w:b/>
              <w:bCs/>
              <w:sz w:val="16"/>
              <w:szCs w:val="16"/>
            </w:rPr>
            <w:instrText>NUMPAGES  \* Arabic  \* MERGEFORMAT</w:instrText>
          </w:r>
          <w:r w:rsidRPr="00165F03">
            <w:rPr>
              <w:rFonts w:ascii="Arial" w:eastAsia="MS Gothic" w:hAnsi="Arial" w:cs="Arial" w:hint="eastAsia"/>
              <w:b/>
              <w:bCs/>
              <w:sz w:val="16"/>
              <w:szCs w:val="16"/>
            </w:rPr>
            <w:fldChar w:fldCharType="separate"/>
          </w:r>
          <w:r w:rsidR="008E7E75">
            <w:rPr>
              <w:rFonts w:ascii="Arial" w:eastAsia="MS Gothic" w:hAnsi="Arial" w:cs="Arial"/>
              <w:b/>
              <w:bCs/>
              <w:noProof/>
              <w:sz w:val="16"/>
              <w:szCs w:val="16"/>
            </w:rPr>
            <w:t>6</w:t>
          </w:r>
          <w:r w:rsidRPr="00165F03">
            <w:rPr>
              <w:rFonts w:ascii="Arial" w:eastAsia="MS Gothic" w:hAnsi="Arial" w:cs="Arial" w:hint="eastAsia"/>
              <w:b/>
              <w:bCs/>
              <w:sz w:val="16"/>
              <w:szCs w:val="16"/>
            </w:rPr>
            <w:fldChar w:fldCharType="end"/>
          </w:r>
        </w:p>
      </w:tc>
    </w:tr>
  </w:tbl>
  <w:p w14:paraId="59495A81" w14:textId="77777777" w:rsidR="00502615" w:rsidRPr="00165F0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165F0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165F03" w:rsidRDefault="00502615" w:rsidP="00502615">
    <w:pPr>
      <w:pStyle w:val="Header"/>
      <w:tabs>
        <w:tab w:val="clear" w:pos="4703"/>
        <w:tab w:val="clear" w:pos="9406"/>
      </w:tabs>
      <w:spacing w:before="1440"/>
      <w:rPr>
        <w:rFonts w:ascii="Arial" w:eastAsia="MS Gothic" w:hAnsi="Arial" w:cs="Arial"/>
        <w:sz w:val="20"/>
        <w:szCs w:val="20"/>
      </w:rPr>
    </w:pPr>
    <w:r w:rsidRPr="00165F03">
      <w:rPr>
        <w:rFonts w:ascii="Arial" w:eastAsia="MS Gothic" w:hAnsi="Arial" w:hint="eastAsia"/>
        <w:noProof/>
        <w:sz w:val="20"/>
        <w:szCs w:val="20"/>
        <w:lang w:bidi="ar-SA"/>
      </w:rPr>
      <w:drawing>
        <wp:anchor distT="0" distB="0" distL="114300" distR="114300" simplePos="0" relativeHeight="25165568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65F03" w14:paraId="5A28A0D8" w14:textId="77777777" w:rsidTr="00AF662E">
      <w:tc>
        <w:tcPr>
          <w:tcW w:w="6912" w:type="dxa"/>
        </w:tcPr>
        <w:p w14:paraId="0F668643" w14:textId="77777777" w:rsidR="000D59EC" w:rsidRPr="00165F03" w:rsidRDefault="003C4170" w:rsidP="000D59EC">
          <w:pPr>
            <w:spacing w:after="0" w:line="360" w:lineRule="auto"/>
            <w:ind w:left="-105"/>
            <w:jc w:val="both"/>
            <w:rPr>
              <w:rFonts w:ascii="Arial" w:eastAsia="MS Gothic" w:hAnsi="Arial" w:cs="Arial"/>
              <w:b/>
              <w:bCs/>
              <w:color w:val="365F91"/>
              <w:sz w:val="40"/>
              <w:szCs w:val="40"/>
            </w:rPr>
          </w:pPr>
          <w:r w:rsidRPr="00165F03">
            <w:rPr>
              <w:rFonts w:ascii="Arial" w:eastAsia="MS Gothic" w:hAnsi="Arial" w:hint="eastAsia"/>
              <w:b/>
              <w:bCs/>
              <w:color w:val="365F91"/>
              <w:sz w:val="40"/>
              <w:szCs w:val="40"/>
            </w:rPr>
            <w:t>プレス・リリース</w:t>
          </w:r>
        </w:p>
        <w:p w14:paraId="5C0BBC35" w14:textId="77777777" w:rsidR="00223B17" w:rsidRPr="00165F03" w:rsidRDefault="00223B17" w:rsidP="003C4170">
          <w:pPr>
            <w:spacing w:after="0" w:line="360" w:lineRule="auto"/>
            <w:ind w:left="-105"/>
            <w:jc w:val="both"/>
            <w:rPr>
              <w:rFonts w:ascii="Arial" w:eastAsia="MS Gothic" w:hAnsi="Arial"/>
              <w:b/>
              <w:sz w:val="16"/>
              <w:szCs w:val="16"/>
            </w:rPr>
          </w:pPr>
          <w:r w:rsidRPr="00165F03">
            <w:rPr>
              <w:rFonts w:ascii="Arial" w:eastAsia="MS Gothic" w:hAnsi="Arial" w:hint="eastAsia"/>
              <w:b/>
              <w:bCs/>
              <w:sz w:val="16"/>
              <w:szCs w:val="16"/>
            </w:rPr>
            <w:t>TPE</w:t>
          </w:r>
          <w:r w:rsidRPr="00165F03">
            <w:rPr>
              <w:rFonts w:ascii="Arial" w:eastAsia="MS Gothic" w:hAnsi="Arial" w:hint="eastAsia"/>
              <w:b/>
              <w:bCs/>
              <w:sz w:val="16"/>
              <w:szCs w:val="16"/>
            </w:rPr>
            <w:t>は</w:t>
          </w:r>
          <w:r w:rsidRPr="00165F03">
            <w:rPr>
              <w:rFonts w:ascii="Arial" w:eastAsia="MS Gothic" w:hAnsi="Arial" w:hint="eastAsia"/>
              <w:b/>
              <w:bCs/>
              <w:sz w:val="16"/>
              <w:szCs w:val="16"/>
            </w:rPr>
            <w:t>3D</w:t>
          </w:r>
          <w:r w:rsidRPr="00165F03">
            <w:rPr>
              <w:rFonts w:ascii="Arial" w:eastAsia="MS Gothic" w:hAnsi="Arial" w:hint="eastAsia"/>
              <w:b/>
              <w:bCs/>
              <w:sz w:val="16"/>
              <w:szCs w:val="16"/>
            </w:rPr>
            <w:t>プリントにも活用されています</w:t>
          </w:r>
          <w:r w:rsidRPr="00165F03">
            <w:rPr>
              <w:rFonts w:ascii="Arial" w:eastAsia="MS Gothic" w:hAnsi="Arial" w:hint="eastAsia"/>
              <w:b/>
              <w:sz w:val="16"/>
              <w:szCs w:val="16"/>
            </w:rPr>
            <w:t xml:space="preserve"> </w:t>
          </w:r>
        </w:p>
        <w:p w14:paraId="765F9503" w14:textId="4D3A98FB" w:rsidR="003C4170" w:rsidRPr="00165F03" w:rsidRDefault="003C4170" w:rsidP="003C4170">
          <w:pPr>
            <w:spacing w:after="0" w:line="360" w:lineRule="auto"/>
            <w:ind w:left="-105"/>
            <w:jc w:val="both"/>
            <w:rPr>
              <w:rFonts w:ascii="Arial" w:eastAsia="MS Gothic" w:hAnsi="Arial" w:cs="Arial"/>
              <w:b/>
              <w:bCs/>
              <w:sz w:val="16"/>
              <w:szCs w:val="16"/>
            </w:rPr>
          </w:pPr>
          <w:r w:rsidRPr="00165F03">
            <w:rPr>
              <w:rFonts w:ascii="Arial" w:eastAsia="MS Gothic" w:hAnsi="Arial" w:hint="eastAsia"/>
              <w:b/>
              <w:sz w:val="16"/>
              <w:szCs w:val="16"/>
            </w:rPr>
            <w:t>クアラルンプール、</w:t>
          </w:r>
          <w:r w:rsidRPr="00165F03">
            <w:rPr>
              <w:rFonts w:ascii="Arial" w:eastAsia="MS Gothic" w:hAnsi="Arial" w:hint="eastAsia"/>
              <w:b/>
              <w:sz w:val="16"/>
              <w:szCs w:val="16"/>
            </w:rPr>
            <w:t>2021</w:t>
          </w:r>
          <w:r w:rsidRPr="00165F03">
            <w:rPr>
              <w:rFonts w:ascii="Arial" w:eastAsia="MS Gothic" w:hAnsi="Arial" w:hint="eastAsia"/>
              <w:b/>
              <w:sz w:val="16"/>
              <w:szCs w:val="16"/>
            </w:rPr>
            <w:t>年</w:t>
          </w:r>
          <w:r w:rsidRPr="00165F03">
            <w:rPr>
              <w:rFonts w:ascii="Arial" w:eastAsia="MS Gothic" w:hAnsi="Arial" w:hint="eastAsia"/>
              <w:b/>
              <w:sz w:val="16"/>
              <w:szCs w:val="16"/>
            </w:rPr>
            <w:t>2</w:t>
          </w:r>
          <w:r w:rsidRPr="00165F03">
            <w:rPr>
              <w:rFonts w:ascii="Arial" w:eastAsia="MS Gothic" w:hAnsi="Arial" w:hint="eastAsia"/>
              <w:b/>
              <w:sz w:val="16"/>
              <w:szCs w:val="16"/>
            </w:rPr>
            <w:t>月</w:t>
          </w:r>
        </w:p>
        <w:p w14:paraId="4BE48C59" w14:textId="77777777" w:rsidR="003C4170" w:rsidRPr="00165F03" w:rsidRDefault="003C4170" w:rsidP="003C4170">
          <w:pPr>
            <w:spacing w:after="0" w:line="360" w:lineRule="auto"/>
            <w:ind w:left="-105"/>
            <w:jc w:val="both"/>
            <w:rPr>
              <w:rFonts w:ascii="Arial" w:eastAsia="MS Gothic" w:hAnsi="Arial" w:cs="Arial"/>
              <w:b/>
              <w:bCs/>
              <w:sz w:val="16"/>
              <w:szCs w:val="16"/>
            </w:rPr>
          </w:pPr>
          <w:r w:rsidRPr="00165F03">
            <w:rPr>
              <w:rFonts w:ascii="Arial" w:eastAsia="MS Gothic" w:hAnsi="Arial" w:hint="eastAsia"/>
            </w:rPr>
            <w:t>ページ</w:t>
          </w:r>
          <w:r w:rsidRPr="00165F03">
            <w:rPr>
              <w:rFonts w:ascii="Arial" w:eastAsia="MS Gothic" w:hAnsi="Arial" w:hint="eastAsia"/>
            </w:rPr>
            <w:t xml:space="preserve"> </w:t>
          </w:r>
          <w:r w:rsidRPr="00165F03">
            <w:rPr>
              <w:rFonts w:ascii="Arial" w:eastAsia="MS Gothic" w:hAnsi="Arial" w:cs="Arial" w:hint="eastAsia"/>
              <w:b/>
              <w:bCs/>
              <w:sz w:val="16"/>
              <w:szCs w:val="16"/>
            </w:rPr>
            <w:fldChar w:fldCharType="begin"/>
          </w:r>
          <w:r w:rsidRPr="00165F03">
            <w:rPr>
              <w:rFonts w:ascii="Arial" w:eastAsia="MS Gothic" w:hAnsi="Arial" w:cs="Arial" w:hint="eastAsia"/>
              <w:b/>
              <w:bCs/>
              <w:sz w:val="16"/>
              <w:szCs w:val="16"/>
            </w:rPr>
            <w:instrText>PAGE  \* Arabic  \* MERGEFORMAT</w:instrText>
          </w:r>
          <w:r w:rsidRPr="00165F03">
            <w:rPr>
              <w:rFonts w:ascii="Arial" w:eastAsia="MS Gothic" w:hAnsi="Arial" w:cs="Arial" w:hint="eastAsia"/>
              <w:b/>
              <w:bCs/>
              <w:sz w:val="16"/>
              <w:szCs w:val="16"/>
            </w:rPr>
            <w:fldChar w:fldCharType="separate"/>
          </w:r>
          <w:r w:rsidR="008E7E75">
            <w:rPr>
              <w:rFonts w:ascii="Arial" w:eastAsia="MS Gothic" w:hAnsi="Arial" w:cs="Arial"/>
              <w:b/>
              <w:bCs/>
              <w:noProof/>
              <w:sz w:val="16"/>
              <w:szCs w:val="16"/>
            </w:rPr>
            <w:t>1</w:t>
          </w:r>
          <w:r w:rsidRPr="00165F03">
            <w:rPr>
              <w:rFonts w:ascii="Arial" w:eastAsia="MS Gothic" w:hAnsi="Arial" w:cs="Arial" w:hint="eastAsia"/>
              <w:b/>
              <w:bCs/>
              <w:sz w:val="16"/>
              <w:szCs w:val="16"/>
            </w:rPr>
            <w:fldChar w:fldCharType="end"/>
          </w:r>
          <w:r w:rsidRPr="00165F03">
            <w:rPr>
              <w:rFonts w:ascii="Arial" w:eastAsia="MS Gothic" w:hAnsi="Arial" w:hint="eastAsia"/>
            </w:rPr>
            <w:t xml:space="preserve"> / </w:t>
          </w:r>
          <w:r w:rsidRPr="00165F03">
            <w:rPr>
              <w:rFonts w:ascii="Arial" w:eastAsia="MS Gothic" w:hAnsi="Arial" w:cs="Arial" w:hint="eastAsia"/>
              <w:b/>
              <w:bCs/>
              <w:sz w:val="16"/>
              <w:szCs w:val="16"/>
            </w:rPr>
            <w:fldChar w:fldCharType="begin"/>
          </w:r>
          <w:r w:rsidRPr="00165F03">
            <w:rPr>
              <w:rFonts w:ascii="Arial" w:eastAsia="MS Gothic" w:hAnsi="Arial" w:cs="Arial" w:hint="eastAsia"/>
              <w:b/>
              <w:bCs/>
              <w:sz w:val="16"/>
              <w:szCs w:val="16"/>
            </w:rPr>
            <w:instrText>NUMPAGES  \* Arabic  \* MERGEFORMAT</w:instrText>
          </w:r>
          <w:r w:rsidRPr="00165F03">
            <w:rPr>
              <w:rFonts w:ascii="Arial" w:eastAsia="MS Gothic" w:hAnsi="Arial" w:cs="Arial" w:hint="eastAsia"/>
              <w:b/>
              <w:bCs/>
              <w:sz w:val="16"/>
              <w:szCs w:val="16"/>
            </w:rPr>
            <w:fldChar w:fldCharType="separate"/>
          </w:r>
          <w:r w:rsidR="008E7E75">
            <w:rPr>
              <w:rFonts w:ascii="Arial" w:eastAsia="MS Gothic" w:hAnsi="Arial" w:cs="Arial"/>
              <w:b/>
              <w:bCs/>
              <w:noProof/>
              <w:sz w:val="16"/>
              <w:szCs w:val="16"/>
            </w:rPr>
            <w:t>6</w:t>
          </w:r>
          <w:r w:rsidRPr="00165F03">
            <w:rPr>
              <w:rFonts w:ascii="Arial" w:eastAsia="MS Gothic" w:hAnsi="Arial" w:cs="Arial" w:hint="eastAsia"/>
              <w:b/>
              <w:bCs/>
              <w:sz w:val="16"/>
              <w:szCs w:val="16"/>
            </w:rPr>
            <w:fldChar w:fldCharType="end"/>
          </w:r>
        </w:p>
      </w:tc>
      <w:tc>
        <w:tcPr>
          <w:tcW w:w="2977" w:type="dxa"/>
        </w:tcPr>
        <w:p w14:paraId="74C195ED" w14:textId="77777777" w:rsidR="003C4170" w:rsidRPr="00165F03" w:rsidRDefault="003C4170" w:rsidP="003C4170">
          <w:pPr>
            <w:pStyle w:val="Header"/>
            <w:tabs>
              <w:tab w:val="clear" w:pos="4703"/>
            </w:tabs>
            <w:rPr>
              <w:rFonts w:ascii="Arial" w:eastAsia="MS Gothic" w:hAnsi="Arial"/>
              <w:sz w:val="16"/>
            </w:rPr>
          </w:pPr>
          <w:r w:rsidRPr="00165F03">
            <w:rPr>
              <w:rFonts w:ascii="Arial" w:eastAsia="MS Gothic" w:hAnsi="Arial" w:hint="eastAsia"/>
              <w:sz w:val="16"/>
            </w:rPr>
            <w:t>KRAIBURG TPE TECHNOLOGY</w:t>
          </w:r>
        </w:p>
        <w:p w14:paraId="41A1A633"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rPr>
            <w:t>(M) SDN.BHD.</w:t>
          </w:r>
        </w:p>
        <w:p w14:paraId="7171CB2A"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szCs w:val="16"/>
            </w:rPr>
            <w:t>Lot 1839 Jalan KPB 6</w:t>
          </w:r>
        </w:p>
        <w:p w14:paraId="358C05E4"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szCs w:val="16"/>
            </w:rPr>
            <w:t xml:space="preserve">Kawasan Perindustrian </w:t>
          </w:r>
          <w:proofErr w:type="spellStart"/>
          <w:r w:rsidRPr="00165F03">
            <w:rPr>
              <w:rFonts w:ascii="Arial" w:eastAsia="MS Gothic" w:hAnsi="Arial" w:hint="eastAsia"/>
              <w:sz w:val="16"/>
              <w:szCs w:val="16"/>
            </w:rPr>
            <w:t>Balakong</w:t>
          </w:r>
          <w:proofErr w:type="spellEnd"/>
        </w:p>
        <w:p w14:paraId="57CACA94"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szCs w:val="16"/>
            </w:rPr>
            <w:t xml:space="preserve">43300 Seri Kembangan, Selangor, Malaysia </w:t>
          </w:r>
        </w:p>
        <w:p w14:paraId="19CA65F0"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szCs w:val="16"/>
            </w:rPr>
            <w:t>マレーシア</w:t>
          </w:r>
        </w:p>
        <w:p w14:paraId="04B55752" w14:textId="77777777" w:rsidR="003C4170" w:rsidRPr="00165F03" w:rsidRDefault="003C4170" w:rsidP="003C4170">
          <w:pPr>
            <w:pStyle w:val="Header"/>
            <w:tabs>
              <w:tab w:val="clear" w:pos="4703"/>
            </w:tabs>
            <w:rPr>
              <w:rFonts w:ascii="Arial" w:eastAsia="MS Gothic" w:hAnsi="Arial" w:cs="Arial"/>
              <w:sz w:val="16"/>
              <w:szCs w:val="16"/>
            </w:rPr>
          </w:pPr>
        </w:p>
        <w:p w14:paraId="3BE3A1EE"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rPr>
            <w:t xml:space="preserve">電話　</w:t>
          </w:r>
          <w:r w:rsidRPr="00165F03">
            <w:rPr>
              <w:rFonts w:ascii="Arial" w:eastAsia="MS Gothic" w:hAnsi="Arial" w:hint="eastAsia"/>
              <w:sz w:val="16"/>
            </w:rPr>
            <w:t>+60 3 95456393</w:t>
          </w:r>
        </w:p>
        <w:p w14:paraId="6328AA28" w14:textId="77777777" w:rsidR="003C4170" w:rsidRPr="00165F03" w:rsidRDefault="003C4170" w:rsidP="003C4170">
          <w:pPr>
            <w:pStyle w:val="Header"/>
            <w:tabs>
              <w:tab w:val="clear" w:pos="4703"/>
            </w:tabs>
            <w:rPr>
              <w:rFonts w:ascii="Arial" w:eastAsia="MS Gothic" w:hAnsi="Arial" w:cs="Arial"/>
              <w:sz w:val="16"/>
              <w:szCs w:val="16"/>
            </w:rPr>
          </w:pPr>
        </w:p>
        <w:p w14:paraId="2A14BF16" w14:textId="77777777" w:rsidR="003C4170" w:rsidRPr="00165F03" w:rsidRDefault="003C4170" w:rsidP="003C4170">
          <w:pPr>
            <w:pStyle w:val="Header"/>
            <w:tabs>
              <w:tab w:val="clear" w:pos="4703"/>
            </w:tabs>
            <w:rPr>
              <w:rFonts w:ascii="Arial" w:eastAsia="MS Gothic" w:hAnsi="Arial" w:cs="Arial"/>
              <w:sz w:val="16"/>
              <w:szCs w:val="16"/>
            </w:rPr>
          </w:pPr>
          <w:r w:rsidRPr="00165F03">
            <w:rPr>
              <w:rFonts w:ascii="Arial" w:eastAsia="MS Gothic" w:hAnsi="Arial" w:hint="eastAsia"/>
              <w:sz w:val="16"/>
            </w:rPr>
            <w:t>Info-asia@kraiburg-tpe.com</w:t>
          </w:r>
        </w:p>
        <w:p w14:paraId="768EAA4F" w14:textId="78F380D0" w:rsidR="003C4170" w:rsidRPr="00165F03" w:rsidRDefault="003C4170" w:rsidP="003C4170">
          <w:pPr>
            <w:pStyle w:val="Header"/>
            <w:tabs>
              <w:tab w:val="clear" w:pos="4703"/>
              <w:tab w:val="clear" w:pos="9406"/>
            </w:tabs>
            <w:rPr>
              <w:rFonts w:ascii="Arial" w:eastAsia="MS Gothic" w:hAnsi="Arial"/>
              <w:sz w:val="20"/>
            </w:rPr>
          </w:pPr>
          <w:r w:rsidRPr="00165F03">
            <w:rPr>
              <w:rFonts w:ascii="Arial" w:eastAsia="MS Gothic" w:hAnsi="Arial" w:hint="eastAsia"/>
              <w:sz w:val="16"/>
            </w:rPr>
            <w:t>www.kraiburg-tpe.com</w:t>
          </w:r>
        </w:p>
      </w:tc>
    </w:tr>
  </w:tbl>
  <w:p w14:paraId="63AF59F4" w14:textId="131BC174" w:rsidR="00F125F3" w:rsidRPr="00165F03" w:rsidRDefault="00165F0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0800" behindDoc="0" locked="0" layoutInCell="1" allowOverlap="1" wp14:anchorId="3A807399" wp14:editId="5F451CBA">
              <wp:simplePos x="0" y="0"/>
              <wp:positionH relativeFrom="column">
                <wp:posOffset>4349115</wp:posOffset>
              </wp:positionH>
              <wp:positionV relativeFrom="paragraph">
                <wp:posOffset>3019425</wp:posOffset>
              </wp:positionV>
              <wp:extent cx="1885950" cy="38004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800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65F03" w:rsidRDefault="00073D11" w:rsidP="0044562F">
                          <w:pPr>
                            <w:pStyle w:val="Header"/>
                            <w:rPr>
                              <w:rFonts w:ascii="Arial" w:eastAsia="MS Gothic" w:hAnsi="Arial" w:cs="Arial"/>
                              <w:b/>
                              <w:sz w:val="16"/>
                              <w:szCs w:val="16"/>
                            </w:rPr>
                          </w:pPr>
                          <w:r w:rsidRPr="00165F03">
                            <w:rPr>
                              <w:rFonts w:ascii="Arial" w:eastAsia="MS Gothic" w:hAnsi="Arial" w:hint="eastAsia"/>
                              <w:b/>
                              <w:sz w:val="16"/>
                              <w:szCs w:val="16"/>
                            </w:rPr>
                            <w:t>メディア連絡先：</w:t>
                          </w:r>
                        </w:p>
                        <w:p w14:paraId="6F7A1730" w14:textId="77777777" w:rsidR="00073D11" w:rsidRPr="00165F03" w:rsidRDefault="00073D11" w:rsidP="0044562F">
                          <w:pPr>
                            <w:pStyle w:val="Header"/>
                            <w:spacing w:line="120" w:lineRule="exact"/>
                            <w:rPr>
                              <w:rFonts w:ascii="Arial" w:eastAsia="MS Gothic" w:hAnsi="Arial" w:cs="Arial"/>
                              <w:sz w:val="16"/>
                              <w:szCs w:val="16"/>
                            </w:rPr>
                          </w:pPr>
                        </w:p>
                        <w:p w14:paraId="3DFB73B6" w14:textId="77777777" w:rsidR="00EC7126" w:rsidRPr="00165F03" w:rsidRDefault="00EC7126" w:rsidP="001E1888">
                          <w:pPr>
                            <w:pStyle w:val="BodyTextIndent"/>
                            <w:ind w:left="0"/>
                            <w:rPr>
                              <w:rFonts w:eastAsia="MS Gothic"/>
                              <w:bCs/>
                              <w:sz w:val="16"/>
                              <w:szCs w:val="16"/>
                            </w:rPr>
                          </w:pPr>
                        </w:p>
                        <w:p w14:paraId="7292DA5E" w14:textId="09481F1C" w:rsidR="00EC7126" w:rsidRPr="00165F03" w:rsidRDefault="00395377" w:rsidP="00EC7126">
                          <w:pPr>
                            <w:pStyle w:val="BodyTextIndent"/>
                            <w:ind w:left="0"/>
                            <w:rPr>
                              <w:rFonts w:eastAsia="MS Gothic"/>
                              <w:i w:val="0"/>
                              <w:sz w:val="16"/>
                            </w:rPr>
                          </w:pPr>
                          <w:r w:rsidRPr="00165F03">
                            <w:rPr>
                              <w:rFonts w:eastAsia="MS Gothic" w:hint="eastAsia"/>
                              <w:i w:val="0"/>
                              <w:sz w:val="16"/>
                            </w:rPr>
                            <w:t>Marlen Sittner</w:t>
                          </w:r>
                          <w:r w:rsidRPr="00165F03">
                            <w:rPr>
                              <w:rFonts w:eastAsia="MS Gothic" w:hint="eastAsia"/>
                              <w:i w:val="0"/>
                              <w:sz w:val="16"/>
                            </w:rPr>
                            <w:t>（マーレン・シットナー）</w:t>
                          </w:r>
                        </w:p>
                        <w:p w14:paraId="2EDE32C4" w14:textId="485B0BDD" w:rsidR="00395377" w:rsidRPr="00165F03" w:rsidRDefault="00395377" w:rsidP="00EC7126">
                          <w:pPr>
                            <w:pStyle w:val="BodyTextIndent"/>
                            <w:ind w:left="0"/>
                            <w:rPr>
                              <w:rFonts w:eastAsia="MS Gothic"/>
                              <w:i w:val="0"/>
                              <w:sz w:val="16"/>
                              <w:szCs w:val="16"/>
                            </w:rPr>
                          </w:pPr>
                          <w:r w:rsidRPr="00165F03">
                            <w:rPr>
                              <w:rFonts w:eastAsia="MS Gothic" w:hint="eastAsia"/>
                              <w:i w:val="0"/>
                              <w:sz w:val="16"/>
                            </w:rPr>
                            <w:t>ヘッド・オブ・デジタル・マーケティング</w:t>
                          </w:r>
                        </w:p>
                        <w:p w14:paraId="06D02C68" w14:textId="1A42A1DB" w:rsidR="00EC7126" w:rsidRPr="00165F03" w:rsidRDefault="00395377" w:rsidP="00EC7126">
                          <w:pPr>
                            <w:pStyle w:val="BodyTextIndent"/>
                            <w:ind w:left="0"/>
                            <w:rPr>
                              <w:rFonts w:eastAsia="MS Gothic"/>
                              <w:i w:val="0"/>
                              <w:sz w:val="16"/>
                              <w:szCs w:val="16"/>
                            </w:rPr>
                          </w:pPr>
                          <w:r w:rsidRPr="00165F03">
                            <w:rPr>
                              <w:rFonts w:eastAsia="MS Gothic" w:hint="eastAsia"/>
                              <w:i w:val="0"/>
                              <w:sz w:val="16"/>
                            </w:rPr>
                            <w:t>コーポレート・コミュニケーション・チーム</w:t>
                          </w:r>
                        </w:p>
                        <w:p w14:paraId="7B4446C1" w14:textId="33F02DA1" w:rsidR="00EC7126" w:rsidRPr="00165F03" w:rsidRDefault="00EC7126" w:rsidP="00EC7126">
                          <w:pPr>
                            <w:pStyle w:val="BodyTextIndent"/>
                            <w:ind w:left="0"/>
                            <w:rPr>
                              <w:rFonts w:eastAsia="MS Gothic"/>
                              <w:i w:val="0"/>
                              <w:sz w:val="16"/>
                              <w:szCs w:val="16"/>
                            </w:rPr>
                          </w:pPr>
                          <w:r w:rsidRPr="00165F03">
                            <w:rPr>
                              <w:rFonts w:eastAsia="MS Gothic" w:hint="eastAsia"/>
                              <w:i w:val="0"/>
                              <w:sz w:val="16"/>
                            </w:rPr>
                            <w:t>Phone: +49 8638 9810-272</w:t>
                          </w:r>
                        </w:p>
                        <w:p w14:paraId="055B4411" w14:textId="4B079E7B" w:rsidR="00EC7126" w:rsidRPr="00165F03" w:rsidRDefault="008C3827" w:rsidP="00EC7126">
                          <w:pPr>
                            <w:pStyle w:val="Header"/>
                            <w:spacing w:line="360" w:lineRule="auto"/>
                            <w:rPr>
                              <w:rFonts w:ascii="Arial" w:eastAsia="MS Gothic" w:hAnsi="Arial" w:cs="Arial"/>
                              <w:sz w:val="16"/>
                              <w:szCs w:val="16"/>
                            </w:rPr>
                          </w:pPr>
                          <w:hyperlink r:id="rId2" w:history="1">
                            <w:r w:rsidR="00D10DCF" w:rsidRPr="00165F03">
                              <w:rPr>
                                <w:rStyle w:val="Hyperlink"/>
                                <w:rFonts w:ascii="Arial" w:eastAsia="MS Gothic" w:hAnsi="Arial" w:hint="eastAsia"/>
                                <w:sz w:val="16"/>
                                <w:szCs w:val="16"/>
                              </w:rPr>
                              <w:t>marlen.sittner@kraiburg-tpe.com</w:t>
                            </w:r>
                          </w:hyperlink>
                        </w:p>
                        <w:p w14:paraId="040029B1" w14:textId="77777777" w:rsidR="00EC7126" w:rsidRPr="00165F03" w:rsidRDefault="00EC7126" w:rsidP="001E1888">
                          <w:pPr>
                            <w:pStyle w:val="BodyTextIndent"/>
                            <w:ind w:left="0"/>
                            <w:rPr>
                              <w:rFonts w:eastAsia="MS Gothic"/>
                              <w:bCs/>
                              <w:sz w:val="16"/>
                              <w:szCs w:val="16"/>
                            </w:rPr>
                          </w:pPr>
                        </w:p>
                        <w:p w14:paraId="3C084A6B" w14:textId="194EEDA9" w:rsidR="001E1888" w:rsidRPr="00165F03" w:rsidRDefault="001E1888" w:rsidP="001E1888">
                          <w:pPr>
                            <w:pStyle w:val="BodyTextIndent"/>
                            <w:ind w:left="0"/>
                            <w:rPr>
                              <w:rFonts w:eastAsia="MS Gothic"/>
                              <w:bCs/>
                              <w:sz w:val="16"/>
                              <w:szCs w:val="16"/>
                            </w:rPr>
                          </w:pPr>
                          <w:r w:rsidRPr="00165F03">
                            <w:rPr>
                              <w:rFonts w:eastAsia="MS Gothic" w:hint="eastAsia"/>
                              <w:bCs/>
                              <w:sz w:val="16"/>
                              <w:szCs w:val="16"/>
                            </w:rPr>
                            <w:t>アジア太平洋地域：</w:t>
                          </w:r>
                        </w:p>
                        <w:p w14:paraId="251BCDA1" w14:textId="77777777" w:rsidR="001E1888" w:rsidRPr="00165F03" w:rsidRDefault="001E1888" w:rsidP="001E1888">
                          <w:pPr>
                            <w:pStyle w:val="Header"/>
                            <w:spacing w:line="360" w:lineRule="auto"/>
                            <w:rPr>
                              <w:rFonts w:ascii="Arial" w:eastAsia="MS Gothic" w:hAnsi="Arial" w:cs="Arial"/>
                              <w:bCs/>
                              <w:iCs/>
                              <w:sz w:val="16"/>
                              <w:szCs w:val="16"/>
                            </w:rPr>
                          </w:pPr>
                          <w:r w:rsidRPr="00165F03">
                            <w:rPr>
                              <w:rFonts w:ascii="Arial" w:eastAsia="MS Gothic" w:hAnsi="Arial" w:hint="eastAsia"/>
                              <w:bCs/>
                              <w:iCs/>
                              <w:sz w:val="16"/>
                              <w:szCs w:val="16"/>
                            </w:rPr>
                            <w:t>Bridget Ngang</w:t>
                          </w:r>
                          <w:r w:rsidRPr="00165F03">
                            <w:rPr>
                              <w:rFonts w:ascii="Arial" w:eastAsia="MS Gothic" w:hAnsi="Arial" w:hint="eastAsia"/>
                              <w:bCs/>
                              <w:iCs/>
                              <w:sz w:val="16"/>
                              <w:szCs w:val="16"/>
                            </w:rPr>
                            <w:t>（ブリジット・ナン）</w:t>
                          </w:r>
                        </w:p>
                        <w:p w14:paraId="36AC5C66" w14:textId="77777777" w:rsidR="001E1888" w:rsidRPr="00165F03" w:rsidRDefault="001E1888" w:rsidP="001E1888">
                          <w:pPr>
                            <w:pStyle w:val="Header"/>
                            <w:spacing w:line="360" w:lineRule="auto"/>
                            <w:rPr>
                              <w:rFonts w:ascii="Arial" w:eastAsia="MS Gothic" w:hAnsi="Arial" w:cs="Arial"/>
                              <w:bCs/>
                              <w:iCs/>
                              <w:sz w:val="16"/>
                              <w:szCs w:val="16"/>
                            </w:rPr>
                          </w:pPr>
                          <w:r w:rsidRPr="00165F03">
                            <w:rPr>
                              <w:rFonts w:ascii="Arial" w:eastAsia="MS Gothic" w:hAnsi="Arial" w:hint="eastAsia"/>
                              <w:bCs/>
                              <w:iCs/>
                              <w:sz w:val="16"/>
                              <w:szCs w:val="16"/>
                            </w:rPr>
                            <w:t>アジア太平洋地域　マーケティング・マネージャー</w:t>
                          </w:r>
                        </w:p>
                        <w:p w14:paraId="0D6196C4" w14:textId="77777777" w:rsidR="001E1888" w:rsidRPr="00165F03" w:rsidRDefault="001E1888" w:rsidP="001E1888">
                          <w:pPr>
                            <w:pStyle w:val="Header"/>
                            <w:spacing w:line="360" w:lineRule="auto"/>
                            <w:rPr>
                              <w:rFonts w:ascii="Arial" w:eastAsia="MS Gothic" w:hAnsi="Arial" w:cs="Arial"/>
                              <w:bCs/>
                              <w:iCs/>
                              <w:sz w:val="16"/>
                              <w:szCs w:val="16"/>
                            </w:rPr>
                          </w:pPr>
                          <w:r w:rsidRPr="00165F03">
                            <w:rPr>
                              <w:rFonts w:ascii="Arial" w:eastAsia="MS Gothic" w:hAnsi="Arial" w:hint="eastAsia"/>
                              <w:bCs/>
                              <w:iCs/>
                              <w:sz w:val="16"/>
                              <w:szCs w:val="16"/>
                            </w:rPr>
                            <w:t>Phone: +603 9545 6301</w:t>
                          </w:r>
                        </w:p>
                        <w:p w14:paraId="73E18B48" w14:textId="77777777" w:rsidR="001E1888" w:rsidRPr="00165F03" w:rsidRDefault="008C3827" w:rsidP="001E1888">
                          <w:pPr>
                            <w:pStyle w:val="Header"/>
                            <w:spacing w:line="360" w:lineRule="auto"/>
                            <w:rPr>
                              <w:rFonts w:ascii="Arial" w:eastAsia="MS Gothic" w:hAnsi="Arial" w:cs="Arial"/>
                              <w:bCs/>
                              <w:iCs/>
                              <w:sz w:val="16"/>
                              <w:szCs w:val="16"/>
                            </w:rPr>
                          </w:pPr>
                          <w:hyperlink r:id="rId3" w:history="1">
                            <w:r w:rsidR="00D10DCF" w:rsidRPr="00165F03">
                              <w:rPr>
                                <w:rStyle w:val="Hyperlink"/>
                                <w:rFonts w:ascii="Arial" w:eastAsia="MS Gothic" w:hAnsi="Arial" w:hint="eastAsia"/>
                                <w:bCs/>
                                <w:iCs/>
                                <w:sz w:val="16"/>
                                <w:szCs w:val="16"/>
                              </w:rPr>
                              <w:t>bridget.ngang@kraiburg-tpe.com</w:t>
                            </w:r>
                          </w:hyperlink>
                        </w:p>
                        <w:p w14:paraId="2EA93E32" w14:textId="77777777" w:rsidR="001E1888" w:rsidRPr="00165F0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7.75pt;width:148.5pt;height:29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" stroked="f">
              <v:textbox inset=",0,,0">
                <w:txbxContent>
                  <w:p w14:paraId="563CA45B" w14:textId="77777777" w:rsidR="00C97AAF" w:rsidRPr="00165F03" w:rsidRDefault="00073D11" w:rsidP="0044562F">
                    <w:pPr>
                      <w:pStyle w:val="a5"/>
                      <w:rPr>
                        <w:rFonts w:ascii="Arial" w:eastAsia="ＭＳ ゴシック" w:hAnsi="Arial" w:cs="Arial"/>
                        <w:b/>
                        <w:sz w:val="16"/>
                        <w:szCs w:val="16"/>
                      </w:rPr>
                    </w:pPr>
                    <w:r w:rsidRPr="00165F03">
                      <w:rPr>
                        <w:rFonts w:ascii="Arial" w:eastAsia="ＭＳ ゴシック" w:hAnsi="Arial" w:hint="eastAsia"/>
                        <w:b/>
                        <w:sz w:val="16"/>
                        <w:szCs w:val="16"/>
                      </w:rPr>
                      <w:t>メディア連絡先：</w:t>
                    </w:r>
                  </w:p>
                  <w:p w14:paraId="6F7A1730" w14:textId="77777777" w:rsidR="00073D11" w:rsidRPr="00165F03" w:rsidRDefault="00073D11" w:rsidP="0044562F">
                    <w:pPr>
                      <w:pStyle w:val="a5"/>
                      <w:spacing w:line="120" w:lineRule="exact"/>
                      <w:rPr>
                        <w:rFonts w:ascii="Arial" w:eastAsia="ＭＳ ゴシック" w:hAnsi="Arial" w:cs="Arial"/>
                        <w:sz w:val="16"/>
                        <w:szCs w:val="16"/>
                      </w:rPr>
                    </w:pPr>
                  </w:p>
                  <w:p w14:paraId="3DFB73B6" w14:textId="77777777" w:rsidR="00EC7126" w:rsidRPr="00165F03" w:rsidRDefault="00EC7126" w:rsidP="001E1888">
                    <w:pPr>
                      <w:pStyle w:val="a9"/>
                      <w:ind w:left="0"/>
                      <w:rPr>
                        <w:rFonts w:eastAsia="ＭＳ ゴシック"/>
                        <w:bCs/>
                        <w:sz w:val="16"/>
                        <w:szCs w:val="16"/>
                      </w:rPr>
                    </w:pPr>
                  </w:p>
                  <w:p w14:paraId="7292DA5E" w14:textId="09481F1C" w:rsidR="00EC7126" w:rsidRPr="00165F03" w:rsidRDefault="00395377" w:rsidP="00EC7126">
                    <w:pPr>
                      <w:pStyle w:val="a9"/>
                      <w:ind w:left="0"/>
                      <w:rPr>
                        <w:rFonts w:eastAsia="ＭＳ ゴシック"/>
                        <w:i w:val="0"/>
                        <w:sz w:val="16"/>
                      </w:rPr>
                    </w:pPr>
                    <w:r w:rsidRPr="00165F03">
                      <w:rPr>
                        <w:rFonts w:eastAsia="ＭＳ ゴシック" w:hint="eastAsia"/>
                        <w:i w:val="0"/>
                        <w:sz w:val="16"/>
                      </w:rPr>
                      <w:t>Marlen Sittner</w:t>
                    </w:r>
                    <w:r w:rsidRPr="00165F03">
                      <w:rPr>
                        <w:rFonts w:eastAsia="ＭＳ ゴシック" w:hint="eastAsia"/>
                        <w:i w:val="0"/>
                        <w:sz w:val="16"/>
                      </w:rPr>
                      <w:t>（マーレン・シットナー）</w:t>
                    </w:r>
                  </w:p>
                  <w:p w14:paraId="2EDE32C4" w14:textId="485B0BDD" w:rsidR="00395377" w:rsidRPr="00165F03" w:rsidRDefault="00395377" w:rsidP="00EC7126">
                    <w:pPr>
                      <w:pStyle w:val="a9"/>
                      <w:ind w:left="0"/>
                      <w:rPr>
                        <w:rFonts w:eastAsia="ＭＳ ゴシック"/>
                        <w:i w:val="0"/>
                        <w:sz w:val="16"/>
                        <w:szCs w:val="16"/>
                      </w:rPr>
                    </w:pPr>
                    <w:r w:rsidRPr="00165F03">
                      <w:rPr>
                        <w:rFonts w:eastAsia="ＭＳ ゴシック" w:hint="eastAsia"/>
                        <w:i w:val="0"/>
                        <w:sz w:val="16"/>
                      </w:rPr>
                      <w:t>ヘッド・オブ・デジタル・マーケティング</w:t>
                    </w:r>
                  </w:p>
                  <w:p w14:paraId="06D02C68" w14:textId="1A42A1DB" w:rsidR="00EC7126" w:rsidRPr="00165F03" w:rsidRDefault="00395377" w:rsidP="00EC7126">
                    <w:pPr>
                      <w:pStyle w:val="a9"/>
                      <w:ind w:left="0"/>
                      <w:rPr>
                        <w:rFonts w:eastAsia="ＭＳ ゴシック"/>
                        <w:i w:val="0"/>
                        <w:sz w:val="16"/>
                        <w:szCs w:val="16"/>
                      </w:rPr>
                    </w:pPr>
                    <w:r w:rsidRPr="00165F03">
                      <w:rPr>
                        <w:rFonts w:eastAsia="ＭＳ ゴシック" w:hint="eastAsia"/>
                        <w:i w:val="0"/>
                        <w:sz w:val="16"/>
                      </w:rPr>
                      <w:t>コーポレート・コミュニケーション・チーム</w:t>
                    </w:r>
                  </w:p>
                  <w:p w14:paraId="7B4446C1" w14:textId="33F02DA1" w:rsidR="00EC7126" w:rsidRPr="00165F03" w:rsidRDefault="00EC7126" w:rsidP="00EC7126">
                    <w:pPr>
                      <w:pStyle w:val="a9"/>
                      <w:ind w:left="0"/>
                      <w:rPr>
                        <w:rFonts w:eastAsia="ＭＳ ゴシック"/>
                        <w:i w:val="0"/>
                        <w:sz w:val="16"/>
                        <w:szCs w:val="16"/>
                      </w:rPr>
                    </w:pPr>
                    <w:r w:rsidRPr="00165F03">
                      <w:rPr>
                        <w:rFonts w:eastAsia="ＭＳ ゴシック" w:hint="eastAsia"/>
                        <w:i w:val="0"/>
                        <w:sz w:val="16"/>
                      </w:rPr>
                      <w:t>Phone: +49 8638 9810-272</w:t>
                    </w:r>
                  </w:p>
                  <w:p w14:paraId="055B4411" w14:textId="4B079E7B" w:rsidR="00EC7126" w:rsidRPr="00165F03" w:rsidRDefault="008E7E75" w:rsidP="00EC7126">
                    <w:pPr>
                      <w:pStyle w:val="a5"/>
                      <w:spacing w:line="360" w:lineRule="auto"/>
                      <w:rPr>
                        <w:rFonts w:ascii="Arial" w:eastAsia="ＭＳ ゴシック" w:hAnsi="Arial" w:cs="Arial"/>
                        <w:sz w:val="16"/>
                        <w:szCs w:val="16"/>
                      </w:rPr>
                    </w:pPr>
                    <w:hyperlink r:id="rId4" w:history="1">
                      <w:r w:rsidR="00D10DCF" w:rsidRPr="00165F03">
                        <w:rPr>
                          <w:rStyle w:val="af5"/>
                          <w:rFonts w:ascii="Arial" w:eastAsia="ＭＳ ゴシック" w:hAnsi="Arial" w:hint="eastAsia"/>
                          <w:sz w:val="16"/>
                          <w:szCs w:val="16"/>
                        </w:rPr>
                        <w:t>marlen.sittner@kraiburg-tpe.com</w:t>
                      </w:r>
                    </w:hyperlink>
                  </w:p>
                  <w:p w14:paraId="040029B1" w14:textId="77777777" w:rsidR="00EC7126" w:rsidRPr="00165F03" w:rsidRDefault="00EC7126" w:rsidP="001E1888">
                    <w:pPr>
                      <w:pStyle w:val="a9"/>
                      <w:ind w:left="0"/>
                      <w:rPr>
                        <w:rFonts w:eastAsia="ＭＳ ゴシック"/>
                        <w:bCs/>
                        <w:sz w:val="16"/>
                        <w:szCs w:val="16"/>
                      </w:rPr>
                    </w:pPr>
                  </w:p>
                  <w:p w14:paraId="3C084A6B" w14:textId="194EEDA9" w:rsidR="001E1888" w:rsidRPr="00165F03" w:rsidRDefault="001E1888" w:rsidP="001E1888">
                    <w:pPr>
                      <w:pStyle w:val="a9"/>
                      <w:ind w:left="0"/>
                      <w:rPr>
                        <w:rFonts w:eastAsia="ＭＳ ゴシック"/>
                        <w:bCs/>
                        <w:sz w:val="16"/>
                        <w:szCs w:val="16"/>
                      </w:rPr>
                    </w:pPr>
                    <w:r w:rsidRPr="00165F03">
                      <w:rPr>
                        <w:rFonts w:eastAsia="ＭＳ ゴシック" w:hint="eastAsia"/>
                        <w:bCs/>
                        <w:sz w:val="16"/>
                        <w:szCs w:val="16"/>
                      </w:rPr>
                      <w:t>アジア太平洋地域：</w:t>
                    </w:r>
                  </w:p>
                  <w:p w14:paraId="251BCDA1" w14:textId="77777777" w:rsidR="001E1888" w:rsidRPr="00165F03" w:rsidRDefault="001E1888" w:rsidP="001E1888">
                    <w:pPr>
                      <w:pStyle w:val="a5"/>
                      <w:spacing w:line="360" w:lineRule="auto"/>
                      <w:rPr>
                        <w:rFonts w:ascii="Arial" w:eastAsia="ＭＳ ゴシック" w:hAnsi="Arial" w:cs="Arial"/>
                        <w:bCs/>
                        <w:iCs/>
                        <w:sz w:val="16"/>
                        <w:szCs w:val="16"/>
                      </w:rPr>
                    </w:pPr>
                    <w:r w:rsidRPr="00165F03">
                      <w:rPr>
                        <w:rFonts w:ascii="Arial" w:eastAsia="ＭＳ ゴシック" w:hAnsi="Arial" w:hint="eastAsia"/>
                        <w:bCs/>
                        <w:iCs/>
                        <w:sz w:val="16"/>
                        <w:szCs w:val="16"/>
                      </w:rPr>
                      <w:t>Bridget Ngang</w:t>
                    </w:r>
                    <w:r w:rsidRPr="00165F03">
                      <w:rPr>
                        <w:rFonts w:ascii="Arial" w:eastAsia="ＭＳ ゴシック" w:hAnsi="Arial" w:hint="eastAsia"/>
                        <w:bCs/>
                        <w:iCs/>
                        <w:sz w:val="16"/>
                        <w:szCs w:val="16"/>
                      </w:rPr>
                      <w:t>（ブリジット・ナン）</w:t>
                    </w:r>
                  </w:p>
                  <w:p w14:paraId="36AC5C66" w14:textId="77777777" w:rsidR="001E1888" w:rsidRPr="00165F03" w:rsidRDefault="001E1888" w:rsidP="001E1888">
                    <w:pPr>
                      <w:pStyle w:val="a5"/>
                      <w:spacing w:line="360" w:lineRule="auto"/>
                      <w:rPr>
                        <w:rFonts w:ascii="Arial" w:eastAsia="ＭＳ ゴシック" w:hAnsi="Arial" w:cs="Arial"/>
                        <w:bCs/>
                        <w:iCs/>
                        <w:sz w:val="16"/>
                        <w:szCs w:val="16"/>
                      </w:rPr>
                    </w:pPr>
                    <w:r w:rsidRPr="00165F03">
                      <w:rPr>
                        <w:rFonts w:ascii="Arial" w:eastAsia="ＭＳ ゴシック" w:hAnsi="Arial" w:hint="eastAsia"/>
                        <w:bCs/>
                        <w:iCs/>
                        <w:sz w:val="16"/>
                        <w:szCs w:val="16"/>
                      </w:rPr>
                      <w:t>アジア太平洋地域　マーケティング・マネージャー</w:t>
                    </w:r>
                  </w:p>
                  <w:p w14:paraId="0D6196C4" w14:textId="77777777" w:rsidR="001E1888" w:rsidRPr="00165F03" w:rsidRDefault="001E1888" w:rsidP="001E1888">
                    <w:pPr>
                      <w:pStyle w:val="a5"/>
                      <w:spacing w:line="360" w:lineRule="auto"/>
                      <w:rPr>
                        <w:rFonts w:ascii="Arial" w:eastAsia="ＭＳ ゴシック" w:hAnsi="Arial" w:cs="Arial"/>
                        <w:bCs/>
                        <w:iCs/>
                        <w:sz w:val="16"/>
                        <w:szCs w:val="16"/>
                      </w:rPr>
                    </w:pPr>
                    <w:r w:rsidRPr="00165F03">
                      <w:rPr>
                        <w:rFonts w:ascii="Arial" w:eastAsia="ＭＳ ゴシック" w:hAnsi="Arial" w:hint="eastAsia"/>
                        <w:bCs/>
                        <w:iCs/>
                        <w:sz w:val="16"/>
                        <w:szCs w:val="16"/>
                      </w:rPr>
                      <w:t>Phone: +603 9545 6301</w:t>
                    </w:r>
                  </w:p>
                  <w:p w14:paraId="73E18B48" w14:textId="77777777" w:rsidR="001E1888" w:rsidRPr="00165F03" w:rsidRDefault="008E7E75" w:rsidP="001E1888">
                    <w:pPr>
                      <w:pStyle w:val="a5"/>
                      <w:spacing w:line="360" w:lineRule="auto"/>
                      <w:rPr>
                        <w:rFonts w:ascii="Arial" w:eastAsia="ＭＳ ゴシック" w:hAnsi="Arial" w:cs="Arial"/>
                        <w:bCs/>
                        <w:iCs/>
                        <w:sz w:val="16"/>
                        <w:szCs w:val="16"/>
                      </w:rPr>
                    </w:pPr>
                    <w:hyperlink r:id="rId5" w:history="1">
                      <w:r w:rsidR="00D10DCF" w:rsidRPr="00165F03">
                        <w:rPr>
                          <w:rStyle w:val="af5"/>
                          <w:rFonts w:ascii="Arial" w:eastAsia="ＭＳ ゴシック" w:hAnsi="Arial" w:hint="eastAsia"/>
                          <w:bCs/>
                          <w:iCs/>
                          <w:sz w:val="16"/>
                          <w:szCs w:val="16"/>
                        </w:rPr>
                        <w:t>bridget.ngang@kraiburg-tpe.com</w:t>
                      </w:r>
                    </w:hyperlink>
                  </w:p>
                  <w:p w14:paraId="2EA93E32" w14:textId="77777777" w:rsidR="001E1888" w:rsidRPr="00165F03"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08EA"/>
    <w:rsid w:val="000A4F86"/>
    <w:rsid w:val="000A510D"/>
    <w:rsid w:val="000A52EE"/>
    <w:rsid w:val="000B6005"/>
    <w:rsid w:val="000B6A97"/>
    <w:rsid w:val="000C05DB"/>
    <w:rsid w:val="000C1FF5"/>
    <w:rsid w:val="000C3CBC"/>
    <w:rsid w:val="000C5E10"/>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65F03"/>
    <w:rsid w:val="0017332B"/>
    <w:rsid w:val="00173B45"/>
    <w:rsid w:val="00180F66"/>
    <w:rsid w:val="00182A50"/>
    <w:rsid w:val="0018691E"/>
    <w:rsid w:val="001912E3"/>
    <w:rsid w:val="001937B4"/>
    <w:rsid w:val="00196354"/>
    <w:rsid w:val="001A1A47"/>
    <w:rsid w:val="001A6E10"/>
    <w:rsid w:val="001B400F"/>
    <w:rsid w:val="001C15C3"/>
    <w:rsid w:val="001C2242"/>
    <w:rsid w:val="001C4EAE"/>
    <w:rsid w:val="001C701E"/>
    <w:rsid w:val="001D41F8"/>
    <w:rsid w:val="001E1888"/>
    <w:rsid w:val="001F37C4"/>
    <w:rsid w:val="001F4135"/>
    <w:rsid w:val="001F4F5D"/>
    <w:rsid w:val="00201710"/>
    <w:rsid w:val="00206A7B"/>
    <w:rsid w:val="002129DC"/>
    <w:rsid w:val="00214C89"/>
    <w:rsid w:val="00223B17"/>
    <w:rsid w:val="00225FD8"/>
    <w:rsid w:val="002262B1"/>
    <w:rsid w:val="00234F33"/>
    <w:rsid w:val="00235BA5"/>
    <w:rsid w:val="002631F5"/>
    <w:rsid w:val="00267260"/>
    <w:rsid w:val="00283E4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1942"/>
    <w:rsid w:val="002F2061"/>
    <w:rsid w:val="002F2617"/>
    <w:rsid w:val="002F4492"/>
    <w:rsid w:val="002F563D"/>
    <w:rsid w:val="00304543"/>
    <w:rsid w:val="00324D73"/>
    <w:rsid w:val="00325394"/>
    <w:rsid w:val="00325EA7"/>
    <w:rsid w:val="00326FA2"/>
    <w:rsid w:val="00347067"/>
    <w:rsid w:val="00362791"/>
    <w:rsid w:val="00364268"/>
    <w:rsid w:val="0036557B"/>
    <w:rsid w:val="003804B6"/>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47D0E"/>
    <w:rsid w:val="00550355"/>
    <w:rsid w:val="00550C61"/>
    <w:rsid w:val="00552AA1"/>
    <w:rsid w:val="00555589"/>
    <w:rsid w:val="00565AD5"/>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0627"/>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3827"/>
    <w:rsid w:val="008C406C"/>
    <w:rsid w:val="008C43CA"/>
    <w:rsid w:val="008D4A54"/>
    <w:rsid w:val="008D6339"/>
    <w:rsid w:val="008D6B76"/>
    <w:rsid w:val="008E12A5"/>
    <w:rsid w:val="008E5B5F"/>
    <w:rsid w:val="008E7663"/>
    <w:rsid w:val="008E7E75"/>
    <w:rsid w:val="008F13A4"/>
    <w:rsid w:val="008F3C99"/>
    <w:rsid w:val="00901B23"/>
    <w:rsid w:val="00905FBF"/>
    <w:rsid w:val="009150DD"/>
    <w:rsid w:val="00916950"/>
    <w:rsid w:val="00923D2E"/>
    <w:rsid w:val="009324CB"/>
    <w:rsid w:val="00935C50"/>
    <w:rsid w:val="00937972"/>
    <w:rsid w:val="009416C1"/>
    <w:rsid w:val="00945459"/>
    <w:rsid w:val="00947D55"/>
    <w:rsid w:val="00964C40"/>
    <w:rsid w:val="0098002D"/>
    <w:rsid w:val="00980DBB"/>
    <w:rsid w:val="00990D86"/>
    <w:rsid w:val="009927D5"/>
    <w:rsid w:val="009B1C7C"/>
    <w:rsid w:val="009B5422"/>
    <w:rsid w:val="009C48F1"/>
    <w:rsid w:val="009D61E9"/>
    <w:rsid w:val="009D70E1"/>
    <w:rsid w:val="009E74A0"/>
    <w:rsid w:val="009F499B"/>
    <w:rsid w:val="009F619F"/>
    <w:rsid w:val="009F61CE"/>
    <w:rsid w:val="009F7FBD"/>
    <w:rsid w:val="00A034FB"/>
    <w:rsid w:val="00A26F4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3A21"/>
    <w:rsid w:val="00AD5919"/>
    <w:rsid w:val="00AD6D80"/>
    <w:rsid w:val="00AE1711"/>
    <w:rsid w:val="00AE2D28"/>
    <w:rsid w:val="00AF706E"/>
    <w:rsid w:val="00AF73F9"/>
    <w:rsid w:val="00B11451"/>
    <w:rsid w:val="00B140E7"/>
    <w:rsid w:val="00B20D0E"/>
    <w:rsid w:val="00B21133"/>
    <w:rsid w:val="00B25CA5"/>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D1178"/>
    <w:rsid w:val="00BE16AD"/>
    <w:rsid w:val="00BE63E9"/>
    <w:rsid w:val="00BF1594"/>
    <w:rsid w:val="00BF27BE"/>
    <w:rsid w:val="00BF28D4"/>
    <w:rsid w:val="00C0054B"/>
    <w:rsid w:val="00C10035"/>
    <w:rsid w:val="00C10D9C"/>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0DCF"/>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0D1D"/>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1113"/>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thermolas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kraiburg-t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1E8F6-7920-420C-B55D-67B5ECAB084B}">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www.w3.org/XML/1998/namespace"/>
    <ds:schemaRef ds:uri="b0aac98f-77e3-488e-b1d0-e526279ba76f"/>
    <ds:schemaRef ds:uri="http://purl.org/dc/terms/"/>
    <ds:schemaRef ds:uri="http://schemas.microsoft.com/office/2006/documentManagement/types"/>
    <ds:schemaRef ds:uri="http://schemas.microsoft.com/office/2006/metadata/properties"/>
    <ds:schemaRef ds:uri="http://purl.org/dc/elements/1.1/"/>
    <ds:schemaRef ds:uri="8d3818be-6f21-4c29-ab13-78e30dc982d3"/>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409</Words>
  <Characters>2336</Characters>
  <Application>Microsoft Office Word</Application>
  <DocSecurity>0</DocSecurity>
  <Lines>19</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2021-01-29T08:12:00Z</dcterms:created>
  <dcterms:modified xsi:type="dcterms:W3CDTF">2021-01-29T08:48:00Z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