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B38BA" w14:textId="77777777" w:rsidR="00647B53" w:rsidRPr="006B3710" w:rsidRDefault="003146F3" w:rsidP="00647B53">
      <w:pPr>
        <w:spacing w:after="0"/>
        <w:rPr>
          <w:rFonts w:ascii="Arial" w:eastAsia="MS Gothic" w:hAnsi="Arial"/>
          <w:b/>
          <w:bCs/>
          <w:sz w:val="20"/>
          <w:szCs w:val="20"/>
        </w:rPr>
      </w:pPr>
    </w:p>
    <w:p w14:paraId="44DBF4C9" w14:textId="77777777" w:rsidR="00647B53" w:rsidRPr="006B3710" w:rsidRDefault="00EE0EDA" w:rsidP="00F917D6">
      <w:pPr>
        <w:spacing w:after="0"/>
        <w:rPr>
          <w:rFonts w:ascii="Arial" w:eastAsia="MS Gothic" w:hAnsi="Arial" w:cs="Arial"/>
          <w:b/>
          <w:bCs/>
          <w:sz w:val="20"/>
          <w:szCs w:val="20"/>
        </w:rPr>
      </w:pPr>
      <w:r w:rsidRPr="006B3710">
        <w:rPr>
          <w:rFonts w:ascii="Arial" w:eastAsia="MS Gothic" w:hAnsi="Arial" w:cs="MS Mincho"/>
          <w:b/>
          <w:sz w:val="20"/>
        </w:rPr>
        <w:t>KRAIBURG TPE</w:t>
      </w:r>
      <w:r w:rsidRPr="006B3710">
        <w:rPr>
          <w:rFonts w:ascii="Arial" w:eastAsia="MS Gothic" w:hAnsi="Arial" w:cs="MS Mincho"/>
          <w:b/>
          <w:sz w:val="20"/>
        </w:rPr>
        <w:t>、中国</w:t>
      </w:r>
      <w:r w:rsidRPr="006B3710">
        <w:rPr>
          <w:rFonts w:ascii="Arial" w:eastAsia="MS Gothic" w:hAnsi="Arial" w:cs="MS Mincho"/>
          <w:b/>
          <w:sz w:val="20"/>
        </w:rPr>
        <w:t>GB</w:t>
      </w:r>
      <w:r w:rsidRPr="006B3710">
        <w:rPr>
          <w:rFonts w:ascii="Arial" w:eastAsia="MS Gothic" w:hAnsi="Arial" w:cs="MS Mincho"/>
          <w:b/>
          <w:sz w:val="20"/>
        </w:rPr>
        <w:t>規格への厳格な対応を実行</w:t>
      </w:r>
    </w:p>
    <w:p w14:paraId="454AAC38" w14:textId="77777777" w:rsidR="00647B53" w:rsidRPr="006B3710" w:rsidRDefault="003146F3" w:rsidP="00647B53">
      <w:pPr>
        <w:spacing w:after="0"/>
        <w:jc w:val="both"/>
        <w:rPr>
          <w:rFonts w:ascii="Arial" w:eastAsia="MS Gothic" w:hAnsi="Arial" w:cs="Arial"/>
          <w:b/>
          <w:bCs/>
          <w:sz w:val="20"/>
          <w:szCs w:val="20"/>
        </w:rPr>
      </w:pPr>
    </w:p>
    <w:p w14:paraId="5CBDBB15" w14:textId="77777777" w:rsidR="00647B53" w:rsidRPr="006B3710" w:rsidRDefault="00EE0EDA" w:rsidP="00647B53">
      <w:pPr>
        <w:spacing w:after="0"/>
        <w:jc w:val="both"/>
        <w:rPr>
          <w:rFonts w:ascii="Arial" w:eastAsia="MS Gothic" w:hAnsi="Arial" w:cs="Arial"/>
          <w:b/>
          <w:sz w:val="20"/>
          <w:szCs w:val="20"/>
        </w:rPr>
      </w:pPr>
      <w:r w:rsidRPr="006B3710">
        <w:rPr>
          <w:rFonts w:ascii="Arial" w:eastAsia="MS Gothic" w:hAnsi="Arial" w:cs="MS Mincho"/>
          <w:b/>
          <w:sz w:val="20"/>
        </w:rPr>
        <w:t>KRAIBURG TPE</w:t>
      </w:r>
      <w:r w:rsidR="006B3710">
        <w:rPr>
          <w:rFonts w:ascii="Arial" w:eastAsia="MS Gothic" w:hAnsi="Arial" w:cs="MS Mincho" w:hint="eastAsia"/>
          <w:b/>
          <w:sz w:val="20"/>
        </w:rPr>
        <w:t>（クライブルグ</w:t>
      </w:r>
      <w:r w:rsidR="006B3710">
        <w:rPr>
          <w:rFonts w:ascii="Arial" w:eastAsia="MS Gothic" w:hAnsi="Arial" w:cs="MS Mincho" w:hint="eastAsia"/>
          <w:b/>
          <w:sz w:val="20"/>
        </w:rPr>
        <w:t>TPE</w:t>
      </w:r>
      <w:r w:rsidR="006B3710">
        <w:rPr>
          <w:rFonts w:ascii="Arial" w:eastAsia="MS Gothic" w:hAnsi="Arial" w:cs="MS Mincho" w:hint="eastAsia"/>
          <w:b/>
          <w:sz w:val="20"/>
        </w:rPr>
        <w:t>）</w:t>
      </w:r>
      <w:r w:rsidRPr="006B3710">
        <w:rPr>
          <w:rFonts w:ascii="Arial" w:eastAsia="MS Gothic" w:hAnsi="Arial" w:cs="MS Mincho"/>
          <w:b/>
          <w:sz w:val="20"/>
        </w:rPr>
        <w:t>は、同社の一連の特殊</w:t>
      </w:r>
      <w:r w:rsidRPr="006B3710">
        <w:rPr>
          <w:rFonts w:ascii="Arial" w:eastAsia="MS Gothic" w:hAnsi="Arial" w:cs="MS Mincho"/>
          <w:b/>
          <w:sz w:val="20"/>
        </w:rPr>
        <w:t>TPE</w:t>
      </w:r>
      <w:r w:rsidRPr="006B3710">
        <w:rPr>
          <w:rFonts w:ascii="Arial" w:eastAsia="MS Gothic" w:hAnsi="Arial" w:cs="MS Mincho"/>
          <w:b/>
          <w:sz w:val="20"/>
        </w:rPr>
        <w:t>コンパウンドが中華人民共和国における高度な</w:t>
      </w:r>
      <w:r w:rsidRPr="006B3710">
        <w:rPr>
          <w:rFonts w:ascii="Arial" w:eastAsia="MS Gothic" w:hAnsi="Arial" w:cs="MS Mincho"/>
          <w:b/>
          <w:sz w:val="20"/>
        </w:rPr>
        <w:t>GuoBiao(GB)</w:t>
      </w:r>
      <w:r w:rsidRPr="006B3710">
        <w:rPr>
          <w:rFonts w:ascii="Arial" w:eastAsia="MS Gothic" w:hAnsi="Arial" w:cs="MS Mincho"/>
          <w:b/>
          <w:sz w:val="20"/>
        </w:rPr>
        <w:t>規格に適合したことを、誇りをもって発表します。</w:t>
      </w:r>
    </w:p>
    <w:p w14:paraId="75BEED31" w14:textId="77777777" w:rsidR="00647B53" w:rsidRPr="006B3710" w:rsidRDefault="003146F3" w:rsidP="00647B53">
      <w:pPr>
        <w:spacing w:after="0"/>
        <w:jc w:val="both"/>
        <w:rPr>
          <w:rFonts w:ascii="Arial" w:eastAsia="MS Gothic" w:hAnsi="Arial"/>
          <w:b/>
          <w:bCs/>
          <w:sz w:val="24"/>
          <w:szCs w:val="24"/>
        </w:rPr>
      </w:pPr>
    </w:p>
    <w:p w14:paraId="389E6577" w14:textId="77777777" w:rsidR="00BD4C99" w:rsidRPr="006B3710" w:rsidRDefault="00EE0EDA" w:rsidP="00F917D6">
      <w:pPr>
        <w:spacing w:after="0" w:line="360" w:lineRule="auto"/>
        <w:jc w:val="both"/>
        <w:rPr>
          <w:rFonts w:ascii="Arial" w:eastAsia="MS Gothic" w:hAnsi="Arial" w:cs="Arial"/>
          <w:color w:val="FF0000"/>
          <w:sz w:val="20"/>
          <w:szCs w:val="20"/>
        </w:rPr>
      </w:pPr>
      <w:r w:rsidRPr="006B3710">
        <w:rPr>
          <w:rFonts w:ascii="Arial" w:eastAsia="MS Gothic" w:hAnsi="Arial" w:cs="MS Mincho"/>
          <w:sz w:val="20"/>
        </w:rPr>
        <w:t>製品の品質とは、優れた外観のみを意味するのではなく、エンドユーザーの健康を確保するための安全性をも備えたものでなければなりません。安全性に関する基準のひとつとして、私たちの日常生活で使用する様々な製品で目にすることができる、食品接触材料に対する規制があります。包装材料や容器などの食品と接触する製品、あるいは玩具や食器類などのように口に入れる可能性のある商品に使用するためには、これらの材料は、安全性要求への適合が保証されていなければなりません</w:t>
      </w:r>
      <w:r w:rsidR="006B3710" w:rsidRPr="006B3710">
        <w:rPr>
          <w:rFonts w:ascii="Arial" w:eastAsia="MS Gothic" w:hAnsi="Arial" w:cs="MS Mincho" w:hint="eastAsia"/>
          <w:sz w:val="20"/>
        </w:rPr>
        <w:t>。</w:t>
      </w:r>
      <w:r w:rsidRPr="006B3710">
        <w:rPr>
          <w:rFonts w:ascii="Arial" w:eastAsia="MS Gothic" w:hAnsi="Arial" w:cs="MS Mincho"/>
          <w:color w:val="FF0000"/>
          <w:sz w:val="20"/>
        </w:rPr>
        <w:t xml:space="preserve"> </w:t>
      </w:r>
    </w:p>
    <w:p w14:paraId="2FA75907" w14:textId="77777777" w:rsidR="00BD4C99" w:rsidRPr="006B3710" w:rsidRDefault="003146F3" w:rsidP="00F917D6">
      <w:pPr>
        <w:spacing w:after="0" w:line="360" w:lineRule="auto"/>
        <w:jc w:val="both"/>
        <w:rPr>
          <w:rFonts w:ascii="Arial" w:eastAsia="MS Gothic" w:hAnsi="Arial" w:cs="Arial"/>
          <w:color w:val="FF0000"/>
          <w:sz w:val="20"/>
          <w:szCs w:val="20"/>
        </w:rPr>
      </w:pPr>
    </w:p>
    <w:p w14:paraId="420F305E" w14:textId="77777777" w:rsidR="00647B53"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sz w:val="20"/>
        </w:rPr>
        <w:t>様々な業界に熱可塑性エラストマー製品の幅広い製品群とカスタム・ソリューションを提供している世界的な</w:t>
      </w:r>
      <w:r w:rsidRPr="006B3710">
        <w:rPr>
          <w:rFonts w:ascii="Arial" w:eastAsia="MS Gothic" w:hAnsi="Arial" w:cs="MS Mincho"/>
          <w:sz w:val="20"/>
        </w:rPr>
        <w:t>TPE</w:t>
      </w:r>
      <w:r w:rsidRPr="006B3710">
        <w:rPr>
          <w:rFonts w:ascii="Arial" w:eastAsia="MS Gothic" w:hAnsi="Arial" w:cs="MS Mincho"/>
          <w:sz w:val="20"/>
        </w:rPr>
        <w:t>企業、</w:t>
      </w:r>
      <w:r w:rsidRPr="006B3710">
        <w:rPr>
          <w:rFonts w:ascii="Arial" w:eastAsia="MS Gothic" w:hAnsi="Arial" w:cs="MS Mincho"/>
          <w:sz w:val="20"/>
        </w:rPr>
        <w:t>KRAIBURG TPE</w:t>
      </w:r>
      <w:r w:rsidRPr="006B3710">
        <w:rPr>
          <w:rFonts w:ascii="Arial" w:eastAsia="MS Gothic" w:hAnsi="Arial" w:cs="MS Mincho"/>
          <w:sz w:val="20"/>
        </w:rPr>
        <w:t>は、その食品接触用途材料がグローバルな安全基準を満たすことを約束しています。</w:t>
      </w:r>
    </w:p>
    <w:p w14:paraId="5BBF6348" w14:textId="77777777" w:rsidR="00BD4C99" w:rsidRPr="006B3710" w:rsidRDefault="003146F3" w:rsidP="00F917D6">
      <w:pPr>
        <w:spacing w:after="0" w:line="360" w:lineRule="auto"/>
        <w:jc w:val="both"/>
        <w:rPr>
          <w:rFonts w:ascii="Arial" w:eastAsia="MS Gothic" w:hAnsi="Arial" w:cs="Arial"/>
          <w:sz w:val="20"/>
          <w:szCs w:val="20"/>
        </w:rPr>
      </w:pPr>
    </w:p>
    <w:p w14:paraId="5850B8E4" w14:textId="77777777" w:rsidR="00700416"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color w:val="000000"/>
          <w:sz w:val="20"/>
        </w:rPr>
        <w:t>KRAIBURG TPE</w:t>
      </w:r>
      <w:r w:rsidRPr="006B3710">
        <w:rPr>
          <w:rFonts w:ascii="Arial" w:eastAsia="MS Gothic" w:hAnsi="Arial" w:cs="MS Mincho"/>
          <w:color w:val="000000"/>
          <w:sz w:val="20"/>
        </w:rPr>
        <w:t>は、同社の特殊</w:t>
      </w:r>
      <w:r w:rsidRPr="006B3710">
        <w:rPr>
          <w:rFonts w:ascii="Arial" w:eastAsia="MS Gothic" w:hAnsi="Arial" w:cs="MS Mincho"/>
          <w:color w:val="000000"/>
          <w:sz w:val="20"/>
        </w:rPr>
        <w:t>TPE</w:t>
      </w:r>
      <w:r w:rsidRPr="006B3710">
        <w:rPr>
          <w:rFonts w:ascii="Arial" w:eastAsia="MS Gothic" w:hAnsi="Arial" w:cs="MS Mincho"/>
          <w:color w:val="000000"/>
          <w:sz w:val="20"/>
        </w:rPr>
        <w:t>コンパウンドが中華人民共和国の</w:t>
      </w:r>
      <w:r w:rsidRPr="006B3710">
        <w:rPr>
          <w:rFonts w:ascii="Arial" w:eastAsia="MS Gothic" w:hAnsi="Arial" w:cs="MS Mincho"/>
          <w:color w:val="000000"/>
          <w:sz w:val="20"/>
        </w:rPr>
        <w:t>GuoBiao</w:t>
      </w:r>
      <w:r w:rsidRPr="006B3710">
        <w:rPr>
          <w:rFonts w:ascii="Arial" w:eastAsia="MS Gothic" w:hAnsi="Arial" w:cs="MS Mincho"/>
          <w:color w:val="000000"/>
          <w:sz w:val="20"/>
        </w:rPr>
        <w:t>（</w:t>
      </w:r>
      <w:r w:rsidRPr="006B3710">
        <w:rPr>
          <w:rFonts w:ascii="Arial" w:eastAsia="MS Gothic" w:hAnsi="Arial" w:cs="MS Mincho"/>
          <w:color w:val="000000"/>
          <w:sz w:val="20"/>
        </w:rPr>
        <w:t>GB</w:t>
      </w:r>
      <w:r w:rsidRPr="006B3710">
        <w:rPr>
          <w:rFonts w:ascii="Arial" w:eastAsia="MS Gothic" w:hAnsi="Arial" w:cs="MS Mincho"/>
          <w:color w:val="000000"/>
          <w:sz w:val="20"/>
        </w:rPr>
        <w:t>）規格の適合宣言（</w:t>
      </w:r>
      <w:r w:rsidRPr="006B3710">
        <w:rPr>
          <w:rFonts w:ascii="Arial" w:eastAsia="MS Gothic" w:hAnsi="Arial" w:cs="MS Mincho"/>
          <w:color w:val="000000"/>
          <w:sz w:val="20"/>
        </w:rPr>
        <w:t>DoC</w:t>
      </w:r>
      <w:r w:rsidRPr="006B3710">
        <w:rPr>
          <w:rFonts w:ascii="Arial" w:eastAsia="MS Gothic" w:hAnsi="Arial" w:cs="MS Mincho"/>
          <w:color w:val="000000"/>
          <w:sz w:val="20"/>
        </w:rPr>
        <w:t>）を受領したことを、誇りを持って発表致します。</w:t>
      </w:r>
    </w:p>
    <w:p w14:paraId="2BD1E6B6" w14:textId="77777777" w:rsidR="00BD4C99" w:rsidRPr="006B3710" w:rsidRDefault="003146F3" w:rsidP="00F917D6">
      <w:pPr>
        <w:spacing w:after="0" w:line="360" w:lineRule="auto"/>
        <w:jc w:val="both"/>
        <w:rPr>
          <w:rFonts w:ascii="Arial" w:eastAsia="MS Gothic" w:hAnsi="Arial" w:cs="Arial"/>
          <w:sz w:val="20"/>
          <w:szCs w:val="20"/>
        </w:rPr>
      </w:pPr>
    </w:p>
    <w:p w14:paraId="2E8C8C77" w14:textId="77777777" w:rsidR="00BD4C99"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sz w:val="20"/>
        </w:rPr>
        <w:t>人間の健康、資産および安全を守るため、化学物質、中間材料および完成品を含めた中国へ輸入される製品は</w:t>
      </w:r>
      <w:r w:rsidRPr="006B3710">
        <w:rPr>
          <w:rFonts w:ascii="Arial" w:eastAsia="MS Gothic" w:hAnsi="Arial" w:cs="MS Mincho"/>
          <w:sz w:val="20"/>
        </w:rPr>
        <w:t>GB</w:t>
      </w:r>
      <w:r w:rsidRPr="006B3710">
        <w:rPr>
          <w:rFonts w:ascii="Arial" w:eastAsia="MS Gothic" w:hAnsi="Arial" w:cs="MS Mincho"/>
          <w:sz w:val="20"/>
        </w:rPr>
        <w:t>規格への適合が要求されています。</w:t>
      </w:r>
      <w:r w:rsidRPr="006B3710">
        <w:rPr>
          <w:rFonts w:ascii="Arial" w:eastAsia="MS Gothic" w:hAnsi="Arial" w:cs="MS Mincho"/>
          <w:sz w:val="20"/>
        </w:rPr>
        <w:t xml:space="preserve">  </w:t>
      </w:r>
    </w:p>
    <w:p w14:paraId="60F57B7C" w14:textId="77777777" w:rsidR="00647B53"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color w:val="333333"/>
          <w:sz w:val="20"/>
        </w:rPr>
        <w:t>世界で最も急速な経済発展を遂げている中国は、国民の製品安全に関する関心の高まりを受け、継続的に更新される製品安全規準</w:t>
      </w:r>
      <w:r w:rsidR="006B3710">
        <w:rPr>
          <w:rFonts w:ascii="Arial" w:eastAsia="MS Gothic" w:hAnsi="Arial" w:cs="MS Mincho" w:hint="eastAsia"/>
          <w:color w:val="333333"/>
          <w:sz w:val="20"/>
        </w:rPr>
        <w:t>および</w:t>
      </w:r>
      <w:r w:rsidRPr="006B3710">
        <w:rPr>
          <w:rFonts w:ascii="Arial" w:eastAsia="MS Gothic" w:hAnsi="Arial" w:cs="MS Mincho"/>
          <w:color w:val="333333"/>
          <w:sz w:val="20"/>
        </w:rPr>
        <w:t>方針を施行しました。食品安全性のための</w:t>
      </w:r>
      <w:r w:rsidRPr="006B3710">
        <w:rPr>
          <w:rFonts w:ascii="Arial" w:eastAsia="MS Gothic" w:hAnsi="Arial" w:cs="MS Mincho"/>
          <w:color w:val="333333"/>
          <w:sz w:val="20"/>
        </w:rPr>
        <w:t>GB</w:t>
      </w:r>
      <w:r w:rsidRPr="006B3710">
        <w:rPr>
          <w:rFonts w:ascii="Arial" w:eastAsia="MS Gothic" w:hAnsi="Arial" w:cs="MS Mincho"/>
          <w:color w:val="333333"/>
          <w:sz w:val="20"/>
        </w:rPr>
        <w:t>規格、特に</w:t>
      </w:r>
      <w:r w:rsidRPr="006B3710">
        <w:rPr>
          <w:rFonts w:ascii="Arial" w:eastAsia="MS Gothic" w:hAnsi="Arial" w:cs="MS Mincho"/>
          <w:color w:val="333333"/>
          <w:sz w:val="20"/>
        </w:rPr>
        <w:t>GB4806:2016</w:t>
      </w:r>
      <w:r w:rsidRPr="006B3710">
        <w:rPr>
          <w:rFonts w:ascii="Arial" w:eastAsia="MS Gothic" w:hAnsi="Arial" w:cs="MS Mincho"/>
          <w:color w:val="333333"/>
          <w:sz w:val="20"/>
        </w:rPr>
        <w:t>は、中国に</w:t>
      </w:r>
      <w:r w:rsidRPr="006B3710">
        <w:rPr>
          <w:rFonts w:ascii="Arial" w:eastAsia="MS Gothic" w:hAnsi="Arial" w:cs="MS Mincho"/>
          <w:color w:val="333333"/>
          <w:sz w:val="20"/>
        </w:rPr>
        <w:lastRenderedPageBreak/>
        <w:t>おける食品接触用材料と製品のための規制に対するコンプライアンスを認証するものです。</w:t>
      </w:r>
    </w:p>
    <w:p w14:paraId="448F1E1C" w14:textId="77777777" w:rsidR="00BD4C99" w:rsidRPr="006B3710" w:rsidRDefault="003146F3" w:rsidP="00F917D6">
      <w:pPr>
        <w:spacing w:after="0" w:line="360" w:lineRule="auto"/>
        <w:jc w:val="both"/>
        <w:rPr>
          <w:rFonts w:ascii="Arial" w:eastAsia="MS Gothic" w:hAnsi="Arial" w:cs="Arial"/>
          <w:sz w:val="20"/>
          <w:szCs w:val="20"/>
        </w:rPr>
      </w:pPr>
    </w:p>
    <w:p w14:paraId="4182FEC0" w14:textId="77777777" w:rsidR="00647B53" w:rsidRPr="006B3710" w:rsidRDefault="00EE0EDA" w:rsidP="00F917D6">
      <w:pPr>
        <w:spacing w:after="0" w:line="360" w:lineRule="auto"/>
        <w:jc w:val="both"/>
        <w:rPr>
          <w:rFonts w:ascii="Arial" w:eastAsia="MS Gothic" w:hAnsi="Arial" w:cs="Arial"/>
          <w:color w:val="000000"/>
          <w:sz w:val="20"/>
          <w:szCs w:val="20"/>
        </w:rPr>
      </w:pPr>
      <w:bookmarkStart w:id="0" w:name="_GoBack"/>
      <w:bookmarkEnd w:id="0"/>
      <w:r w:rsidRPr="006B3710">
        <w:rPr>
          <w:rFonts w:ascii="Arial" w:eastAsia="MS Gothic" w:hAnsi="Arial" w:cs="MS Mincho"/>
          <w:sz w:val="20"/>
        </w:rPr>
        <w:t>KRAIBURG TPE</w:t>
      </w:r>
      <w:r w:rsidRPr="006B3710">
        <w:rPr>
          <w:rFonts w:ascii="Arial" w:eastAsia="MS Gothic" w:hAnsi="Arial" w:cs="MS Mincho"/>
          <w:sz w:val="20"/>
        </w:rPr>
        <w:t>は、サプライ・チェーンにおける中間材料の供給を担うグローバル・レベルの</w:t>
      </w:r>
      <w:r w:rsidRPr="006B3710">
        <w:rPr>
          <w:rFonts w:ascii="Arial" w:eastAsia="MS Gothic" w:hAnsi="Arial" w:cs="MS Mincho"/>
          <w:sz w:val="20"/>
        </w:rPr>
        <w:t>TPE</w:t>
      </w:r>
      <w:r w:rsidRPr="006B3710">
        <w:rPr>
          <w:rFonts w:ascii="Arial" w:eastAsia="MS Gothic" w:hAnsi="Arial" w:cs="MS Mincho"/>
          <w:sz w:val="20"/>
        </w:rPr>
        <w:t>メーカーとして、川上の原料メーカーからの調達活動</w:t>
      </w:r>
      <w:r w:rsidR="006B3710">
        <w:rPr>
          <w:rFonts w:ascii="Arial" w:eastAsia="MS Gothic" w:hAnsi="Arial" w:cs="MS Mincho" w:hint="eastAsia"/>
          <w:sz w:val="20"/>
        </w:rPr>
        <w:t>と</w:t>
      </w:r>
      <w:r w:rsidRPr="006B3710">
        <w:rPr>
          <w:rFonts w:ascii="Arial" w:eastAsia="MS Gothic" w:hAnsi="Arial" w:cs="MS Mincho"/>
          <w:sz w:val="20"/>
        </w:rPr>
        <w:t>自社の工程管理の両面で、</w:t>
      </w:r>
      <w:r w:rsidRPr="006B3710">
        <w:rPr>
          <w:rFonts w:ascii="Arial" w:eastAsia="MS Gothic" w:hAnsi="Arial" w:cs="MS Mincho"/>
          <w:sz w:val="20"/>
        </w:rPr>
        <w:t>GB4806:2016</w:t>
      </w:r>
      <w:r w:rsidRPr="006B3710">
        <w:rPr>
          <w:rFonts w:ascii="Arial" w:eastAsia="MS Gothic" w:hAnsi="Arial" w:cs="MS Mincho"/>
          <w:sz w:val="20"/>
        </w:rPr>
        <w:t>を含めた食品管理に対する</w:t>
      </w:r>
      <w:r w:rsidRPr="006B3710">
        <w:rPr>
          <w:rFonts w:ascii="Arial" w:eastAsia="MS Gothic" w:hAnsi="Arial" w:cs="MS Mincho"/>
          <w:sz w:val="20"/>
        </w:rPr>
        <w:t>GB</w:t>
      </w:r>
      <w:r w:rsidRPr="006B3710">
        <w:rPr>
          <w:rFonts w:ascii="Arial" w:eastAsia="MS Gothic" w:hAnsi="Arial" w:cs="MS Mincho"/>
          <w:sz w:val="20"/>
        </w:rPr>
        <w:t>規格への順守を厳密に実行しています。</w:t>
      </w:r>
      <w:r w:rsidRPr="006B3710">
        <w:rPr>
          <w:rFonts w:ascii="Arial" w:eastAsia="MS Gothic" w:hAnsi="Arial" w:cs="MS Mincho"/>
          <w:color w:val="000000"/>
          <w:sz w:val="20"/>
        </w:rPr>
        <w:t xml:space="preserve"> </w:t>
      </w:r>
    </w:p>
    <w:p w14:paraId="5973D8C6" w14:textId="77777777" w:rsidR="00700416" w:rsidRPr="006B3710" w:rsidRDefault="003146F3" w:rsidP="00A948A9">
      <w:pPr>
        <w:keepLines/>
        <w:spacing w:after="0" w:line="360" w:lineRule="auto"/>
        <w:ind w:right="1701"/>
        <w:jc w:val="both"/>
        <w:rPr>
          <w:rFonts w:ascii="Arial" w:eastAsia="MS Gothic" w:hAnsi="Arial" w:cs="Arial"/>
          <w:sz w:val="20"/>
          <w:szCs w:val="20"/>
        </w:rPr>
      </w:pPr>
    </w:p>
    <w:p w14:paraId="4C5019A4" w14:textId="77777777" w:rsidR="00647B53" w:rsidRPr="006B3710" w:rsidRDefault="00EE0EDA" w:rsidP="00A948A9">
      <w:pPr>
        <w:keepLines/>
        <w:spacing w:after="0" w:line="360" w:lineRule="auto"/>
        <w:ind w:right="1701"/>
        <w:jc w:val="both"/>
        <w:rPr>
          <w:rFonts w:ascii="Arial" w:eastAsia="MS Gothic" w:hAnsi="Arial" w:cs="Arial"/>
          <w:b/>
          <w:bCs/>
          <w:sz w:val="20"/>
          <w:szCs w:val="20"/>
        </w:rPr>
      </w:pPr>
      <w:r w:rsidRPr="006B3710">
        <w:rPr>
          <w:rFonts w:ascii="Arial" w:eastAsia="MS Gothic" w:hAnsi="Arial" w:cs="MS Mincho"/>
          <w:b/>
          <w:sz w:val="20"/>
        </w:rPr>
        <w:t>総合的な顧客満足へのフォーカス</w:t>
      </w:r>
      <w:r w:rsidRPr="006B3710">
        <w:rPr>
          <w:rFonts w:ascii="Arial" w:eastAsia="MS Gothic" w:hAnsi="Arial" w:cs="MS Mincho"/>
          <w:b/>
          <w:sz w:val="20"/>
        </w:rPr>
        <w:t xml:space="preserve"> </w:t>
      </w:r>
    </w:p>
    <w:p w14:paraId="37F49021" w14:textId="77777777" w:rsidR="008443C4"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sz w:val="20"/>
        </w:rPr>
        <w:t>KRAIBURG TPE</w:t>
      </w:r>
      <w:r w:rsidRPr="006B3710">
        <w:rPr>
          <w:rFonts w:ascii="Arial" w:eastAsia="MS Gothic" w:hAnsi="Arial" w:cs="MS Mincho"/>
          <w:sz w:val="20"/>
        </w:rPr>
        <w:t>は、さまざまな産業のための広範囲な</w:t>
      </w:r>
      <w:r w:rsidRPr="006B3710">
        <w:rPr>
          <w:rFonts w:ascii="Arial" w:eastAsia="MS Gothic" w:hAnsi="Arial" w:cs="MS Mincho"/>
          <w:sz w:val="20"/>
        </w:rPr>
        <w:t>TPE</w:t>
      </w:r>
      <w:r w:rsidRPr="006B3710">
        <w:rPr>
          <w:rFonts w:ascii="Arial" w:eastAsia="MS Gothic" w:hAnsi="Arial" w:cs="MS Mincho"/>
          <w:sz w:val="20"/>
        </w:rPr>
        <w:t>製品と</w:t>
      </w:r>
      <w:r w:rsidR="006B3710" w:rsidRPr="006B3710">
        <w:rPr>
          <w:rFonts w:ascii="Arial" w:eastAsia="MS Gothic" w:hAnsi="Arial" w:cs="MS Mincho" w:hint="eastAsia"/>
          <w:sz w:val="20"/>
        </w:rPr>
        <w:t>カスタム・ソリューション</w:t>
      </w:r>
      <w:r w:rsidRPr="006B3710">
        <w:rPr>
          <w:rFonts w:ascii="Arial" w:eastAsia="MS Gothic" w:hAnsi="Arial" w:cs="MS Mincho"/>
          <w:sz w:val="20"/>
        </w:rPr>
        <w:t>を提供しています。これはさらに、プロセスの全体にわたるサポートを目指したサービスパッケージにまで及んでいます。技術的専門知識を駆使したカスタム・コンパウンドの最適化から、優れたマーケット固有のエキスパートによる個別のアドバイス、世界中のオンサイトでのサポート</w:t>
      </w:r>
      <w:r w:rsidR="006B3710">
        <w:rPr>
          <w:rFonts w:ascii="Arial" w:eastAsia="MS Gothic" w:hAnsi="Arial" w:cs="MS Mincho" w:hint="eastAsia"/>
          <w:sz w:val="20"/>
        </w:rPr>
        <w:t>に至る</w:t>
      </w:r>
      <w:r w:rsidRPr="006B3710">
        <w:rPr>
          <w:rFonts w:ascii="Arial" w:eastAsia="MS Gothic" w:hAnsi="Arial" w:cs="MS Mincho"/>
          <w:sz w:val="20"/>
        </w:rPr>
        <w:t>まで、お客様に安心してお使いいただけるセールスとサービス・プロセスにおける唯一無二のカスタマーサービス・サポートを提供しています。</w:t>
      </w:r>
    </w:p>
    <w:p w14:paraId="3C4A1CE0" w14:textId="77777777" w:rsidR="00647B53"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sz w:val="20"/>
        </w:rPr>
        <w:t xml:space="preserve"> </w:t>
      </w:r>
    </w:p>
    <w:p w14:paraId="0242A3E2" w14:textId="77777777" w:rsidR="00647B53" w:rsidRPr="006B3710" w:rsidRDefault="00EE0EDA" w:rsidP="00F917D6">
      <w:pPr>
        <w:spacing w:after="0" w:line="360" w:lineRule="auto"/>
        <w:jc w:val="both"/>
        <w:rPr>
          <w:rFonts w:ascii="Arial" w:eastAsia="MS Gothic" w:hAnsi="Arial" w:cs="Arial"/>
          <w:sz w:val="20"/>
          <w:szCs w:val="20"/>
        </w:rPr>
      </w:pPr>
      <w:r w:rsidRPr="006B3710">
        <w:rPr>
          <w:rFonts w:ascii="Arial" w:eastAsia="MS Gothic" w:hAnsi="Arial" w:cs="MS Mincho"/>
          <w:sz w:val="20"/>
        </w:rPr>
        <w:t>さらに、</w:t>
      </w:r>
      <w:r w:rsidRPr="006B3710">
        <w:rPr>
          <w:rFonts w:ascii="Arial" w:eastAsia="MS Gothic" w:hAnsi="Arial" w:cs="MS Mincho"/>
          <w:sz w:val="20"/>
        </w:rPr>
        <w:t>KRAIBURG TPE</w:t>
      </w:r>
      <w:r w:rsidRPr="006B3710">
        <w:rPr>
          <w:rFonts w:ascii="Arial" w:eastAsia="MS Gothic" w:hAnsi="Arial" w:cs="MS Mincho"/>
          <w:sz w:val="20"/>
        </w:rPr>
        <w:t>は、食品接触用途のための新しい</w:t>
      </w:r>
      <w:r w:rsidRPr="006B3710">
        <w:rPr>
          <w:rFonts w:ascii="Arial" w:eastAsia="MS Gothic" w:hAnsi="Arial" w:cs="MS Mincho"/>
          <w:sz w:val="20"/>
        </w:rPr>
        <w:t>TPE</w:t>
      </w:r>
      <w:r w:rsidRPr="006B3710">
        <w:rPr>
          <w:rFonts w:ascii="Arial" w:eastAsia="MS Gothic" w:hAnsi="Arial" w:cs="MS Mincho"/>
          <w:sz w:val="20"/>
        </w:rPr>
        <w:t>シリーズのコンパウンドの開発において、食品医薬品局（</w:t>
      </w:r>
      <w:r w:rsidRPr="006B3710">
        <w:rPr>
          <w:rFonts w:ascii="Arial" w:eastAsia="MS Gothic" w:hAnsi="Arial" w:cs="MS Mincho"/>
          <w:sz w:val="20"/>
        </w:rPr>
        <w:t>FDA</w:t>
      </w:r>
      <w:r w:rsidRPr="006B3710">
        <w:rPr>
          <w:rFonts w:ascii="Arial" w:eastAsia="MS Gothic" w:hAnsi="Arial" w:cs="MS Mincho"/>
          <w:sz w:val="20"/>
        </w:rPr>
        <w:t>）連邦規則集（</w:t>
      </w:r>
      <w:r w:rsidRPr="006B3710">
        <w:rPr>
          <w:rFonts w:ascii="Arial" w:eastAsia="MS Gothic" w:hAnsi="Arial" w:cs="MS Mincho"/>
          <w:sz w:val="20"/>
        </w:rPr>
        <w:t>CFR</w:t>
      </w:r>
      <w:r w:rsidRPr="006B3710">
        <w:rPr>
          <w:rFonts w:ascii="Arial" w:eastAsia="MS Gothic" w:hAnsi="Arial" w:cs="MS Mincho"/>
          <w:sz w:val="20"/>
        </w:rPr>
        <w:t>）</w:t>
      </w:r>
      <w:r w:rsidRPr="006B3710">
        <w:rPr>
          <w:rFonts w:ascii="Arial" w:eastAsia="MS Gothic" w:hAnsi="Arial" w:cs="MS Mincho"/>
          <w:sz w:val="20"/>
        </w:rPr>
        <w:t>21</w:t>
      </w:r>
      <w:r w:rsidRPr="006B3710">
        <w:rPr>
          <w:rFonts w:ascii="Arial" w:eastAsia="MS Gothic" w:hAnsi="Arial" w:cs="MS Mincho"/>
          <w:sz w:val="20"/>
        </w:rPr>
        <w:t>項や、</w:t>
      </w:r>
      <w:r w:rsidRPr="006B3710">
        <w:rPr>
          <w:rFonts w:ascii="Arial" w:eastAsia="MS Gothic" w:hAnsi="Arial" w:cs="MS Mincho"/>
          <w:sz w:val="20"/>
        </w:rPr>
        <w:t>EU</w:t>
      </w:r>
      <w:r w:rsidRPr="006B3710">
        <w:rPr>
          <w:rFonts w:ascii="Arial" w:eastAsia="MS Gothic" w:hAnsi="Arial" w:cs="MS Mincho"/>
          <w:sz w:val="20"/>
        </w:rPr>
        <w:t>指令</w:t>
      </w:r>
      <w:r w:rsidRPr="006B3710">
        <w:rPr>
          <w:rFonts w:ascii="Arial" w:eastAsia="MS Gothic" w:hAnsi="Arial" w:cs="MS Mincho"/>
          <w:sz w:val="20"/>
        </w:rPr>
        <w:t>10/2011</w:t>
      </w:r>
      <w:r w:rsidRPr="006B3710">
        <w:rPr>
          <w:rFonts w:ascii="Arial" w:eastAsia="MS Gothic" w:hAnsi="Arial" w:cs="MS Mincho"/>
          <w:sz w:val="20"/>
        </w:rPr>
        <w:t>のような食品接触用途における世界標準</w:t>
      </w:r>
      <w:r w:rsidR="006B3710">
        <w:rPr>
          <w:rFonts w:ascii="Arial" w:eastAsia="MS Gothic" w:hAnsi="Arial" w:cs="MS Mincho" w:hint="eastAsia"/>
          <w:sz w:val="20"/>
        </w:rPr>
        <w:t>を</w:t>
      </w:r>
      <w:r w:rsidRPr="006B3710">
        <w:rPr>
          <w:rFonts w:ascii="Arial" w:eastAsia="MS Gothic" w:hAnsi="Arial" w:cs="MS Mincho"/>
          <w:sz w:val="20"/>
        </w:rPr>
        <w:t>取り入れることで、この要求に応えています。</w:t>
      </w:r>
      <w:r w:rsidRPr="006B3710">
        <w:rPr>
          <w:rFonts w:ascii="Arial" w:eastAsia="MS Gothic" w:hAnsi="Arial" w:cs="MS Mincho"/>
          <w:sz w:val="20"/>
        </w:rPr>
        <w:t xml:space="preserve"> </w:t>
      </w:r>
    </w:p>
    <w:p w14:paraId="5195B4CC" w14:textId="77777777" w:rsidR="008443C4" w:rsidRPr="006B3710" w:rsidRDefault="003146F3" w:rsidP="00F917D6">
      <w:pPr>
        <w:spacing w:after="0" w:line="360" w:lineRule="auto"/>
        <w:jc w:val="both"/>
        <w:rPr>
          <w:rFonts w:ascii="Arial" w:eastAsia="MS Gothic" w:hAnsi="Arial" w:cs="Arial"/>
          <w:sz w:val="20"/>
          <w:szCs w:val="20"/>
        </w:rPr>
      </w:pPr>
    </w:p>
    <w:p w14:paraId="7745C994" w14:textId="77777777" w:rsidR="00A948A9" w:rsidRPr="006B3710" w:rsidRDefault="00EE0EDA" w:rsidP="00F64B24">
      <w:pPr>
        <w:spacing w:after="0" w:line="360" w:lineRule="auto"/>
        <w:jc w:val="both"/>
        <w:rPr>
          <w:rFonts w:ascii="Arial" w:eastAsia="MS Gothic" w:hAnsi="Arial" w:cs="Arial"/>
          <w:sz w:val="20"/>
          <w:szCs w:val="20"/>
        </w:rPr>
      </w:pPr>
      <w:r w:rsidRPr="006B3710">
        <w:rPr>
          <w:rFonts w:ascii="Arial" w:eastAsia="MS Gothic" w:hAnsi="Arial" w:cs="MS Mincho"/>
          <w:sz w:val="20"/>
        </w:rPr>
        <w:t>世界中の厳格な品質規格に適合すべく、たゆみない製品品質のイノベーションを続けることは、</w:t>
      </w:r>
      <w:r w:rsidRPr="006B3710">
        <w:rPr>
          <w:rFonts w:ascii="Arial" w:eastAsia="MS Gothic" w:hAnsi="Arial" w:cs="MS Mincho"/>
          <w:sz w:val="20"/>
        </w:rPr>
        <w:t>KRAIBURG TPE</w:t>
      </w:r>
      <w:r w:rsidRPr="006B3710">
        <w:rPr>
          <w:rFonts w:ascii="Arial" w:eastAsia="MS Gothic" w:hAnsi="Arial" w:cs="MS Mincho"/>
          <w:sz w:val="20"/>
        </w:rPr>
        <w:t>の品質への誇りです。</w:t>
      </w:r>
    </w:p>
    <w:p w14:paraId="4B5330F2" w14:textId="77777777" w:rsidR="00325394" w:rsidRPr="006B3710" w:rsidRDefault="00EE0EDA" w:rsidP="00325394">
      <w:pPr>
        <w:keepNext/>
        <w:keepLines/>
        <w:spacing w:after="0" w:line="360" w:lineRule="auto"/>
        <w:ind w:right="1701"/>
        <w:jc w:val="both"/>
        <w:rPr>
          <w:rFonts w:ascii="Arial" w:eastAsia="MS Gothic" w:hAnsi="Arial" w:cs="Arial"/>
          <w:b/>
          <w:color w:val="000000"/>
          <w:sz w:val="20"/>
          <w:szCs w:val="20"/>
        </w:rPr>
      </w:pPr>
      <w:r w:rsidRPr="006B3710">
        <w:rPr>
          <w:rFonts w:ascii="Arial" w:eastAsia="MS Gothic" w:hAnsi="Arial" w:cs="MS Mincho"/>
          <w:b/>
          <w:color w:val="000000"/>
          <w:sz w:val="20"/>
        </w:rPr>
        <w:lastRenderedPageBreak/>
        <w:t xml:space="preserve">KRAIBURG TPE </w:t>
      </w:r>
      <w:r w:rsidRPr="006B3710">
        <w:rPr>
          <w:rFonts w:ascii="Arial" w:eastAsia="MS Gothic" w:hAnsi="Arial" w:cs="MS Mincho"/>
          <w:b/>
          <w:color w:val="000000"/>
          <w:sz w:val="20"/>
        </w:rPr>
        <w:t>について</w:t>
      </w:r>
    </w:p>
    <w:p w14:paraId="51898942" w14:textId="77777777" w:rsidR="00267260" w:rsidRPr="006B3710" w:rsidRDefault="00EE0EDA" w:rsidP="00A948A9">
      <w:pPr>
        <w:keepLines/>
        <w:spacing w:after="0" w:line="360" w:lineRule="auto"/>
        <w:jc w:val="both"/>
        <w:rPr>
          <w:rFonts w:ascii="Arial" w:eastAsia="MS Gothic" w:hAnsi="Arial" w:cs="Arial"/>
          <w:sz w:val="20"/>
          <w:szCs w:val="20"/>
          <w:lang w:bidi="ar-SA"/>
        </w:rPr>
      </w:pPr>
      <w:r w:rsidRPr="006B3710">
        <w:rPr>
          <w:rFonts w:ascii="Arial" w:eastAsia="MS Gothic" w:hAnsi="Arial" w:cs="MS Mincho"/>
          <w:color w:val="000000"/>
          <w:sz w:val="20"/>
        </w:rPr>
        <w:t>KRAIBURG TPE (</w:t>
      </w:r>
      <w:r w:rsidRPr="006B3710">
        <w:rPr>
          <w:rFonts w:ascii="Arial" w:eastAsia="MS Gothic" w:hAnsi="Arial" w:cs="MS Mincho"/>
          <w:color w:val="000000"/>
          <w:sz w:val="20"/>
        </w:rPr>
        <w:t>クライブルグ</w:t>
      </w:r>
      <w:r w:rsidRPr="006B3710">
        <w:rPr>
          <w:rFonts w:ascii="Arial" w:eastAsia="MS Gothic" w:hAnsi="Arial" w:cs="MS Mincho"/>
          <w:color w:val="000000"/>
          <w:sz w:val="20"/>
        </w:rPr>
        <w:t>TPE</w:t>
      </w:r>
      <w:r w:rsidRPr="006B3710">
        <w:rPr>
          <w:rFonts w:ascii="Arial" w:eastAsia="MS Gothic" w:hAnsi="Arial" w:cs="MS Mincho"/>
          <w:color w:val="000000"/>
          <w:sz w:val="20"/>
        </w:rPr>
        <w:t>：</w:t>
      </w:r>
      <w:hyperlink r:id="rId8" w:history="1">
        <w:r w:rsidRPr="006B3710">
          <w:rPr>
            <w:rStyle w:val="Hyperlink"/>
            <w:rFonts w:ascii="Arial" w:eastAsia="MS Gothic" w:hAnsi="Arial" w:cs="MS Mincho"/>
            <w:sz w:val="20"/>
          </w:rPr>
          <w:t>www.kraiburg-tpe.com</w:t>
        </w:r>
      </w:hyperlink>
      <w:r w:rsidRPr="006B3710">
        <w:rPr>
          <w:rFonts w:ascii="Arial" w:eastAsia="MS Gothic" w:hAnsi="Arial" w:cs="MS Mincho"/>
          <w:sz w:val="20"/>
        </w:rPr>
        <w:t xml:space="preserve">) </w:t>
      </w:r>
      <w:r w:rsidRPr="006B3710">
        <w:rPr>
          <w:rFonts w:ascii="Arial" w:eastAsia="MS Gothic" w:hAnsi="Arial" w:cs="MS Mincho"/>
          <w:sz w:val="20"/>
        </w:rPr>
        <w:t>は、熱可塑性エラストマーの世界的なメーカーです。</w:t>
      </w:r>
      <w:r w:rsidRPr="006B3710">
        <w:rPr>
          <w:rFonts w:ascii="Arial" w:eastAsia="MS Gothic" w:hAnsi="Arial" w:cs="MS Mincho"/>
          <w:sz w:val="20"/>
        </w:rPr>
        <w:t>1947</w:t>
      </w:r>
      <w:r w:rsidRPr="006B3710">
        <w:rPr>
          <w:rFonts w:ascii="Arial" w:eastAsia="MS Gothic" w:hAnsi="Arial" w:cs="MS Mincho"/>
          <w:sz w:val="20"/>
        </w:rPr>
        <w:t>年創立の歴史ある</w:t>
      </w:r>
      <w:r w:rsidRPr="006B3710">
        <w:rPr>
          <w:rFonts w:ascii="Arial" w:eastAsia="MS Gothic" w:hAnsi="Arial" w:cs="MS Mincho"/>
          <w:sz w:val="20"/>
        </w:rPr>
        <w:t>KRAIBURG</w:t>
      </w:r>
      <w:r w:rsidRPr="006B3710">
        <w:rPr>
          <w:rFonts w:ascii="Arial" w:eastAsia="MS Gothic" w:hAnsi="Arial" w:cs="MS Mincho"/>
          <w:sz w:val="20"/>
        </w:rPr>
        <w:t>グループの一員として</w:t>
      </w:r>
      <w:r w:rsidRPr="006B3710">
        <w:rPr>
          <w:rFonts w:ascii="Arial" w:eastAsia="MS Gothic" w:hAnsi="Arial" w:cs="MS Mincho"/>
          <w:sz w:val="20"/>
        </w:rPr>
        <w:t>2001</w:t>
      </w:r>
      <w:r w:rsidRPr="006B3710">
        <w:rPr>
          <w:rFonts w:ascii="Arial" w:eastAsia="MS Gothic" w:hAnsi="Arial" w:cs="MS Mincho"/>
          <w:sz w:val="20"/>
        </w:rPr>
        <w:t>年に設立されて以来、</w:t>
      </w:r>
      <w:r w:rsidRPr="006B3710">
        <w:rPr>
          <w:rFonts w:ascii="Arial" w:eastAsia="MS Gothic" w:hAnsi="Arial" w:cs="MS Mincho"/>
          <w:sz w:val="20"/>
        </w:rPr>
        <w:t>KRAIBURG TPE</w:t>
      </w:r>
      <w:r w:rsidRPr="006B3710">
        <w:rPr>
          <w:rFonts w:ascii="Arial" w:eastAsia="MS Gothic" w:hAnsi="Arial" w:cs="MS Mincho"/>
          <w:sz w:val="20"/>
        </w:rPr>
        <w:t>は熱可塑性エラストマーにおける新たな領域を開拓し、今日ではこの業界のリーダー企業に成長しています。ドイツ、アメリカおよびマレーシアの工場を通じ、</w:t>
      </w:r>
      <w:r w:rsidRPr="006B3710">
        <w:rPr>
          <w:rFonts w:ascii="Arial" w:eastAsia="MS Gothic" w:hAnsi="Arial" w:cs="MS Mincho"/>
          <w:sz w:val="20"/>
        </w:rPr>
        <w:t>KRAIBURG TPE</w:t>
      </w:r>
      <w:r w:rsidRPr="006B3710">
        <w:rPr>
          <w:rFonts w:ascii="Arial" w:eastAsia="MS Gothic" w:hAnsi="Arial" w:cs="MS Mincho"/>
          <w:sz w:val="20"/>
        </w:rPr>
        <w:t>は自動車、産業機器、消費者向け製品、そして厳格な規制のある医療分野の各用途に向けて、幅広い樹脂製品群を提供しています。</w:t>
      </w:r>
      <w:r w:rsidRPr="006B3710">
        <w:rPr>
          <w:rFonts w:ascii="Arial" w:eastAsia="MS Gothic" w:hAnsi="Arial" w:cs="MS Mincho"/>
        </w:rPr>
        <w:t>THERMOLAST</w:t>
      </w:r>
      <w:r w:rsidRPr="00EE0EDA">
        <w:rPr>
          <w:rFonts w:ascii="Arial" w:eastAsia="MS Gothic" w:hAnsi="Arial" w:cs="MS Mincho"/>
          <w:vertAlign w:val="superscript"/>
        </w:rPr>
        <w:t>®</w:t>
      </w:r>
      <w:r w:rsidRPr="006B3710">
        <w:rPr>
          <w:rFonts w:ascii="Arial" w:eastAsia="MS Gothic" w:hAnsi="Arial" w:cs="MS Mincho"/>
        </w:rPr>
        <w:t>（サーモラスト）、</w:t>
      </w:r>
      <w:r w:rsidRPr="006B3710">
        <w:rPr>
          <w:rFonts w:ascii="Arial" w:eastAsia="MS Gothic" w:hAnsi="Arial" w:cs="MS Mincho"/>
        </w:rPr>
        <w:t>COPEC</w:t>
      </w:r>
      <w:r w:rsidRPr="00EE0EDA">
        <w:rPr>
          <w:rFonts w:ascii="Arial" w:eastAsia="MS Gothic" w:hAnsi="Arial" w:cs="MS Mincho"/>
          <w:vertAlign w:val="superscript"/>
        </w:rPr>
        <w:t>®</w:t>
      </w:r>
      <w:r w:rsidRPr="006B3710">
        <w:rPr>
          <w:rFonts w:ascii="Arial" w:eastAsia="MS Gothic" w:hAnsi="Arial" w:cs="MS Mincho"/>
        </w:rPr>
        <w:t>（コーペック）、</w:t>
      </w:r>
      <w:r w:rsidRPr="006B3710">
        <w:rPr>
          <w:rFonts w:ascii="Arial" w:eastAsia="MS Gothic" w:hAnsi="Arial" w:cs="MS Mincho"/>
        </w:rPr>
        <w:t>HIPEX</w:t>
      </w:r>
      <w:r w:rsidRPr="00EE0EDA">
        <w:rPr>
          <w:rFonts w:ascii="Arial" w:eastAsia="MS Gothic" w:hAnsi="Arial" w:cs="MS Mincho"/>
          <w:vertAlign w:val="superscript"/>
        </w:rPr>
        <w:t>®</w:t>
      </w:r>
      <w:r w:rsidRPr="006B3710">
        <w:rPr>
          <w:rFonts w:ascii="Arial" w:eastAsia="MS Gothic" w:hAnsi="Arial" w:cs="MS Mincho"/>
        </w:rPr>
        <w:t>（ハイペックス）、そして</w:t>
      </w:r>
      <w:r w:rsidRPr="006B3710">
        <w:rPr>
          <w:rFonts w:ascii="Arial" w:eastAsia="MS Gothic" w:hAnsi="Arial" w:cs="MS Mincho"/>
        </w:rPr>
        <w:t>For-Tec E</w:t>
      </w:r>
      <w:r w:rsidRPr="00EE0EDA">
        <w:rPr>
          <w:rFonts w:ascii="Arial" w:eastAsia="MS Gothic" w:hAnsi="Arial" w:cs="MS Mincho"/>
          <w:vertAlign w:val="superscript"/>
        </w:rPr>
        <w:t>®</w:t>
      </w:r>
      <w:r w:rsidRPr="006B3710">
        <w:rPr>
          <w:rFonts w:ascii="Arial" w:eastAsia="MS Gothic" w:hAnsi="Arial" w:cs="MS Mincho"/>
        </w:rPr>
        <w:t xml:space="preserve"> </w:t>
      </w:r>
      <w:r w:rsidRPr="006B3710">
        <w:rPr>
          <w:rFonts w:ascii="Arial" w:eastAsia="MS Gothic" w:hAnsi="Arial" w:cs="MS Mincho"/>
        </w:rPr>
        <w:t>（フォーテック</w:t>
      </w:r>
      <w:r w:rsidRPr="006B3710">
        <w:rPr>
          <w:rFonts w:ascii="Arial" w:eastAsia="MS Gothic" w:hAnsi="Arial" w:cs="MS Mincho"/>
        </w:rPr>
        <w:t>E</w:t>
      </w:r>
      <w:r w:rsidRPr="006B3710">
        <w:rPr>
          <w:rFonts w:ascii="Arial" w:eastAsia="MS Gothic" w:hAnsi="Arial" w:cs="MS Mincho"/>
        </w:rPr>
        <w:t>）の定評ある製品群は、射出成形または押出成形による加工方法を通じて、メーカーに対しプロセスおよび製品設計における数々の利点をもたらします。</w:t>
      </w:r>
      <w:r w:rsidRPr="006B3710">
        <w:rPr>
          <w:rFonts w:ascii="Arial" w:eastAsia="MS Gothic" w:hAnsi="Arial" w:cs="MS Mincho"/>
          <w:sz w:val="20"/>
        </w:rPr>
        <w:t>KRAIBURG TPE</w:t>
      </w:r>
      <w:r w:rsidRPr="006B3710">
        <w:rPr>
          <w:rFonts w:ascii="Arial" w:eastAsia="MS Gothic" w:hAnsi="Arial" w:cs="MS Mincho"/>
          <w:sz w:val="20"/>
        </w:rPr>
        <w:t>は真に</w:t>
      </w:r>
      <w:r w:rsidR="006B3710" w:rsidRPr="006B3710">
        <w:rPr>
          <w:rFonts w:ascii="Arial" w:eastAsia="MS Gothic" w:hAnsi="Arial" w:cs="MS Mincho" w:hint="eastAsia"/>
          <w:sz w:val="20"/>
        </w:rPr>
        <w:t>グローバル・レベル</w:t>
      </w:r>
      <w:r w:rsidRPr="006B3710">
        <w:rPr>
          <w:rFonts w:ascii="Arial" w:eastAsia="MS Gothic" w:hAnsi="Arial" w:cs="MS Mincho"/>
          <w:sz w:val="20"/>
        </w:rPr>
        <w:t>での顧客志向、カスタム製品ソリューション、そして信頼のおけるサービスと共に、イノベーションをもたらす能力をその特色に掲げています。当社はドイツ本社において</w:t>
      </w:r>
      <w:r w:rsidRPr="006B3710">
        <w:rPr>
          <w:rFonts w:ascii="Arial" w:eastAsia="MS Gothic" w:hAnsi="Arial" w:cs="MS Mincho"/>
          <w:sz w:val="20"/>
        </w:rPr>
        <w:t>ISO50001</w:t>
      </w:r>
      <w:r w:rsidRPr="006B3710">
        <w:rPr>
          <w:rFonts w:ascii="Arial" w:eastAsia="MS Gothic" w:hAnsi="Arial" w:cs="MS Mincho"/>
          <w:sz w:val="20"/>
        </w:rPr>
        <w:t>の認証を受けており、またすべてのグローバルサイトにおいても</w:t>
      </w:r>
      <w:r w:rsidRPr="006B3710">
        <w:rPr>
          <w:rFonts w:ascii="Arial" w:eastAsia="MS Gothic" w:hAnsi="Arial" w:cs="MS Mincho"/>
          <w:sz w:val="20"/>
        </w:rPr>
        <w:t>ISO9001</w:t>
      </w:r>
      <w:r w:rsidRPr="006B3710">
        <w:rPr>
          <w:rFonts w:ascii="Arial" w:eastAsia="MS Gothic" w:hAnsi="Arial" w:cs="MS Mincho"/>
          <w:sz w:val="20"/>
        </w:rPr>
        <w:t>および</w:t>
      </w:r>
      <w:r w:rsidRPr="006B3710">
        <w:rPr>
          <w:rFonts w:ascii="Arial" w:eastAsia="MS Gothic" w:hAnsi="Arial" w:cs="MS Mincho"/>
          <w:sz w:val="20"/>
        </w:rPr>
        <w:t>ISO14001</w:t>
      </w:r>
      <w:r w:rsidRPr="006B3710">
        <w:rPr>
          <w:rFonts w:ascii="Arial" w:eastAsia="MS Gothic" w:hAnsi="Arial" w:cs="MS Mincho"/>
          <w:sz w:val="20"/>
        </w:rPr>
        <w:t>の認証を受けています。</w:t>
      </w:r>
      <w:r w:rsidRPr="006B3710">
        <w:rPr>
          <w:rFonts w:ascii="Arial" w:eastAsia="MS Gothic" w:hAnsi="Arial" w:cs="MS Mincho"/>
          <w:sz w:val="20"/>
        </w:rPr>
        <w:t>2018</w:t>
      </w:r>
      <w:r w:rsidRPr="006B3710">
        <w:rPr>
          <w:rFonts w:ascii="Arial" w:eastAsia="MS Gothic" w:hAnsi="Arial" w:cs="MS Mincho"/>
          <w:sz w:val="20"/>
        </w:rPr>
        <w:t>年の時点で、</w:t>
      </w:r>
      <w:r w:rsidRPr="006B3710">
        <w:rPr>
          <w:rFonts w:ascii="Arial" w:eastAsia="MS Gothic" w:hAnsi="Arial" w:cs="MS Mincho"/>
          <w:sz w:val="20"/>
        </w:rPr>
        <w:t>KRAIBURG TPE</w:t>
      </w:r>
      <w:r w:rsidRPr="006B3710">
        <w:rPr>
          <w:rFonts w:ascii="Arial" w:eastAsia="MS Gothic" w:hAnsi="Arial" w:cs="MS Mincho"/>
          <w:sz w:val="20"/>
        </w:rPr>
        <w:t>は世界中に</w:t>
      </w:r>
      <w:r w:rsidRPr="006B3710">
        <w:rPr>
          <w:rFonts w:ascii="Arial" w:eastAsia="MS Gothic" w:hAnsi="Arial" w:cs="MS Mincho"/>
          <w:sz w:val="20"/>
        </w:rPr>
        <w:t>641</w:t>
      </w:r>
      <w:r w:rsidRPr="006B3710">
        <w:rPr>
          <w:rFonts w:ascii="Arial" w:eastAsia="MS Gothic" w:hAnsi="Arial" w:cs="MS Mincho"/>
          <w:sz w:val="20"/>
        </w:rPr>
        <w:t>名の社員を有し、</w:t>
      </w:r>
      <w:r w:rsidRPr="006B3710">
        <w:rPr>
          <w:rFonts w:ascii="Arial" w:eastAsia="MS Gothic" w:hAnsi="Arial" w:cs="MS Mincho"/>
          <w:sz w:val="20"/>
        </w:rPr>
        <w:t>1</w:t>
      </w:r>
      <w:r w:rsidRPr="006B3710">
        <w:rPr>
          <w:rFonts w:ascii="Arial" w:eastAsia="MS Gothic" w:hAnsi="Arial" w:cs="MS Mincho"/>
          <w:sz w:val="20"/>
        </w:rPr>
        <w:t>億</w:t>
      </w:r>
      <w:r w:rsidRPr="006B3710">
        <w:rPr>
          <w:rFonts w:ascii="Arial" w:eastAsia="MS Gothic" w:hAnsi="Arial" w:cs="MS Mincho"/>
          <w:sz w:val="20"/>
        </w:rPr>
        <w:t>7800</w:t>
      </w:r>
      <w:r w:rsidRPr="006B3710">
        <w:rPr>
          <w:rFonts w:ascii="Arial" w:eastAsia="MS Gothic" w:hAnsi="Arial" w:cs="MS Mincho"/>
          <w:sz w:val="20"/>
        </w:rPr>
        <w:t>万ユーロの売上高を記録しています。</w:t>
      </w:r>
    </w:p>
    <w:p w14:paraId="24637E8C" w14:textId="77777777" w:rsidR="00AD6D80" w:rsidRPr="006B3710" w:rsidRDefault="003146F3" w:rsidP="00A65BEC">
      <w:pPr>
        <w:keepLines/>
        <w:spacing w:after="0" w:line="360" w:lineRule="auto"/>
        <w:ind w:right="1701"/>
        <w:jc w:val="both"/>
        <w:rPr>
          <w:rFonts w:ascii="Arial" w:eastAsia="MS Gothic" w:hAnsi="Arial" w:cs="Arial"/>
          <w:color w:val="000000"/>
          <w:sz w:val="20"/>
          <w:szCs w:val="20"/>
        </w:rPr>
      </w:pPr>
    </w:p>
    <w:p w14:paraId="17FA84F9" w14:textId="77777777" w:rsidR="00DC32CA" w:rsidRPr="006B3710" w:rsidRDefault="003146F3" w:rsidP="00FA450B">
      <w:pPr>
        <w:keepNext/>
        <w:keepLines/>
        <w:spacing w:after="0" w:line="360" w:lineRule="auto"/>
        <w:ind w:right="1701"/>
        <w:rPr>
          <w:rFonts w:ascii="Arial" w:eastAsia="MS Gothic" w:hAnsi="Arial" w:cs="Arial"/>
          <w:color w:val="000000"/>
          <w:sz w:val="20"/>
          <w:szCs w:val="20"/>
        </w:rPr>
      </w:pPr>
    </w:p>
    <w:sectPr w:rsidR="00DC32CA" w:rsidRPr="006B3710" w:rsidSect="00647B53">
      <w:headerReference w:type="default" r:id="rId9"/>
      <w:headerReference w:type="first" r:id="rId10"/>
      <w:footerReference w:type="first" r:id="rId11"/>
      <w:pgSz w:w="11907" w:h="16840" w:code="9"/>
      <w:pgMar w:top="2268" w:right="35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4120A" w14:textId="77777777" w:rsidR="002A7585" w:rsidRDefault="00EE0EDA" w:rsidP="00784C57">
      <w:pPr>
        <w:spacing w:after="0" w:line="240" w:lineRule="auto"/>
      </w:pPr>
      <w:r>
        <w:separator/>
      </w:r>
    </w:p>
  </w:endnote>
  <w:endnote w:type="continuationSeparator" w:id="0">
    <w:p w14:paraId="155F8376" w14:textId="77777777" w:rsidR="002A7585" w:rsidRDefault="00EE0ED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A4CC8" w14:textId="77777777" w:rsidR="008D6B76" w:rsidRPr="00073D11" w:rsidRDefault="003146F3"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BFC35" w14:textId="77777777" w:rsidR="002A7585" w:rsidRDefault="00EE0EDA" w:rsidP="00784C57">
      <w:pPr>
        <w:spacing w:after="0" w:line="240" w:lineRule="auto"/>
      </w:pPr>
      <w:r>
        <w:separator/>
      </w:r>
    </w:p>
  </w:footnote>
  <w:footnote w:type="continuationSeparator" w:id="0">
    <w:p w14:paraId="40043E4C" w14:textId="77777777" w:rsidR="002A7585" w:rsidRDefault="00EE0ED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B0E09" w14:textId="77777777" w:rsidR="00502615" w:rsidRPr="00C97AAF" w:rsidRDefault="00F730A5" w:rsidP="00502615">
    <w:pPr>
      <w:pStyle w:val="Header"/>
      <w:tabs>
        <w:tab w:val="clear" w:pos="4703"/>
        <w:tab w:val="clear" w:pos="9406"/>
      </w:tabs>
      <w:spacing w:before="1440"/>
      <w:rPr>
        <w:rFonts w:ascii="Arial" w:hAnsi="Arial" w:cs="Arial"/>
        <w:sz w:val="20"/>
        <w:szCs w:val="20"/>
      </w:rPr>
    </w:pPr>
    <w:r>
      <w:rPr>
        <w:noProof/>
        <w:lang w:val="en-US" w:bidi="ar-SA"/>
      </w:rPr>
      <w:drawing>
        <wp:anchor distT="0" distB="0" distL="114300" distR="114300" simplePos="0" relativeHeight="251657728" behindDoc="0" locked="0" layoutInCell="1" allowOverlap="1" wp14:anchorId="769DD2E8" wp14:editId="1FB0FB87">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912" w:type="dxa"/>
      <w:tblLook w:val="04A0" w:firstRow="1" w:lastRow="0" w:firstColumn="1" w:lastColumn="0" w:noHBand="0" w:noVBand="1"/>
    </w:tblPr>
    <w:tblGrid>
      <w:gridCol w:w="6912"/>
    </w:tblGrid>
    <w:tr w:rsidR="00502615" w:rsidRPr="006B3710" w14:paraId="6D576006" w14:textId="77777777" w:rsidTr="00502615">
      <w:tc>
        <w:tcPr>
          <w:tcW w:w="6912" w:type="dxa"/>
        </w:tcPr>
        <w:p w14:paraId="6B862CA2" w14:textId="77777777" w:rsidR="00C97AAF" w:rsidRPr="006B3710" w:rsidRDefault="00EE0EDA" w:rsidP="00DC6774">
          <w:pPr>
            <w:spacing w:after="0" w:line="360" w:lineRule="auto"/>
            <w:ind w:left="-105"/>
            <w:jc w:val="both"/>
            <w:rPr>
              <w:rFonts w:ascii="Arial" w:eastAsia="MS Gothic" w:hAnsi="Arial" w:cs="Arial"/>
              <w:b/>
              <w:bCs/>
              <w:color w:val="365F91"/>
              <w:sz w:val="40"/>
              <w:szCs w:val="40"/>
            </w:rPr>
          </w:pPr>
          <w:r w:rsidRPr="006B3710">
            <w:rPr>
              <w:rFonts w:ascii="Arial" w:eastAsia="MS Gothic" w:hAnsi="Arial" w:cs="MS Mincho"/>
              <w:b/>
              <w:color w:val="365F91"/>
              <w:sz w:val="40"/>
            </w:rPr>
            <w:t>プレス・リリース</w:t>
          </w:r>
        </w:p>
        <w:p w14:paraId="156B39FE" w14:textId="77777777" w:rsidR="00647B53" w:rsidRPr="006B3710" w:rsidRDefault="00EE0EDA" w:rsidP="00647B53">
          <w:pPr>
            <w:spacing w:after="0" w:line="360" w:lineRule="auto"/>
            <w:ind w:left="-105"/>
            <w:jc w:val="both"/>
            <w:rPr>
              <w:rFonts w:ascii="Arial" w:eastAsia="MS Gothic" w:hAnsi="Arial" w:cs="Arial"/>
              <w:b/>
              <w:bCs/>
              <w:sz w:val="16"/>
              <w:szCs w:val="16"/>
            </w:rPr>
          </w:pPr>
          <w:r w:rsidRPr="006B3710">
            <w:rPr>
              <w:rFonts w:ascii="Arial" w:eastAsia="MS Gothic" w:hAnsi="Arial" w:cs="MS Mincho"/>
              <w:b/>
              <w:sz w:val="16"/>
            </w:rPr>
            <w:t>KRAIBURG TPE</w:t>
          </w:r>
          <w:r w:rsidRPr="006B3710">
            <w:rPr>
              <w:rFonts w:ascii="Arial" w:eastAsia="MS Gothic" w:hAnsi="Arial" w:cs="MS Mincho"/>
              <w:b/>
              <w:sz w:val="16"/>
            </w:rPr>
            <w:t>、中国</w:t>
          </w:r>
          <w:r w:rsidRPr="006B3710">
            <w:rPr>
              <w:rFonts w:ascii="Arial" w:eastAsia="MS Gothic" w:hAnsi="Arial" w:cs="MS Mincho"/>
              <w:b/>
              <w:sz w:val="16"/>
            </w:rPr>
            <w:t>GB</w:t>
          </w:r>
          <w:r w:rsidRPr="006B3710">
            <w:rPr>
              <w:rFonts w:ascii="Arial" w:eastAsia="MS Gothic" w:hAnsi="Arial" w:cs="MS Mincho"/>
              <w:b/>
              <w:sz w:val="16"/>
            </w:rPr>
            <w:t>規格に適合</w:t>
          </w:r>
        </w:p>
        <w:p w14:paraId="4D9C718E" w14:textId="247416F5" w:rsidR="00647B53" w:rsidRPr="006B3710" w:rsidRDefault="00EE0EDA" w:rsidP="00647B53">
          <w:pPr>
            <w:spacing w:after="0" w:line="360" w:lineRule="auto"/>
            <w:ind w:left="-105"/>
            <w:jc w:val="both"/>
            <w:rPr>
              <w:rFonts w:ascii="Arial" w:eastAsia="MS Gothic" w:hAnsi="Arial" w:cs="Arial"/>
              <w:b/>
              <w:bCs/>
              <w:sz w:val="16"/>
              <w:szCs w:val="16"/>
            </w:rPr>
          </w:pPr>
          <w:r w:rsidRPr="006B3710">
            <w:rPr>
              <w:rFonts w:ascii="Arial" w:eastAsia="MS Gothic" w:hAnsi="Arial" w:cs="MS Mincho"/>
              <w:b/>
              <w:sz w:val="16"/>
            </w:rPr>
            <w:t>クアラルンプール、</w:t>
          </w:r>
          <w:r w:rsidRPr="006B3710">
            <w:rPr>
              <w:rFonts w:ascii="Arial" w:eastAsia="MS Gothic" w:hAnsi="Arial" w:cs="MS Mincho"/>
              <w:b/>
              <w:sz w:val="16"/>
            </w:rPr>
            <w:t>2019</w:t>
          </w:r>
          <w:r w:rsidRPr="006B3710">
            <w:rPr>
              <w:rFonts w:ascii="Arial" w:eastAsia="MS Gothic" w:hAnsi="Arial" w:cs="MS Mincho"/>
              <w:b/>
              <w:sz w:val="16"/>
            </w:rPr>
            <w:t>年</w:t>
          </w:r>
          <w:r w:rsidR="003146F3">
            <w:rPr>
              <w:rFonts w:ascii="Arial" w:eastAsia="MS Gothic" w:hAnsi="Arial" w:cs="MS Mincho" w:hint="eastAsia"/>
              <w:b/>
              <w:sz w:val="16"/>
            </w:rPr>
            <w:t>3</w:t>
          </w:r>
          <w:r w:rsidRPr="006B3710">
            <w:rPr>
              <w:rFonts w:ascii="Arial" w:eastAsia="MS Gothic" w:hAnsi="Arial" w:cs="MS Mincho"/>
              <w:b/>
              <w:sz w:val="16"/>
            </w:rPr>
            <w:t>月。</w:t>
          </w:r>
        </w:p>
        <w:p w14:paraId="05BD3BD7" w14:textId="77777777" w:rsidR="001E1888" w:rsidRPr="006B3710" w:rsidRDefault="00EE0EDA" w:rsidP="00647B53">
          <w:pPr>
            <w:spacing w:after="0" w:line="360" w:lineRule="auto"/>
            <w:ind w:left="-105"/>
            <w:jc w:val="both"/>
            <w:rPr>
              <w:rFonts w:ascii="Arial" w:eastAsia="MS Gothic" w:hAnsi="Arial" w:cs="Arial"/>
              <w:b/>
              <w:bCs/>
              <w:sz w:val="16"/>
              <w:szCs w:val="16"/>
            </w:rPr>
          </w:pPr>
          <w:r w:rsidRPr="006B3710">
            <w:rPr>
              <w:rFonts w:ascii="Arial" w:eastAsia="MS Gothic" w:hAnsi="Arial" w:cs="MS Mincho"/>
              <w:b/>
              <w:sz w:val="16"/>
            </w:rPr>
            <w:t>ページ</w:t>
          </w:r>
          <w:r w:rsidRPr="006B3710">
            <w:rPr>
              <w:rFonts w:ascii="Arial" w:eastAsia="MS Gothic" w:hAnsi="Arial" w:cs="MS Mincho"/>
              <w:b/>
              <w:sz w:val="16"/>
            </w:rPr>
            <w:t xml:space="preserve"> </w:t>
          </w:r>
          <w:r w:rsidRPr="006B3710">
            <w:rPr>
              <w:rFonts w:ascii="Arial" w:eastAsia="MS Gothic" w:hAnsi="Arial" w:cs="MS Mincho"/>
              <w:b/>
              <w:sz w:val="16"/>
            </w:rPr>
            <w:fldChar w:fldCharType="begin"/>
          </w:r>
          <w:r w:rsidRPr="006B3710">
            <w:rPr>
              <w:rFonts w:ascii="Arial" w:eastAsia="MS Gothic" w:hAnsi="Arial" w:cs="MS Mincho"/>
              <w:b/>
              <w:sz w:val="16"/>
            </w:rPr>
            <w:instrText>PAGE  \* Arabic  \* MERGEFORMAT</w:instrText>
          </w:r>
          <w:r w:rsidRPr="006B3710">
            <w:rPr>
              <w:rFonts w:ascii="Arial" w:eastAsia="MS Gothic" w:hAnsi="Arial" w:cs="MS Mincho"/>
              <w:b/>
              <w:sz w:val="16"/>
            </w:rPr>
            <w:fldChar w:fldCharType="separate"/>
          </w:r>
          <w:r>
            <w:rPr>
              <w:rFonts w:ascii="Arial" w:eastAsia="MS Gothic" w:hAnsi="Arial" w:cs="MS Mincho"/>
              <w:b/>
              <w:noProof/>
              <w:sz w:val="16"/>
            </w:rPr>
            <w:t>3</w:t>
          </w:r>
          <w:r w:rsidRPr="006B3710">
            <w:rPr>
              <w:rFonts w:ascii="Arial" w:eastAsia="MS Gothic" w:hAnsi="Arial" w:cs="MS Mincho"/>
              <w:b/>
              <w:sz w:val="16"/>
            </w:rPr>
            <w:fldChar w:fldCharType="end"/>
          </w:r>
          <w:r w:rsidRPr="006B3710">
            <w:rPr>
              <w:rFonts w:ascii="Arial" w:eastAsia="MS Gothic" w:hAnsi="Arial" w:cs="MS Mincho"/>
              <w:b/>
              <w:sz w:val="16"/>
            </w:rPr>
            <w:t xml:space="preserve"> / </w:t>
          </w:r>
          <w:r w:rsidRPr="006B3710">
            <w:rPr>
              <w:rFonts w:ascii="Arial" w:eastAsia="MS Gothic" w:hAnsi="Arial" w:cs="MS Mincho"/>
              <w:b/>
              <w:sz w:val="16"/>
            </w:rPr>
            <w:fldChar w:fldCharType="begin"/>
          </w:r>
          <w:r w:rsidRPr="006B3710">
            <w:rPr>
              <w:rFonts w:ascii="Arial" w:eastAsia="MS Gothic" w:hAnsi="Arial" w:cs="MS Mincho"/>
              <w:b/>
              <w:sz w:val="16"/>
            </w:rPr>
            <w:instrText>NUMPAGES  \* Arabic  \* MERGEFORMAT</w:instrText>
          </w:r>
          <w:r w:rsidRPr="006B3710">
            <w:rPr>
              <w:rFonts w:ascii="Arial" w:eastAsia="MS Gothic" w:hAnsi="Arial" w:cs="MS Mincho"/>
              <w:b/>
              <w:sz w:val="16"/>
            </w:rPr>
            <w:fldChar w:fldCharType="separate"/>
          </w:r>
          <w:r>
            <w:rPr>
              <w:rFonts w:ascii="Arial" w:eastAsia="MS Gothic" w:hAnsi="Arial" w:cs="MS Mincho"/>
              <w:b/>
              <w:noProof/>
              <w:sz w:val="16"/>
            </w:rPr>
            <w:t>3</w:t>
          </w:r>
          <w:r w:rsidRPr="006B3710">
            <w:rPr>
              <w:rFonts w:ascii="Arial" w:eastAsia="MS Gothic" w:hAnsi="Arial" w:cs="MS Mincho"/>
              <w:b/>
              <w:sz w:val="16"/>
            </w:rPr>
            <w:fldChar w:fldCharType="end"/>
          </w:r>
        </w:p>
        <w:p w14:paraId="47AD661F" w14:textId="77777777" w:rsidR="001E1888" w:rsidRPr="006B3710" w:rsidRDefault="003146F3" w:rsidP="001E1888">
          <w:pPr>
            <w:spacing w:after="0" w:line="360" w:lineRule="auto"/>
            <w:ind w:left="-105"/>
            <w:jc w:val="both"/>
            <w:rPr>
              <w:rFonts w:ascii="Arial" w:eastAsia="MS Gothic" w:hAnsi="Arial" w:cs="Arial"/>
              <w:b/>
              <w:bCs/>
              <w:sz w:val="16"/>
              <w:szCs w:val="16"/>
            </w:rPr>
          </w:pPr>
        </w:p>
        <w:p w14:paraId="623383E2" w14:textId="77777777" w:rsidR="00502615" w:rsidRPr="006B3710" w:rsidRDefault="003146F3" w:rsidP="00647B53">
          <w:pPr>
            <w:spacing w:after="0" w:line="360" w:lineRule="auto"/>
            <w:ind w:left="-105"/>
            <w:jc w:val="both"/>
            <w:rPr>
              <w:rFonts w:ascii="Arial" w:eastAsia="MS Gothic" w:hAnsi="Arial" w:cs="Arial"/>
              <w:b/>
              <w:bCs/>
              <w:sz w:val="16"/>
              <w:szCs w:val="16"/>
            </w:rPr>
          </w:pPr>
        </w:p>
      </w:tc>
    </w:tr>
  </w:tbl>
  <w:p w14:paraId="4C0BA7BC" w14:textId="77777777" w:rsidR="00502615" w:rsidRPr="00073D11" w:rsidRDefault="003146F3" w:rsidP="00502615">
    <w:pPr>
      <w:pStyle w:val="Header"/>
      <w:tabs>
        <w:tab w:val="clear" w:pos="4703"/>
        <w:tab w:val="clear" w:pos="9406"/>
      </w:tabs>
      <w:rPr>
        <w:rFonts w:ascii="Arial" w:hAnsi="Arial" w:cs="Arial"/>
        <w:sz w:val="20"/>
        <w:szCs w:val="20"/>
      </w:rPr>
    </w:pPr>
  </w:p>
  <w:p w14:paraId="762EC451" w14:textId="77777777" w:rsidR="001A1A47" w:rsidRPr="00073D11" w:rsidRDefault="003146F3"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B5C84" w14:textId="77777777" w:rsidR="00502615" w:rsidRPr="00073D11" w:rsidRDefault="00F730A5" w:rsidP="00502615">
    <w:pPr>
      <w:pStyle w:val="Header"/>
      <w:tabs>
        <w:tab w:val="clear" w:pos="4703"/>
        <w:tab w:val="clear" w:pos="9406"/>
      </w:tabs>
      <w:spacing w:before="1440"/>
      <w:rPr>
        <w:rFonts w:ascii="Arial" w:hAnsi="Arial" w:cs="Arial"/>
        <w:sz w:val="20"/>
        <w:szCs w:val="20"/>
      </w:rPr>
    </w:pPr>
    <w:r>
      <w:rPr>
        <w:noProof/>
        <w:lang w:val="en-US" w:bidi="ar-SA"/>
      </w:rPr>
      <w:drawing>
        <wp:anchor distT="0" distB="0" distL="114300" distR="114300" simplePos="0" relativeHeight="251656704" behindDoc="0" locked="0" layoutInCell="1" allowOverlap="1" wp14:anchorId="63AE3D96" wp14:editId="2E7D91A3">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502615" w:rsidRPr="006B3710" w14:paraId="614EAF67" w14:textId="77777777" w:rsidTr="00EF7240">
      <w:trPr>
        <w:trHeight w:val="1701"/>
      </w:trPr>
      <w:tc>
        <w:tcPr>
          <w:tcW w:w="6912" w:type="dxa"/>
        </w:tcPr>
        <w:p w14:paraId="0FA8FD03" w14:textId="77777777" w:rsidR="00C97AAF" w:rsidRPr="006B3710" w:rsidRDefault="00EE0EDA" w:rsidP="00DC6774">
          <w:pPr>
            <w:spacing w:after="0" w:line="360" w:lineRule="auto"/>
            <w:ind w:left="-105"/>
            <w:jc w:val="both"/>
            <w:rPr>
              <w:rFonts w:ascii="Arial" w:eastAsia="MS Gothic" w:hAnsi="Arial" w:cs="Arial"/>
              <w:b/>
              <w:bCs/>
              <w:color w:val="365F91"/>
              <w:sz w:val="40"/>
              <w:szCs w:val="40"/>
            </w:rPr>
          </w:pPr>
          <w:r w:rsidRPr="006B3710">
            <w:rPr>
              <w:rFonts w:ascii="Arial" w:eastAsia="MS Gothic" w:hAnsi="Arial" w:cs="MS Mincho"/>
              <w:b/>
              <w:color w:val="365F91"/>
              <w:sz w:val="40"/>
            </w:rPr>
            <w:t>プレス・リリース</w:t>
          </w:r>
        </w:p>
        <w:p w14:paraId="60FF1363" w14:textId="77777777" w:rsidR="00073D11" w:rsidRPr="006B3710" w:rsidRDefault="00EE0EDA" w:rsidP="00DC6774">
          <w:pPr>
            <w:spacing w:after="0" w:line="360" w:lineRule="auto"/>
            <w:ind w:left="-105"/>
            <w:jc w:val="both"/>
            <w:rPr>
              <w:rFonts w:ascii="Arial" w:eastAsia="MS Gothic" w:hAnsi="Arial" w:cs="Arial"/>
              <w:b/>
              <w:bCs/>
              <w:sz w:val="16"/>
              <w:szCs w:val="16"/>
            </w:rPr>
          </w:pPr>
          <w:r w:rsidRPr="006B3710">
            <w:rPr>
              <w:rFonts w:ascii="Arial" w:eastAsia="MS Gothic" w:hAnsi="Arial" w:cs="MS Mincho"/>
              <w:b/>
              <w:sz w:val="16"/>
            </w:rPr>
            <w:t>KRAIBURG TPE</w:t>
          </w:r>
          <w:r w:rsidRPr="006B3710">
            <w:rPr>
              <w:rFonts w:ascii="Arial" w:eastAsia="MS Gothic" w:hAnsi="Arial" w:cs="MS Mincho"/>
              <w:b/>
              <w:sz w:val="16"/>
            </w:rPr>
            <w:t>、中国</w:t>
          </w:r>
          <w:r w:rsidRPr="006B3710">
            <w:rPr>
              <w:rFonts w:ascii="Arial" w:eastAsia="MS Gothic" w:hAnsi="Arial" w:cs="MS Mincho"/>
              <w:b/>
              <w:sz w:val="16"/>
            </w:rPr>
            <w:t>GB</w:t>
          </w:r>
          <w:r w:rsidRPr="006B3710">
            <w:rPr>
              <w:rFonts w:ascii="Arial" w:eastAsia="MS Gothic" w:hAnsi="Arial" w:cs="MS Mincho"/>
              <w:b/>
              <w:sz w:val="16"/>
            </w:rPr>
            <w:t>規格に適合</w:t>
          </w:r>
        </w:p>
        <w:p w14:paraId="349798C1" w14:textId="0A8E2C0B" w:rsidR="00647B53" w:rsidRPr="006B3710" w:rsidRDefault="00EE0EDA" w:rsidP="00DC6774">
          <w:pPr>
            <w:spacing w:after="0" w:line="360" w:lineRule="auto"/>
            <w:ind w:left="-105"/>
            <w:jc w:val="both"/>
            <w:rPr>
              <w:rFonts w:ascii="Arial" w:eastAsia="MS Gothic" w:hAnsi="Arial" w:cs="Arial"/>
              <w:b/>
              <w:bCs/>
              <w:sz w:val="16"/>
              <w:szCs w:val="16"/>
            </w:rPr>
          </w:pPr>
          <w:r w:rsidRPr="006B3710">
            <w:rPr>
              <w:rFonts w:ascii="Arial" w:eastAsia="MS Gothic" w:hAnsi="Arial" w:cs="MS Mincho"/>
              <w:b/>
              <w:sz w:val="16"/>
            </w:rPr>
            <w:t>クアラルンプール、</w:t>
          </w:r>
          <w:r w:rsidRPr="006B3710">
            <w:rPr>
              <w:rFonts w:ascii="Arial" w:eastAsia="MS Gothic" w:hAnsi="Arial" w:cs="MS Mincho"/>
              <w:b/>
              <w:sz w:val="16"/>
            </w:rPr>
            <w:t>2019</w:t>
          </w:r>
          <w:r w:rsidRPr="006B3710">
            <w:rPr>
              <w:rFonts w:ascii="Arial" w:eastAsia="MS Gothic" w:hAnsi="Arial" w:cs="MS Mincho"/>
              <w:b/>
              <w:sz w:val="16"/>
            </w:rPr>
            <w:t>年</w:t>
          </w:r>
          <w:r w:rsidR="003146F3">
            <w:rPr>
              <w:rFonts w:ascii="Arial" w:eastAsia="MS Gothic" w:hAnsi="Arial" w:cs="MS Mincho" w:hint="eastAsia"/>
              <w:b/>
              <w:sz w:val="16"/>
            </w:rPr>
            <w:t>3</w:t>
          </w:r>
          <w:r w:rsidRPr="006B3710">
            <w:rPr>
              <w:rFonts w:ascii="Arial" w:eastAsia="MS Gothic" w:hAnsi="Arial" w:cs="MS Mincho"/>
              <w:b/>
              <w:sz w:val="16"/>
            </w:rPr>
            <w:t>月。</w:t>
          </w:r>
        </w:p>
        <w:p w14:paraId="36CBEB25" w14:textId="77777777" w:rsidR="00502615" w:rsidRPr="006B3710" w:rsidRDefault="00EE0EDA" w:rsidP="00DC6774">
          <w:pPr>
            <w:spacing w:after="0" w:line="360" w:lineRule="auto"/>
            <w:ind w:left="-105"/>
            <w:jc w:val="both"/>
            <w:rPr>
              <w:rFonts w:ascii="Arial" w:eastAsia="MS Gothic" w:hAnsi="Arial" w:cs="Arial"/>
              <w:b/>
              <w:bCs/>
              <w:sz w:val="16"/>
              <w:szCs w:val="16"/>
            </w:rPr>
          </w:pPr>
          <w:r w:rsidRPr="006B3710">
            <w:rPr>
              <w:rFonts w:ascii="Arial" w:eastAsia="MS Gothic" w:hAnsi="Arial" w:cs="MS Mincho"/>
              <w:b/>
              <w:sz w:val="16"/>
            </w:rPr>
            <w:t>ページ</w:t>
          </w:r>
          <w:r w:rsidRPr="006B3710">
            <w:rPr>
              <w:rFonts w:ascii="Arial" w:eastAsia="MS Gothic" w:hAnsi="Arial" w:cs="MS Mincho"/>
              <w:b/>
              <w:sz w:val="16"/>
            </w:rPr>
            <w:t xml:space="preserve"> </w:t>
          </w:r>
          <w:r w:rsidRPr="006B3710">
            <w:rPr>
              <w:rFonts w:ascii="Arial" w:eastAsia="MS Gothic" w:hAnsi="Arial" w:cs="MS Mincho"/>
              <w:b/>
              <w:sz w:val="16"/>
            </w:rPr>
            <w:fldChar w:fldCharType="begin"/>
          </w:r>
          <w:r w:rsidRPr="006B3710">
            <w:rPr>
              <w:rFonts w:ascii="Arial" w:eastAsia="MS Gothic" w:hAnsi="Arial" w:cs="MS Mincho"/>
              <w:b/>
              <w:sz w:val="16"/>
            </w:rPr>
            <w:instrText>PAGE  \* Arabic  \* MERGEFORMAT</w:instrText>
          </w:r>
          <w:r w:rsidRPr="006B3710">
            <w:rPr>
              <w:rFonts w:ascii="Arial" w:eastAsia="MS Gothic" w:hAnsi="Arial" w:cs="MS Mincho"/>
              <w:b/>
              <w:sz w:val="16"/>
            </w:rPr>
            <w:fldChar w:fldCharType="separate"/>
          </w:r>
          <w:r>
            <w:rPr>
              <w:rFonts w:ascii="Arial" w:eastAsia="MS Gothic" w:hAnsi="Arial" w:cs="MS Mincho"/>
              <w:b/>
              <w:noProof/>
              <w:sz w:val="16"/>
            </w:rPr>
            <w:t>1</w:t>
          </w:r>
          <w:r w:rsidRPr="006B3710">
            <w:rPr>
              <w:rFonts w:ascii="Arial" w:eastAsia="MS Gothic" w:hAnsi="Arial" w:cs="MS Mincho"/>
              <w:b/>
              <w:sz w:val="16"/>
            </w:rPr>
            <w:fldChar w:fldCharType="end"/>
          </w:r>
          <w:r w:rsidRPr="006B3710">
            <w:rPr>
              <w:rFonts w:ascii="Arial" w:eastAsia="MS Gothic" w:hAnsi="Arial" w:cs="MS Mincho"/>
              <w:b/>
              <w:sz w:val="16"/>
            </w:rPr>
            <w:t xml:space="preserve"> / </w:t>
          </w:r>
          <w:r w:rsidRPr="006B3710">
            <w:rPr>
              <w:rFonts w:ascii="Arial" w:eastAsia="MS Gothic" w:hAnsi="Arial" w:cs="MS Mincho"/>
              <w:b/>
              <w:sz w:val="16"/>
            </w:rPr>
            <w:fldChar w:fldCharType="begin"/>
          </w:r>
          <w:r w:rsidRPr="006B3710">
            <w:rPr>
              <w:rFonts w:ascii="Arial" w:eastAsia="MS Gothic" w:hAnsi="Arial" w:cs="MS Mincho"/>
              <w:b/>
              <w:sz w:val="16"/>
            </w:rPr>
            <w:instrText>NUMPAGES  \* Arabic  \* MERGEFORMAT</w:instrText>
          </w:r>
          <w:r w:rsidRPr="006B3710">
            <w:rPr>
              <w:rFonts w:ascii="Arial" w:eastAsia="MS Gothic" w:hAnsi="Arial" w:cs="MS Mincho"/>
              <w:b/>
              <w:sz w:val="16"/>
            </w:rPr>
            <w:fldChar w:fldCharType="separate"/>
          </w:r>
          <w:r>
            <w:rPr>
              <w:rFonts w:ascii="Arial" w:eastAsia="MS Gothic" w:hAnsi="Arial" w:cs="MS Mincho"/>
              <w:b/>
              <w:noProof/>
              <w:sz w:val="16"/>
            </w:rPr>
            <w:t>3</w:t>
          </w:r>
          <w:r w:rsidRPr="006B3710">
            <w:rPr>
              <w:rFonts w:ascii="Arial" w:eastAsia="MS Gothic" w:hAnsi="Arial" w:cs="MS Mincho"/>
              <w:b/>
              <w:sz w:val="16"/>
            </w:rPr>
            <w:fldChar w:fldCharType="end"/>
          </w:r>
        </w:p>
      </w:tc>
      <w:tc>
        <w:tcPr>
          <w:tcW w:w="2977" w:type="dxa"/>
        </w:tcPr>
        <w:p w14:paraId="4808CBC6" w14:textId="77777777" w:rsidR="00EF7240" w:rsidRPr="006B3710" w:rsidRDefault="00EE0EDA" w:rsidP="00EF7240">
          <w:pPr>
            <w:pStyle w:val="Header"/>
            <w:rPr>
              <w:rFonts w:ascii="Arial" w:eastAsia="MS Gothic" w:hAnsi="Arial"/>
              <w:sz w:val="16"/>
              <w:lang w:val="en-US"/>
            </w:rPr>
          </w:pPr>
          <w:r w:rsidRPr="006B3710">
            <w:rPr>
              <w:rFonts w:ascii="Arial" w:eastAsia="MS Gothic" w:hAnsi="Arial" w:cs="MS Mincho"/>
              <w:sz w:val="16"/>
              <w:lang w:val="en-US"/>
            </w:rPr>
            <w:t>KRAIBURG TPE TECHNOLOGY</w:t>
          </w:r>
        </w:p>
        <w:p w14:paraId="147E42E6" w14:textId="77777777" w:rsidR="00EF7240" w:rsidRPr="006B3710" w:rsidRDefault="00EE0EDA" w:rsidP="00EF7240">
          <w:pPr>
            <w:pStyle w:val="Header"/>
            <w:rPr>
              <w:rFonts w:ascii="Arial" w:eastAsia="MS Gothic" w:hAnsi="Arial"/>
              <w:sz w:val="16"/>
              <w:lang w:val="en-US"/>
            </w:rPr>
          </w:pPr>
          <w:r w:rsidRPr="006B3710">
            <w:rPr>
              <w:rFonts w:ascii="Arial" w:eastAsia="MS Gothic" w:hAnsi="Arial" w:cs="MS Mincho"/>
              <w:sz w:val="16"/>
              <w:lang w:val="en-US"/>
            </w:rPr>
            <w:t>(M) SDN.BHD.</w:t>
          </w:r>
        </w:p>
        <w:p w14:paraId="4AD92E79" w14:textId="77777777" w:rsidR="00EF7240" w:rsidRPr="006B3710" w:rsidRDefault="00EE0EDA" w:rsidP="00EF7240">
          <w:pPr>
            <w:pStyle w:val="Header"/>
            <w:rPr>
              <w:rFonts w:ascii="Arial" w:eastAsia="MS Gothic" w:hAnsi="Arial"/>
              <w:sz w:val="16"/>
              <w:lang w:val="en-US"/>
            </w:rPr>
          </w:pPr>
          <w:r w:rsidRPr="006B3710">
            <w:rPr>
              <w:rFonts w:ascii="Arial" w:eastAsia="MS Gothic" w:hAnsi="Arial" w:cs="MS Mincho"/>
              <w:sz w:val="16"/>
              <w:lang w:val="en-US"/>
            </w:rPr>
            <w:t>Lot 1839 Jalan KPB 6</w:t>
          </w:r>
        </w:p>
        <w:p w14:paraId="08D8A549" w14:textId="77777777" w:rsidR="00EF7240" w:rsidRPr="006B3710" w:rsidRDefault="00EE0EDA" w:rsidP="00EF7240">
          <w:pPr>
            <w:pStyle w:val="Header"/>
            <w:rPr>
              <w:rFonts w:ascii="Arial" w:eastAsia="MS Gothic" w:hAnsi="Arial"/>
              <w:sz w:val="16"/>
              <w:lang w:val="en-US"/>
            </w:rPr>
          </w:pPr>
          <w:r w:rsidRPr="006B3710">
            <w:rPr>
              <w:rFonts w:ascii="Arial" w:eastAsia="MS Gothic" w:hAnsi="Arial" w:cs="MS Mincho"/>
              <w:sz w:val="16"/>
              <w:lang w:val="en-US"/>
            </w:rPr>
            <w:t xml:space="preserve">Kawasan Perindustrian </w:t>
          </w:r>
          <w:proofErr w:type="spellStart"/>
          <w:r w:rsidRPr="006B3710">
            <w:rPr>
              <w:rFonts w:ascii="Arial" w:eastAsia="MS Gothic" w:hAnsi="Arial" w:cs="MS Mincho"/>
              <w:sz w:val="16"/>
              <w:lang w:val="en-US"/>
            </w:rPr>
            <w:t>Balakong</w:t>
          </w:r>
          <w:proofErr w:type="spellEnd"/>
        </w:p>
        <w:p w14:paraId="7A49A660" w14:textId="77777777" w:rsidR="00EF7240" w:rsidRPr="006B3710" w:rsidRDefault="00EE0EDA" w:rsidP="00EF7240">
          <w:pPr>
            <w:pStyle w:val="Header"/>
            <w:rPr>
              <w:rFonts w:ascii="Arial" w:eastAsia="MS Gothic" w:hAnsi="Arial"/>
              <w:sz w:val="16"/>
            </w:rPr>
          </w:pPr>
          <w:r w:rsidRPr="006B3710">
            <w:rPr>
              <w:rFonts w:ascii="Arial" w:eastAsia="MS Gothic" w:hAnsi="Arial" w:cs="MS Mincho"/>
              <w:sz w:val="16"/>
            </w:rPr>
            <w:t xml:space="preserve">43300 Seri Kembangan, Selangor, Malaysia </w:t>
          </w:r>
        </w:p>
        <w:p w14:paraId="7680AE4D" w14:textId="77777777" w:rsidR="00EF7240" w:rsidRPr="006B3710" w:rsidRDefault="00EE0EDA" w:rsidP="00EF7240">
          <w:pPr>
            <w:pStyle w:val="Header"/>
            <w:rPr>
              <w:rFonts w:ascii="Arial" w:eastAsia="MS Gothic" w:hAnsi="Arial"/>
              <w:sz w:val="16"/>
            </w:rPr>
          </w:pPr>
          <w:r w:rsidRPr="006B3710">
            <w:rPr>
              <w:rFonts w:ascii="Arial" w:eastAsia="MS Gothic" w:hAnsi="Arial" w:cs="MS Mincho"/>
              <w:sz w:val="16"/>
            </w:rPr>
            <w:t>マレーシア</w:t>
          </w:r>
        </w:p>
        <w:p w14:paraId="41ABC2DF" w14:textId="77777777" w:rsidR="00EF7240" w:rsidRPr="006B3710" w:rsidRDefault="003146F3" w:rsidP="00EF7240">
          <w:pPr>
            <w:pStyle w:val="Header"/>
            <w:rPr>
              <w:rFonts w:ascii="Arial" w:eastAsia="MS Gothic" w:hAnsi="Arial"/>
              <w:sz w:val="16"/>
            </w:rPr>
          </w:pPr>
        </w:p>
        <w:p w14:paraId="755FCB70" w14:textId="77777777" w:rsidR="00EF7240" w:rsidRPr="006B3710" w:rsidRDefault="00EE0EDA" w:rsidP="00EF7240">
          <w:pPr>
            <w:pStyle w:val="Header"/>
            <w:rPr>
              <w:rFonts w:ascii="Arial" w:eastAsia="MS Gothic" w:hAnsi="Arial"/>
              <w:sz w:val="16"/>
            </w:rPr>
          </w:pPr>
          <w:r w:rsidRPr="006B3710">
            <w:rPr>
              <w:rFonts w:ascii="Arial" w:eastAsia="MS Gothic" w:hAnsi="Arial" w:cs="MS Mincho"/>
              <w:sz w:val="16"/>
            </w:rPr>
            <w:t xml:space="preserve">電話　</w:t>
          </w:r>
          <w:r w:rsidRPr="006B3710">
            <w:rPr>
              <w:rFonts w:ascii="Arial" w:eastAsia="MS Gothic" w:hAnsi="Arial" w:cs="MS Mincho"/>
              <w:sz w:val="16"/>
            </w:rPr>
            <w:t>+60 3 95456393</w:t>
          </w:r>
        </w:p>
        <w:p w14:paraId="770C6D23" w14:textId="77777777" w:rsidR="00EF7240" w:rsidRPr="006B3710" w:rsidRDefault="00EE0EDA" w:rsidP="00EF7240">
          <w:pPr>
            <w:pStyle w:val="Header"/>
            <w:rPr>
              <w:rFonts w:ascii="Arial" w:eastAsia="MS Gothic" w:hAnsi="Arial"/>
              <w:sz w:val="16"/>
            </w:rPr>
          </w:pPr>
          <w:r w:rsidRPr="006B3710">
            <w:rPr>
              <w:rFonts w:ascii="Arial" w:eastAsia="MS Gothic" w:hAnsi="Arial" w:cs="MS Mincho"/>
              <w:sz w:val="16"/>
            </w:rPr>
            <w:t xml:space="preserve">ファックス　</w:t>
          </w:r>
          <w:r w:rsidRPr="006B3710">
            <w:rPr>
              <w:rFonts w:ascii="Arial" w:eastAsia="MS Gothic" w:hAnsi="Arial" w:cs="MS Mincho"/>
              <w:sz w:val="16"/>
            </w:rPr>
            <w:t>+60 3 89619884</w:t>
          </w:r>
        </w:p>
        <w:p w14:paraId="32C3D5D2" w14:textId="77777777" w:rsidR="00EF7240" w:rsidRPr="006B3710" w:rsidRDefault="003146F3" w:rsidP="00EF7240">
          <w:pPr>
            <w:pStyle w:val="Header"/>
            <w:rPr>
              <w:rFonts w:ascii="Arial" w:eastAsia="MS Gothic" w:hAnsi="Arial"/>
              <w:sz w:val="16"/>
            </w:rPr>
          </w:pPr>
        </w:p>
        <w:p w14:paraId="1DEEA7BE" w14:textId="77777777" w:rsidR="00EF7240" w:rsidRPr="006B3710" w:rsidRDefault="00EE0EDA" w:rsidP="00EF7240">
          <w:pPr>
            <w:pStyle w:val="Header"/>
            <w:rPr>
              <w:rFonts w:ascii="Arial" w:eastAsia="MS Gothic" w:hAnsi="Arial"/>
              <w:sz w:val="16"/>
            </w:rPr>
          </w:pPr>
          <w:r w:rsidRPr="006B3710">
            <w:rPr>
              <w:rFonts w:ascii="Arial" w:eastAsia="MS Gothic" w:hAnsi="Arial" w:cs="MS Mincho"/>
              <w:sz w:val="16"/>
            </w:rPr>
            <w:t>Info-asia@kraiburg-tpe.com</w:t>
          </w:r>
        </w:p>
        <w:p w14:paraId="67A5DE51" w14:textId="77777777" w:rsidR="00502615" w:rsidRPr="006B3710" w:rsidRDefault="00EE0EDA" w:rsidP="00EF7240">
          <w:pPr>
            <w:pStyle w:val="Header"/>
            <w:tabs>
              <w:tab w:val="clear" w:pos="4703"/>
              <w:tab w:val="clear" w:pos="9406"/>
            </w:tabs>
            <w:rPr>
              <w:rFonts w:ascii="Arial" w:eastAsia="MS Gothic" w:hAnsi="Arial"/>
              <w:sz w:val="20"/>
            </w:rPr>
          </w:pPr>
          <w:r w:rsidRPr="006B3710">
            <w:rPr>
              <w:rFonts w:ascii="Arial" w:eastAsia="MS Gothic" w:hAnsi="Arial" w:cs="MS Mincho"/>
              <w:sz w:val="16"/>
            </w:rPr>
            <w:t>www.kraiburg-tpe.com</w:t>
          </w:r>
        </w:p>
      </w:tc>
    </w:tr>
  </w:tbl>
  <w:p w14:paraId="22ABE46D" w14:textId="77777777" w:rsidR="00F125F3" w:rsidRPr="00073D11" w:rsidRDefault="00F730A5" w:rsidP="00C0054B">
    <w:pPr>
      <w:pStyle w:val="Header"/>
      <w:tabs>
        <w:tab w:val="clear" w:pos="4703"/>
        <w:tab w:val="clear" w:pos="9406"/>
      </w:tabs>
      <w:rPr>
        <w:rFonts w:ascii="Arial" w:hAnsi="Arial" w:cs="Arial"/>
        <w:sz w:val="20"/>
        <w:szCs w:val="20"/>
      </w:rPr>
    </w:pPr>
    <w:r>
      <w:rPr>
        <w:noProof/>
        <w:lang w:val="en-US" w:bidi="ar-SA"/>
      </w:rPr>
      <mc:AlternateContent>
        <mc:Choice Requires="wps">
          <w:drawing>
            <wp:anchor distT="0" distB="0" distL="114300" distR="114300" simplePos="0" relativeHeight="251658752" behindDoc="0" locked="0" layoutInCell="1" allowOverlap="1" wp14:anchorId="2248F481" wp14:editId="63D8CDFB">
              <wp:simplePos x="0" y="0"/>
              <wp:positionH relativeFrom="column">
                <wp:posOffset>4328795</wp:posOffset>
              </wp:positionH>
              <wp:positionV relativeFrom="paragraph">
                <wp:posOffset>2068830</wp:posOffset>
              </wp:positionV>
              <wp:extent cx="2019300" cy="440944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409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2FD37" w14:textId="77777777" w:rsidR="00C97AAF" w:rsidRPr="006B3710" w:rsidRDefault="00EE0EDA" w:rsidP="0044562F">
                          <w:pPr>
                            <w:pStyle w:val="Header"/>
                            <w:rPr>
                              <w:rFonts w:ascii="Arial" w:eastAsia="MS Gothic" w:hAnsi="Arial" w:cs="Arial"/>
                              <w:b/>
                              <w:sz w:val="16"/>
                              <w:szCs w:val="16"/>
                            </w:rPr>
                          </w:pPr>
                          <w:r w:rsidRPr="006B3710">
                            <w:rPr>
                              <w:rFonts w:ascii="Arial" w:eastAsia="MS Gothic" w:hAnsi="Arial" w:cs="MS Mincho"/>
                              <w:b/>
                              <w:sz w:val="16"/>
                              <w:szCs w:val="16"/>
                            </w:rPr>
                            <w:t>メディア連絡先：</w:t>
                          </w:r>
                        </w:p>
                        <w:p w14:paraId="6398D117" w14:textId="77777777" w:rsidR="00073D11" w:rsidRPr="006B3710" w:rsidRDefault="003146F3" w:rsidP="0044562F">
                          <w:pPr>
                            <w:pStyle w:val="Header"/>
                            <w:spacing w:line="120" w:lineRule="exact"/>
                            <w:rPr>
                              <w:rFonts w:ascii="Arial" w:eastAsia="MS Gothic" w:hAnsi="Arial" w:cs="Arial"/>
                              <w:sz w:val="16"/>
                              <w:szCs w:val="16"/>
                            </w:rPr>
                          </w:pPr>
                        </w:p>
                        <w:p w14:paraId="789A3C57" w14:textId="77777777" w:rsidR="001E1888" w:rsidRPr="006B3710" w:rsidRDefault="00EE0EDA" w:rsidP="001E1888">
                          <w:pPr>
                            <w:pStyle w:val="BodyTextIndent"/>
                            <w:ind w:left="0"/>
                            <w:rPr>
                              <w:rFonts w:eastAsia="MS Gothic"/>
                              <w:bCs/>
                              <w:sz w:val="16"/>
                              <w:szCs w:val="16"/>
                            </w:rPr>
                          </w:pPr>
                          <w:r w:rsidRPr="006B3710">
                            <w:rPr>
                              <w:rFonts w:eastAsia="MS Gothic"/>
                              <w:sz w:val="16"/>
                              <w:szCs w:val="16"/>
                            </w:rPr>
                            <w:t>アメリカ地域</w:t>
                          </w:r>
                        </w:p>
                        <w:p w14:paraId="5009BF67" w14:textId="77777777" w:rsidR="001E1888" w:rsidRPr="006B3710" w:rsidRDefault="00EE0EDA" w:rsidP="001E1888">
                          <w:pPr>
                            <w:pStyle w:val="BodyTextIndent"/>
                            <w:ind w:left="0"/>
                            <w:rPr>
                              <w:rFonts w:eastAsia="MS Gothic"/>
                              <w:i w:val="0"/>
                              <w:sz w:val="16"/>
                              <w:szCs w:val="16"/>
                            </w:rPr>
                          </w:pPr>
                          <w:r w:rsidRPr="006B3710">
                            <w:rPr>
                              <w:rFonts w:eastAsia="MS Gothic"/>
                              <w:i w:val="0"/>
                              <w:sz w:val="16"/>
                              <w:szCs w:val="16"/>
                            </w:rPr>
                            <w:t>Gabriela Yohn</w:t>
                          </w:r>
                          <w:r w:rsidRPr="006B3710">
                            <w:rPr>
                              <w:rFonts w:eastAsia="MS Gothic"/>
                              <w:i w:val="0"/>
                              <w:sz w:val="16"/>
                              <w:szCs w:val="16"/>
                            </w:rPr>
                            <w:t>（ガブリエラ・ヨーン）</w:t>
                          </w:r>
                        </w:p>
                        <w:p w14:paraId="2100BE8B" w14:textId="77777777" w:rsidR="001E1888" w:rsidRPr="006B3710" w:rsidRDefault="00EE0EDA" w:rsidP="001E1888">
                          <w:pPr>
                            <w:pStyle w:val="BodyTextIndent"/>
                            <w:ind w:left="0"/>
                            <w:rPr>
                              <w:rFonts w:eastAsia="MS Gothic"/>
                              <w:i w:val="0"/>
                              <w:sz w:val="16"/>
                              <w:szCs w:val="16"/>
                            </w:rPr>
                          </w:pPr>
                          <w:r w:rsidRPr="006B3710">
                            <w:rPr>
                              <w:rFonts w:eastAsia="MS Gothic"/>
                              <w:sz w:val="16"/>
                              <w:szCs w:val="16"/>
                            </w:rPr>
                            <w:t>アメリカ地域担当マーケティング・マネージャー</w:t>
                          </w:r>
                          <w:r w:rsidRPr="006B3710">
                            <w:rPr>
                              <w:rFonts w:eastAsia="MS Gothic"/>
                              <w:sz w:val="16"/>
                              <w:szCs w:val="16"/>
                            </w:rPr>
                            <w:br/>
                          </w:r>
                          <w:r w:rsidRPr="006B3710">
                            <w:rPr>
                              <w:rFonts w:eastAsia="MS Gothic"/>
                              <w:sz w:val="16"/>
                              <w:szCs w:val="16"/>
                            </w:rPr>
                            <w:t>電話</w:t>
                          </w:r>
                          <w:r w:rsidRPr="006B3710">
                            <w:rPr>
                              <w:rFonts w:eastAsia="MS Gothic"/>
                              <w:i w:val="0"/>
                              <w:sz w:val="16"/>
                              <w:szCs w:val="16"/>
                            </w:rPr>
                            <w:t>:+1 678 475-6498</w:t>
                          </w:r>
                        </w:p>
                        <w:p w14:paraId="349A9218" w14:textId="77777777" w:rsidR="001E1888" w:rsidRPr="006B3710" w:rsidRDefault="003146F3" w:rsidP="001E1888">
                          <w:pPr>
                            <w:pStyle w:val="Header"/>
                            <w:spacing w:line="360" w:lineRule="auto"/>
                            <w:rPr>
                              <w:rFonts w:ascii="Arial" w:eastAsia="MS Gothic" w:hAnsi="Arial" w:cs="Arial"/>
                              <w:sz w:val="16"/>
                              <w:szCs w:val="16"/>
                            </w:rPr>
                          </w:pPr>
                          <w:hyperlink r:id="rId2" w:history="1">
                            <w:r w:rsidR="00EE0EDA" w:rsidRPr="006B3710">
                              <w:rPr>
                                <w:rStyle w:val="Hyperlink"/>
                                <w:rFonts w:ascii="Arial" w:eastAsia="MS Gothic" w:hAnsi="Arial" w:cs="MS Mincho"/>
                                <w:sz w:val="16"/>
                                <w:szCs w:val="16"/>
                              </w:rPr>
                              <w:t>gabriela.yohn@kraiburg-tpe.com</w:t>
                            </w:r>
                          </w:hyperlink>
                        </w:p>
                        <w:p w14:paraId="28E37405" w14:textId="77777777" w:rsidR="001E1888" w:rsidRPr="006B3710" w:rsidRDefault="003146F3" w:rsidP="00C97AAF">
                          <w:pPr>
                            <w:pStyle w:val="BodyTextIndent"/>
                            <w:ind w:left="0"/>
                            <w:rPr>
                              <w:rFonts w:eastAsia="MS Gothic"/>
                              <w:bCs/>
                              <w:sz w:val="16"/>
                              <w:szCs w:val="16"/>
                            </w:rPr>
                          </w:pPr>
                        </w:p>
                        <w:p w14:paraId="38E69A5D" w14:textId="77777777" w:rsidR="001E1888" w:rsidRPr="006B3710" w:rsidRDefault="00EE0EDA" w:rsidP="001E1888">
                          <w:pPr>
                            <w:pStyle w:val="BodyTextIndent"/>
                            <w:ind w:left="0"/>
                            <w:rPr>
                              <w:rFonts w:eastAsia="MS Gothic"/>
                              <w:bCs/>
                              <w:sz w:val="16"/>
                              <w:szCs w:val="16"/>
                            </w:rPr>
                          </w:pPr>
                          <w:r w:rsidRPr="006B3710">
                            <w:rPr>
                              <w:rFonts w:eastAsia="MS Gothic"/>
                              <w:sz w:val="16"/>
                              <w:szCs w:val="16"/>
                            </w:rPr>
                            <w:t>アジア太平洋地域：</w:t>
                          </w:r>
                        </w:p>
                        <w:p w14:paraId="01BCC49F" w14:textId="77777777" w:rsidR="001E1888" w:rsidRPr="006B3710" w:rsidRDefault="00EE0EDA" w:rsidP="001E1888">
                          <w:pPr>
                            <w:pStyle w:val="Header"/>
                            <w:spacing w:line="360" w:lineRule="auto"/>
                            <w:rPr>
                              <w:rFonts w:ascii="Arial" w:eastAsia="MS Gothic" w:hAnsi="Arial" w:cs="Arial"/>
                              <w:bCs/>
                              <w:iCs/>
                              <w:sz w:val="16"/>
                              <w:szCs w:val="16"/>
                            </w:rPr>
                          </w:pPr>
                          <w:r w:rsidRPr="006B3710">
                            <w:rPr>
                              <w:rFonts w:ascii="Arial" w:eastAsia="MS Gothic" w:hAnsi="Arial" w:cs="MS Mincho"/>
                              <w:sz w:val="16"/>
                              <w:szCs w:val="16"/>
                            </w:rPr>
                            <w:t>Bridget Ngang</w:t>
                          </w:r>
                          <w:r w:rsidRPr="006B3710">
                            <w:rPr>
                              <w:rFonts w:ascii="Arial" w:eastAsia="MS Gothic" w:hAnsi="Arial" w:cs="MS Mincho"/>
                              <w:sz w:val="16"/>
                              <w:szCs w:val="16"/>
                            </w:rPr>
                            <w:t>（ブリジット・ナン）</w:t>
                          </w:r>
                        </w:p>
                        <w:p w14:paraId="41CFAB47" w14:textId="77777777" w:rsidR="001E1888" w:rsidRPr="006B3710" w:rsidRDefault="00EE0EDA" w:rsidP="001E1888">
                          <w:pPr>
                            <w:pStyle w:val="Header"/>
                            <w:spacing w:line="360" w:lineRule="auto"/>
                            <w:rPr>
                              <w:rFonts w:ascii="Arial" w:eastAsia="MS Gothic" w:hAnsi="Arial" w:cs="Arial"/>
                              <w:bCs/>
                              <w:i/>
                              <w:iCs/>
                              <w:sz w:val="16"/>
                              <w:szCs w:val="16"/>
                            </w:rPr>
                          </w:pPr>
                          <w:r w:rsidRPr="006B3710">
                            <w:rPr>
                              <w:rFonts w:ascii="Arial" w:eastAsia="MS Gothic" w:hAnsi="Arial" w:cs="MS Mincho"/>
                              <w:i/>
                              <w:sz w:val="16"/>
                              <w:szCs w:val="16"/>
                            </w:rPr>
                            <w:t>アジア太平洋地域　マーケティング・マネージャー</w:t>
                          </w:r>
                        </w:p>
                        <w:p w14:paraId="56EAA061" w14:textId="77777777" w:rsidR="001E1888" w:rsidRPr="006B3710" w:rsidRDefault="006B3710" w:rsidP="001E1888">
                          <w:pPr>
                            <w:pStyle w:val="Header"/>
                            <w:spacing w:line="360" w:lineRule="auto"/>
                            <w:rPr>
                              <w:rFonts w:ascii="Arial" w:eastAsia="MS Gothic" w:hAnsi="Arial" w:cs="Arial"/>
                              <w:bCs/>
                              <w:iCs/>
                              <w:sz w:val="16"/>
                              <w:szCs w:val="16"/>
                              <w:lang w:val="en-US"/>
                            </w:rPr>
                          </w:pPr>
                          <w:r w:rsidRPr="006B3710">
                            <w:rPr>
                              <w:rFonts w:ascii="Arial" w:eastAsia="MS Gothic" w:hAnsi="Arial" w:cs="Arial"/>
                              <w:i/>
                              <w:iCs/>
                              <w:sz w:val="16"/>
                              <w:szCs w:val="16"/>
                            </w:rPr>
                            <w:t>電話</w:t>
                          </w:r>
                          <w:r w:rsidRPr="006B3710">
                            <w:rPr>
                              <w:rFonts w:ascii="Arial" w:eastAsia="MS Gothic" w:hAnsi="Arial" w:cs="Arial"/>
                              <w:iCs/>
                              <w:sz w:val="16"/>
                              <w:szCs w:val="16"/>
                            </w:rPr>
                            <w:t>:</w:t>
                          </w:r>
                          <w:r w:rsidRPr="006B3710">
                            <w:rPr>
                              <w:rFonts w:ascii="Arial" w:eastAsia="MS Gothic" w:hAnsi="Arial" w:cs="MS Mincho"/>
                              <w:sz w:val="16"/>
                              <w:szCs w:val="16"/>
                              <w:lang w:val="en-US"/>
                            </w:rPr>
                            <w:t>: +</w:t>
                          </w:r>
                          <w:r w:rsidR="00EE0EDA" w:rsidRPr="006B3710">
                            <w:rPr>
                              <w:rFonts w:ascii="Arial" w:eastAsia="MS Gothic" w:hAnsi="Arial" w:cs="MS Mincho"/>
                              <w:sz w:val="16"/>
                              <w:szCs w:val="16"/>
                              <w:lang w:val="en-US"/>
                            </w:rPr>
                            <w:t>603 9545 6301</w:t>
                          </w:r>
                        </w:p>
                        <w:p w14:paraId="02179510" w14:textId="77777777" w:rsidR="001E1888" w:rsidRPr="006B3710" w:rsidRDefault="003146F3" w:rsidP="001E1888">
                          <w:pPr>
                            <w:pStyle w:val="Header"/>
                            <w:spacing w:line="360" w:lineRule="auto"/>
                            <w:rPr>
                              <w:rFonts w:ascii="Arial" w:eastAsia="MS Gothic" w:hAnsi="Arial" w:cs="Arial"/>
                              <w:bCs/>
                              <w:iCs/>
                              <w:sz w:val="16"/>
                              <w:szCs w:val="16"/>
                              <w:lang w:val="en-US"/>
                            </w:rPr>
                          </w:pPr>
                          <w:hyperlink r:id="rId3" w:history="1">
                            <w:r w:rsidR="00EE0EDA" w:rsidRPr="006B3710">
                              <w:rPr>
                                <w:rStyle w:val="Hyperlink"/>
                                <w:rFonts w:ascii="Arial" w:eastAsia="MS Gothic" w:hAnsi="Arial" w:cs="MS Mincho"/>
                                <w:sz w:val="16"/>
                                <w:szCs w:val="16"/>
                                <w:lang w:val="en-US"/>
                              </w:rPr>
                              <w:t>bridget.ngang@kraiburg-tpe.com</w:t>
                            </w:r>
                          </w:hyperlink>
                        </w:p>
                        <w:p w14:paraId="5DBE48E6" w14:textId="77777777" w:rsidR="001E1888" w:rsidRPr="006B3710" w:rsidRDefault="003146F3" w:rsidP="00C97AAF">
                          <w:pPr>
                            <w:pStyle w:val="BodyTextIndent"/>
                            <w:ind w:left="0"/>
                            <w:rPr>
                              <w:rFonts w:eastAsia="MS Gothic"/>
                              <w:bCs/>
                              <w:sz w:val="16"/>
                              <w:szCs w:val="16"/>
                              <w:lang w:val="en-US"/>
                            </w:rPr>
                          </w:pPr>
                        </w:p>
                        <w:p w14:paraId="67FF8156" w14:textId="77777777" w:rsidR="00C97AAF" w:rsidRPr="006B3710" w:rsidRDefault="00EE0EDA" w:rsidP="00C97AAF">
                          <w:pPr>
                            <w:pStyle w:val="BodyTextIndent"/>
                            <w:ind w:left="0"/>
                            <w:rPr>
                              <w:rFonts w:eastAsia="MS Gothic"/>
                              <w:i w:val="0"/>
                              <w:sz w:val="16"/>
                              <w:szCs w:val="16"/>
                            </w:rPr>
                          </w:pPr>
                          <w:r w:rsidRPr="006B3710">
                            <w:rPr>
                              <w:rFonts w:eastAsia="MS Gothic"/>
                              <w:sz w:val="16"/>
                              <w:szCs w:val="16"/>
                            </w:rPr>
                            <w:t>ヨーロッパ・中東・アフリカ地域担当</w:t>
                          </w:r>
                        </w:p>
                        <w:p w14:paraId="5011B2A8" w14:textId="77777777" w:rsidR="00F14DFB" w:rsidRPr="006B3710" w:rsidRDefault="00EE0EDA" w:rsidP="00F14DFB">
                          <w:pPr>
                            <w:pStyle w:val="BodyTextIndent"/>
                            <w:ind w:left="0"/>
                            <w:rPr>
                              <w:rFonts w:eastAsia="MS Gothic"/>
                              <w:i w:val="0"/>
                              <w:sz w:val="16"/>
                              <w:szCs w:val="16"/>
                            </w:rPr>
                          </w:pPr>
                          <w:r w:rsidRPr="006B3710">
                            <w:rPr>
                              <w:rFonts w:eastAsia="MS Gothic"/>
                              <w:i w:val="0"/>
                              <w:sz w:val="16"/>
                              <w:szCs w:val="16"/>
                            </w:rPr>
                            <w:t>Simone Hammerl</w:t>
                          </w:r>
                          <w:r w:rsidRPr="006B3710">
                            <w:rPr>
                              <w:rFonts w:eastAsia="MS Gothic"/>
                              <w:i w:val="0"/>
                              <w:sz w:val="16"/>
                              <w:szCs w:val="16"/>
                            </w:rPr>
                            <w:t>（シモーネ・ハンメル）</w:t>
                          </w:r>
                        </w:p>
                        <w:p w14:paraId="51FFBEE2" w14:textId="77777777" w:rsidR="00F14DFB" w:rsidRPr="006B3710" w:rsidRDefault="00EE0EDA" w:rsidP="00F14DFB">
                          <w:pPr>
                            <w:pStyle w:val="BodyTextIndent"/>
                            <w:ind w:left="0"/>
                            <w:rPr>
                              <w:rFonts w:eastAsia="MS Gothic"/>
                              <w:i w:val="0"/>
                              <w:sz w:val="16"/>
                              <w:szCs w:val="16"/>
                            </w:rPr>
                          </w:pPr>
                          <w:r w:rsidRPr="006B3710">
                            <w:rPr>
                              <w:rFonts w:eastAsia="MS Gothic"/>
                              <w:i w:val="0"/>
                              <w:sz w:val="16"/>
                              <w:szCs w:val="16"/>
                            </w:rPr>
                            <w:t>広報およびメディア担当、</w:t>
                          </w:r>
                          <w:r w:rsidRPr="006B3710">
                            <w:rPr>
                              <w:rFonts w:eastAsia="MS Gothic"/>
                              <w:i w:val="0"/>
                              <w:sz w:val="16"/>
                              <w:szCs w:val="16"/>
                            </w:rPr>
                            <w:t>EMEA</w:t>
                          </w:r>
                        </w:p>
                        <w:p w14:paraId="5B4AB480" w14:textId="77777777" w:rsidR="00F14DFB" w:rsidRPr="006B3710" w:rsidRDefault="006B3710" w:rsidP="00F14DFB">
                          <w:pPr>
                            <w:pStyle w:val="BodyTextIndent"/>
                            <w:ind w:left="0"/>
                            <w:rPr>
                              <w:rFonts w:eastAsia="MS Gothic"/>
                              <w:i w:val="0"/>
                              <w:sz w:val="16"/>
                              <w:szCs w:val="16"/>
                              <w:lang w:val="en-US"/>
                            </w:rPr>
                          </w:pPr>
                          <w:r w:rsidRPr="006B3710">
                            <w:rPr>
                              <w:rFonts w:eastAsia="MS Gothic"/>
                              <w:sz w:val="16"/>
                              <w:szCs w:val="16"/>
                            </w:rPr>
                            <w:t>電話</w:t>
                          </w:r>
                          <w:r w:rsidRPr="006B3710">
                            <w:rPr>
                              <w:rFonts w:eastAsia="MS Gothic"/>
                              <w:i w:val="0"/>
                              <w:sz w:val="16"/>
                              <w:szCs w:val="16"/>
                            </w:rPr>
                            <w:t>:</w:t>
                          </w:r>
                          <w:r w:rsidR="00EE0EDA" w:rsidRPr="006B3710">
                            <w:rPr>
                              <w:rFonts w:eastAsia="MS Gothic"/>
                              <w:i w:val="0"/>
                              <w:sz w:val="16"/>
                              <w:szCs w:val="16"/>
                              <w:lang w:val="en-US"/>
                            </w:rPr>
                            <w:t>:+49 8638 9810-568</w:t>
                          </w:r>
                        </w:p>
                        <w:p w14:paraId="5BFB6884" w14:textId="77777777" w:rsidR="008D6B76" w:rsidRPr="006B3710" w:rsidRDefault="003146F3" w:rsidP="001E1888">
                          <w:pPr>
                            <w:pStyle w:val="Header"/>
                            <w:spacing w:line="360" w:lineRule="auto"/>
                            <w:rPr>
                              <w:rFonts w:ascii="Arial" w:eastAsia="MS Gothic" w:hAnsi="Arial"/>
                              <w:sz w:val="16"/>
                              <w:szCs w:val="16"/>
                              <w:lang w:val="en-US"/>
                            </w:rPr>
                          </w:pPr>
                          <w:hyperlink r:id="rId4">
                            <w:r w:rsidR="00EE0EDA" w:rsidRPr="006B3710">
                              <w:rPr>
                                <w:rStyle w:val="Hyperlink"/>
                                <w:rFonts w:ascii="Arial" w:eastAsia="MS Gothic" w:hAnsi="Arial" w:cs="MS Mincho"/>
                                <w:sz w:val="16"/>
                                <w:szCs w:val="16"/>
                                <w:lang w:val="en-US"/>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0.85pt;margin-top:162.9pt;width:159pt;height:347.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" stroked="f">
              <v:textbox inset=",0,,0">
                <w:txbxContent>
                  <w:p w:rsidR="00C97AAF" w:rsidRPr="006B3710" w:rsidRDefault="00EE0EDA" w:rsidP="0044562F">
                    <w:pPr>
                      <w:pStyle w:val="a5"/>
                      <w:rPr>
                        <w:rFonts w:ascii="Arial" w:eastAsia="ＭＳ ゴシック" w:hAnsi="Arial" w:cs="Arial"/>
                        <w:b/>
                        <w:sz w:val="16"/>
                        <w:szCs w:val="16"/>
                      </w:rPr>
                    </w:pPr>
                    <w:r w:rsidRPr="006B3710">
                      <w:rPr>
                        <w:rStyle w:val="a5"/>
                        <w:rFonts w:ascii="Arial" w:eastAsia="ＭＳ ゴシック" w:hAnsi="Arial" w:cs="ＭＳ 明朝"/>
                        <w:b/>
                        <w:sz w:val="16"/>
                        <w:szCs w:val="16"/>
                      </w:rPr>
                      <w:t>メディア</w:t>
                    </w:r>
                    <w:r w:rsidRPr="006B3710">
                      <w:rPr>
                        <w:rStyle w:val="a5"/>
                        <w:rFonts w:ascii="Arial" w:eastAsia="ＭＳ ゴシック" w:hAnsi="Arial" w:cs="ＭＳ 明朝"/>
                        <w:b/>
                        <w:sz w:val="16"/>
                        <w:szCs w:val="16"/>
                      </w:rPr>
                      <w:t>連絡先</w:t>
                    </w:r>
                    <w:r w:rsidRPr="006B3710">
                      <w:rPr>
                        <w:rStyle w:val="a5"/>
                        <w:rFonts w:ascii="Arial" w:eastAsia="ＭＳ ゴシック" w:hAnsi="Arial" w:cs="ＭＳ 明朝"/>
                        <w:b/>
                        <w:sz w:val="16"/>
                        <w:szCs w:val="16"/>
                      </w:rPr>
                      <w:t>：</w:t>
                    </w:r>
                  </w:p>
                  <w:p w:rsidR="00073D11" w:rsidRPr="006B3710" w:rsidRDefault="00EE0EDA" w:rsidP="0044562F">
                    <w:pPr>
                      <w:pStyle w:val="a5"/>
                      <w:spacing w:line="120" w:lineRule="exact"/>
                      <w:rPr>
                        <w:rFonts w:ascii="Arial" w:eastAsia="ＭＳ ゴシック" w:hAnsi="Arial" w:cs="Arial"/>
                        <w:sz w:val="16"/>
                        <w:szCs w:val="16"/>
                      </w:rPr>
                    </w:pPr>
                  </w:p>
                  <w:p w:rsidR="001E1888" w:rsidRPr="006B3710" w:rsidRDefault="00EE0EDA" w:rsidP="001E1888">
                    <w:pPr>
                      <w:pStyle w:val="a9"/>
                      <w:ind w:left="0"/>
                      <w:rPr>
                        <w:rFonts w:eastAsia="ＭＳ ゴシック"/>
                        <w:bCs/>
                        <w:sz w:val="16"/>
                        <w:szCs w:val="16"/>
                      </w:rPr>
                    </w:pPr>
                    <w:r w:rsidRPr="006B3710">
                      <w:rPr>
                        <w:rStyle w:val="a9"/>
                        <w:rFonts w:eastAsia="ＭＳ ゴシック"/>
                        <w:sz w:val="16"/>
                        <w:szCs w:val="16"/>
                      </w:rPr>
                      <w:t>アメリカ</w:t>
                    </w:r>
                    <w:r w:rsidRPr="006B3710">
                      <w:rPr>
                        <w:rStyle w:val="a9"/>
                        <w:rFonts w:eastAsia="ＭＳ ゴシック"/>
                        <w:sz w:val="16"/>
                        <w:szCs w:val="16"/>
                      </w:rPr>
                      <w:t>地域</w:t>
                    </w:r>
                  </w:p>
                  <w:p w:rsidR="001E1888" w:rsidRPr="006B3710" w:rsidRDefault="00EE0EDA" w:rsidP="001E1888">
                    <w:pPr>
                      <w:pStyle w:val="a9"/>
                      <w:ind w:left="0"/>
                      <w:rPr>
                        <w:rFonts w:eastAsia="ＭＳ ゴシック"/>
                        <w:i w:val="0"/>
                        <w:sz w:val="16"/>
                        <w:szCs w:val="16"/>
                      </w:rPr>
                    </w:pPr>
                    <w:r w:rsidRPr="006B3710">
                      <w:rPr>
                        <w:rStyle w:val="a9"/>
                        <w:rFonts w:eastAsia="ＭＳ ゴシック"/>
                        <w:i w:val="0"/>
                        <w:sz w:val="16"/>
                        <w:szCs w:val="16"/>
                      </w:rPr>
                      <w:t>Gabriela Yohn</w:t>
                    </w:r>
                    <w:r w:rsidRPr="006B3710">
                      <w:rPr>
                        <w:rStyle w:val="a9"/>
                        <w:rFonts w:eastAsia="ＭＳ ゴシック"/>
                        <w:i w:val="0"/>
                        <w:sz w:val="16"/>
                        <w:szCs w:val="16"/>
                      </w:rPr>
                      <w:t>（</w:t>
                    </w:r>
                    <w:r w:rsidRPr="006B3710">
                      <w:rPr>
                        <w:rStyle w:val="a9"/>
                        <w:rFonts w:eastAsia="ＭＳ ゴシック"/>
                        <w:i w:val="0"/>
                        <w:sz w:val="16"/>
                        <w:szCs w:val="16"/>
                      </w:rPr>
                      <w:t>ガブリエラ・ヨーン</w:t>
                    </w:r>
                    <w:r w:rsidRPr="006B3710">
                      <w:rPr>
                        <w:rStyle w:val="a9"/>
                        <w:rFonts w:eastAsia="ＭＳ ゴシック"/>
                        <w:i w:val="0"/>
                        <w:sz w:val="16"/>
                        <w:szCs w:val="16"/>
                      </w:rPr>
                      <w:t>）</w:t>
                    </w:r>
                  </w:p>
                  <w:p w:rsidR="001E1888" w:rsidRPr="006B3710" w:rsidRDefault="00EE0EDA" w:rsidP="001E1888">
                    <w:pPr>
                      <w:pStyle w:val="a9"/>
                      <w:ind w:left="0"/>
                      <w:rPr>
                        <w:rFonts w:eastAsia="ＭＳ ゴシック"/>
                        <w:i w:val="0"/>
                        <w:sz w:val="16"/>
                        <w:szCs w:val="16"/>
                      </w:rPr>
                    </w:pPr>
                    <w:r w:rsidRPr="006B3710">
                      <w:rPr>
                        <w:rStyle w:val="a9"/>
                        <w:rFonts w:eastAsia="ＭＳ ゴシック"/>
                        <w:sz w:val="16"/>
                        <w:szCs w:val="16"/>
                      </w:rPr>
                      <w:t>アメリカ</w:t>
                    </w:r>
                    <w:r w:rsidRPr="006B3710">
                      <w:rPr>
                        <w:rStyle w:val="a9"/>
                        <w:rFonts w:eastAsia="ＭＳ ゴシック"/>
                        <w:sz w:val="16"/>
                        <w:szCs w:val="16"/>
                      </w:rPr>
                      <w:t>地域担当</w:t>
                    </w:r>
                    <w:r w:rsidRPr="006B3710">
                      <w:rPr>
                        <w:rStyle w:val="a9"/>
                        <w:rFonts w:eastAsia="ＭＳ ゴシック"/>
                        <w:sz w:val="16"/>
                        <w:szCs w:val="16"/>
                      </w:rPr>
                      <w:t>マーケティング・マネー</w:t>
                    </w:r>
                    <w:r w:rsidRPr="006B3710">
                      <w:rPr>
                        <w:rStyle w:val="a9"/>
                        <w:rFonts w:eastAsia="ＭＳ ゴシック"/>
                        <w:sz w:val="16"/>
                        <w:szCs w:val="16"/>
                      </w:rPr>
                      <w:t>ジャー</w:t>
                    </w:r>
                    <w:r w:rsidRPr="006B3710">
                      <w:rPr>
                        <w:rFonts w:eastAsia="ＭＳ ゴシック"/>
                        <w:sz w:val="16"/>
                        <w:szCs w:val="16"/>
                      </w:rPr>
                      <w:br/>
                    </w:r>
                    <w:r w:rsidRPr="006B3710">
                      <w:rPr>
                        <w:rStyle w:val="a9"/>
                        <w:rFonts w:eastAsia="ＭＳ ゴシック"/>
                        <w:sz w:val="16"/>
                        <w:szCs w:val="16"/>
                      </w:rPr>
                      <w:t>電話</w:t>
                    </w:r>
                    <w:r w:rsidRPr="006B3710">
                      <w:rPr>
                        <w:rStyle w:val="a9"/>
                        <w:rFonts w:eastAsia="ＭＳ ゴシック"/>
                        <w:i w:val="0"/>
                        <w:sz w:val="16"/>
                        <w:szCs w:val="16"/>
                      </w:rPr>
                      <w:t>:+</w:t>
                    </w:r>
                    <w:r w:rsidRPr="006B3710">
                      <w:rPr>
                        <w:rStyle w:val="a9"/>
                        <w:rFonts w:eastAsia="ＭＳ ゴシック"/>
                        <w:i w:val="0"/>
                        <w:sz w:val="16"/>
                        <w:szCs w:val="16"/>
                      </w:rPr>
                      <w:t>1 678 475</w:t>
                    </w:r>
                    <w:r w:rsidRPr="006B3710">
                      <w:rPr>
                        <w:rStyle w:val="a9"/>
                        <w:rFonts w:eastAsia="ＭＳ ゴシック"/>
                        <w:i w:val="0"/>
                        <w:sz w:val="16"/>
                        <w:szCs w:val="16"/>
                      </w:rPr>
                      <w:t>-</w:t>
                    </w:r>
                    <w:r w:rsidRPr="006B3710">
                      <w:rPr>
                        <w:rStyle w:val="a9"/>
                        <w:rFonts w:eastAsia="ＭＳ ゴシック"/>
                        <w:i w:val="0"/>
                        <w:sz w:val="16"/>
                        <w:szCs w:val="16"/>
                      </w:rPr>
                      <w:t>6498</w:t>
                    </w:r>
                  </w:p>
                  <w:p w:rsidR="001E1888" w:rsidRPr="006B3710" w:rsidRDefault="00EE0EDA" w:rsidP="001E1888">
                    <w:pPr>
                      <w:pStyle w:val="a5"/>
                      <w:spacing w:line="360" w:lineRule="auto"/>
                      <w:rPr>
                        <w:rFonts w:ascii="Arial" w:eastAsia="ＭＳ ゴシック" w:hAnsi="Arial" w:cs="Arial"/>
                        <w:sz w:val="16"/>
                        <w:szCs w:val="16"/>
                      </w:rPr>
                    </w:pPr>
                    <w:hyperlink r:id="rId5" w:history="1">
                      <w:r w:rsidRPr="006B3710">
                        <w:rPr>
                          <w:rStyle w:val="af5"/>
                          <w:rFonts w:ascii="Arial" w:eastAsia="ＭＳ ゴシック" w:hAnsi="Arial" w:cs="ＭＳ 明朝"/>
                          <w:sz w:val="16"/>
                          <w:szCs w:val="16"/>
                        </w:rPr>
                        <w:t>gabriela.yohn@kraiburg-tpe.com</w:t>
                      </w:r>
                    </w:hyperlink>
                  </w:p>
                  <w:p w:rsidR="001E1888" w:rsidRPr="006B3710" w:rsidRDefault="00EE0EDA" w:rsidP="00C97AAF">
                    <w:pPr>
                      <w:pStyle w:val="a9"/>
                      <w:ind w:left="0"/>
                      <w:rPr>
                        <w:rFonts w:eastAsia="ＭＳ ゴシック"/>
                        <w:bCs/>
                        <w:sz w:val="16"/>
                        <w:szCs w:val="16"/>
                      </w:rPr>
                    </w:pPr>
                  </w:p>
                  <w:p w:rsidR="001E1888" w:rsidRPr="006B3710" w:rsidRDefault="00EE0EDA" w:rsidP="001E1888">
                    <w:pPr>
                      <w:pStyle w:val="a9"/>
                      <w:ind w:left="0"/>
                      <w:rPr>
                        <w:rFonts w:eastAsia="ＭＳ ゴシック"/>
                        <w:bCs/>
                        <w:sz w:val="16"/>
                        <w:szCs w:val="16"/>
                      </w:rPr>
                    </w:pPr>
                    <w:r w:rsidRPr="006B3710">
                      <w:rPr>
                        <w:rStyle w:val="a9"/>
                        <w:rFonts w:eastAsia="ＭＳ ゴシック"/>
                        <w:sz w:val="16"/>
                        <w:szCs w:val="16"/>
                      </w:rPr>
                      <w:t>アジア</w:t>
                    </w:r>
                    <w:r w:rsidRPr="006B3710">
                      <w:rPr>
                        <w:rStyle w:val="a9"/>
                        <w:rFonts w:eastAsia="ＭＳ ゴシック"/>
                        <w:sz w:val="16"/>
                        <w:szCs w:val="16"/>
                      </w:rPr>
                      <w:t>太平洋地域</w:t>
                    </w:r>
                    <w:r w:rsidRPr="006B3710">
                      <w:rPr>
                        <w:rStyle w:val="a9"/>
                        <w:rFonts w:eastAsia="ＭＳ ゴシック"/>
                        <w:sz w:val="16"/>
                        <w:szCs w:val="16"/>
                      </w:rPr>
                      <w:t>：</w:t>
                    </w:r>
                  </w:p>
                  <w:p w:rsidR="001E1888" w:rsidRPr="006B3710" w:rsidRDefault="00EE0EDA" w:rsidP="001E1888">
                    <w:pPr>
                      <w:pStyle w:val="a5"/>
                      <w:spacing w:line="360" w:lineRule="auto"/>
                      <w:rPr>
                        <w:rFonts w:ascii="Arial" w:eastAsia="ＭＳ ゴシック" w:hAnsi="Arial" w:cs="Arial"/>
                        <w:bCs/>
                        <w:iCs/>
                        <w:sz w:val="16"/>
                        <w:szCs w:val="16"/>
                      </w:rPr>
                    </w:pPr>
                    <w:r w:rsidRPr="006B3710">
                      <w:rPr>
                        <w:rStyle w:val="a5"/>
                        <w:rFonts w:ascii="Arial" w:eastAsia="ＭＳ ゴシック" w:hAnsi="Arial" w:cs="ＭＳ 明朝"/>
                        <w:sz w:val="16"/>
                        <w:szCs w:val="16"/>
                      </w:rPr>
                      <w:t>Bridget Ngang</w:t>
                    </w:r>
                    <w:r w:rsidRPr="006B3710">
                      <w:rPr>
                        <w:rStyle w:val="a5"/>
                        <w:rFonts w:ascii="Arial" w:eastAsia="ＭＳ ゴシック" w:hAnsi="Arial" w:cs="ＭＳ 明朝"/>
                        <w:sz w:val="16"/>
                        <w:szCs w:val="16"/>
                      </w:rPr>
                      <w:t>（</w:t>
                    </w:r>
                    <w:r w:rsidRPr="006B3710">
                      <w:rPr>
                        <w:rStyle w:val="a5"/>
                        <w:rFonts w:ascii="Arial" w:eastAsia="ＭＳ ゴシック" w:hAnsi="Arial" w:cs="ＭＳ 明朝"/>
                        <w:sz w:val="16"/>
                        <w:szCs w:val="16"/>
                      </w:rPr>
                      <w:t>ブリジット・ナン</w:t>
                    </w:r>
                    <w:r w:rsidRPr="006B3710">
                      <w:rPr>
                        <w:rStyle w:val="a5"/>
                        <w:rFonts w:ascii="Arial" w:eastAsia="ＭＳ ゴシック" w:hAnsi="Arial" w:cs="ＭＳ 明朝"/>
                        <w:sz w:val="16"/>
                        <w:szCs w:val="16"/>
                      </w:rPr>
                      <w:t>）</w:t>
                    </w:r>
                  </w:p>
                  <w:p w:rsidR="001E1888" w:rsidRPr="006B3710" w:rsidRDefault="00EE0EDA" w:rsidP="001E1888">
                    <w:pPr>
                      <w:pStyle w:val="a5"/>
                      <w:spacing w:line="360" w:lineRule="auto"/>
                      <w:rPr>
                        <w:rFonts w:ascii="Arial" w:eastAsia="ＭＳ ゴシック" w:hAnsi="Arial" w:cs="Arial"/>
                        <w:bCs/>
                        <w:i/>
                        <w:iCs/>
                        <w:sz w:val="16"/>
                        <w:szCs w:val="16"/>
                      </w:rPr>
                    </w:pPr>
                    <w:r w:rsidRPr="006B3710">
                      <w:rPr>
                        <w:rStyle w:val="a5"/>
                        <w:rFonts w:ascii="Arial" w:eastAsia="ＭＳ ゴシック" w:hAnsi="Arial" w:cs="ＭＳ 明朝"/>
                        <w:i/>
                        <w:sz w:val="16"/>
                        <w:szCs w:val="16"/>
                      </w:rPr>
                      <w:t>アジア</w:t>
                    </w:r>
                    <w:r w:rsidRPr="006B3710">
                      <w:rPr>
                        <w:rStyle w:val="a5"/>
                        <w:rFonts w:ascii="Arial" w:eastAsia="ＭＳ ゴシック" w:hAnsi="Arial" w:cs="ＭＳ 明朝"/>
                        <w:i/>
                        <w:sz w:val="16"/>
                        <w:szCs w:val="16"/>
                      </w:rPr>
                      <w:t>太平洋地域</w:t>
                    </w:r>
                    <w:r w:rsidRPr="006B3710">
                      <w:rPr>
                        <w:rStyle w:val="a5"/>
                        <w:rFonts w:ascii="Arial" w:eastAsia="ＭＳ ゴシック" w:hAnsi="Arial" w:cs="ＭＳ 明朝"/>
                        <w:i/>
                        <w:sz w:val="16"/>
                        <w:szCs w:val="16"/>
                      </w:rPr>
                      <w:t xml:space="preserve">　</w:t>
                    </w:r>
                    <w:r w:rsidRPr="006B3710">
                      <w:rPr>
                        <w:rStyle w:val="a5"/>
                        <w:rFonts w:ascii="Arial" w:eastAsia="ＭＳ ゴシック" w:hAnsi="Arial" w:cs="ＭＳ 明朝"/>
                        <w:i/>
                        <w:sz w:val="16"/>
                        <w:szCs w:val="16"/>
                      </w:rPr>
                      <w:t>マーケティング・マネージャー</w:t>
                    </w:r>
                  </w:p>
                  <w:p w:rsidR="001E1888" w:rsidRPr="006B3710" w:rsidRDefault="006B3710" w:rsidP="001E1888">
                    <w:pPr>
                      <w:pStyle w:val="a5"/>
                      <w:spacing w:line="360" w:lineRule="auto"/>
                      <w:rPr>
                        <w:rFonts w:ascii="Arial" w:eastAsia="ＭＳ ゴシック" w:hAnsi="Arial" w:cs="Arial"/>
                        <w:bCs/>
                        <w:iCs/>
                        <w:sz w:val="16"/>
                        <w:szCs w:val="16"/>
                        <w:lang w:val="en-US"/>
                      </w:rPr>
                    </w:pPr>
                    <w:r w:rsidRPr="006B3710">
                      <w:rPr>
                        <w:rStyle w:val="a9"/>
                        <w:rFonts w:ascii="Arial" w:eastAsia="ＭＳ ゴシック" w:hAnsi="Arial" w:cs="Arial"/>
                        <w:i/>
                        <w:iCs/>
                        <w:sz w:val="16"/>
                        <w:szCs w:val="16"/>
                      </w:rPr>
                      <w:t>電話</w:t>
                    </w:r>
                    <w:r w:rsidRPr="006B3710">
                      <w:rPr>
                        <w:rStyle w:val="a9"/>
                        <w:rFonts w:ascii="Arial" w:eastAsia="ＭＳ ゴシック" w:hAnsi="Arial" w:cs="Arial"/>
                        <w:iCs/>
                        <w:sz w:val="16"/>
                        <w:szCs w:val="16"/>
                      </w:rPr>
                      <w:t>:</w:t>
                    </w:r>
                    <w:r w:rsidRPr="006B3710">
                      <w:rPr>
                        <w:rStyle w:val="a5"/>
                        <w:rFonts w:ascii="Arial" w:eastAsia="ＭＳ ゴシック" w:hAnsi="Arial" w:cs="ＭＳ 明朝"/>
                        <w:sz w:val="16"/>
                        <w:szCs w:val="16"/>
                        <w:lang w:val="en-US"/>
                      </w:rPr>
                      <w:t>: +</w:t>
                    </w:r>
                    <w:r w:rsidR="00EE0EDA" w:rsidRPr="006B3710">
                      <w:rPr>
                        <w:rStyle w:val="a5"/>
                        <w:rFonts w:ascii="Arial" w:eastAsia="ＭＳ ゴシック" w:hAnsi="Arial" w:cs="ＭＳ 明朝"/>
                        <w:sz w:val="16"/>
                        <w:szCs w:val="16"/>
                        <w:lang w:val="en-US"/>
                      </w:rPr>
                      <w:t>603 9545 6301</w:t>
                    </w:r>
                  </w:p>
                  <w:p w:rsidR="001E1888" w:rsidRPr="006B3710" w:rsidRDefault="00EE0EDA" w:rsidP="001E1888">
                    <w:pPr>
                      <w:pStyle w:val="a5"/>
                      <w:spacing w:line="360" w:lineRule="auto"/>
                      <w:rPr>
                        <w:rFonts w:ascii="Arial" w:eastAsia="ＭＳ ゴシック" w:hAnsi="Arial" w:cs="Arial"/>
                        <w:bCs/>
                        <w:iCs/>
                        <w:sz w:val="16"/>
                        <w:szCs w:val="16"/>
                        <w:lang w:val="en-US"/>
                      </w:rPr>
                    </w:pPr>
                    <w:hyperlink r:id="rId6" w:history="1">
                      <w:r w:rsidRPr="006B3710">
                        <w:rPr>
                          <w:rStyle w:val="af5"/>
                          <w:rFonts w:ascii="Arial" w:eastAsia="ＭＳ ゴシック" w:hAnsi="Arial" w:cs="ＭＳ 明朝"/>
                          <w:sz w:val="16"/>
                          <w:szCs w:val="16"/>
                          <w:lang w:val="en-US"/>
                        </w:rPr>
                        <w:t>bridget.ngang@krai</w:t>
                      </w:r>
                      <w:r w:rsidRPr="006B3710">
                        <w:rPr>
                          <w:rStyle w:val="af5"/>
                          <w:rFonts w:ascii="Arial" w:eastAsia="ＭＳ ゴシック" w:hAnsi="Arial" w:cs="ＭＳ 明朝"/>
                          <w:sz w:val="16"/>
                          <w:szCs w:val="16"/>
                          <w:lang w:val="en-US"/>
                        </w:rPr>
                        <w:t>burg-tpe.com</w:t>
                      </w:r>
                    </w:hyperlink>
                  </w:p>
                  <w:p w:rsidR="001E1888" w:rsidRPr="006B3710" w:rsidRDefault="00EE0EDA" w:rsidP="00C97AAF">
                    <w:pPr>
                      <w:pStyle w:val="a9"/>
                      <w:ind w:left="0"/>
                      <w:rPr>
                        <w:rFonts w:eastAsia="ＭＳ ゴシック"/>
                        <w:bCs/>
                        <w:sz w:val="16"/>
                        <w:szCs w:val="16"/>
                        <w:lang w:val="en-US"/>
                      </w:rPr>
                    </w:pPr>
                  </w:p>
                  <w:p w:rsidR="00C97AAF" w:rsidRPr="006B3710" w:rsidRDefault="00EE0EDA" w:rsidP="00C97AAF">
                    <w:pPr>
                      <w:pStyle w:val="a9"/>
                      <w:ind w:left="0"/>
                      <w:rPr>
                        <w:rFonts w:eastAsia="ＭＳ ゴシック"/>
                        <w:i w:val="0"/>
                        <w:sz w:val="16"/>
                        <w:szCs w:val="16"/>
                      </w:rPr>
                    </w:pPr>
                    <w:r w:rsidRPr="006B3710">
                      <w:rPr>
                        <w:rStyle w:val="a9"/>
                        <w:rFonts w:eastAsia="ＭＳ ゴシック"/>
                        <w:sz w:val="16"/>
                        <w:szCs w:val="16"/>
                      </w:rPr>
                      <w:t>ヨーロッパ・</w:t>
                    </w:r>
                    <w:r w:rsidRPr="006B3710">
                      <w:rPr>
                        <w:rStyle w:val="a9"/>
                        <w:rFonts w:eastAsia="ＭＳ ゴシック"/>
                        <w:sz w:val="16"/>
                        <w:szCs w:val="16"/>
                      </w:rPr>
                      <w:t>中東</w:t>
                    </w:r>
                    <w:r w:rsidRPr="006B3710">
                      <w:rPr>
                        <w:rStyle w:val="a9"/>
                        <w:rFonts w:eastAsia="ＭＳ ゴシック"/>
                        <w:sz w:val="16"/>
                        <w:szCs w:val="16"/>
                      </w:rPr>
                      <w:t>・アフリカ</w:t>
                    </w:r>
                    <w:r w:rsidRPr="006B3710">
                      <w:rPr>
                        <w:rStyle w:val="a9"/>
                        <w:rFonts w:eastAsia="ＭＳ ゴシック"/>
                        <w:sz w:val="16"/>
                        <w:szCs w:val="16"/>
                      </w:rPr>
                      <w:t>地域担当</w:t>
                    </w:r>
                  </w:p>
                  <w:p w:rsidR="00F14DFB" w:rsidRPr="006B3710" w:rsidRDefault="00EE0EDA" w:rsidP="00F14DFB">
                    <w:pPr>
                      <w:pStyle w:val="a9"/>
                      <w:ind w:left="0"/>
                      <w:rPr>
                        <w:rFonts w:eastAsia="ＭＳ ゴシック"/>
                        <w:i w:val="0"/>
                        <w:sz w:val="16"/>
                        <w:szCs w:val="16"/>
                      </w:rPr>
                    </w:pPr>
                    <w:r w:rsidRPr="006B3710">
                      <w:rPr>
                        <w:rStyle w:val="a9"/>
                        <w:rFonts w:eastAsia="ＭＳ ゴシック"/>
                        <w:i w:val="0"/>
                        <w:sz w:val="16"/>
                        <w:szCs w:val="16"/>
                      </w:rPr>
                      <w:t>Simone Hammerl</w:t>
                    </w:r>
                    <w:r w:rsidRPr="006B3710">
                      <w:rPr>
                        <w:rStyle w:val="a9"/>
                        <w:rFonts w:eastAsia="ＭＳ ゴシック"/>
                        <w:i w:val="0"/>
                        <w:sz w:val="16"/>
                        <w:szCs w:val="16"/>
                      </w:rPr>
                      <w:t>（</w:t>
                    </w:r>
                    <w:r w:rsidRPr="006B3710">
                      <w:rPr>
                        <w:rStyle w:val="a9"/>
                        <w:rFonts w:eastAsia="ＭＳ ゴシック"/>
                        <w:i w:val="0"/>
                        <w:sz w:val="16"/>
                        <w:szCs w:val="16"/>
                      </w:rPr>
                      <w:t>シモーネ・ハンメル</w:t>
                    </w:r>
                    <w:r w:rsidRPr="006B3710">
                      <w:rPr>
                        <w:rStyle w:val="a9"/>
                        <w:rFonts w:eastAsia="ＭＳ ゴシック"/>
                        <w:i w:val="0"/>
                        <w:sz w:val="16"/>
                        <w:szCs w:val="16"/>
                      </w:rPr>
                      <w:t>）</w:t>
                    </w:r>
                  </w:p>
                  <w:p w:rsidR="00F14DFB" w:rsidRPr="006B3710" w:rsidRDefault="00EE0EDA" w:rsidP="00F14DFB">
                    <w:pPr>
                      <w:pStyle w:val="a9"/>
                      <w:ind w:left="0"/>
                      <w:rPr>
                        <w:rFonts w:eastAsia="ＭＳ ゴシック"/>
                        <w:i w:val="0"/>
                        <w:sz w:val="16"/>
                        <w:szCs w:val="16"/>
                      </w:rPr>
                    </w:pPr>
                    <w:r w:rsidRPr="006B3710">
                      <w:rPr>
                        <w:rStyle w:val="a9"/>
                        <w:rFonts w:eastAsia="ＭＳ ゴシック"/>
                        <w:i w:val="0"/>
                        <w:sz w:val="16"/>
                        <w:szCs w:val="16"/>
                      </w:rPr>
                      <w:t>広報</w:t>
                    </w:r>
                    <w:r w:rsidRPr="006B3710">
                      <w:rPr>
                        <w:rStyle w:val="a9"/>
                        <w:rFonts w:eastAsia="ＭＳ ゴシック"/>
                        <w:i w:val="0"/>
                        <w:sz w:val="16"/>
                        <w:szCs w:val="16"/>
                      </w:rPr>
                      <w:t>およびメディア</w:t>
                    </w:r>
                    <w:r w:rsidRPr="006B3710">
                      <w:rPr>
                        <w:rStyle w:val="a9"/>
                        <w:rFonts w:eastAsia="ＭＳ ゴシック"/>
                        <w:i w:val="0"/>
                        <w:sz w:val="16"/>
                        <w:szCs w:val="16"/>
                      </w:rPr>
                      <w:t>担当</w:t>
                    </w:r>
                    <w:r w:rsidRPr="006B3710">
                      <w:rPr>
                        <w:rStyle w:val="a9"/>
                        <w:rFonts w:eastAsia="ＭＳ ゴシック"/>
                        <w:i w:val="0"/>
                        <w:sz w:val="16"/>
                        <w:szCs w:val="16"/>
                      </w:rPr>
                      <w:t>、</w:t>
                    </w:r>
                    <w:r w:rsidRPr="006B3710">
                      <w:rPr>
                        <w:rStyle w:val="a9"/>
                        <w:rFonts w:eastAsia="ＭＳ ゴシック"/>
                        <w:i w:val="0"/>
                        <w:sz w:val="16"/>
                        <w:szCs w:val="16"/>
                      </w:rPr>
                      <w:t>EMEA</w:t>
                    </w:r>
                  </w:p>
                  <w:p w:rsidR="00F14DFB" w:rsidRPr="006B3710" w:rsidRDefault="006B3710" w:rsidP="00F14DFB">
                    <w:pPr>
                      <w:pStyle w:val="a9"/>
                      <w:ind w:left="0"/>
                      <w:rPr>
                        <w:rFonts w:eastAsia="ＭＳ ゴシック"/>
                        <w:i w:val="0"/>
                        <w:sz w:val="16"/>
                        <w:szCs w:val="16"/>
                        <w:lang w:val="en-US"/>
                      </w:rPr>
                    </w:pPr>
                    <w:r w:rsidRPr="006B3710">
                      <w:rPr>
                        <w:rStyle w:val="a9"/>
                        <w:rFonts w:eastAsia="ＭＳ ゴシック"/>
                        <w:sz w:val="16"/>
                        <w:szCs w:val="16"/>
                      </w:rPr>
                      <w:t>電話</w:t>
                    </w:r>
                    <w:r w:rsidRPr="006B3710">
                      <w:rPr>
                        <w:rStyle w:val="a9"/>
                        <w:rFonts w:eastAsia="ＭＳ ゴシック"/>
                        <w:i w:val="0"/>
                        <w:sz w:val="16"/>
                        <w:szCs w:val="16"/>
                      </w:rPr>
                      <w:t>:</w:t>
                    </w:r>
                    <w:r w:rsidR="00EE0EDA" w:rsidRPr="006B3710">
                      <w:rPr>
                        <w:rStyle w:val="a9"/>
                        <w:rFonts w:eastAsia="ＭＳ ゴシック"/>
                        <w:i w:val="0"/>
                        <w:sz w:val="16"/>
                        <w:szCs w:val="16"/>
                        <w:lang w:val="en-US"/>
                      </w:rPr>
                      <w:t>:+</w:t>
                    </w:r>
                    <w:r w:rsidR="00EE0EDA" w:rsidRPr="006B3710">
                      <w:rPr>
                        <w:rStyle w:val="a9"/>
                        <w:rFonts w:eastAsia="ＭＳ ゴシック"/>
                        <w:i w:val="0"/>
                        <w:sz w:val="16"/>
                        <w:szCs w:val="16"/>
                        <w:lang w:val="en-US"/>
                      </w:rPr>
                      <w:t>49 8638 9810</w:t>
                    </w:r>
                    <w:r w:rsidR="00EE0EDA" w:rsidRPr="006B3710">
                      <w:rPr>
                        <w:rStyle w:val="a9"/>
                        <w:rFonts w:eastAsia="ＭＳ ゴシック"/>
                        <w:i w:val="0"/>
                        <w:sz w:val="16"/>
                        <w:szCs w:val="16"/>
                        <w:lang w:val="en-US"/>
                      </w:rPr>
                      <w:t>-</w:t>
                    </w:r>
                    <w:r w:rsidR="00EE0EDA" w:rsidRPr="006B3710">
                      <w:rPr>
                        <w:rStyle w:val="a9"/>
                        <w:rFonts w:eastAsia="ＭＳ ゴシック"/>
                        <w:i w:val="0"/>
                        <w:sz w:val="16"/>
                        <w:szCs w:val="16"/>
                        <w:lang w:val="en-US"/>
                      </w:rPr>
                      <w:t>568</w:t>
                    </w:r>
                  </w:p>
                  <w:p w:rsidR="008D6B76" w:rsidRPr="006B3710" w:rsidRDefault="00EE0EDA" w:rsidP="001E1888">
                    <w:pPr>
                      <w:pStyle w:val="a5"/>
                      <w:spacing w:line="360" w:lineRule="auto"/>
                      <w:rPr>
                        <w:rFonts w:ascii="Arial" w:eastAsia="ＭＳ ゴシック" w:hAnsi="Arial"/>
                        <w:sz w:val="16"/>
                        <w:szCs w:val="16"/>
                        <w:lang w:val="en-US"/>
                      </w:rPr>
                    </w:pPr>
                    <w:hyperlink r:id="rId7">
                      <w:r w:rsidRPr="006B3710">
                        <w:rPr>
                          <w:rStyle w:val="af5"/>
                          <w:rFonts w:ascii="Arial" w:eastAsia="ＭＳ ゴシック" w:hAnsi="Arial" w:cs="ＭＳ 明朝"/>
                          <w:sz w:val="16"/>
                          <w:szCs w:val="16"/>
                          <w:lang w:val="en-US"/>
                        </w:rPr>
                        <w:t>simone.hammerl@kraiburg-tpe.com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B6DE0E7C">
      <w:start w:val="1"/>
      <w:numFmt w:val="bullet"/>
      <w:lvlText w:val=""/>
      <w:lvlJc w:val="left"/>
      <w:pPr>
        <w:ind w:left="720" w:hanging="360"/>
      </w:pPr>
      <w:rPr>
        <w:rFonts w:ascii="Symbol" w:hAnsi="Symbol" w:hint="default"/>
      </w:rPr>
    </w:lvl>
    <w:lvl w:ilvl="1" w:tplc="06B47BB0" w:tentative="1">
      <w:start w:val="1"/>
      <w:numFmt w:val="bullet"/>
      <w:lvlText w:val="o"/>
      <w:lvlJc w:val="left"/>
      <w:pPr>
        <w:ind w:left="1440" w:hanging="360"/>
      </w:pPr>
      <w:rPr>
        <w:rFonts w:ascii="Courier New" w:hAnsi="Courier New" w:cs="Courier New" w:hint="default"/>
      </w:rPr>
    </w:lvl>
    <w:lvl w:ilvl="2" w:tplc="71147DD6" w:tentative="1">
      <w:start w:val="1"/>
      <w:numFmt w:val="bullet"/>
      <w:lvlText w:val=""/>
      <w:lvlJc w:val="left"/>
      <w:pPr>
        <w:ind w:left="2160" w:hanging="360"/>
      </w:pPr>
      <w:rPr>
        <w:rFonts w:ascii="Wingdings" w:hAnsi="Wingdings" w:hint="default"/>
      </w:rPr>
    </w:lvl>
    <w:lvl w:ilvl="3" w:tplc="046CF2C0" w:tentative="1">
      <w:start w:val="1"/>
      <w:numFmt w:val="bullet"/>
      <w:lvlText w:val=""/>
      <w:lvlJc w:val="left"/>
      <w:pPr>
        <w:ind w:left="2880" w:hanging="360"/>
      </w:pPr>
      <w:rPr>
        <w:rFonts w:ascii="Symbol" w:hAnsi="Symbol" w:hint="default"/>
      </w:rPr>
    </w:lvl>
    <w:lvl w:ilvl="4" w:tplc="4CE45D5E" w:tentative="1">
      <w:start w:val="1"/>
      <w:numFmt w:val="bullet"/>
      <w:lvlText w:val="o"/>
      <w:lvlJc w:val="left"/>
      <w:pPr>
        <w:ind w:left="3600" w:hanging="360"/>
      </w:pPr>
      <w:rPr>
        <w:rFonts w:ascii="Courier New" w:hAnsi="Courier New" w:cs="Courier New" w:hint="default"/>
      </w:rPr>
    </w:lvl>
    <w:lvl w:ilvl="5" w:tplc="6C045656" w:tentative="1">
      <w:start w:val="1"/>
      <w:numFmt w:val="bullet"/>
      <w:lvlText w:val=""/>
      <w:lvlJc w:val="left"/>
      <w:pPr>
        <w:ind w:left="4320" w:hanging="360"/>
      </w:pPr>
      <w:rPr>
        <w:rFonts w:ascii="Wingdings" w:hAnsi="Wingdings" w:hint="default"/>
      </w:rPr>
    </w:lvl>
    <w:lvl w:ilvl="6" w:tplc="8954DF30" w:tentative="1">
      <w:start w:val="1"/>
      <w:numFmt w:val="bullet"/>
      <w:lvlText w:val=""/>
      <w:lvlJc w:val="left"/>
      <w:pPr>
        <w:ind w:left="5040" w:hanging="360"/>
      </w:pPr>
      <w:rPr>
        <w:rFonts w:ascii="Symbol" w:hAnsi="Symbol" w:hint="default"/>
      </w:rPr>
    </w:lvl>
    <w:lvl w:ilvl="7" w:tplc="D02A7E3C" w:tentative="1">
      <w:start w:val="1"/>
      <w:numFmt w:val="bullet"/>
      <w:lvlText w:val="o"/>
      <w:lvlJc w:val="left"/>
      <w:pPr>
        <w:ind w:left="5760" w:hanging="360"/>
      </w:pPr>
      <w:rPr>
        <w:rFonts w:ascii="Courier New" w:hAnsi="Courier New" w:cs="Courier New" w:hint="default"/>
      </w:rPr>
    </w:lvl>
    <w:lvl w:ilvl="8" w:tplc="237EDEB4"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CD54C64A">
      <w:start w:val="16"/>
      <w:numFmt w:val="bullet"/>
      <w:lvlText w:val="-"/>
      <w:lvlJc w:val="left"/>
      <w:pPr>
        <w:ind w:left="720" w:hanging="360"/>
      </w:pPr>
      <w:rPr>
        <w:rFonts w:ascii="Arial" w:eastAsia="Times New Roman" w:hAnsi="Arial" w:cs="Arial" w:hint="default"/>
      </w:rPr>
    </w:lvl>
    <w:lvl w:ilvl="1" w:tplc="8D76604C" w:tentative="1">
      <w:start w:val="1"/>
      <w:numFmt w:val="bullet"/>
      <w:lvlText w:val="o"/>
      <w:lvlJc w:val="left"/>
      <w:pPr>
        <w:ind w:left="1440" w:hanging="360"/>
      </w:pPr>
      <w:rPr>
        <w:rFonts w:ascii="Courier New" w:hAnsi="Courier New" w:cs="Courier New" w:hint="default"/>
      </w:rPr>
    </w:lvl>
    <w:lvl w:ilvl="2" w:tplc="AC966784" w:tentative="1">
      <w:start w:val="1"/>
      <w:numFmt w:val="bullet"/>
      <w:lvlText w:val=""/>
      <w:lvlJc w:val="left"/>
      <w:pPr>
        <w:ind w:left="2160" w:hanging="360"/>
      </w:pPr>
      <w:rPr>
        <w:rFonts w:ascii="Wingdings" w:hAnsi="Wingdings" w:hint="default"/>
      </w:rPr>
    </w:lvl>
    <w:lvl w:ilvl="3" w:tplc="C77A056C" w:tentative="1">
      <w:start w:val="1"/>
      <w:numFmt w:val="bullet"/>
      <w:lvlText w:val=""/>
      <w:lvlJc w:val="left"/>
      <w:pPr>
        <w:ind w:left="2880" w:hanging="360"/>
      </w:pPr>
      <w:rPr>
        <w:rFonts w:ascii="Symbol" w:hAnsi="Symbol" w:hint="default"/>
      </w:rPr>
    </w:lvl>
    <w:lvl w:ilvl="4" w:tplc="4A2E4B3E" w:tentative="1">
      <w:start w:val="1"/>
      <w:numFmt w:val="bullet"/>
      <w:lvlText w:val="o"/>
      <w:lvlJc w:val="left"/>
      <w:pPr>
        <w:ind w:left="3600" w:hanging="360"/>
      </w:pPr>
      <w:rPr>
        <w:rFonts w:ascii="Courier New" w:hAnsi="Courier New" w:cs="Courier New" w:hint="default"/>
      </w:rPr>
    </w:lvl>
    <w:lvl w:ilvl="5" w:tplc="082820C8" w:tentative="1">
      <w:start w:val="1"/>
      <w:numFmt w:val="bullet"/>
      <w:lvlText w:val=""/>
      <w:lvlJc w:val="left"/>
      <w:pPr>
        <w:ind w:left="4320" w:hanging="360"/>
      </w:pPr>
      <w:rPr>
        <w:rFonts w:ascii="Wingdings" w:hAnsi="Wingdings" w:hint="default"/>
      </w:rPr>
    </w:lvl>
    <w:lvl w:ilvl="6" w:tplc="12302894" w:tentative="1">
      <w:start w:val="1"/>
      <w:numFmt w:val="bullet"/>
      <w:lvlText w:val=""/>
      <w:lvlJc w:val="left"/>
      <w:pPr>
        <w:ind w:left="5040" w:hanging="360"/>
      </w:pPr>
      <w:rPr>
        <w:rFonts w:ascii="Symbol" w:hAnsi="Symbol" w:hint="default"/>
      </w:rPr>
    </w:lvl>
    <w:lvl w:ilvl="7" w:tplc="16C28A8A" w:tentative="1">
      <w:start w:val="1"/>
      <w:numFmt w:val="bullet"/>
      <w:lvlText w:val="o"/>
      <w:lvlJc w:val="left"/>
      <w:pPr>
        <w:ind w:left="5760" w:hanging="360"/>
      </w:pPr>
      <w:rPr>
        <w:rFonts w:ascii="Courier New" w:hAnsi="Courier New" w:cs="Courier New" w:hint="default"/>
      </w:rPr>
    </w:lvl>
    <w:lvl w:ilvl="8" w:tplc="6F50A7FA"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5AA02EA2">
      <w:start w:val="1"/>
      <w:numFmt w:val="bullet"/>
      <w:lvlText w:val=""/>
      <w:lvlJc w:val="left"/>
      <w:pPr>
        <w:ind w:left="720" w:hanging="360"/>
      </w:pPr>
      <w:rPr>
        <w:rFonts w:ascii="Symbol" w:hAnsi="Symbol" w:hint="default"/>
      </w:rPr>
    </w:lvl>
    <w:lvl w:ilvl="1" w:tplc="42787AAE" w:tentative="1">
      <w:start w:val="1"/>
      <w:numFmt w:val="bullet"/>
      <w:lvlText w:val="o"/>
      <w:lvlJc w:val="left"/>
      <w:pPr>
        <w:ind w:left="1440" w:hanging="360"/>
      </w:pPr>
      <w:rPr>
        <w:rFonts w:ascii="Courier New" w:hAnsi="Courier New" w:cs="Courier New" w:hint="default"/>
      </w:rPr>
    </w:lvl>
    <w:lvl w:ilvl="2" w:tplc="CBF88EDC" w:tentative="1">
      <w:start w:val="1"/>
      <w:numFmt w:val="bullet"/>
      <w:lvlText w:val=""/>
      <w:lvlJc w:val="left"/>
      <w:pPr>
        <w:ind w:left="2160" w:hanging="360"/>
      </w:pPr>
      <w:rPr>
        <w:rFonts w:ascii="Wingdings" w:hAnsi="Wingdings" w:hint="default"/>
      </w:rPr>
    </w:lvl>
    <w:lvl w:ilvl="3" w:tplc="0EFAFE6C" w:tentative="1">
      <w:start w:val="1"/>
      <w:numFmt w:val="bullet"/>
      <w:lvlText w:val=""/>
      <w:lvlJc w:val="left"/>
      <w:pPr>
        <w:ind w:left="2880" w:hanging="360"/>
      </w:pPr>
      <w:rPr>
        <w:rFonts w:ascii="Symbol" w:hAnsi="Symbol" w:hint="default"/>
      </w:rPr>
    </w:lvl>
    <w:lvl w:ilvl="4" w:tplc="076AD27E" w:tentative="1">
      <w:start w:val="1"/>
      <w:numFmt w:val="bullet"/>
      <w:lvlText w:val="o"/>
      <w:lvlJc w:val="left"/>
      <w:pPr>
        <w:ind w:left="3600" w:hanging="360"/>
      </w:pPr>
      <w:rPr>
        <w:rFonts w:ascii="Courier New" w:hAnsi="Courier New" w:cs="Courier New" w:hint="default"/>
      </w:rPr>
    </w:lvl>
    <w:lvl w:ilvl="5" w:tplc="A342BFDC" w:tentative="1">
      <w:start w:val="1"/>
      <w:numFmt w:val="bullet"/>
      <w:lvlText w:val=""/>
      <w:lvlJc w:val="left"/>
      <w:pPr>
        <w:ind w:left="4320" w:hanging="360"/>
      </w:pPr>
      <w:rPr>
        <w:rFonts w:ascii="Wingdings" w:hAnsi="Wingdings" w:hint="default"/>
      </w:rPr>
    </w:lvl>
    <w:lvl w:ilvl="6" w:tplc="D55E0A36" w:tentative="1">
      <w:start w:val="1"/>
      <w:numFmt w:val="bullet"/>
      <w:lvlText w:val=""/>
      <w:lvlJc w:val="left"/>
      <w:pPr>
        <w:ind w:left="5040" w:hanging="360"/>
      </w:pPr>
      <w:rPr>
        <w:rFonts w:ascii="Symbol" w:hAnsi="Symbol" w:hint="default"/>
      </w:rPr>
    </w:lvl>
    <w:lvl w:ilvl="7" w:tplc="33F6E410" w:tentative="1">
      <w:start w:val="1"/>
      <w:numFmt w:val="bullet"/>
      <w:lvlText w:val="o"/>
      <w:lvlJc w:val="left"/>
      <w:pPr>
        <w:ind w:left="5760" w:hanging="360"/>
      </w:pPr>
      <w:rPr>
        <w:rFonts w:ascii="Courier New" w:hAnsi="Courier New" w:cs="Courier New" w:hint="default"/>
      </w:rPr>
    </w:lvl>
    <w:lvl w:ilvl="8" w:tplc="E3FE26EA"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71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77ADB"/>
    <w:rsid w:val="003146F3"/>
    <w:rsid w:val="006B3710"/>
    <w:rsid w:val="009F499B"/>
    <w:rsid w:val="00EE0EDA"/>
    <w:rsid w:val="00F730A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6D83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D06"/>
    <w:pPr>
      <w:spacing w:after="200" w:line="276" w:lineRule="auto"/>
    </w:pPr>
    <w:rPr>
      <w:sz w:val="22"/>
      <w:szCs w:val="22"/>
      <w:lang w:val="ja-JP" w:bidi="en-GB"/>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4C57"/>
    <w:rPr>
      <w:rFonts w:ascii="Tahoma" w:hAnsi="Tahoma" w:cs="Tahoma"/>
      <w:sz w:val="16"/>
      <w:szCs w:val="16"/>
      <w:lang w:val="ja-JP" w:eastAsia="ja-JP"/>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link w:val="Header"/>
    <w:uiPriority w:val="99"/>
    <w:rsid w:val="00784C57"/>
    <w:rPr>
      <w:lang w:val="ja-JP" w:eastAsia="ja-JP"/>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link w:val="Footer"/>
    <w:uiPriority w:val="99"/>
    <w:rsid w:val="00784C57"/>
    <w:rPr>
      <w:lang w:val="ja-JP" w:eastAsia="ja-JP"/>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link w:val="BodyTextIndent"/>
    <w:uiPriority w:val="99"/>
    <w:rsid w:val="00502615"/>
    <w:rPr>
      <w:rFonts w:ascii="Arial" w:eastAsia="Times New Roman" w:hAnsi="Arial" w:cs="Arial"/>
      <w:i/>
      <w:iCs/>
      <w:sz w:val="20"/>
      <w:szCs w:val="20"/>
      <w:lang w:val="ja-JP" w:eastAsia="ja-JP"/>
    </w:rPr>
  </w:style>
  <w:style w:type="character" w:styleId="CommentReference">
    <w:name w:val="annotation reference"/>
    <w:uiPriority w:val="99"/>
    <w:semiHidden/>
    <w:unhideWhenUsed/>
    <w:rsid w:val="00DB2468"/>
    <w:rPr>
      <w:sz w:val="16"/>
      <w:szCs w:val="16"/>
      <w:lang w:val="ja-JP" w:eastAsia="ja-JP"/>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link w:val="CommentText"/>
    <w:uiPriority w:val="99"/>
    <w:semiHidden/>
    <w:rsid w:val="00DB2468"/>
    <w:rPr>
      <w:sz w:val="20"/>
      <w:szCs w:val="20"/>
      <w:lang w:val="ja-JP" w:eastAsia="ja-JP"/>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link w:val="CommentSubject"/>
    <w:uiPriority w:val="99"/>
    <w:semiHidden/>
    <w:rsid w:val="00DB2468"/>
    <w:rPr>
      <w:b/>
      <w:bCs/>
      <w:sz w:val="20"/>
      <w:szCs w:val="20"/>
      <w:lang w:val="ja-JP" w:eastAsia="ja-JP"/>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link w:val="BodyText"/>
    <w:uiPriority w:val="99"/>
    <w:semiHidden/>
    <w:rsid w:val="00083596"/>
    <w:rPr>
      <w:lang w:val="ja-JP" w:eastAsia="ja-JP"/>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sz w:val="24"/>
      <w:szCs w:val="24"/>
    </w:rPr>
  </w:style>
  <w:style w:type="character" w:styleId="Emphasis">
    <w:name w:val="Emphasis"/>
    <w:uiPriority w:val="20"/>
    <w:qFormat/>
    <w:rsid w:val="00180F66"/>
    <w:rPr>
      <w:i/>
      <w:iCs/>
      <w:lang w:val="ja-JP" w:eastAsia="ja-JP"/>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180F66"/>
    <w:rPr>
      <w:b/>
      <w:bCs/>
      <w:lang w:val="ja-JP" w:eastAsia="ja-JP"/>
    </w:rPr>
  </w:style>
  <w:style w:type="character" w:customStyle="1" w:styleId="Heading3Char">
    <w:name w:val="Heading 3 Char"/>
    <w:link w:val="Heading3"/>
    <w:uiPriority w:val="9"/>
    <w:rsid w:val="00180F66"/>
    <w:rPr>
      <w:rFonts w:ascii="Times New Roman" w:eastAsia="Times New Roman" w:hAnsi="Times New Roman" w:cs="Times New Roman"/>
      <w:b/>
      <w:bCs/>
      <w:sz w:val="27"/>
      <w:szCs w:val="27"/>
      <w:lang w:val="ja-JP" w:eastAsia="ja-JP"/>
    </w:rPr>
  </w:style>
  <w:style w:type="character" w:customStyle="1" w:styleId="Heading2Char">
    <w:name w:val="Heading 2 Char"/>
    <w:link w:val="Heading2"/>
    <w:uiPriority w:val="9"/>
    <w:semiHidden/>
    <w:rsid w:val="00A832FB"/>
    <w:rPr>
      <w:rFonts w:ascii="Cambria" w:eastAsia="SimSun" w:hAnsi="Cambria" w:cs="Times New Roman"/>
      <w:b/>
      <w:bCs/>
      <w:color w:val="4F81BD"/>
      <w:sz w:val="26"/>
      <w:szCs w:val="26"/>
      <w:lang w:val="ja-JP" w:eastAsia="ja-JP"/>
    </w:rPr>
  </w:style>
  <w:style w:type="character" w:styleId="Hyperlink">
    <w:name w:val="Hyperlink"/>
    <w:uiPriority w:val="99"/>
    <w:unhideWhenUsed/>
    <w:rsid w:val="00C0054B"/>
    <w:rPr>
      <w:color w:val="0000FF"/>
      <w:u w:val="single"/>
      <w:lang w:val="ja-JP" w:eastAsia="ja-JP"/>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sz w:val="24"/>
      <w:szCs w:val="24"/>
    </w:rPr>
  </w:style>
  <w:style w:type="character" w:customStyle="1" w:styleId="bittitle">
    <w:name w:val="bittitle"/>
    <w:basedOn w:val="DefaultParagraphFont"/>
    <w:rsid w:val="00E17CAC"/>
  </w:style>
  <w:style w:type="character" w:styleId="FollowedHyperlink">
    <w:name w:val="FollowedHyperlink"/>
    <w:uiPriority w:val="99"/>
    <w:semiHidden/>
    <w:unhideWhenUsed/>
    <w:rsid w:val="00C30003"/>
    <w:rPr>
      <w:color w:val="800080"/>
      <w:u w:val="single"/>
      <w:lang w:val="ja-JP" w:eastAsia="ja-JP"/>
    </w:rPr>
  </w:style>
  <w:style w:type="character" w:customStyle="1" w:styleId="UnresolvedMention1">
    <w:name w:val="Unresolved Mention1"/>
    <w:uiPriority w:val="99"/>
    <w:semiHidden/>
    <w:unhideWhenUsed/>
    <w:rsid w:val="00BF27BE"/>
    <w:rPr>
      <w:color w:val="605E5C"/>
      <w:lang w:val="ja-JP"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file:///E:\Working_Files\Kraiburg\2019-03\Export\ja-JP\&#12513;&#12540;&#12523;&#65306;bridget.ngang@kraiburg-tpe.com" TargetMode="External"/><Relationship Id="rId7" Type="http://schemas.openxmlformats.org/officeDocument/2006/relationships/hyperlink" Target="file:///E:\Working_Files\Kraiburg\2019-03\Export\ja-JP\&#12513;&#12540;&#12523;&#65306;simone.hammerl@kraiburg-tpe.com" TargetMode="External"/><Relationship Id="rId2" Type="http://schemas.openxmlformats.org/officeDocument/2006/relationships/hyperlink" Target="mailto:gabriela.yohn@kraiburg-tpe.com" TargetMode="External"/><Relationship Id="rId1" Type="http://schemas.openxmlformats.org/officeDocument/2006/relationships/image" Target="media/image1.jpeg"/><Relationship Id="rId6" Type="http://schemas.openxmlformats.org/officeDocument/2006/relationships/hyperlink" Target="file:///E:\Working_Files\Kraiburg\2019-03\Export\ja-JP\&#12513;&#12540;&#12523;&#65306;bridget.ngang@kraiburg-tpe.com" TargetMode="External"/><Relationship Id="rId5" Type="http://schemas.openxmlformats.org/officeDocument/2006/relationships/hyperlink" Target="mailto:gabriela.yohn@kraiburg-tpe.com" TargetMode="External"/><Relationship Id="rId4" Type="http://schemas.openxmlformats.org/officeDocument/2006/relationships/hyperlink" Target="file:///E:\Working_Files\Kraiburg\2019-03\Export\ja-JP\&#12513;&#12540;&#12523;&#65306;simone.hammerl@kraiburg-tp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5CE2-CBA5-429B-97BA-18819715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1750</Characters>
  <Application>Microsoft Office Word</Application>
  <DocSecurity>0</DocSecurity>
  <Lines>14</Lines>
  <Paragraphs>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2052</CharactersWithSpaces>
  <SharedDoc>false</SharedDoc>
  <HLinks>
    <vt:vector size="30" baseType="variant">
      <vt:variant>
        <vt:i4>3997754</vt:i4>
      </vt:variant>
      <vt:variant>
        <vt:i4>3</vt:i4>
      </vt:variant>
      <vt:variant>
        <vt:i4>0</vt:i4>
      </vt:variant>
      <vt:variant>
        <vt:i4>5</vt:i4>
      </vt:variant>
      <vt:variant>
        <vt:lpwstr>http://www.pressreleasefinder.com/</vt:lpwstr>
      </vt:variant>
      <vt:variant>
        <vt:lpwstr/>
      </vt:variant>
      <vt:variant>
        <vt:i4>131142</vt:i4>
      </vt:variant>
      <vt:variant>
        <vt:i4>0</vt:i4>
      </vt:variant>
      <vt:variant>
        <vt:i4>0</vt:i4>
      </vt:variant>
      <vt:variant>
        <vt:i4>5</vt:i4>
      </vt:variant>
      <vt:variant>
        <vt:lpwstr>http://www.kraiburg-tpe.com/</vt:lpwstr>
      </vt:variant>
      <vt:variant>
        <vt:lpwstr/>
      </vt:variant>
      <vt:variant>
        <vt:i4>1310755</vt:i4>
      </vt:variant>
      <vt:variant>
        <vt:i4>6</vt:i4>
      </vt:variant>
      <vt:variant>
        <vt:i4>0</vt:i4>
      </vt:variant>
      <vt:variant>
        <vt:i4>5</vt:i4>
      </vt:variant>
      <vt:variant>
        <vt:lpwstr>mailto:simone.hammerl@kraiburg-tpe.com</vt:lpwstr>
      </vt:variant>
      <vt:variant>
        <vt:lpwstr/>
      </vt:variant>
      <vt:variant>
        <vt:i4>1310757</vt:i4>
      </vt:variant>
      <vt:variant>
        <vt:i4>3</vt:i4>
      </vt:variant>
      <vt:variant>
        <vt:i4>0</vt:i4>
      </vt:variant>
      <vt:variant>
        <vt:i4>5</vt:i4>
      </vt:variant>
      <vt:variant>
        <vt:lpwstr>mailto:bridget.ngang@kraiburg-tpe.com</vt:lpwstr>
      </vt:variant>
      <vt:variant>
        <vt:lpwstr/>
      </vt:variant>
      <vt:variant>
        <vt:i4>4915319</vt:i4>
      </vt:variant>
      <vt:variant>
        <vt:i4>0</vt:i4>
      </vt:variant>
      <vt:variant>
        <vt:i4>0</vt:i4>
      </vt:variant>
      <vt:variant>
        <vt:i4>5</vt:i4>
      </vt:variant>
      <vt:variant>
        <vt:lpwstr>mailto:gabriela.yohn@kraiburg-tpe.com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2019-03-11T10:32:00Z</dcterms:created>
  <dcterms:modified xsi:type="dcterms:W3CDTF">2019-03-11T10:35:00Z</dcterms:modified>
</cp:coreProperties>
</file>